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631315" w14:textId="77777777" w:rsidR="00B35388" w:rsidRDefault="00B35388">
      <w:pPr>
        <w:rPr>
          <w:sz w:val="18"/>
          <w:szCs w:val="18"/>
        </w:rPr>
      </w:pPr>
    </w:p>
    <w:p w14:paraId="00DFEDAA" w14:textId="77777777" w:rsidR="00B35388" w:rsidRDefault="00000000">
      <w:pPr>
        <w:rPr>
          <w:b/>
          <w:sz w:val="18"/>
          <w:szCs w:val="18"/>
        </w:rPr>
      </w:pPr>
      <w:r>
        <w:rPr>
          <w:b/>
          <w:sz w:val="18"/>
          <w:szCs w:val="18"/>
        </w:rPr>
        <w:t>Step 1: Set-up prerequisites</w:t>
      </w:r>
    </w:p>
    <w:p w14:paraId="29AD4EED" w14:textId="77777777" w:rsidR="00B35388" w:rsidRDefault="00B35388">
      <w:pPr>
        <w:rPr>
          <w:b/>
          <w:color w:val="16191F"/>
          <w:sz w:val="18"/>
          <w:szCs w:val="18"/>
        </w:rPr>
      </w:pPr>
    </w:p>
    <w:p w14:paraId="78B9AE77" w14:textId="77777777" w:rsidR="00B35388" w:rsidRDefault="00000000">
      <w:pPr>
        <w:numPr>
          <w:ilvl w:val="0"/>
          <w:numId w:val="5"/>
        </w:numPr>
        <w:rPr>
          <w:sz w:val="18"/>
          <w:szCs w:val="18"/>
        </w:rPr>
      </w:pPr>
      <w:r>
        <w:rPr>
          <w:color w:val="16191F"/>
          <w:sz w:val="18"/>
          <w:szCs w:val="18"/>
        </w:rPr>
        <w:t xml:space="preserve">Create an Amazon EC2 key pair for SSH, </w:t>
      </w:r>
      <w:r>
        <w:rPr>
          <w:sz w:val="18"/>
          <w:szCs w:val="18"/>
        </w:rPr>
        <w:t>Use Amazon EC2 to create key pair</w:t>
      </w:r>
    </w:p>
    <w:p w14:paraId="066704CE" w14:textId="77777777" w:rsidR="00B35388" w:rsidRDefault="00000000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114300" distB="114300" distL="114300" distR="114300" wp14:anchorId="633C33B6" wp14:editId="1798A89C">
            <wp:extent cx="5943600" cy="3721100"/>
            <wp:effectExtent l="12700" t="12700" r="12700" b="12700"/>
            <wp:docPr id="15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211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9300E8E" w14:textId="77777777" w:rsidR="00B35388" w:rsidRDefault="00B35388">
      <w:pPr>
        <w:rPr>
          <w:sz w:val="18"/>
          <w:szCs w:val="18"/>
        </w:rPr>
      </w:pPr>
    </w:p>
    <w:p w14:paraId="03AB2E83" w14:textId="77777777" w:rsidR="00B35388" w:rsidRDefault="00000000">
      <w:pPr>
        <w:numPr>
          <w:ilvl w:val="0"/>
          <w:numId w:val="1"/>
        </w:numPr>
        <w:rPr>
          <w:sz w:val="18"/>
          <w:szCs w:val="18"/>
        </w:rPr>
      </w:pPr>
      <w:r>
        <w:rPr>
          <w:sz w:val="18"/>
          <w:szCs w:val="18"/>
        </w:rPr>
        <w:t>Tag a public key with custom metadata</w:t>
      </w:r>
    </w:p>
    <w:p w14:paraId="592411A8" w14:textId="77777777" w:rsidR="00B35388" w:rsidRDefault="00000000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114300" distB="114300" distL="114300" distR="114300" wp14:anchorId="568913D4" wp14:editId="63CA9DD4">
            <wp:extent cx="5943600" cy="2324100"/>
            <wp:effectExtent l="12700" t="12700" r="12700" b="12700"/>
            <wp:docPr id="3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241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7C65177" w14:textId="77777777" w:rsidR="00B35388" w:rsidRDefault="00000000">
      <w:pPr>
        <w:pStyle w:val="Heading1"/>
        <w:keepNext w:val="0"/>
        <w:keepLines w:val="0"/>
        <w:numPr>
          <w:ilvl w:val="0"/>
          <w:numId w:val="3"/>
        </w:numPr>
        <w:shd w:val="clear" w:color="auto" w:fill="FFFFFF"/>
        <w:spacing w:before="460" w:after="160" w:line="294" w:lineRule="auto"/>
        <w:rPr>
          <w:color w:val="16191F"/>
          <w:sz w:val="18"/>
          <w:szCs w:val="18"/>
        </w:rPr>
      </w:pPr>
      <w:bookmarkStart w:id="0" w:name="_m99mt6dfejnw" w:colFirst="0" w:colLast="0"/>
      <w:bookmarkEnd w:id="0"/>
      <w:r>
        <w:rPr>
          <w:color w:val="16191F"/>
          <w:sz w:val="18"/>
          <w:szCs w:val="18"/>
        </w:rPr>
        <w:t>Check the description of public key created</w:t>
      </w:r>
    </w:p>
    <w:p w14:paraId="6E303099" w14:textId="77777777" w:rsidR="00B35388" w:rsidRDefault="00000000">
      <w:pPr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114300" distB="114300" distL="114300" distR="114300" wp14:anchorId="6F15CAD8" wp14:editId="3213B1D6">
            <wp:extent cx="5943600" cy="2451100"/>
            <wp:effectExtent l="12700" t="12700" r="12700" b="12700"/>
            <wp:docPr id="1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11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49C54CC6" w14:textId="77777777" w:rsidR="00B35388" w:rsidRDefault="00B35388">
      <w:pPr>
        <w:rPr>
          <w:sz w:val="18"/>
          <w:szCs w:val="18"/>
        </w:rPr>
      </w:pPr>
    </w:p>
    <w:p w14:paraId="311F370D" w14:textId="77777777" w:rsidR="00B35388" w:rsidRDefault="00000000">
      <w:pPr>
        <w:rPr>
          <w:b/>
          <w:sz w:val="18"/>
          <w:szCs w:val="18"/>
        </w:rPr>
      </w:pPr>
      <w:r>
        <w:rPr>
          <w:b/>
          <w:sz w:val="18"/>
          <w:szCs w:val="18"/>
        </w:rPr>
        <w:t>Step 2: Launch the cluster</w:t>
      </w:r>
    </w:p>
    <w:p w14:paraId="158FAF83" w14:textId="77777777" w:rsidR="00B35388" w:rsidRDefault="00B35388">
      <w:pPr>
        <w:rPr>
          <w:sz w:val="18"/>
          <w:szCs w:val="18"/>
        </w:rPr>
      </w:pPr>
    </w:p>
    <w:p w14:paraId="444CFA7F" w14:textId="77777777" w:rsidR="00B35388" w:rsidRDefault="00000000">
      <w:pPr>
        <w:numPr>
          <w:ilvl w:val="0"/>
          <w:numId w:val="4"/>
        </w:numPr>
        <w:rPr>
          <w:sz w:val="18"/>
          <w:szCs w:val="18"/>
        </w:rPr>
      </w:pPr>
      <w:r>
        <w:rPr>
          <w:sz w:val="18"/>
          <w:szCs w:val="18"/>
        </w:rPr>
        <w:t>Create an AWS S3 bucket which will store the data that would be queried</w:t>
      </w:r>
    </w:p>
    <w:p w14:paraId="5832C608" w14:textId="77777777" w:rsidR="00B35388" w:rsidRDefault="00000000">
      <w:pPr>
        <w:numPr>
          <w:ilvl w:val="0"/>
          <w:numId w:val="4"/>
        </w:numPr>
        <w:rPr>
          <w:sz w:val="18"/>
          <w:szCs w:val="18"/>
        </w:rPr>
      </w:pPr>
      <w:r>
        <w:rPr>
          <w:sz w:val="18"/>
          <w:szCs w:val="18"/>
        </w:rPr>
        <w:t>Make sure to create an empty folder where the results would be stores</w:t>
      </w:r>
    </w:p>
    <w:p w14:paraId="2EE41053" w14:textId="77777777" w:rsidR="00B35388" w:rsidRDefault="00B35388">
      <w:pPr>
        <w:rPr>
          <w:sz w:val="18"/>
          <w:szCs w:val="18"/>
        </w:rPr>
      </w:pPr>
    </w:p>
    <w:p w14:paraId="7E531DCF" w14:textId="77777777" w:rsidR="00B35388" w:rsidRDefault="00000000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114300" distB="114300" distL="114300" distR="114300" wp14:anchorId="389A31D7" wp14:editId="0E76C972">
            <wp:extent cx="5943600" cy="2336800"/>
            <wp:effectExtent l="12700" t="12700" r="12700" b="1270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368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5AB9059" w14:textId="77777777" w:rsidR="00B35388" w:rsidRDefault="00B35388">
      <w:pPr>
        <w:shd w:val="clear" w:color="auto" w:fill="FFFFFF"/>
        <w:spacing w:after="240" w:line="360" w:lineRule="auto"/>
        <w:rPr>
          <w:color w:val="16191F"/>
          <w:sz w:val="18"/>
          <w:szCs w:val="18"/>
        </w:rPr>
      </w:pPr>
    </w:p>
    <w:p w14:paraId="31CD93CE" w14:textId="77777777" w:rsidR="00B35388" w:rsidRDefault="00000000">
      <w:pPr>
        <w:numPr>
          <w:ilvl w:val="0"/>
          <w:numId w:val="7"/>
        </w:numPr>
        <w:shd w:val="clear" w:color="auto" w:fill="FFFFFF"/>
        <w:spacing w:after="240" w:line="360" w:lineRule="auto"/>
        <w:rPr>
          <w:color w:val="16191F"/>
          <w:sz w:val="18"/>
          <w:szCs w:val="18"/>
        </w:rPr>
      </w:pPr>
      <w:r>
        <w:rPr>
          <w:color w:val="16191F"/>
          <w:sz w:val="18"/>
          <w:szCs w:val="18"/>
        </w:rPr>
        <w:t xml:space="preserve">Prepare the example </w:t>
      </w:r>
      <w:proofErr w:type="spellStart"/>
      <w:r>
        <w:rPr>
          <w:color w:val="16191F"/>
          <w:sz w:val="18"/>
          <w:szCs w:val="18"/>
        </w:rPr>
        <w:t>PySpark</w:t>
      </w:r>
      <w:proofErr w:type="spellEnd"/>
      <w:r>
        <w:rPr>
          <w:color w:val="16191F"/>
          <w:sz w:val="18"/>
          <w:szCs w:val="18"/>
        </w:rPr>
        <w:t xml:space="preserve"> script for EMR, which will query data from the sample health food samples data, paste the sample data provided in AWS documentation and paste it in a preferred editor (PyCharm), save it in .</w:t>
      </w:r>
      <w:proofErr w:type="spellStart"/>
      <w:r>
        <w:rPr>
          <w:color w:val="16191F"/>
          <w:sz w:val="18"/>
          <w:szCs w:val="18"/>
        </w:rPr>
        <w:t>py</w:t>
      </w:r>
      <w:proofErr w:type="spellEnd"/>
      <w:r>
        <w:rPr>
          <w:color w:val="16191F"/>
          <w:sz w:val="18"/>
          <w:szCs w:val="18"/>
        </w:rPr>
        <w:t xml:space="preserve"> format</w:t>
      </w:r>
    </w:p>
    <w:p w14:paraId="36AC07C6" w14:textId="77777777" w:rsidR="00B35388" w:rsidRDefault="00B35388">
      <w:pPr>
        <w:rPr>
          <w:sz w:val="18"/>
          <w:szCs w:val="18"/>
        </w:rPr>
      </w:pPr>
    </w:p>
    <w:p w14:paraId="00B30AC7" w14:textId="77777777" w:rsidR="00B35388" w:rsidRDefault="00000000">
      <w:pPr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114300" distB="114300" distL="114300" distR="114300" wp14:anchorId="7E1AC0B3" wp14:editId="635F8C42">
            <wp:extent cx="5943600" cy="3149600"/>
            <wp:effectExtent l="12700" t="12700" r="12700" b="12700"/>
            <wp:docPr id="2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96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FB13195" w14:textId="77777777" w:rsidR="00B35388" w:rsidRDefault="00B35388">
      <w:pPr>
        <w:rPr>
          <w:sz w:val="18"/>
          <w:szCs w:val="18"/>
        </w:rPr>
      </w:pPr>
    </w:p>
    <w:p w14:paraId="7BC8114B" w14:textId="77777777" w:rsidR="00B35388" w:rsidRDefault="00000000">
      <w:pPr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Upload the .</w:t>
      </w:r>
      <w:proofErr w:type="spellStart"/>
      <w:r>
        <w:rPr>
          <w:sz w:val="18"/>
          <w:szCs w:val="18"/>
        </w:rPr>
        <w:t>py</w:t>
      </w:r>
      <w:proofErr w:type="spellEnd"/>
      <w:r>
        <w:rPr>
          <w:sz w:val="18"/>
          <w:szCs w:val="18"/>
        </w:rPr>
        <w:t xml:space="preserve"> file to the created S3 bucket</w:t>
      </w:r>
    </w:p>
    <w:p w14:paraId="454C72D7" w14:textId="77777777" w:rsidR="00B35388" w:rsidRDefault="00000000">
      <w:pPr>
        <w:numPr>
          <w:ilvl w:val="0"/>
          <w:numId w:val="6"/>
        </w:numPr>
        <w:rPr>
          <w:sz w:val="18"/>
          <w:szCs w:val="18"/>
        </w:rPr>
      </w:pPr>
      <w:r>
        <w:rPr>
          <w:sz w:val="18"/>
          <w:szCs w:val="18"/>
        </w:rPr>
        <w:t>Upload the sample food establishment data also to the S3 bucket</w:t>
      </w:r>
    </w:p>
    <w:p w14:paraId="20DE810B" w14:textId="77777777" w:rsidR="00B35388" w:rsidRDefault="00000000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114300" distB="114300" distL="114300" distR="114300" wp14:anchorId="6394BC48" wp14:editId="5C07FD1B">
            <wp:extent cx="5943600" cy="2603500"/>
            <wp:effectExtent l="12700" t="12700" r="12700" b="12700"/>
            <wp:docPr id="17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35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3093BCB" w14:textId="77777777" w:rsidR="00B35388" w:rsidRDefault="00000000">
      <w:pPr>
        <w:pStyle w:val="Heading3"/>
        <w:keepNext w:val="0"/>
        <w:keepLines w:val="0"/>
        <w:numPr>
          <w:ilvl w:val="0"/>
          <w:numId w:val="2"/>
        </w:numPr>
        <w:shd w:val="clear" w:color="auto" w:fill="FFFFFF"/>
        <w:spacing w:before="460" w:after="280" w:line="294" w:lineRule="auto"/>
        <w:rPr>
          <w:color w:val="16191F"/>
          <w:sz w:val="18"/>
          <w:szCs w:val="18"/>
        </w:rPr>
      </w:pPr>
      <w:bookmarkStart w:id="1" w:name="_nyfr8dxlt5n" w:colFirst="0" w:colLast="0"/>
      <w:bookmarkEnd w:id="1"/>
      <w:r>
        <w:rPr>
          <w:color w:val="16191F"/>
          <w:sz w:val="18"/>
          <w:szCs w:val="18"/>
        </w:rPr>
        <w:t>Now, create the Amazon EMR cluster by selecting the below fields</w:t>
      </w:r>
    </w:p>
    <w:p w14:paraId="6447A872" w14:textId="77777777" w:rsidR="00B35388" w:rsidRDefault="00000000">
      <w:pPr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114300" distB="114300" distL="114300" distR="114300" wp14:anchorId="3985E4AD" wp14:editId="60A2A1F4">
            <wp:extent cx="5943600" cy="2527300"/>
            <wp:effectExtent l="12700" t="12700" r="12700" b="12700"/>
            <wp:docPr id="6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73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2C16051E" w14:textId="77777777" w:rsidR="00B35388" w:rsidRDefault="00B35388">
      <w:pPr>
        <w:rPr>
          <w:sz w:val="18"/>
          <w:szCs w:val="18"/>
        </w:rPr>
      </w:pPr>
    </w:p>
    <w:p w14:paraId="63CF125C" w14:textId="77777777" w:rsidR="00B35388" w:rsidRDefault="00000000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114300" distB="114300" distL="114300" distR="114300" wp14:anchorId="5A2BF710" wp14:editId="63B21074">
            <wp:extent cx="5943600" cy="2590800"/>
            <wp:effectExtent l="12700" t="12700" r="12700" b="12700"/>
            <wp:docPr id="9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8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1A0031AF" w14:textId="77777777" w:rsidR="00B35388" w:rsidRDefault="00B35388">
      <w:pPr>
        <w:rPr>
          <w:sz w:val="18"/>
          <w:szCs w:val="18"/>
        </w:rPr>
      </w:pPr>
    </w:p>
    <w:p w14:paraId="147ECD62" w14:textId="77777777" w:rsidR="00B35388" w:rsidRDefault="00000000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114300" distB="114300" distL="114300" distR="114300" wp14:anchorId="412E24B5" wp14:editId="2243032E">
            <wp:extent cx="5943600" cy="2540000"/>
            <wp:effectExtent l="12700" t="12700" r="12700" b="1270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F99F507" w14:textId="77777777" w:rsidR="00B35388" w:rsidRDefault="00B35388">
      <w:pPr>
        <w:rPr>
          <w:sz w:val="18"/>
          <w:szCs w:val="18"/>
        </w:rPr>
      </w:pPr>
    </w:p>
    <w:p w14:paraId="3059F1E0" w14:textId="77777777" w:rsidR="00B35388" w:rsidRDefault="00000000">
      <w:pPr>
        <w:rPr>
          <w:b/>
          <w:sz w:val="18"/>
          <w:szCs w:val="18"/>
        </w:rPr>
      </w:pPr>
      <w:r>
        <w:rPr>
          <w:b/>
          <w:sz w:val="18"/>
          <w:szCs w:val="18"/>
        </w:rPr>
        <w:lastRenderedPageBreak/>
        <w:t>Step 3: Allow SSH Access</w:t>
      </w:r>
    </w:p>
    <w:p w14:paraId="05A0DA2C" w14:textId="77777777" w:rsidR="00B35388" w:rsidRDefault="00B35388">
      <w:pPr>
        <w:rPr>
          <w:sz w:val="18"/>
          <w:szCs w:val="18"/>
        </w:rPr>
      </w:pPr>
    </w:p>
    <w:p w14:paraId="06DE7B84" w14:textId="77777777" w:rsidR="00B35388" w:rsidRDefault="00000000">
      <w:pPr>
        <w:rPr>
          <w:sz w:val="18"/>
          <w:szCs w:val="18"/>
        </w:rPr>
      </w:pPr>
      <w:r>
        <w:rPr>
          <w:sz w:val="18"/>
          <w:szCs w:val="18"/>
        </w:rPr>
        <w:t xml:space="preserve">Setting inbound and outbound rules </w:t>
      </w:r>
      <w:proofErr w:type="gramStart"/>
      <w:r>
        <w:rPr>
          <w:sz w:val="18"/>
          <w:szCs w:val="18"/>
        </w:rPr>
        <w:t>in order to</w:t>
      </w:r>
      <w:proofErr w:type="gramEnd"/>
      <w:r>
        <w:rPr>
          <w:sz w:val="18"/>
          <w:szCs w:val="18"/>
        </w:rPr>
        <w:t xml:space="preserve"> allow access to the resources.</w:t>
      </w:r>
    </w:p>
    <w:p w14:paraId="20352CE7" w14:textId="77777777" w:rsidR="00B35388" w:rsidRDefault="00B35388">
      <w:pPr>
        <w:rPr>
          <w:sz w:val="18"/>
          <w:szCs w:val="18"/>
        </w:rPr>
      </w:pPr>
    </w:p>
    <w:p w14:paraId="33086B5E" w14:textId="77777777" w:rsidR="00B35388" w:rsidRDefault="00000000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114300" distB="114300" distL="114300" distR="114300" wp14:anchorId="7FDDC3DD" wp14:editId="79AFF26A">
            <wp:extent cx="5943600" cy="2717800"/>
            <wp:effectExtent l="12700" t="12700" r="12700" b="12700"/>
            <wp:docPr id="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50BB9A2" w14:textId="77777777" w:rsidR="00B35388" w:rsidRDefault="00B35388">
      <w:pPr>
        <w:rPr>
          <w:sz w:val="18"/>
          <w:szCs w:val="18"/>
        </w:rPr>
      </w:pPr>
    </w:p>
    <w:p w14:paraId="0DDD5671" w14:textId="77777777" w:rsidR="00B35388" w:rsidRDefault="00000000">
      <w:pPr>
        <w:rPr>
          <w:b/>
          <w:sz w:val="18"/>
          <w:szCs w:val="18"/>
        </w:rPr>
      </w:pPr>
      <w:r>
        <w:rPr>
          <w:b/>
          <w:sz w:val="18"/>
          <w:szCs w:val="18"/>
        </w:rPr>
        <w:t>Step 4 - Run a Hive Script to process data:</w:t>
      </w:r>
    </w:p>
    <w:p w14:paraId="7F49F7AD" w14:textId="77777777" w:rsidR="00B35388" w:rsidRDefault="00000000">
      <w:pPr>
        <w:rPr>
          <w:sz w:val="18"/>
          <w:szCs w:val="18"/>
        </w:rPr>
      </w:pPr>
      <w:r>
        <w:rPr>
          <w:sz w:val="18"/>
          <w:szCs w:val="18"/>
        </w:rPr>
        <w:t>Submit work to cluster, which will process the data</w:t>
      </w:r>
    </w:p>
    <w:p w14:paraId="53AFA4C1" w14:textId="77777777" w:rsidR="00B35388" w:rsidRDefault="00B35388">
      <w:pPr>
        <w:rPr>
          <w:sz w:val="18"/>
          <w:szCs w:val="18"/>
        </w:rPr>
      </w:pPr>
    </w:p>
    <w:p w14:paraId="1450522A" w14:textId="77777777" w:rsidR="00B35388" w:rsidRDefault="00000000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114300" distB="114300" distL="114300" distR="114300" wp14:anchorId="6DF3B388" wp14:editId="393B5F51">
            <wp:extent cx="5943600" cy="2692400"/>
            <wp:effectExtent l="12700" t="12700" r="12700" b="1270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2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686CC4C3" w14:textId="77777777" w:rsidR="00B35388" w:rsidRDefault="00B35388">
      <w:pPr>
        <w:rPr>
          <w:sz w:val="18"/>
          <w:szCs w:val="18"/>
        </w:rPr>
      </w:pPr>
    </w:p>
    <w:p w14:paraId="2FC54CD3" w14:textId="77777777" w:rsidR="00B35388" w:rsidRDefault="00000000">
      <w:pPr>
        <w:rPr>
          <w:sz w:val="18"/>
          <w:szCs w:val="18"/>
        </w:rPr>
      </w:pPr>
      <w:r>
        <w:rPr>
          <w:sz w:val="18"/>
          <w:szCs w:val="18"/>
        </w:rPr>
        <w:t>Check if the step completes successfully.</w:t>
      </w:r>
    </w:p>
    <w:p w14:paraId="3F210847" w14:textId="77777777" w:rsidR="00B35388" w:rsidRDefault="00000000">
      <w:pPr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114300" distB="114300" distL="114300" distR="114300" wp14:anchorId="35C48A75" wp14:editId="500070C9">
            <wp:extent cx="5943600" cy="2540000"/>
            <wp:effectExtent l="12700" t="12700" r="12700" b="12700"/>
            <wp:docPr id="1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1476C86" w14:textId="77777777" w:rsidR="00B35388" w:rsidRDefault="00000000">
      <w:pPr>
        <w:rPr>
          <w:sz w:val="18"/>
          <w:szCs w:val="18"/>
        </w:rPr>
      </w:pPr>
      <w:r>
        <w:rPr>
          <w:sz w:val="18"/>
          <w:szCs w:val="18"/>
        </w:rPr>
        <w:t>Ensure an output data is created in the folder called _SUCCESS.</w:t>
      </w:r>
    </w:p>
    <w:p w14:paraId="5C1B3DA0" w14:textId="77777777" w:rsidR="00B35388" w:rsidRDefault="00B35388">
      <w:pPr>
        <w:rPr>
          <w:sz w:val="18"/>
          <w:szCs w:val="18"/>
        </w:rPr>
      </w:pPr>
    </w:p>
    <w:p w14:paraId="1C18012A" w14:textId="77777777" w:rsidR="00B35388" w:rsidRDefault="00000000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114300" distB="114300" distL="114300" distR="114300" wp14:anchorId="3BF3B765" wp14:editId="0FCF7882">
            <wp:extent cx="5943600" cy="2311400"/>
            <wp:effectExtent l="12700" t="12700" r="12700" b="12700"/>
            <wp:docPr id="5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FF15A29" w14:textId="77777777" w:rsidR="00B35388" w:rsidRDefault="00B35388">
      <w:pPr>
        <w:rPr>
          <w:sz w:val="18"/>
          <w:szCs w:val="18"/>
        </w:rPr>
      </w:pPr>
    </w:p>
    <w:p w14:paraId="491CAFAF" w14:textId="77777777" w:rsidR="00B35388" w:rsidRDefault="00000000">
      <w:pPr>
        <w:rPr>
          <w:sz w:val="18"/>
          <w:szCs w:val="18"/>
        </w:rPr>
      </w:pPr>
      <w:r>
        <w:rPr>
          <w:sz w:val="18"/>
          <w:szCs w:val="18"/>
        </w:rPr>
        <w:t xml:space="preserve">Validate the output that is created by downloading the file. (The below data shows the output from the sample of data </w:t>
      </w:r>
      <w:proofErr w:type="gramStart"/>
      <w:r>
        <w:rPr>
          <w:sz w:val="18"/>
          <w:szCs w:val="18"/>
        </w:rPr>
        <w:t>in order to</w:t>
      </w:r>
      <w:proofErr w:type="gramEnd"/>
      <w:r>
        <w:rPr>
          <w:sz w:val="18"/>
          <w:szCs w:val="18"/>
        </w:rPr>
        <w:t xml:space="preserve"> save space, so the number of records is less)</w:t>
      </w:r>
    </w:p>
    <w:p w14:paraId="6C8CAFC7" w14:textId="77777777" w:rsidR="00B35388" w:rsidRDefault="00B35388">
      <w:pPr>
        <w:rPr>
          <w:sz w:val="18"/>
          <w:szCs w:val="18"/>
        </w:rPr>
      </w:pPr>
    </w:p>
    <w:p w14:paraId="6C405203" w14:textId="77777777" w:rsidR="00B35388" w:rsidRDefault="00000000">
      <w:pPr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114300" distB="114300" distL="114300" distR="114300" wp14:anchorId="254ECC66" wp14:editId="5B042F3B">
            <wp:extent cx="5943600" cy="3136900"/>
            <wp:effectExtent l="12700" t="12700" r="12700" b="12700"/>
            <wp:docPr id="1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69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A972C81" w14:textId="77777777" w:rsidR="00B35388" w:rsidRDefault="00B35388">
      <w:pPr>
        <w:rPr>
          <w:sz w:val="18"/>
          <w:szCs w:val="18"/>
        </w:rPr>
      </w:pPr>
    </w:p>
    <w:p w14:paraId="149354F7" w14:textId="77777777" w:rsidR="00B35388" w:rsidRDefault="00000000">
      <w:pPr>
        <w:rPr>
          <w:b/>
          <w:sz w:val="18"/>
          <w:szCs w:val="18"/>
        </w:rPr>
      </w:pPr>
      <w:r>
        <w:rPr>
          <w:b/>
          <w:sz w:val="18"/>
          <w:szCs w:val="18"/>
        </w:rPr>
        <w:t>Step 5: Clean up resources</w:t>
      </w:r>
    </w:p>
    <w:p w14:paraId="732F4432" w14:textId="77777777" w:rsidR="00B35388" w:rsidRDefault="00000000">
      <w:pPr>
        <w:rPr>
          <w:sz w:val="18"/>
          <w:szCs w:val="18"/>
        </w:rPr>
      </w:pPr>
      <w:r>
        <w:rPr>
          <w:sz w:val="18"/>
          <w:szCs w:val="18"/>
        </w:rPr>
        <w:t>Terminate the cluster</w:t>
      </w:r>
    </w:p>
    <w:p w14:paraId="77582267" w14:textId="77777777" w:rsidR="00B35388" w:rsidRDefault="00B35388">
      <w:pPr>
        <w:rPr>
          <w:sz w:val="18"/>
          <w:szCs w:val="18"/>
        </w:rPr>
      </w:pPr>
    </w:p>
    <w:p w14:paraId="0B2CCD85" w14:textId="77777777" w:rsidR="00B35388" w:rsidRDefault="00000000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114300" distB="114300" distL="114300" distR="114300" wp14:anchorId="4A94E3E4" wp14:editId="4CF78C87">
            <wp:extent cx="5943600" cy="2311400"/>
            <wp:effectExtent l="12700" t="12700" r="12700" b="12700"/>
            <wp:docPr id="7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11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50D523C8" w14:textId="77777777" w:rsidR="00B35388" w:rsidRDefault="00B35388">
      <w:pPr>
        <w:rPr>
          <w:sz w:val="18"/>
          <w:szCs w:val="18"/>
        </w:rPr>
      </w:pPr>
    </w:p>
    <w:p w14:paraId="1BCA9FE7" w14:textId="77777777" w:rsidR="00B35388" w:rsidRDefault="00B35388">
      <w:pPr>
        <w:rPr>
          <w:sz w:val="18"/>
          <w:szCs w:val="18"/>
        </w:rPr>
      </w:pPr>
    </w:p>
    <w:p w14:paraId="47651824" w14:textId="77777777" w:rsidR="00B35388" w:rsidRDefault="00000000">
      <w:pPr>
        <w:rPr>
          <w:sz w:val="18"/>
          <w:szCs w:val="18"/>
        </w:rPr>
      </w:pPr>
      <w:r>
        <w:rPr>
          <w:noProof/>
          <w:sz w:val="18"/>
          <w:szCs w:val="18"/>
        </w:rPr>
        <w:lastRenderedPageBreak/>
        <w:drawing>
          <wp:inline distT="114300" distB="114300" distL="114300" distR="114300" wp14:anchorId="4FD6E3B2" wp14:editId="01E9F68A">
            <wp:extent cx="5943600" cy="2362200"/>
            <wp:effectExtent l="12700" t="12700" r="12700" b="12700"/>
            <wp:docPr id="12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2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0C5BF1E7" w14:textId="77777777" w:rsidR="00B35388" w:rsidRDefault="00B35388">
      <w:pPr>
        <w:rPr>
          <w:sz w:val="18"/>
          <w:szCs w:val="18"/>
        </w:rPr>
      </w:pPr>
    </w:p>
    <w:p w14:paraId="3E5BCFB5" w14:textId="77777777" w:rsidR="00B35388" w:rsidRDefault="00000000">
      <w:pPr>
        <w:rPr>
          <w:sz w:val="18"/>
          <w:szCs w:val="18"/>
        </w:rPr>
      </w:pPr>
      <w:r>
        <w:rPr>
          <w:noProof/>
          <w:sz w:val="18"/>
          <w:szCs w:val="18"/>
        </w:rPr>
        <w:drawing>
          <wp:inline distT="114300" distB="114300" distL="114300" distR="114300" wp14:anchorId="07A3BB91" wp14:editId="2F5F5C55">
            <wp:extent cx="5943600" cy="2349500"/>
            <wp:effectExtent l="12700" t="12700" r="12700" b="12700"/>
            <wp:docPr id="1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95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sectPr w:rsidR="00B35388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024573"/>
    <w:multiLevelType w:val="multilevel"/>
    <w:tmpl w:val="08EA5A5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AA043F3"/>
    <w:multiLevelType w:val="multilevel"/>
    <w:tmpl w:val="FC90EC6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17272FB"/>
    <w:multiLevelType w:val="multilevel"/>
    <w:tmpl w:val="B4E0A28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2D9200A0"/>
    <w:multiLevelType w:val="multilevel"/>
    <w:tmpl w:val="32DA4A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42562B04"/>
    <w:multiLevelType w:val="multilevel"/>
    <w:tmpl w:val="D4F2FCF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C8C7615"/>
    <w:multiLevelType w:val="multilevel"/>
    <w:tmpl w:val="8A9851E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7FA65F75"/>
    <w:multiLevelType w:val="multilevel"/>
    <w:tmpl w:val="CECCEB8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761529438">
    <w:abstractNumId w:val="0"/>
  </w:num>
  <w:num w:numId="2" w16cid:durableId="129791926">
    <w:abstractNumId w:val="1"/>
  </w:num>
  <w:num w:numId="3" w16cid:durableId="880021849">
    <w:abstractNumId w:val="6"/>
  </w:num>
  <w:num w:numId="4" w16cid:durableId="1437169014">
    <w:abstractNumId w:val="3"/>
  </w:num>
  <w:num w:numId="5" w16cid:durableId="462381979">
    <w:abstractNumId w:val="4"/>
  </w:num>
  <w:num w:numId="6" w16cid:durableId="613631680">
    <w:abstractNumId w:val="2"/>
  </w:num>
  <w:num w:numId="7" w16cid:durableId="141566788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35388"/>
    <w:rsid w:val="00B35388"/>
    <w:rsid w:val="00F330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FF0B04"/>
  <w15:docId w15:val="{C877455E-00C0-4B9D-B26A-6CFBD84E6E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200</Words>
  <Characters>1144</Characters>
  <Application>Microsoft Office Word</Application>
  <DocSecurity>0</DocSecurity>
  <Lines>9</Lines>
  <Paragraphs>2</Paragraphs>
  <ScaleCrop>false</ScaleCrop>
  <Company/>
  <LinksUpToDate>false</LinksUpToDate>
  <CharactersWithSpaces>1342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Revathi Boopathi</cp:lastModifiedBy>
  <cp:revision>2</cp:revision>
  <dcterms:created xsi:type="dcterms:W3CDTF">2022-11-05T01:28:00Z</dcterms:created>
  <dcterms:modified xsi:type="dcterms:W3CDTF">2022-11-05T01:28:00Z</dcterms:modified>
</cp:coreProperties>
</file>