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4D" w:rsidRDefault="006F004D">
      <w:pPr>
        <w:pStyle w:val="BodyText"/>
        <w:spacing w:before="2"/>
        <w:rPr>
          <w:rFonts w:ascii="Times New Roman"/>
          <w:b w:val="0"/>
          <w:sz w:val="21"/>
          <w:u w:val="none"/>
        </w:rPr>
      </w:pPr>
    </w:p>
    <w:p w:rsidR="006F004D" w:rsidRDefault="005679F6">
      <w:pPr>
        <w:pStyle w:val="Title"/>
      </w:pPr>
      <w:r>
        <w:t>Project Planning Phase</w:t>
      </w:r>
    </w:p>
    <w:p w:rsidR="006F004D" w:rsidRDefault="005679F6">
      <w:pPr>
        <w:spacing w:before="28"/>
        <w:ind w:left="2609" w:right="2616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6F004D" w:rsidRDefault="006F004D">
      <w:pPr>
        <w:spacing w:before="8" w:after="1"/>
        <w:rPr>
          <w:b/>
          <w:sz w:val="27"/>
        </w:rPr>
      </w:pPr>
    </w:p>
    <w:tbl>
      <w:tblPr>
        <w:tblW w:w="0" w:type="auto"/>
        <w:tblInd w:w="2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39"/>
      </w:tblGrid>
      <w:tr w:rsidR="006F004D">
        <w:trPr>
          <w:trHeight w:val="273"/>
        </w:trPr>
        <w:tc>
          <w:tcPr>
            <w:tcW w:w="4513" w:type="dxa"/>
          </w:tcPr>
          <w:p w:rsidR="006F004D" w:rsidRDefault="005679F6">
            <w:pPr>
              <w:pStyle w:val="TableParagraph"/>
              <w:spacing w:before="9" w:line="244" w:lineRule="exact"/>
              <w:ind w:left="105"/>
            </w:pPr>
            <w:r>
              <w:t>Date</w:t>
            </w:r>
          </w:p>
        </w:tc>
        <w:tc>
          <w:tcPr>
            <w:tcW w:w="4839" w:type="dxa"/>
          </w:tcPr>
          <w:p w:rsidR="006F004D" w:rsidRDefault="005679F6">
            <w:pPr>
              <w:pStyle w:val="TableParagraph"/>
              <w:spacing w:before="9" w:line="244" w:lineRule="exact"/>
              <w:ind w:left="105"/>
            </w:pPr>
            <w:r>
              <w:t>18 October 2022</w:t>
            </w:r>
          </w:p>
        </w:tc>
      </w:tr>
      <w:tr w:rsidR="006F004D">
        <w:trPr>
          <w:trHeight w:val="273"/>
        </w:trPr>
        <w:tc>
          <w:tcPr>
            <w:tcW w:w="4513" w:type="dxa"/>
          </w:tcPr>
          <w:p w:rsidR="006F004D" w:rsidRDefault="005679F6">
            <w:pPr>
              <w:pStyle w:val="TableParagraph"/>
              <w:spacing w:before="9" w:line="244" w:lineRule="exact"/>
              <w:ind w:left="105"/>
            </w:pPr>
            <w:r>
              <w:t>Team ID</w:t>
            </w:r>
          </w:p>
        </w:tc>
        <w:tc>
          <w:tcPr>
            <w:tcW w:w="4839" w:type="dxa"/>
          </w:tcPr>
          <w:p w:rsidR="006F004D" w:rsidRDefault="005679F6">
            <w:pPr>
              <w:pStyle w:val="TableParagraph"/>
              <w:spacing w:before="9" w:line="244" w:lineRule="exact"/>
              <w:ind w:left="105"/>
            </w:pPr>
            <w:r>
              <w:rPr>
                <w:color w:val="202020"/>
              </w:rPr>
              <w:t>PNT2022TMID00684</w:t>
            </w:r>
          </w:p>
        </w:tc>
      </w:tr>
      <w:tr w:rsidR="006F004D">
        <w:trPr>
          <w:trHeight w:val="527"/>
        </w:trPr>
        <w:tc>
          <w:tcPr>
            <w:tcW w:w="4513" w:type="dxa"/>
          </w:tcPr>
          <w:p w:rsidR="006F004D" w:rsidRDefault="005679F6">
            <w:pPr>
              <w:pStyle w:val="TableParagraph"/>
              <w:spacing w:before="10"/>
              <w:ind w:left="105"/>
            </w:pPr>
            <w:r>
              <w:t>Project Name</w:t>
            </w:r>
          </w:p>
        </w:tc>
        <w:tc>
          <w:tcPr>
            <w:tcW w:w="4839" w:type="dxa"/>
          </w:tcPr>
          <w:p w:rsidR="006F004D" w:rsidRDefault="005679F6">
            <w:pPr>
              <w:pStyle w:val="TableParagraph"/>
              <w:spacing w:before="10" w:line="250" w:lineRule="atLeast"/>
              <w:ind w:left="105" w:right="399"/>
            </w:pPr>
            <w:r>
              <w:t>Intelligent Vehicle Damage Assessment and Cost Estimator for Insurance Companies</w:t>
            </w:r>
          </w:p>
        </w:tc>
      </w:tr>
      <w:tr w:rsidR="006F004D">
        <w:trPr>
          <w:trHeight w:val="278"/>
        </w:trPr>
        <w:tc>
          <w:tcPr>
            <w:tcW w:w="4513" w:type="dxa"/>
          </w:tcPr>
          <w:p w:rsidR="006F004D" w:rsidRDefault="005679F6">
            <w:pPr>
              <w:pStyle w:val="TableParagraph"/>
              <w:spacing w:before="9" w:line="249" w:lineRule="exact"/>
              <w:ind w:left="105"/>
            </w:pPr>
            <w:r>
              <w:t>Maximum Marks</w:t>
            </w:r>
          </w:p>
        </w:tc>
        <w:tc>
          <w:tcPr>
            <w:tcW w:w="4839" w:type="dxa"/>
          </w:tcPr>
          <w:p w:rsidR="006F004D" w:rsidRDefault="005679F6">
            <w:pPr>
              <w:pStyle w:val="TableParagraph"/>
              <w:spacing w:before="9" w:line="249" w:lineRule="exact"/>
              <w:ind w:left="105"/>
            </w:pPr>
            <w:r>
              <w:t>8 Marks</w:t>
            </w:r>
          </w:p>
        </w:tc>
      </w:tr>
    </w:tbl>
    <w:p w:rsidR="006F004D" w:rsidRDefault="006F004D">
      <w:pPr>
        <w:spacing w:before="5"/>
        <w:rPr>
          <w:b/>
          <w:sz w:val="38"/>
        </w:rPr>
      </w:pPr>
    </w:p>
    <w:p w:rsidR="006F004D" w:rsidRDefault="005679F6">
      <w:pPr>
        <w:pStyle w:val="BodyText"/>
        <w:ind w:left="106"/>
        <w:rPr>
          <w:u w:val="none"/>
        </w:rPr>
      </w:pPr>
      <w:r>
        <w:rPr>
          <w:u w:val="none"/>
        </w:rPr>
        <w:t>Product Backlog, Sprint Schedule, and Estimation (4 Marks)</w:t>
      </w:r>
    </w:p>
    <w:p w:rsidR="006F004D" w:rsidRDefault="005679F6">
      <w:pPr>
        <w:spacing w:before="184" w:after="21"/>
        <w:ind w:left="120"/>
      </w:pPr>
      <w:r>
        <w:t>Use the below template to create product backlog and sprint schedule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2"/>
        <w:gridCol w:w="2132"/>
        <w:gridCol w:w="1489"/>
        <w:gridCol w:w="4365"/>
        <w:gridCol w:w="1503"/>
        <w:gridCol w:w="1066"/>
        <w:gridCol w:w="2219"/>
      </w:tblGrid>
      <w:tr w:rsidR="006F004D">
        <w:trPr>
          <w:trHeight w:val="484"/>
        </w:trPr>
        <w:tc>
          <w:tcPr>
            <w:tcW w:w="1772" w:type="dxa"/>
          </w:tcPr>
          <w:p w:rsidR="006F004D" w:rsidRDefault="005679F6">
            <w:pPr>
              <w:pStyle w:val="TableParagraph"/>
              <w:spacing w:before="9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spacing w:before="9" w:line="230" w:lineRule="atLeast"/>
              <w:ind w:left="105" w:right="163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spacing w:before="9" w:line="230" w:lineRule="atLeast"/>
              <w:ind w:left="109" w:right="33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spacing w:before="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spacing w:before="9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spacing w:before="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19" w:type="dxa"/>
          </w:tcPr>
          <w:p w:rsidR="006F004D" w:rsidRDefault="005679F6">
            <w:pPr>
              <w:pStyle w:val="TableParagraph"/>
              <w:spacing w:before="9" w:line="230" w:lineRule="atLeast"/>
              <w:ind w:left="108" w:right="1202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6F004D">
        <w:trPr>
          <w:trHeight w:val="1632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spacing w:before="18" w:line="235" w:lineRule="auto"/>
              <w:ind w:left="105" w:right="685"/>
              <w:rPr>
                <w:sz w:val="20"/>
              </w:rPr>
            </w:pPr>
            <w:r>
              <w:rPr>
                <w:sz w:val="20"/>
              </w:rPr>
              <w:t>Data collection (Dataset)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spacing w:before="18" w:line="235" w:lineRule="auto"/>
              <w:ind w:left="109" w:right="212"/>
              <w:rPr>
                <w:sz w:val="20"/>
              </w:rPr>
            </w:pPr>
            <w:r>
              <w:rPr>
                <w:sz w:val="20"/>
              </w:rPr>
              <w:t>As a user, I will download dataset of gestures for this project.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19" w:type="dxa"/>
          </w:tcPr>
          <w:p w:rsidR="006F004D" w:rsidRDefault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5679F6" w:rsidRDefault="005679F6">
            <w:pPr>
              <w:pStyle w:val="TableParagraph"/>
              <w:spacing w:before="15"/>
              <w:ind w:left="103" w:right="3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  <w:tr w:rsidR="006F004D">
        <w:trPr>
          <w:trHeight w:val="988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Image Preprocessing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ind w:left="109" w:right="258"/>
              <w:rPr>
                <w:sz w:val="20"/>
              </w:rPr>
            </w:pPr>
            <w:r>
              <w:rPr>
                <w:sz w:val="20"/>
              </w:rPr>
              <w:t xml:space="preserve">As a user, I will import necessary libraries for configuration of image </w:t>
            </w:r>
            <w:proofErr w:type="spellStart"/>
            <w:r>
              <w:rPr>
                <w:sz w:val="20"/>
              </w:rPr>
              <w:t>datagenerator</w:t>
            </w:r>
            <w:proofErr w:type="spellEnd"/>
            <w:r>
              <w:rPr>
                <w:sz w:val="20"/>
              </w:rPr>
              <w:t xml:space="preserve"> and applying them to test and train dataset.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1" w:line="219" w:lineRule="exact"/>
              <w:ind w:left="103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  <w:tr w:rsidR="006F004D">
        <w:trPr>
          <w:trHeight w:val="984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Model Building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user, I can import necessary libraries and models of CNN and adding Dense layers.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0" w:line="215" w:lineRule="exact"/>
              <w:ind w:left="103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  <w:tr w:rsidR="006F004D">
        <w:trPr>
          <w:trHeight w:val="988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Model Building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user, I will train, save and test the model.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1" w:line="219" w:lineRule="exact"/>
              <w:ind w:left="103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</w:tbl>
    <w:p w:rsidR="006F004D" w:rsidRDefault="006F004D">
      <w:pPr>
        <w:spacing w:line="219" w:lineRule="exact"/>
        <w:rPr>
          <w:rFonts w:ascii="Verdana"/>
          <w:sz w:val="20"/>
        </w:rPr>
        <w:sectPr w:rsidR="006F004D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6F004D" w:rsidRDefault="006F004D">
      <w:pPr>
        <w:spacing w:before="7" w:after="1"/>
        <w:rPr>
          <w:sz w:val="29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2"/>
        <w:gridCol w:w="2132"/>
        <w:gridCol w:w="1489"/>
        <w:gridCol w:w="4365"/>
        <w:gridCol w:w="1503"/>
        <w:gridCol w:w="1066"/>
        <w:gridCol w:w="2219"/>
      </w:tblGrid>
      <w:tr w:rsidR="006F004D">
        <w:trPr>
          <w:trHeight w:val="744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Application Building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ind w:left="109" w:right="145"/>
              <w:rPr>
                <w:sz w:val="20"/>
              </w:rPr>
            </w:pPr>
            <w:r>
              <w:rPr>
                <w:sz w:val="20"/>
              </w:rPr>
              <w:t>As a user, I create html front page (CSS for styling webpage and JS to connect back end).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12" w:line="240" w:lineRule="exact"/>
              <w:ind w:left="103" w:right="28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  <w:tr w:rsidR="006F004D">
        <w:trPr>
          <w:trHeight w:val="474"/>
        </w:trPr>
        <w:tc>
          <w:tcPr>
            <w:tcW w:w="1772" w:type="dxa"/>
          </w:tcPr>
          <w:p w:rsidR="006F004D" w:rsidRDefault="005679F6">
            <w:pPr>
              <w:pStyle w:val="TableParagraph"/>
              <w:spacing w:before="0"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spacing w:before="2" w:line="230" w:lineRule="exact"/>
              <w:ind w:left="105" w:right="163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spacing w:before="2" w:line="230" w:lineRule="exact"/>
              <w:ind w:left="109" w:right="33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spacing w:before="0"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spacing w:before="0" w:line="229" w:lineRule="exact"/>
              <w:ind w:left="87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spacing w:before="0"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19" w:type="dxa"/>
          </w:tcPr>
          <w:p w:rsidR="006F004D" w:rsidRDefault="005679F6">
            <w:pPr>
              <w:pStyle w:val="TableParagraph"/>
              <w:spacing w:before="2" w:line="230" w:lineRule="exact"/>
              <w:ind w:left="108" w:right="1202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6F004D">
        <w:trPr>
          <w:trHeight w:val="412"/>
        </w:trPr>
        <w:tc>
          <w:tcPr>
            <w:tcW w:w="1772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65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19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F004D">
        <w:trPr>
          <w:trHeight w:val="988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Application Building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ind w:left="109" w:right="201"/>
              <w:rPr>
                <w:sz w:val="20"/>
              </w:rPr>
            </w:pPr>
            <w:r>
              <w:rPr>
                <w:sz w:val="20"/>
              </w:rPr>
              <w:t xml:space="preserve">As a user, I use python flask for building back </w:t>
            </w:r>
            <w:proofErr w:type="gramStart"/>
            <w:r>
              <w:rPr>
                <w:sz w:val="20"/>
              </w:rPr>
              <w:t>end(</w:t>
            </w:r>
            <w:proofErr w:type="gramEnd"/>
            <w:r>
              <w:rPr>
                <w:sz w:val="20"/>
              </w:rPr>
              <w:t>for server side scripting).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5" w:line="244" w:lineRule="exact"/>
              <w:ind w:left="103" w:right="1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  <w:tr w:rsidR="006F004D">
        <w:trPr>
          <w:trHeight w:val="1622"/>
        </w:trPr>
        <w:tc>
          <w:tcPr>
            <w:tcW w:w="1772" w:type="dxa"/>
          </w:tcPr>
          <w:p w:rsidR="006F004D" w:rsidRDefault="005679F6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Application Building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As a user, going to run the application by combining both front end and back end.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spacing w:before="4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9"/>
              <w:ind w:left="103" w:right="3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  <w:tr w:rsidR="006F004D">
        <w:trPr>
          <w:trHeight w:val="1636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ind w:left="105" w:right="329"/>
              <w:rPr>
                <w:sz w:val="20"/>
              </w:rPr>
            </w:pPr>
            <w:r>
              <w:rPr>
                <w:sz w:val="20"/>
              </w:rPr>
              <w:t>Train the model on IBM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user, register for IBM cloud.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19"/>
              <w:ind w:left="103" w:right="3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  <w:tr w:rsidR="006F004D">
        <w:trPr>
          <w:trHeight w:val="1637"/>
        </w:trPr>
        <w:tc>
          <w:tcPr>
            <w:tcW w:w="1772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32" w:type="dxa"/>
          </w:tcPr>
          <w:p w:rsidR="006F004D" w:rsidRDefault="005679F6">
            <w:pPr>
              <w:pStyle w:val="TableParagraph"/>
              <w:ind w:left="105" w:right="329"/>
              <w:rPr>
                <w:sz w:val="20"/>
              </w:rPr>
            </w:pPr>
            <w:r>
              <w:rPr>
                <w:sz w:val="20"/>
              </w:rPr>
              <w:t>Train the model on IBM</w:t>
            </w:r>
          </w:p>
        </w:tc>
        <w:tc>
          <w:tcPr>
            <w:tcW w:w="1489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65" w:type="dxa"/>
          </w:tcPr>
          <w:p w:rsidR="006F004D" w:rsidRDefault="005679F6">
            <w:pPr>
              <w:pStyle w:val="TableParagraph"/>
              <w:ind w:left="109" w:right="34"/>
              <w:rPr>
                <w:sz w:val="20"/>
              </w:rPr>
            </w:pPr>
            <w:r>
              <w:rPr>
                <w:sz w:val="20"/>
              </w:rPr>
              <w:t>As a user, train the model on IBM and integrate it with the flask application.</w:t>
            </w:r>
          </w:p>
        </w:tc>
        <w:tc>
          <w:tcPr>
            <w:tcW w:w="1503" w:type="dxa"/>
          </w:tcPr>
          <w:p w:rsidR="006F004D" w:rsidRDefault="005679F6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6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19" w:type="dxa"/>
          </w:tcPr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P.SREE LIKITHAA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SOWMIYA.R</w:t>
            </w:r>
          </w:p>
          <w:p w:rsidR="005679F6" w:rsidRDefault="005679F6" w:rsidP="005679F6">
            <w:pPr>
              <w:pStyle w:val="TableParagraph"/>
              <w:spacing w:before="15"/>
              <w:ind w:left="103" w:right="31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SOWMIYASREE.S</w:t>
            </w:r>
          </w:p>
          <w:p w:rsidR="006F004D" w:rsidRDefault="005679F6" w:rsidP="005679F6">
            <w:pPr>
              <w:pStyle w:val="TableParagraph"/>
              <w:spacing w:before="19"/>
              <w:ind w:left="103" w:right="3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REVATHI</w:t>
            </w:r>
          </w:p>
        </w:tc>
      </w:tr>
    </w:tbl>
    <w:p w:rsidR="006F004D" w:rsidRDefault="006F004D">
      <w:pPr>
        <w:rPr>
          <w:rFonts w:ascii="Verdana"/>
          <w:sz w:val="20"/>
        </w:rPr>
        <w:sectPr w:rsidR="006F004D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6F004D" w:rsidRDefault="006F004D">
      <w:pPr>
        <w:rPr>
          <w:sz w:val="20"/>
        </w:rPr>
      </w:pPr>
    </w:p>
    <w:p w:rsidR="006F004D" w:rsidRDefault="006F004D">
      <w:pPr>
        <w:rPr>
          <w:sz w:val="20"/>
        </w:rPr>
      </w:pPr>
    </w:p>
    <w:p w:rsidR="006F004D" w:rsidRDefault="006F004D">
      <w:pPr>
        <w:spacing w:before="4"/>
        <w:rPr>
          <w:sz w:val="20"/>
        </w:rPr>
      </w:pPr>
    </w:p>
    <w:p w:rsidR="006F004D" w:rsidRDefault="005679F6">
      <w:pPr>
        <w:pStyle w:val="BodyText"/>
        <w:spacing w:before="94"/>
        <w:ind w:left="106"/>
        <w:rPr>
          <w:u w:val="none"/>
        </w:rPr>
      </w:pPr>
      <w:r>
        <w:rPr>
          <w:u w:val="none"/>
        </w:rPr>
        <w:t xml:space="preserve">Project Tracker, Velocity &amp;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6F004D" w:rsidRDefault="006F004D">
      <w:pPr>
        <w:rPr>
          <w:b/>
          <w:sz w:val="1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40"/>
        <w:gridCol w:w="2080"/>
        <w:gridCol w:w="2358"/>
        <w:gridCol w:w="2085"/>
        <w:gridCol w:w="2713"/>
      </w:tblGrid>
      <w:tr w:rsidR="006F004D">
        <w:trPr>
          <w:trHeight w:val="714"/>
        </w:trPr>
        <w:tc>
          <w:tcPr>
            <w:tcW w:w="2017" w:type="dxa"/>
          </w:tcPr>
          <w:p w:rsidR="006F004D" w:rsidRDefault="005679F6">
            <w:pPr>
              <w:pStyle w:val="TableParagraph"/>
              <w:spacing w:before="9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6F004D" w:rsidRDefault="005679F6">
            <w:pPr>
              <w:pStyle w:val="TableParagraph"/>
              <w:spacing w:before="9"/>
              <w:ind w:left="109" w:right="550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40" w:type="dxa"/>
          </w:tcPr>
          <w:p w:rsidR="006F004D" w:rsidRDefault="005679F6">
            <w:pPr>
              <w:pStyle w:val="TableParagraph"/>
              <w:spacing w:before="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6F004D" w:rsidRDefault="005679F6">
            <w:pPr>
              <w:pStyle w:val="TableParagraph"/>
              <w:spacing w:before="9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8" w:type="dxa"/>
          </w:tcPr>
          <w:p w:rsidR="006F004D" w:rsidRDefault="005679F6">
            <w:pPr>
              <w:pStyle w:val="TableParagraph"/>
              <w:spacing w:before="9"/>
              <w:ind w:left="101" w:right="726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5" w:type="dxa"/>
          </w:tcPr>
          <w:p w:rsidR="006F004D" w:rsidRDefault="005679F6">
            <w:pPr>
              <w:pStyle w:val="TableParagraph"/>
              <w:spacing w:before="9" w:line="230" w:lineRule="atLeast"/>
              <w:ind w:left="101" w:right="18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3" w:type="dxa"/>
          </w:tcPr>
          <w:p w:rsidR="006F004D" w:rsidRDefault="005679F6">
            <w:pPr>
              <w:pStyle w:val="TableParagraph"/>
              <w:spacing w:before="9"/>
              <w:ind w:left="100" w:right="704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6F004D">
        <w:trPr>
          <w:trHeight w:val="388"/>
        </w:trPr>
        <w:tc>
          <w:tcPr>
            <w:tcW w:w="2017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6F004D" w:rsidRDefault="005679F6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 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358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15 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85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6F004D" w:rsidRDefault="005679F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15 Nov</w:t>
            </w:r>
            <w:r>
              <w:rPr>
                <w:sz w:val="20"/>
              </w:rPr>
              <w:t xml:space="preserve"> 2022</w:t>
            </w:r>
          </w:p>
        </w:tc>
      </w:tr>
      <w:tr w:rsidR="006F004D">
        <w:trPr>
          <w:trHeight w:val="388"/>
        </w:trPr>
        <w:tc>
          <w:tcPr>
            <w:tcW w:w="2017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6F004D" w:rsidRDefault="005679F6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17 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358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 xml:space="preserve"> 22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085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6F004D" w:rsidRDefault="005679F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</w:rPr>
              <w:t xml:space="preserve"> Nov 2022</w:t>
            </w:r>
          </w:p>
        </w:tc>
      </w:tr>
      <w:tr w:rsidR="006F004D">
        <w:trPr>
          <w:trHeight w:val="397"/>
        </w:trPr>
        <w:tc>
          <w:tcPr>
            <w:tcW w:w="2017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6F004D" w:rsidRDefault="005679F6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358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085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6F004D" w:rsidRDefault="005679F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 xml:space="preserve"> Nov 2022</w:t>
            </w:r>
          </w:p>
        </w:tc>
      </w:tr>
      <w:tr w:rsidR="006F004D">
        <w:trPr>
          <w:trHeight w:val="388"/>
        </w:trPr>
        <w:tc>
          <w:tcPr>
            <w:tcW w:w="2017" w:type="dxa"/>
          </w:tcPr>
          <w:p w:rsidR="006F004D" w:rsidRDefault="005679F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6F004D" w:rsidRDefault="005679F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6F004D" w:rsidRDefault="005679F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6F004D" w:rsidRDefault="005679F6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31 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358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4 Dec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85" w:type="dxa"/>
          </w:tcPr>
          <w:p w:rsidR="006F004D" w:rsidRDefault="005679F6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6F004D" w:rsidRDefault="005679F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4 Dec</w:t>
            </w:r>
            <w:r>
              <w:rPr>
                <w:sz w:val="20"/>
              </w:rPr>
              <w:t xml:space="preserve"> 2022</w:t>
            </w:r>
          </w:p>
        </w:tc>
      </w:tr>
      <w:tr w:rsidR="006F004D">
        <w:trPr>
          <w:trHeight w:val="388"/>
        </w:trPr>
        <w:tc>
          <w:tcPr>
            <w:tcW w:w="2017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F004D">
        <w:trPr>
          <w:trHeight w:val="388"/>
        </w:trPr>
        <w:tc>
          <w:tcPr>
            <w:tcW w:w="2017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F004D">
        <w:trPr>
          <w:trHeight w:val="388"/>
        </w:trPr>
        <w:tc>
          <w:tcPr>
            <w:tcW w:w="2017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F004D">
        <w:trPr>
          <w:trHeight w:val="398"/>
        </w:trPr>
        <w:tc>
          <w:tcPr>
            <w:tcW w:w="2017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6F004D" w:rsidRDefault="006F00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6F004D" w:rsidRDefault="006F004D">
      <w:pPr>
        <w:rPr>
          <w:b/>
          <w:sz w:val="24"/>
        </w:rPr>
      </w:pPr>
    </w:p>
    <w:p w:rsidR="006F004D" w:rsidRDefault="005679F6">
      <w:pPr>
        <w:pStyle w:val="BodyText"/>
        <w:spacing w:before="166"/>
        <w:ind w:left="106"/>
        <w:rPr>
          <w:u w:val="none"/>
        </w:rPr>
      </w:pPr>
      <w:r>
        <w:rPr>
          <w:color w:val="172B4D"/>
          <w:u w:val="none"/>
        </w:rPr>
        <w:t>Velocity:</w:t>
      </w:r>
    </w:p>
    <w:p w:rsidR="006F004D" w:rsidRDefault="005679F6">
      <w:pPr>
        <w:spacing w:before="25"/>
        <w:ind w:left="115" w:right="404" w:hanging="1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6F004D" w:rsidRDefault="005679F6">
      <w:pPr>
        <w:spacing w:before="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3891179</wp:posOffset>
            </wp:positionH>
            <wp:positionV relativeFrom="paragraph">
              <wp:posOffset>142616</wp:posOffset>
            </wp:positionV>
            <wp:extent cx="3302525" cy="495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004D" w:rsidRDefault="006F004D">
      <w:pPr>
        <w:rPr>
          <w:sz w:val="16"/>
        </w:rPr>
        <w:sectPr w:rsidR="006F004D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6F004D" w:rsidRDefault="006F004D">
      <w:pPr>
        <w:rPr>
          <w:sz w:val="20"/>
        </w:rPr>
      </w:pPr>
    </w:p>
    <w:p w:rsidR="006F004D" w:rsidRDefault="006F004D">
      <w:pPr>
        <w:spacing w:before="7"/>
        <w:rPr>
          <w:sz w:val="26"/>
        </w:rPr>
      </w:pPr>
    </w:p>
    <w:p w:rsidR="006F004D" w:rsidRDefault="005679F6">
      <w:pPr>
        <w:pStyle w:val="BodyText"/>
        <w:spacing w:before="94"/>
        <w:ind w:left="106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u w:val="none"/>
        </w:rPr>
        <w:t xml:space="preserve"> Chart:</w:t>
      </w:r>
    </w:p>
    <w:p w:rsidR="006F004D" w:rsidRDefault="006F004D">
      <w:pPr>
        <w:spacing w:before="4"/>
        <w:rPr>
          <w:b/>
          <w:sz w:val="26"/>
        </w:rPr>
      </w:pPr>
    </w:p>
    <w:p w:rsidR="006F004D" w:rsidRDefault="005679F6">
      <w:pPr>
        <w:ind w:left="115" w:right="660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>software developmen</w:t>
        </w:r>
      </w:hyperlink>
      <w:hyperlink r:id="rId6">
        <w:r>
          <w:rPr>
            <w:color w:val="172B4D"/>
          </w:rPr>
          <w:t xml:space="preserve">t </w:t>
        </w:r>
      </w:hyperlink>
      <w:r>
        <w:rPr>
          <w:color w:val="172B4D"/>
        </w:rPr>
        <w:t xml:space="preserve">methodologies such as </w:t>
      </w:r>
      <w:hyperlink r:id="rId7">
        <w:r>
          <w:rPr>
            <w:color w:val="172B4D"/>
          </w:rPr>
          <w:t xml:space="preserve">Scrum. </w:t>
        </w:r>
      </w:hyperlink>
      <w:r>
        <w:rPr>
          <w:color w:val="172B4D"/>
        </w:rPr>
        <w:t>However, burn down charts can be applied to any project conta</w:t>
      </w:r>
      <w:r>
        <w:rPr>
          <w:color w:val="172B4D"/>
        </w:rPr>
        <w:t>ining measurable progress over time.</w:t>
      </w:r>
    </w:p>
    <w:p w:rsidR="006F004D" w:rsidRDefault="006F004D">
      <w:pPr>
        <w:rPr>
          <w:sz w:val="24"/>
        </w:rPr>
      </w:pPr>
    </w:p>
    <w:p w:rsidR="006F004D" w:rsidRDefault="006F004D">
      <w:pPr>
        <w:pStyle w:val="BodyText"/>
        <w:spacing w:before="203" w:line="456" w:lineRule="auto"/>
        <w:ind w:left="120" w:right="7907"/>
        <w:rPr>
          <w:u w:val="none"/>
        </w:rPr>
      </w:pPr>
      <w:hyperlink r:id="rId8">
        <w:r w:rsidR="005679F6">
          <w:rPr>
            <w:color w:val="0462C1"/>
            <w:u w:val="thick" w:color="0462C1"/>
          </w:rPr>
          <w:t>https://www.visua</w:t>
        </w:r>
      </w:hyperlink>
      <w:hyperlink r:id="rId9">
        <w:r w:rsidR="005679F6">
          <w:rPr>
            <w:color w:val="0462C1"/>
            <w:u w:val="thick" w:color="0462C1"/>
          </w:rPr>
          <w:t>l-</w:t>
        </w:r>
      </w:hyperlink>
      <w:hyperlink r:id="rId10">
        <w:r w:rsidR="005679F6">
          <w:rPr>
            <w:color w:val="0462C1"/>
            <w:u w:val="thick" w:color="0462C1"/>
          </w:rPr>
          <w:t>paradigm.com/scrum/s</w:t>
        </w:r>
      </w:hyperlink>
      <w:hyperlink r:id="rId11">
        <w:r w:rsidR="005679F6">
          <w:rPr>
            <w:color w:val="0462C1"/>
            <w:u w:val="thick" w:color="0462C1"/>
          </w:rPr>
          <w:t>c</w:t>
        </w:r>
      </w:hyperlink>
      <w:hyperlink r:id="rId12">
        <w:r w:rsidR="005679F6">
          <w:rPr>
            <w:color w:val="0462C1"/>
            <w:u w:val="thick" w:color="0462C1"/>
          </w:rPr>
          <w:t>ru</w:t>
        </w:r>
      </w:hyperlink>
      <w:hyperlink r:id="rId13">
        <w:r w:rsidR="005679F6">
          <w:rPr>
            <w:color w:val="0462C1"/>
            <w:u w:val="thick" w:color="0462C1"/>
          </w:rPr>
          <w:t>m</w:t>
        </w:r>
      </w:hyperlink>
      <w:hyperlink r:id="rId14">
        <w:r w:rsidR="005679F6">
          <w:rPr>
            <w:color w:val="0462C1"/>
            <w:u w:val="thick" w:color="0462C1"/>
          </w:rPr>
          <w:t>-</w:t>
        </w:r>
      </w:hyperlink>
      <w:hyperlink r:id="rId15">
        <w:r w:rsidR="005679F6">
          <w:rPr>
            <w:color w:val="0462C1"/>
            <w:u w:val="thick" w:color="0462C1"/>
          </w:rPr>
          <w:t>burndow</w:t>
        </w:r>
      </w:hyperlink>
      <w:hyperlink r:id="rId16">
        <w:r w:rsidR="005679F6">
          <w:rPr>
            <w:color w:val="0462C1"/>
            <w:u w:val="thick" w:color="0462C1"/>
          </w:rPr>
          <w:t>n</w:t>
        </w:r>
      </w:hyperlink>
      <w:hyperlink r:id="rId17">
        <w:r w:rsidR="005679F6">
          <w:rPr>
            <w:color w:val="0462C1"/>
            <w:u w:val="thick" w:color="0462C1"/>
          </w:rPr>
          <w:t>-</w:t>
        </w:r>
      </w:hyperlink>
      <w:hyperlink r:id="rId18">
        <w:r w:rsidR="005679F6">
          <w:rPr>
            <w:color w:val="0462C1"/>
            <w:u w:val="thick" w:color="0462C1"/>
          </w:rPr>
          <w:t>chart</w:t>
        </w:r>
      </w:hyperlink>
      <w:hyperlink r:id="rId19">
        <w:r w:rsidR="005679F6">
          <w:rPr>
            <w:color w:val="0462C1"/>
            <w:u w:val="thick" w:color="0462C1"/>
          </w:rPr>
          <w:t>/</w:t>
        </w:r>
      </w:hyperlink>
      <w:r w:rsidR="005679F6">
        <w:rPr>
          <w:color w:val="0462C1"/>
          <w:u w:val="none"/>
        </w:rPr>
        <w:t xml:space="preserve"> </w:t>
      </w:r>
      <w:hyperlink r:id="rId20">
        <w:r w:rsidR="005679F6">
          <w:rPr>
            <w:color w:val="0462C1"/>
            <w:u w:val="thick" w:color="0462C1"/>
          </w:rPr>
          <w:t>https://www.atlassian.com/agile/tutorials/burndow</w:t>
        </w:r>
      </w:hyperlink>
      <w:hyperlink r:id="rId21">
        <w:r w:rsidR="005679F6">
          <w:rPr>
            <w:color w:val="0462C1"/>
            <w:u w:val="thick" w:color="0462C1"/>
          </w:rPr>
          <w:t>n</w:t>
        </w:r>
      </w:hyperlink>
      <w:hyperlink r:id="rId22">
        <w:r w:rsidR="005679F6">
          <w:rPr>
            <w:color w:val="0462C1"/>
            <w:u w:val="thick" w:color="0462C1"/>
          </w:rPr>
          <w:t>-</w:t>
        </w:r>
      </w:hyperlink>
      <w:hyperlink r:id="rId23">
        <w:r w:rsidR="005679F6">
          <w:rPr>
            <w:color w:val="0462C1"/>
            <w:u w:val="thick" w:color="0462C1"/>
          </w:rPr>
          <w:t>chart</w:t>
        </w:r>
      </w:hyperlink>
      <w:hyperlink r:id="rId24">
        <w:r w:rsidR="005679F6">
          <w:rPr>
            <w:color w:val="0462C1"/>
            <w:u w:val="thick" w:color="0462C1"/>
          </w:rPr>
          <w:t>s</w:t>
        </w:r>
      </w:hyperlink>
    </w:p>
    <w:p w:rsidR="006F004D" w:rsidRDefault="006F004D">
      <w:pPr>
        <w:rPr>
          <w:b/>
          <w:sz w:val="20"/>
        </w:rPr>
      </w:pPr>
    </w:p>
    <w:p w:rsidR="006F004D" w:rsidRDefault="006F004D">
      <w:pPr>
        <w:rPr>
          <w:b/>
          <w:sz w:val="20"/>
        </w:rPr>
      </w:pPr>
    </w:p>
    <w:p w:rsidR="006F004D" w:rsidRDefault="006F004D">
      <w:pPr>
        <w:spacing w:before="5"/>
        <w:rPr>
          <w:b/>
          <w:sz w:val="19"/>
        </w:rPr>
      </w:pPr>
    </w:p>
    <w:p w:rsidR="006F004D" w:rsidRDefault="005679F6">
      <w:pPr>
        <w:pStyle w:val="BodyText"/>
        <w:spacing w:before="93"/>
        <w:ind w:left="120"/>
        <w:rPr>
          <w:u w:val="none"/>
        </w:rPr>
      </w:pPr>
      <w:r>
        <w:rPr>
          <w:color w:val="172B4D"/>
          <w:u w:val="none"/>
        </w:rPr>
        <w:t>Reference:</w:t>
      </w:r>
    </w:p>
    <w:p w:rsidR="006F004D" w:rsidRDefault="006F004D">
      <w:pPr>
        <w:spacing w:before="9"/>
        <w:rPr>
          <w:b/>
          <w:sz w:val="13"/>
        </w:rPr>
      </w:pPr>
    </w:p>
    <w:p w:rsidR="006F004D" w:rsidRDefault="006F004D">
      <w:pPr>
        <w:pStyle w:val="BodyText"/>
        <w:spacing w:before="93" w:line="456" w:lineRule="auto"/>
        <w:ind w:left="120" w:right="6664"/>
        <w:rPr>
          <w:u w:val="none"/>
        </w:rPr>
      </w:pPr>
      <w:hyperlink r:id="rId25">
        <w:r w:rsidR="005679F6">
          <w:rPr>
            <w:color w:val="0462C1"/>
            <w:u w:val="thick" w:color="0462C1"/>
          </w:rPr>
          <w:t>https://www.atlassian.com/agile/projec</w:t>
        </w:r>
      </w:hyperlink>
      <w:hyperlink r:id="rId26">
        <w:r w:rsidR="005679F6">
          <w:rPr>
            <w:color w:val="0462C1"/>
            <w:u w:val="thick" w:color="0462C1"/>
          </w:rPr>
          <w:t>t</w:t>
        </w:r>
      </w:hyperlink>
      <w:hyperlink r:id="rId27">
        <w:r w:rsidR="005679F6">
          <w:rPr>
            <w:color w:val="0462C1"/>
            <w:u w:val="thick" w:color="0462C1"/>
          </w:rPr>
          <w:t>-</w:t>
        </w:r>
      </w:hyperlink>
      <w:hyperlink r:id="rId28">
        <w:r w:rsidR="005679F6">
          <w:rPr>
            <w:color w:val="0462C1"/>
            <w:u w:val="thick" w:color="0462C1"/>
          </w:rPr>
          <w:t>managemen</w:t>
        </w:r>
      </w:hyperlink>
      <w:hyperlink r:id="rId29">
        <w:r w:rsidR="005679F6">
          <w:rPr>
            <w:color w:val="0462C1"/>
            <w:u w:val="thick" w:color="0462C1"/>
          </w:rPr>
          <w:t>t</w:t>
        </w:r>
      </w:hyperlink>
      <w:r w:rsidR="005679F6">
        <w:rPr>
          <w:color w:val="0462C1"/>
          <w:u w:val="none"/>
        </w:rPr>
        <w:t xml:space="preserve"> </w:t>
      </w:r>
      <w:hyperlink r:id="rId30">
        <w:r w:rsidR="005679F6">
          <w:rPr>
            <w:color w:val="0462C1"/>
            <w:u w:val="thick" w:color="0462C1"/>
          </w:rPr>
          <w:t>https://www.atlassian.com/agi</w:t>
        </w:r>
        <w:r w:rsidR="005679F6">
          <w:rPr>
            <w:color w:val="0462C1"/>
            <w:u w:val="thick" w:color="0462C1"/>
          </w:rPr>
          <w:t>le/tutorials/ho</w:t>
        </w:r>
      </w:hyperlink>
      <w:hyperlink r:id="rId31">
        <w:r w:rsidR="005679F6">
          <w:rPr>
            <w:color w:val="0462C1"/>
            <w:u w:val="thick" w:color="0462C1"/>
          </w:rPr>
          <w:t>w</w:t>
        </w:r>
      </w:hyperlink>
      <w:hyperlink r:id="rId32">
        <w:r w:rsidR="005679F6">
          <w:rPr>
            <w:color w:val="0462C1"/>
            <w:u w:val="thick" w:color="0462C1"/>
          </w:rPr>
          <w:t>-</w:t>
        </w:r>
      </w:hyperlink>
      <w:hyperlink r:id="rId33">
        <w:r w:rsidR="005679F6">
          <w:rPr>
            <w:color w:val="0462C1"/>
            <w:u w:val="thick" w:color="0462C1"/>
          </w:rPr>
          <w:t>t</w:t>
        </w:r>
      </w:hyperlink>
      <w:hyperlink r:id="rId34">
        <w:r w:rsidR="005679F6">
          <w:rPr>
            <w:color w:val="0462C1"/>
            <w:u w:val="thick" w:color="0462C1"/>
          </w:rPr>
          <w:t>o</w:t>
        </w:r>
      </w:hyperlink>
      <w:hyperlink r:id="rId35">
        <w:r w:rsidR="005679F6">
          <w:rPr>
            <w:color w:val="0462C1"/>
            <w:u w:val="thick" w:color="0462C1"/>
          </w:rPr>
          <w:t>-</w:t>
        </w:r>
      </w:hyperlink>
      <w:hyperlink r:id="rId36">
        <w:r w:rsidR="005679F6">
          <w:rPr>
            <w:color w:val="0462C1"/>
            <w:u w:val="thick" w:color="0462C1"/>
          </w:rPr>
          <w:t>d</w:t>
        </w:r>
      </w:hyperlink>
      <w:hyperlink r:id="rId37">
        <w:r w:rsidR="005679F6">
          <w:rPr>
            <w:color w:val="0462C1"/>
            <w:u w:val="thick" w:color="0462C1"/>
          </w:rPr>
          <w:t>o</w:t>
        </w:r>
      </w:hyperlink>
      <w:hyperlink r:id="rId38">
        <w:r w:rsidR="005679F6">
          <w:rPr>
            <w:color w:val="0462C1"/>
            <w:u w:val="thick" w:color="0462C1"/>
          </w:rPr>
          <w:t>-</w:t>
        </w:r>
      </w:hyperlink>
      <w:hyperlink r:id="rId39">
        <w:r w:rsidR="005679F6">
          <w:rPr>
            <w:color w:val="0462C1"/>
            <w:u w:val="thick" w:color="0462C1"/>
          </w:rPr>
          <w:t>scru</w:t>
        </w:r>
      </w:hyperlink>
      <w:hyperlink r:id="rId40">
        <w:r w:rsidR="005679F6">
          <w:rPr>
            <w:color w:val="0462C1"/>
            <w:u w:val="thick" w:color="0462C1"/>
          </w:rPr>
          <w:t>m</w:t>
        </w:r>
      </w:hyperlink>
      <w:hyperlink r:id="rId41">
        <w:r w:rsidR="005679F6">
          <w:rPr>
            <w:color w:val="0462C1"/>
            <w:u w:val="thick" w:color="0462C1"/>
          </w:rPr>
          <w:t>-</w:t>
        </w:r>
      </w:hyperlink>
      <w:hyperlink r:id="rId42">
        <w:r w:rsidR="005679F6">
          <w:rPr>
            <w:color w:val="0462C1"/>
            <w:u w:val="thick" w:color="0462C1"/>
          </w:rPr>
          <w:t>wit</w:t>
        </w:r>
      </w:hyperlink>
      <w:hyperlink r:id="rId43">
        <w:r w:rsidR="005679F6">
          <w:rPr>
            <w:color w:val="0462C1"/>
            <w:u w:val="thick" w:color="0462C1"/>
          </w:rPr>
          <w:t>h</w:t>
        </w:r>
      </w:hyperlink>
      <w:hyperlink r:id="rId44">
        <w:r w:rsidR="005679F6">
          <w:rPr>
            <w:color w:val="0462C1"/>
            <w:u w:val="thick" w:color="0462C1"/>
          </w:rPr>
          <w:t>-</w:t>
        </w:r>
      </w:hyperlink>
      <w:hyperlink r:id="rId45">
        <w:r w:rsidR="005679F6">
          <w:rPr>
            <w:color w:val="0462C1"/>
            <w:u w:val="thick" w:color="0462C1"/>
          </w:rPr>
          <w:t>jir</w:t>
        </w:r>
      </w:hyperlink>
      <w:hyperlink r:id="rId46">
        <w:r w:rsidR="005679F6">
          <w:rPr>
            <w:color w:val="0462C1"/>
            <w:u w:val="thick" w:color="0462C1"/>
          </w:rPr>
          <w:t>a</w:t>
        </w:r>
      </w:hyperlink>
      <w:hyperlink r:id="rId47">
        <w:r w:rsidR="005679F6">
          <w:rPr>
            <w:color w:val="0462C1"/>
            <w:u w:val="thick" w:color="0462C1"/>
          </w:rPr>
          <w:t>-</w:t>
        </w:r>
      </w:hyperlink>
      <w:hyperlink r:id="rId48">
        <w:r w:rsidR="005679F6">
          <w:rPr>
            <w:color w:val="0462C1"/>
            <w:u w:val="thick" w:color="0462C1"/>
          </w:rPr>
          <w:t>softwar</w:t>
        </w:r>
      </w:hyperlink>
      <w:hyperlink r:id="rId49">
        <w:r w:rsidR="005679F6">
          <w:rPr>
            <w:color w:val="0462C1"/>
            <w:u w:val="thick" w:color="0462C1"/>
          </w:rPr>
          <w:t>e</w:t>
        </w:r>
      </w:hyperlink>
      <w:r w:rsidR="005679F6">
        <w:rPr>
          <w:color w:val="0462C1"/>
          <w:u w:val="none"/>
        </w:rPr>
        <w:t xml:space="preserve"> </w:t>
      </w:r>
      <w:hyperlink r:id="rId50">
        <w:r w:rsidR="005679F6">
          <w:rPr>
            <w:color w:val="0462C1"/>
            <w:u w:val="thick" w:color="0462C1"/>
          </w:rPr>
          <w:t>https://www.atlassian.com/agile/tutorials/epic</w:t>
        </w:r>
      </w:hyperlink>
      <w:hyperlink r:id="rId51">
        <w:r w:rsidR="005679F6">
          <w:rPr>
            <w:color w:val="0462C1"/>
            <w:u w:val="thick" w:color="0462C1"/>
          </w:rPr>
          <w:t>s</w:t>
        </w:r>
      </w:hyperlink>
      <w:r w:rsidR="005679F6">
        <w:rPr>
          <w:color w:val="0462C1"/>
          <w:u w:val="none"/>
        </w:rPr>
        <w:t xml:space="preserve"> </w:t>
      </w:r>
      <w:hyperlink r:id="rId52">
        <w:r w:rsidR="005679F6">
          <w:rPr>
            <w:color w:val="0462C1"/>
            <w:u w:val="thick" w:color="0462C1"/>
          </w:rPr>
          <w:t>https://www.atlassian.com/agile/tutorials/sprint</w:t>
        </w:r>
      </w:hyperlink>
      <w:hyperlink r:id="rId53">
        <w:r w:rsidR="005679F6">
          <w:rPr>
            <w:color w:val="0462C1"/>
            <w:u w:val="thick" w:color="0462C1"/>
          </w:rPr>
          <w:t>s</w:t>
        </w:r>
      </w:hyperlink>
      <w:r w:rsidR="005679F6">
        <w:rPr>
          <w:color w:val="0462C1"/>
          <w:u w:val="none"/>
        </w:rPr>
        <w:t xml:space="preserve"> </w:t>
      </w:r>
      <w:hyperlink r:id="rId54">
        <w:r w:rsidR="005679F6">
          <w:rPr>
            <w:color w:val="0462C1"/>
            <w:u w:val="thick" w:color="0462C1"/>
          </w:rPr>
          <w:t>https:</w:t>
        </w:r>
        <w:r w:rsidR="005679F6">
          <w:rPr>
            <w:color w:val="0462C1"/>
            <w:u w:val="thick" w:color="0462C1"/>
          </w:rPr>
          <w:t>//www.atlassian.com/agile/projec</w:t>
        </w:r>
      </w:hyperlink>
      <w:hyperlink r:id="rId55">
        <w:r w:rsidR="005679F6">
          <w:rPr>
            <w:color w:val="0462C1"/>
            <w:u w:val="thick" w:color="0462C1"/>
          </w:rPr>
          <w:t>t</w:t>
        </w:r>
      </w:hyperlink>
      <w:hyperlink r:id="rId56">
        <w:r w:rsidR="005679F6">
          <w:rPr>
            <w:color w:val="0462C1"/>
            <w:u w:val="thick" w:color="0462C1"/>
          </w:rPr>
          <w:t>-</w:t>
        </w:r>
      </w:hyperlink>
      <w:hyperlink r:id="rId57">
        <w:r w:rsidR="005679F6">
          <w:rPr>
            <w:color w:val="0462C1"/>
            <w:u w:val="thick" w:color="0462C1"/>
          </w:rPr>
          <w:t>management/estimatio</w:t>
        </w:r>
      </w:hyperlink>
      <w:hyperlink r:id="rId58">
        <w:r w:rsidR="005679F6">
          <w:rPr>
            <w:color w:val="0462C1"/>
            <w:u w:val="thick" w:color="0462C1"/>
          </w:rPr>
          <w:t>n</w:t>
        </w:r>
      </w:hyperlink>
      <w:r w:rsidR="005679F6">
        <w:rPr>
          <w:color w:val="0462C1"/>
          <w:u w:val="none"/>
        </w:rPr>
        <w:t xml:space="preserve"> </w:t>
      </w:r>
      <w:hyperlink r:id="rId59">
        <w:r w:rsidR="005679F6">
          <w:rPr>
            <w:color w:val="0462C1"/>
            <w:u w:val="thick" w:color="0462C1"/>
          </w:rPr>
          <w:t>https://www.atlassian.com/agile/tutorials/burndow</w:t>
        </w:r>
      </w:hyperlink>
      <w:hyperlink r:id="rId60">
        <w:r w:rsidR="005679F6">
          <w:rPr>
            <w:color w:val="0462C1"/>
            <w:u w:val="thick" w:color="0462C1"/>
          </w:rPr>
          <w:t>n</w:t>
        </w:r>
      </w:hyperlink>
      <w:hyperlink r:id="rId61">
        <w:r w:rsidR="005679F6">
          <w:rPr>
            <w:color w:val="0462C1"/>
            <w:u w:val="thick" w:color="0462C1"/>
          </w:rPr>
          <w:t>-</w:t>
        </w:r>
      </w:hyperlink>
      <w:hyperlink r:id="rId62">
        <w:r w:rsidR="005679F6">
          <w:rPr>
            <w:color w:val="0462C1"/>
            <w:u w:val="thick" w:color="0462C1"/>
          </w:rPr>
          <w:t>chart</w:t>
        </w:r>
      </w:hyperlink>
      <w:hyperlink r:id="rId63">
        <w:r w:rsidR="005679F6">
          <w:rPr>
            <w:color w:val="0462C1"/>
            <w:u w:val="thick" w:color="0462C1"/>
          </w:rPr>
          <w:t>s</w:t>
        </w:r>
      </w:hyperlink>
    </w:p>
    <w:sectPr w:rsidR="006F004D" w:rsidSect="006F004D">
      <w:pgSz w:w="1684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004D"/>
    <w:rsid w:val="005679F6"/>
    <w:rsid w:val="006F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004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004D"/>
    <w:rPr>
      <w:b/>
      <w:bCs/>
      <w:u w:val="single" w:color="000000"/>
    </w:rPr>
  </w:style>
  <w:style w:type="paragraph" w:styleId="Title">
    <w:name w:val="Title"/>
    <w:basedOn w:val="Normal"/>
    <w:uiPriority w:val="1"/>
    <w:qFormat/>
    <w:rsid w:val="006F004D"/>
    <w:pPr>
      <w:spacing w:before="89"/>
      <w:ind w:left="2602" w:right="26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F004D"/>
  </w:style>
  <w:style w:type="paragraph" w:customStyle="1" w:styleId="TableParagraph">
    <w:name w:val="Table Paragraph"/>
    <w:basedOn w:val="Normal"/>
    <w:uiPriority w:val="1"/>
    <w:qFormat/>
    <w:rsid w:val="006F004D"/>
    <w:pPr>
      <w:spacing w:before="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26" Type="http://schemas.openxmlformats.org/officeDocument/2006/relationships/hyperlink" Target="https://www.atlassian.com/agile/project-management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epics" TargetMode="External"/><Relationship Id="rId55" Type="http://schemas.openxmlformats.org/officeDocument/2006/relationships/hyperlink" Target="https://www.atlassian.com/agile/project-management/estimation" TargetMode="External"/><Relationship Id="rId63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0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project-management/estimation" TargetMode="External"/><Relationship Id="rId62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sprints" TargetMode="External"/><Relationship Id="rId58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sprints" TargetMode="External"/><Relationship Id="rId60" Type="http://schemas.openxmlformats.org/officeDocument/2006/relationships/hyperlink" Target="https://www.atlassian.com/agile/tutorials/burndown-charts" TargetMode="External"/><Relationship Id="rId65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project-management/estimation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hyperlink" Target="https://www.atlassian.com/agile/tutorials/epic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1254</Words>
  <Characters>7154</Characters>
  <Application>Microsoft Office Word</Application>
  <DocSecurity>0</DocSecurity>
  <Lines>59</Lines>
  <Paragraphs>16</Paragraphs>
  <ScaleCrop>false</ScaleCrop>
  <Company>Grizli777</Company>
  <LinksUpToDate>false</LinksUpToDate>
  <CharactersWithSpaces>8392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2022-11-10T02:37:00Z</dcterms:created>
  <dcterms:modified xsi:type="dcterms:W3CDTF">2022-11-10T02:48:00Z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