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D5" w:rsidRDefault="000A24D5" w:rsidP="00CA3CA5">
      <w:pPr>
        <w:pStyle w:val="Heading1"/>
        <w:rPr>
          <w:sz w:val="32"/>
          <w:szCs w:val="32"/>
        </w:rPr>
      </w:pPr>
      <w:r>
        <w:t xml:space="preserve">                 </w:t>
      </w:r>
      <w:r w:rsidR="00CA124F">
        <w:rPr>
          <w:sz w:val="32"/>
          <w:szCs w:val="32"/>
        </w:rPr>
        <w:t xml:space="preserve">BLUETOOTH ATTACKS- </w:t>
      </w:r>
      <w:r w:rsidR="00147D25">
        <w:rPr>
          <w:sz w:val="32"/>
          <w:szCs w:val="32"/>
        </w:rPr>
        <w:t>a</w:t>
      </w:r>
      <w:r w:rsidR="00CA124F">
        <w:rPr>
          <w:sz w:val="32"/>
          <w:szCs w:val="32"/>
        </w:rPr>
        <w:t xml:space="preserve"> </w:t>
      </w:r>
      <w:r w:rsidR="00CA124F" w:rsidRPr="00147D25">
        <w:rPr>
          <w:sz w:val="32"/>
          <w:szCs w:val="32"/>
        </w:rPr>
        <w:t>Survey</w:t>
      </w:r>
      <w:r w:rsidR="00CA124F">
        <w:rPr>
          <w:sz w:val="32"/>
          <w:szCs w:val="32"/>
        </w:rPr>
        <w:t xml:space="preserve"> on smart watches data</w:t>
      </w:r>
      <w:r w:rsidR="009164AE">
        <w:rPr>
          <w:sz w:val="32"/>
          <w:szCs w:val="32"/>
        </w:rPr>
        <w:t xml:space="preserve"> </w:t>
      </w:r>
      <w:r w:rsidR="00CA124F">
        <w:rPr>
          <w:sz w:val="32"/>
          <w:szCs w:val="32"/>
        </w:rPr>
        <w:t>le</w:t>
      </w:r>
      <w:r w:rsidR="009164AE">
        <w:rPr>
          <w:sz w:val="32"/>
          <w:szCs w:val="32"/>
        </w:rPr>
        <w:t>a</w:t>
      </w:r>
      <w:r w:rsidR="00CA124F">
        <w:rPr>
          <w:sz w:val="32"/>
          <w:szCs w:val="32"/>
        </w:rPr>
        <w:t xml:space="preserve">kage through open </w:t>
      </w:r>
      <w:r w:rsidR="00AF2781">
        <w:rPr>
          <w:sz w:val="32"/>
          <w:szCs w:val="32"/>
        </w:rPr>
        <w:t xml:space="preserve">Bluetooth </w:t>
      </w:r>
      <w:r w:rsidR="00CA124F">
        <w:rPr>
          <w:sz w:val="32"/>
          <w:szCs w:val="32"/>
        </w:rPr>
        <w:t>connections</w:t>
      </w:r>
    </w:p>
    <w:p w:rsidR="00CA3CA5" w:rsidRPr="00CA3CA5" w:rsidRDefault="00CA3CA5" w:rsidP="00CA3CA5"/>
    <w:p w:rsidR="000A24D5" w:rsidRPr="00BD0D14" w:rsidRDefault="00E53B97" w:rsidP="000A24D5">
      <w:pPr>
        <w:rPr>
          <w:rFonts w:ascii="Times New Roman" w:hAnsi="Times New Roman"/>
          <w:b/>
          <w:i/>
          <w:sz w:val="28"/>
          <w:szCs w:val="28"/>
        </w:rPr>
      </w:pPr>
      <w:r w:rsidRPr="00BD0D14">
        <w:rPr>
          <w:rFonts w:ascii="Times New Roman" w:hAnsi="Times New Roman"/>
          <w:b/>
          <w:i/>
          <w:sz w:val="28"/>
          <w:szCs w:val="28"/>
        </w:rPr>
        <w:t>Abstract:</w:t>
      </w:r>
    </w:p>
    <w:p w:rsidR="00BE7EDB" w:rsidRDefault="00BE7EDB" w:rsidP="009E750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</w:t>
      </w:r>
      <w:r w:rsidR="009E7506" w:rsidRPr="009E750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  Bluetooth is a short-range wireless communication technology that  are  widely used in today’s world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9E7506" w:rsidRPr="009E750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.It allows devices such as mobile phones, computers, and peripherals(IOT devices) to transmit data or voice wirelessly over a short distance. The purpose of Bluetooth is to replace the cables that normally connect devices, while still keeping the communications between them secure.</w:t>
      </w:r>
    </w:p>
    <w:p w:rsidR="001D3B7C" w:rsidRDefault="00BE7EDB" w:rsidP="009E750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Now</w:t>
      </w:r>
      <w:r w:rsidR="001D3B7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1D3B7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day’s</w:t>
      </w:r>
      <w:r w:rsidR="00B31C7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the</w:t>
      </w:r>
      <w:r w:rsidR="00993E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usage of smart watches is widely sprea</w:t>
      </w:r>
      <w:r w:rsidR="001D3B7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 in every age group because of various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1D3B7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inbuilt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features such as calling, messaging, health tracking,</w:t>
      </w:r>
      <w:r w:rsidR="001D3B7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and GPS tracks etc. Some of these features collect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sensitive data </w:t>
      </w:r>
      <w:r w:rsidR="001D3B7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and store them for analytics purpose. The security aspects provided by these devices depends on the price range.</w:t>
      </w:r>
    </w:p>
    <w:p w:rsidR="00AF2781" w:rsidRDefault="001D3B7C" w:rsidP="009E750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</w:t>
      </w:r>
      <w:r w:rsidR="00AF278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ur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study is to identify the </w:t>
      </w:r>
      <w:r w:rsidR="00AF278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data leakage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</w:t>
      </w:r>
      <w:r w:rsidR="00AF278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through open Bluetooth connections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on smart watches. </w:t>
      </w:r>
      <w:r w:rsidR="00AF278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We c</w:t>
      </w:r>
      <w:r w:rsidR="00AF2781" w:rsidRPr="009E750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onducted a survey on it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and observed that, there might be a chance to </w:t>
      </w:r>
      <w:r w:rsidRPr="009E750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connect</w:t>
      </w:r>
      <w:r w:rsidR="00AF2781" w:rsidRPr="009E750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to a Bluetooth without any Permission from master device.</w:t>
      </w:r>
      <w:r w:rsidR="00AF278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Our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study aim’</w:t>
      </w:r>
      <w:r w:rsidR="00B31C7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 at to</w:t>
      </w:r>
      <w:r w:rsidR="00AF278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find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flaws</w:t>
      </w:r>
      <w:r w:rsidR="00AF278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regarding open Bluetooth </w:t>
      </w:r>
      <w:r w:rsidR="00993E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connections and prevent attacks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such as data leakage</w:t>
      </w:r>
      <w:r w:rsidR="00B31C7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 identifying and protecting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993E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from hackers.</w:t>
      </w:r>
    </w:p>
    <w:p w:rsidR="006A7DBA" w:rsidRDefault="006A7DBA" w:rsidP="009E750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6A7DBA" w:rsidRPr="00AD37EE" w:rsidRDefault="006A7DBA" w:rsidP="006A7DBA">
      <w:pPr>
        <w:rPr>
          <w:rFonts w:ascii="Times New Roman" w:hAnsi="Times New Roman" w:cs="Times New Roman"/>
          <w:sz w:val="32"/>
          <w:szCs w:val="32"/>
        </w:rPr>
      </w:pPr>
      <w:r w:rsidRPr="00AD37EE">
        <w:rPr>
          <w:rFonts w:ascii="Times New Roman" w:hAnsi="Times New Roman" w:cs="Times New Roman"/>
          <w:b/>
          <w:sz w:val="32"/>
          <w:szCs w:val="32"/>
        </w:rPr>
        <w:t>Keywords: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Smart watch; cyber security; attack; privacy</w:t>
      </w:r>
    </w:p>
    <w:p w:rsidR="006A7DBA" w:rsidRDefault="006A7DBA" w:rsidP="006A7DBA"/>
    <w:p w:rsidR="006A7DBA" w:rsidRDefault="006A7DBA" w:rsidP="006A7DBA">
      <w:pPr>
        <w:rPr>
          <w:rFonts w:ascii="Times New Roman" w:hAnsi="Times New Roman" w:cs="Times New Roman"/>
          <w:b/>
          <w:spacing w:val="2"/>
          <w:sz w:val="36"/>
          <w:szCs w:val="36"/>
          <w:shd w:val="clear" w:color="auto" w:fill="FFFFFF"/>
        </w:rPr>
      </w:pPr>
      <w:r w:rsidRPr="00D95A1E">
        <w:rPr>
          <w:rFonts w:ascii="Times New Roman" w:hAnsi="Times New Roman" w:cs="Times New Roman"/>
          <w:b/>
          <w:spacing w:val="2"/>
          <w:sz w:val="36"/>
          <w:szCs w:val="36"/>
          <w:shd w:val="clear" w:color="auto" w:fill="FFFFFF"/>
        </w:rPr>
        <w:t>References</w:t>
      </w:r>
      <w:r>
        <w:rPr>
          <w:rFonts w:ascii="Times New Roman" w:hAnsi="Times New Roman" w:cs="Times New Roman"/>
          <w:b/>
          <w:spacing w:val="2"/>
          <w:sz w:val="36"/>
          <w:szCs w:val="36"/>
          <w:shd w:val="clear" w:color="auto" w:fill="FFFFFF"/>
        </w:rPr>
        <w:t>:</w:t>
      </w:r>
    </w:p>
    <w:p w:rsidR="006A7DBA" w:rsidRPr="00CA3CA5" w:rsidRDefault="006A7DBA" w:rsidP="006A7DBA"/>
    <w:p w:rsidR="006A7DBA" w:rsidRDefault="006A7DBA" w:rsidP="006A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“</w:t>
      </w:r>
      <w:r w:rsidRPr="00D95A1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A survey on security threats and vulnerability attacks on </w:t>
      </w:r>
      <w:proofErr w:type="spellStart"/>
      <w:r w:rsidRPr="00D95A1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bluetooth</w:t>
      </w:r>
      <w:proofErr w:type="spellEnd"/>
      <w:r w:rsidRPr="00D95A1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communication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”</w:t>
      </w:r>
      <w:bookmarkStart w:id="0" w:name="_GoBack"/>
      <w:bookmarkEnd w:id="0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Trishna</w:t>
      </w:r>
      <w:proofErr w:type="spellEnd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Panse</w:t>
      </w:r>
      <w:proofErr w:type="spellEnd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Prashant</w:t>
      </w:r>
      <w:proofErr w:type="spellEnd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Panse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International Journal of Computer Science and Information Technologies 4 (5), 741-746, 2013</w:t>
      </w:r>
    </w:p>
    <w:p w:rsidR="006A7DBA" w:rsidRDefault="006A7DBA" w:rsidP="006A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“</w:t>
      </w:r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 study on vulnerabilities and threats to wearable devices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Felton Blow, Yen-Hung Hu, Mary </w:t>
      </w:r>
      <w:proofErr w:type="spellStart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Hoppa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Journal of The Colloquium for Information Systems Security Education 7 (1), 7-7, 2020</w:t>
      </w:r>
    </w:p>
    <w:p w:rsidR="006A7DBA" w:rsidRDefault="006A7DBA" w:rsidP="006A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“</w:t>
      </w:r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Bluetooth security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Juha</w:t>
      </w:r>
      <w:proofErr w:type="spellEnd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 </w:t>
      </w:r>
      <w:proofErr w:type="spellStart"/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Vainio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AD37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Proceedings of Helsinki University of Technology, Telecommunications Software and Multimedia Laboratory, Seminar on Internetworking: Ad Hoc Networking, Spring 5, 2000</w:t>
      </w:r>
    </w:p>
    <w:p w:rsidR="006A7DBA" w:rsidRDefault="006A7DBA" w:rsidP="009E750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B31C70" w:rsidRDefault="00B31C70" w:rsidP="009E750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4646"/>
        <w:gridCol w:w="4646"/>
      </w:tblGrid>
      <w:tr w:rsidR="00142D32" w:rsidTr="00790BF0">
        <w:trPr>
          <w:trHeight w:val="528"/>
        </w:trPr>
        <w:tc>
          <w:tcPr>
            <w:tcW w:w="4646" w:type="dxa"/>
          </w:tcPr>
          <w:p w:rsidR="00142D32" w:rsidRPr="00790BF0" w:rsidRDefault="00790BF0" w:rsidP="00AF278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</w:t>
            </w:r>
            <w:r w:rsidRPr="00790BF0">
              <w:rPr>
                <w:b/>
                <w:sz w:val="32"/>
                <w:szCs w:val="32"/>
              </w:rPr>
              <w:t xml:space="preserve">Name of the Guide </w:t>
            </w:r>
          </w:p>
        </w:tc>
        <w:tc>
          <w:tcPr>
            <w:tcW w:w="4646" w:type="dxa"/>
          </w:tcPr>
          <w:p w:rsidR="00142D32" w:rsidRPr="00790BF0" w:rsidRDefault="00790BF0" w:rsidP="00AF2781">
            <w:pPr>
              <w:rPr>
                <w:b/>
                <w:sz w:val="32"/>
                <w:szCs w:val="32"/>
              </w:rPr>
            </w:pPr>
            <w:r w:rsidRPr="00790BF0">
              <w:rPr>
                <w:b/>
                <w:sz w:val="32"/>
                <w:szCs w:val="32"/>
              </w:rPr>
              <w:t>Team Members</w:t>
            </w:r>
          </w:p>
        </w:tc>
      </w:tr>
      <w:tr w:rsidR="00142D32" w:rsidTr="0031692D">
        <w:trPr>
          <w:trHeight w:val="478"/>
        </w:trPr>
        <w:tc>
          <w:tcPr>
            <w:tcW w:w="4646" w:type="dxa"/>
            <w:vMerge w:val="restart"/>
          </w:tcPr>
          <w:p w:rsidR="00142D32" w:rsidRPr="00790BF0" w:rsidRDefault="00790BF0" w:rsidP="00AF2781">
            <w:pPr>
              <w:rPr>
                <w:sz w:val="28"/>
                <w:szCs w:val="28"/>
              </w:rPr>
            </w:pPr>
            <w:r w:rsidRPr="00790BF0">
              <w:rPr>
                <w:sz w:val="28"/>
                <w:szCs w:val="28"/>
              </w:rPr>
              <w:t xml:space="preserve"> Mr.CH.</w:t>
            </w:r>
            <w:r w:rsidR="0031692D">
              <w:rPr>
                <w:sz w:val="28"/>
                <w:szCs w:val="28"/>
              </w:rPr>
              <w:t xml:space="preserve"> </w:t>
            </w:r>
            <w:proofErr w:type="spellStart"/>
            <w:r w:rsidRPr="00790BF0">
              <w:rPr>
                <w:sz w:val="28"/>
                <w:szCs w:val="28"/>
              </w:rPr>
              <w:t>Satish</w:t>
            </w:r>
            <w:proofErr w:type="spellEnd"/>
            <w:r w:rsidRPr="00790BF0">
              <w:rPr>
                <w:sz w:val="28"/>
                <w:szCs w:val="28"/>
              </w:rPr>
              <w:t xml:space="preserve"> Kumar sir</w:t>
            </w:r>
          </w:p>
        </w:tc>
        <w:tc>
          <w:tcPr>
            <w:tcW w:w="4646" w:type="dxa"/>
          </w:tcPr>
          <w:p w:rsidR="00142D32" w:rsidRDefault="00790BF0" w:rsidP="00AF2781">
            <w:proofErr w:type="spellStart"/>
            <w:r w:rsidRPr="0031692D">
              <w:rPr>
                <w:sz w:val="28"/>
                <w:szCs w:val="28"/>
              </w:rPr>
              <w:t>Revathi</w:t>
            </w:r>
            <w:proofErr w:type="spellEnd"/>
            <w:r w:rsidRPr="0031692D">
              <w:rPr>
                <w:sz w:val="28"/>
                <w:szCs w:val="28"/>
              </w:rPr>
              <w:t xml:space="preserve"> </w:t>
            </w:r>
            <w:proofErr w:type="spellStart"/>
            <w:r w:rsidRPr="0031692D">
              <w:rPr>
                <w:sz w:val="28"/>
                <w:szCs w:val="28"/>
              </w:rPr>
              <w:t>Paidi</w:t>
            </w:r>
            <w:proofErr w:type="spellEnd"/>
            <w:r w:rsidRPr="0031692D">
              <w:rPr>
                <w:sz w:val="28"/>
                <w:szCs w:val="28"/>
              </w:rPr>
              <w:t xml:space="preserve"> (S170286</w:t>
            </w:r>
            <w:r>
              <w:t>)</w:t>
            </w:r>
          </w:p>
        </w:tc>
      </w:tr>
      <w:tr w:rsidR="00142D32" w:rsidTr="0031692D">
        <w:trPr>
          <w:trHeight w:val="512"/>
        </w:trPr>
        <w:tc>
          <w:tcPr>
            <w:tcW w:w="4646" w:type="dxa"/>
            <w:vMerge/>
          </w:tcPr>
          <w:p w:rsidR="00142D32" w:rsidRDefault="00142D32" w:rsidP="00AF2781"/>
        </w:tc>
        <w:tc>
          <w:tcPr>
            <w:tcW w:w="4646" w:type="dxa"/>
          </w:tcPr>
          <w:p w:rsidR="00142D32" w:rsidRPr="0031692D" w:rsidRDefault="00790BF0" w:rsidP="00AF2781">
            <w:pPr>
              <w:rPr>
                <w:sz w:val="28"/>
                <w:szCs w:val="28"/>
              </w:rPr>
            </w:pPr>
            <w:proofErr w:type="spellStart"/>
            <w:r w:rsidRPr="0031692D">
              <w:rPr>
                <w:sz w:val="28"/>
                <w:szCs w:val="28"/>
              </w:rPr>
              <w:t>Chaitanya</w:t>
            </w:r>
            <w:proofErr w:type="spellEnd"/>
            <w:r w:rsidRPr="0031692D">
              <w:rPr>
                <w:sz w:val="28"/>
                <w:szCs w:val="28"/>
              </w:rPr>
              <w:t xml:space="preserve"> </w:t>
            </w:r>
            <w:proofErr w:type="spellStart"/>
            <w:r w:rsidRPr="0031692D">
              <w:rPr>
                <w:sz w:val="28"/>
                <w:szCs w:val="28"/>
              </w:rPr>
              <w:t>Uppala</w:t>
            </w:r>
            <w:proofErr w:type="spellEnd"/>
            <w:r w:rsidRPr="0031692D">
              <w:rPr>
                <w:sz w:val="28"/>
                <w:szCs w:val="28"/>
              </w:rPr>
              <w:t xml:space="preserve"> (S170020)</w:t>
            </w:r>
          </w:p>
        </w:tc>
      </w:tr>
      <w:tr w:rsidR="00142D32" w:rsidTr="0031692D">
        <w:trPr>
          <w:trHeight w:val="731"/>
        </w:trPr>
        <w:tc>
          <w:tcPr>
            <w:tcW w:w="4646" w:type="dxa"/>
            <w:vMerge/>
          </w:tcPr>
          <w:p w:rsidR="00142D32" w:rsidRDefault="00142D32" w:rsidP="00AF2781"/>
        </w:tc>
        <w:tc>
          <w:tcPr>
            <w:tcW w:w="4646" w:type="dxa"/>
          </w:tcPr>
          <w:p w:rsidR="00142D32" w:rsidRPr="0031692D" w:rsidRDefault="00790BF0" w:rsidP="00AF2781">
            <w:pPr>
              <w:rPr>
                <w:sz w:val="28"/>
                <w:szCs w:val="28"/>
              </w:rPr>
            </w:pPr>
            <w:proofErr w:type="spellStart"/>
            <w:r w:rsidRPr="0031692D">
              <w:rPr>
                <w:sz w:val="28"/>
                <w:szCs w:val="28"/>
              </w:rPr>
              <w:t>Hema</w:t>
            </w:r>
            <w:proofErr w:type="spellEnd"/>
            <w:r w:rsidRPr="0031692D">
              <w:rPr>
                <w:sz w:val="28"/>
                <w:szCs w:val="28"/>
              </w:rPr>
              <w:t xml:space="preserve"> </w:t>
            </w:r>
            <w:proofErr w:type="spellStart"/>
            <w:r w:rsidRPr="0031692D">
              <w:rPr>
                <w:sz w:val="28"/>
                <w:szCs w:val="28"/>
              </w:rPr>
              <w:t>Kiran</w:t>
            </w:r>
            <w:proofErr w:type="spellEnd"/>
            <w:r w:rsidRPr="0031692D">
              <w:rPr>
                <w:sz w:val="28"/>
                <w:szCs w:val="28"/>
              </w:rPr>
              <w:t xml:space="preserve"> </w:t>
            </w:r>
            <w:proofErr w:type="spellStart"/>
            <w:r w:rsidRPr="0031692D">
              <w:rPr>
                <w:sz w:val="28"/>
                <w:szCs w:val="28"/>
              </w:rPr>
              <w:t>Devudala</w:t>
            </w:r>
            <w:proofErr w:type="spellEnd"/>
            <w:r w:rsidRPr="0031692D">
              <w:rPr>
                <w:sz w:val="28"/>
                <w:szCs w:val="28"/>
              </w:rPr>
              <w:t xml:space="preserve"> (S170914)</w:t>
            </w:r>
          </w:p>
        </w:tc>
      </w:tr>
    </w:tbl>
    <w:p w:rsidR="00AF2781" w:rsidRDefault="00AF2781" w:rsidP="00AF2781"/>
    <w:p w:rsidR="00AD37EE" w:rsidRDefault="00AD37EE" w:rsidP="00AF2781"/>
    <w:p w:rsidR="00AD37EE" w:rsidRPr="00AD37EE" w:rsidRDefault="00AD37EE" w:rsidP="00AD37EE">
      <w:pPr>
        <w:pStyle w:val="ListParagrap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sectPr w:rsidR="00AD37EE" w:rsidRPr="00AD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A1F4F"/>
    <w:multiLevelType w:val="hybridMultilevel"/>
    <w:tmpl w:val="22324E26"/>
    <w:lvl w:ilvl="0" w:tplc="A478F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A5"/>
    <w:rsid w:val="000A24D5"/>
    <w:rsid w:val="00142D32"/>
    <w:rsid w:val="00147D25"/>
    <w:rsid w:val="001D3B7C"/>
    <w:rsid w:val="001D5321"/>
    <w:rsid w:val="0031692D"/>
    <w:rsid w:val="003C2564"/>
    <w:rsid w:val="00433DD4"/>
    <w:rsid w:val="00503977"/>
    <w:rsid w:val="006A7DBA"/>
    <w:rsid w:val="00733C9B"/>
    <w:rsid w:val="00784351"/>
    <w:rsid w:val="00790BF0"/>
    <w:rsid w:val="007B29C8"/>
    <w:rsid w:val="007C3880"/>
    <w:rsid w:val="007E6BB1"/>
    <w:rsid w:val="007F6FA5"/>
    <w:rsid w:val="009164AE"/>
    <w:rsid w:val="00993EBD"/>
    <w:rsid w:val="009C24F2"/>
    <w:rsid w:val="009E7506"/>
    <w:rsid w:val="00AD37EE"/>
    <w:rsid w:val="00AF2781"/>
    <w:rsid w:val="00B31C70"/>
    <w:rsid w:val="00BD0353"/>
    <w:rsid w:val="00BD0D14"/>
    <w:rsid w:val="00BE7EDB"/>
    <w:rsid w:val="00C10038"/>
    <w:rsid w:val="00CA124F"/>
    <w:rsid w:val="00CA3CA5"/>
    <w:rsid w:val="00D95A1E"/>
    <w:rsid w:val="00DD738D"/>
    <w:rsid w:val="00E052D5"/>
    <w:rsid w:val="00E53B97"/>
    <w:rsid w:val="00E837BC"/>
    <w:rsid w:val="00F1091F"/>
    <w:rsid w:val="00F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3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2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3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2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2022-07-05T11:57:00Z</dcterms:created>
  <dcterms:modified xsi:type="dcterms:W3CDTF">2022-07-05T16:33:00Z</dcterms:modified>
</cp:coreProperties>
</file>