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3AA3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Faculty &amp; Student Performance Analytics at Powerpuff Girls Arts and Science College</w:t>
      </w:r>
    </w:p>
    <w:p w14:paraId="61814B31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 xml:space="preserve">Powerpuff Girls Arts and Science College, Townsville, Tamil Nadu, tracks faculty and student performance via an ERP-based Academic Analytics Platform, ensuring NAAC A+ compliance. Supporting B.A. English Literature, B.Sc. Computer Science, </w:t>
      </w: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 Accounting &amp; Finance, B.Sc. Psychology, B.B.A, M.Sc. Data Science, and M.A. Journalism &amp; Mass Communication, the system monitors performance, triggers interventions, and rewards excellence.</w:t>
      </w:r>
    </w:p>
    <w:p w14:paraId="382E77AF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312460AE">
          <v:rect id="_x0000_i1085" style="width:0;height:1.5pt" o:hralign="center" o:hrstd="t" o:hr="t" fillcolor="#a0a0a0" stroked="f"/>
        </w:pict>
      </w:r>
    </w:p>
    <w:p w14:paraId="69B24917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1. Performance Monitoring System</w:t>
      </w:r>
    </w:p>
    <w:p w14:paraId="77AAF35C" w14:textId="77777777" w:rsidR="00100735" w:rsidRPr="00100735" w:rsidRDefault="00100735" w:rsidP="00100735">
      <w:pPr>
        <w:numPr>
          <w:ilvl w:val="0"/>
          <w:numId w:val="2"/>
        </w:numPr>
        <w:rPr>
          <w:b/>
          <w:bCs/>
        </w:rPr>
      </w:pPr>
      <w:r w:rsidRPr="00100735">
        <w:rPr>
          <w:b/>
          <w:bCs/>
        </w:rPr>
        <w:t>Platform: ERP portal, centralizing marks, attendance, assignment scores.</w:t>
      </w:r>
    </w:p>
    <w:p w14:paraId="744701DC" w14:textId="77777777" w:rsidR="00100735" w:rsidRPr="00100735" w:rsidRDefault="00100735" w:rsidP="00100735">
      <w:pPr>
        <w:numPr>
          <w:ilvl w:val="0"/>
          <w:numId w:val="2"/>
        </w:numPr>
        <w:rPr>
          <w:b/>
          <w:bCs/>
        </w:rPr>
      </w:pPr>
      <w:r w:rsidRPr="00100735">
        <w:rPr>
          <w:b/>
          <w:bCs/>
        </w:rPr>
        <w:t>Data Entry: Faculty upload CIA marks, attendance, assignments within 3 days post-assessment (e.g., B.Sc. CS’s Data Structures marks by Oct 31, 2025).</w:t>
      </w:r>
    </w:p>
    <w:p w14:paraId="631F556C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proofErr w:type="spellStart"/>
      <w:r w:rsidRPr="00100735">
        <w:rPr>
          <w:b/>
          <w:bCs/>
        </w:rPr>
        <w:t>HoDs</w:t>
      </w:r>
      <w:proofErr w:type="spellEnd"/>
      <w:r w:rsidRPr="00100735">
        <w:rPr>
          <w:b/>
          <w:bCs/>
        </w:rPr>
        <w:t xml:space="preserve"> verify within 48 hours; ERP flags errors (e.g., CIA &gt;25 marks).</w:t>
      </w:r>
    </w:p>
    <w:p w14:paraId="441CFDDB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>AMC audits monthly for NAAC compliance.</w:t>
      </w:r>
    </w:p>
    <w:p w14:paraId="27438A6F" w14:textId="77777777" w:rsidR="00100735" w:rsidRPr="00100735" w:rsidRDefault="00100735" w:rsidP="00100735">
      <w:pPr>
        <w:numPr>
          <w:ilvl w:val="0"/>
          <w:numId w:val="2"/>
        </w:numPr>
        <w:rPr>
          <w:b/>
          <w:bCs/>
        </w:rPr>
      </w:pPr>
      <w:r w:rsidRPr="00100735">
        <w:rPr>
          <w:b/>
          <w:bCs/>
        </w:rPr>
        <w:t xml:space="preserve">RAG Chatbot: Faculty query deadlines; </w:t>
      </w:r>
      <w:proofErr w:type="spellStart"/>
      <w:r w:rsidRPr="00100735">
        <w:rPr>
          <w:b/>
          <w:bCs/>
        </w:rPr>
        <w:t>HoDs</w:t>
      </w:r>
      <w:proofErr w:type="spellEnd"/>
      <w:r w:rsidRPr="00100735">
        <w:rPr>
          <w:b/>
          <w:bCs/>
        </w:rPr>
        <w:t xml:space="preserve"> track submissions; AMC views analytics (e.g., 95% </w:t>
      </w: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 faculty compliance).</w:t>
      </w:r>
    </w:p>
    <w:p w14:paraId="65228FED" w14:textId="77777777" w:rsidR="00100735" w:rsidRPr="00100735" w:rsidRDefault="00100735" w:rsidP="00100735">
      <w:pPr>
        <w:numPr>
          <w:ilvl w:val="0"/>
          <w:numId w:val="2"/>
        </w:numPr>
        <w:rPr>
          <w:b/>
          <w:bCs/>
        </w:rPr>
      </w:pPr>
      <w:r w:rsidRPr="00100735">
        <w:rPr>
          <w:b/>
          <w:bCs/>
        </w:rPr>
        <w:t>Program-Specific:</w:t>
      </w:r>
    </w:p>
    <w:p w14:paraId="79F85B80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 xml:space="preserve">B.A. English: Essay scores (Prose &amp; Composition), </w:t>
      </w:r>
      <w:proofErr w:type="spellStart"/>
      <w:r w:rsidRPr="00100735">
        <w:rPr>
          <w:b/>
          <w:bCs/>
        </w:rPr>
        <w:t>LitLoom</w:t>
      </w:r>
      <w:proofErr w:type="spellEnd"/>
      <w:r w:rsidRPr="00100735">
        <w:rPr>
          <w:b/>
          <w:bCs/>
        </w:rPr>
        <w:t xml:space="preserve"> attendance.</w:t>
      </w:r>
    </w:p>
    <w:p w14:paraId="47DB26A0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 xml:space="preserve">B.Sc. CS: Coding scores (Web Technology),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 xml:space="preserve"> points.</w:t>
      </w:r>
    </w:p>
    <w:p w14:paraId="3D659BF8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: Numerical scores (Financial Accounting I), </w:t>
      </w:r>
      <w:proofErr w:type="spellStart"/>
      <w:r w:rsidRPr="00100735">
        <w:rPr>
          <w:b/>
          <w:bCs/>
        </w:rPr>
        <w:t>FinThrive</w:t>
      </w:r>
      <w:proofErr w:type="spellEnd"/>
      <w:r w:rsidRPr="00100735">
        <w:rPr>
          <w:b/>
          <w:bCs/>
        </w:rPr>
        <w:t xml:space="preserve"> attendance.</w:t>
      </w:r>
    </w:p>
    <w:p w14:paraId="7E1D5CBF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>B.Sc. Psychology: Case studies (Abnormal Psychology), Psyched Week points.</w:t>
      </w:r>
    </w:p>
    <w:p w14:paraId="477BFB8E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 xml:space="preserve">B.B.A: Case studies (Marketing Management), </w:t>
      </w:r>
      <w:proofErr w:type="spellStart"/>
      <w:r w:rsidRPr="00100735">
        <w:rPr>
          <w:b/>
          <w:bCs/>
        </w:rPr>
        <w:t>BizSprint</w:t>
      </w:r>
      <w:proofErr w:type="spellEnd"/>
      <w:r w:rsidRPr="00100735">
        <w:rPr>
          <w:b/>
          <w:bCs/>
        </w:rPr>
        <w:t xml:space="preserve"> points.</w:t>
      </w:r>
    </w:p>
    <w:p w14:paraId="7A6E4D46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 xml:space="preserve">M.Sc. Data Science: Projects (Machine Learning), </w:t>
      </w:r>
      <w:proofErr w:type="spellStart"/>
      <w:r w:rsidRPr="00100735">
        <w:rPr>
          <w:b/>
          <w:bCs/>
        </w:rPr>
        <w:t>DataDrift</w:t>
      </w:r>
      <w:proofErr w:type="spellEnd"/>
      <w:r w:rsidRPr="00100735">
        <w:rPr>
          <w:b/>
          <w:bCs/>
        </w:rPr>
        <w:t xml:space="preserve"> attendance.</w:t>
      </w:r>
    </w:p>
    <w:p w14:paraId="74977CB3" w14:textId="77777777" w:rsidR="00100735" w:rsidRPr="00100735" w:rsidRDefault="00100735" w:rsidP="00100735">
      <w:pPr>
        <w:numPr>
          <w:ilvl w:val="1"/>
          <w:numId w:val="2"/>
        </w:numPr>
        <w:rPr>
          <w:b/>
          <w:bCs/>
        </w:rPr>
      </w:pPr>
      <w:r w:rsidRPr="00100735">
        <w:rPr>
          <w:b/>
          <w:bCs/>
        </w:rPr>
        <w:t xml:space="preserve">M.A. Journalism: Reports (News Reporting), </w:t>
      </w:r>
      <w:proofErr w:type="spellStart"/>
      <w:r w:rsidRPr="00100735">
        <w:rPr>
          <w:b/>
          <w:bCs/>
        </w:rPr>
        <w:t>MediaMosaic</w:t>
      </w:r>
      <w:proofErr w:type="spellEnd"/>
      <w:r w:rsidRPr="00100735">
        <w:rPr>
          <w:b/>
          <w:bCs/>
        </w:rPr>
        <w:t xml:space="preserve"> points.</w:t>
      </w:r>
    </w:p>
    <w:p w14:paraId="7297CC0C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5B9DBEAA">
          <v:rect id="_x0000_i1086" style="width:0;height:1.5pt" o:hralign="center" o:hrstd="t" o:hr="t" fillcolor="#a0a0a0" stroked="f"/>
        </w:pict>
      </w:r>
    </w:p>
    <w:p w14:paraId="447BCD4A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2. Faculty Evaluation Metrics</w:t>
      </w:r>
    </w:p>
    <w:p w14:paraId="5C7F5D22" w14:textId="77777777" w:rsidR="00100735" w:rsidRPr="00100735" w:rsidRDefault="00100735" w:rsidP="00100735">
      <w:pPr>
        <w:numPr>
          <w:ilvl w:val="0"/>
          <w:numId w:val="3"/>
        </w:numPr>
        <w:rPr>
          <w:b/>
          <w:bCs/>
        </w:rPr>
      </w:pPr>
      <w:r w:rsidRPr="00100735">
        <w:rPr>
          <w:b/>
          <w:bCs/>
        </w:rPr>
        <w:t>Biannual Review: Post-October/April semesters, based on:</w:t>
      </w:r>
    </w:p>
    <w:p w14:paraId="1D24C59C" w14:textId="77777777" w:rsidR="00100735" w:rsidRPr="00100735" w:rsidRDefault="00100735" w:rsidP="00100735">
      <w:pPr>
        <w:numPr>
          <w:ilvl w:val="1"/>
          <w:numId w:val="3"/>
        </w:numPr>
        <w:rPr>
          <w:b/>
          <w:bCs/>
        </w:rPr>
      </w:pPr>
      <w:r w:rsidRPr="00100735">
        <w:rPr>
          <w:b/>
          <w:bCs/>
        </w:rPr>
        <w:t>Course Outcomes (30%): Syllabus completion, learning outcomes (e.g., 80% B.Sc. CS students master Data Structures).</w:t>
      </w:r>
    </w:p>
    <w:p w14:paraId="26BDA680" w14:textId="77777777" w:rsidR="00100735" w:rsidRPr="00100735" w:rsidRDefault="00100735" w:rsidP="00100735">
      <w:pPr>
        <w:numPr>
          <w:ilvl w:val="1"/>
          <w:numId w:val="3"/>
        </w:numPr>
        <w:rPr>
          <w:b/>
          <w:bCs/>
        </w:rPr>
      </w:pPr>
      <w:r w:rsidRPr="00100735">
        <w:rPr>
          <w:b/>
          <w:bCs/>
        </w:rPr>
        <w:t>Student Success Rate (25%): ≥90% pass rate (e.g., B.A. English’s British Poetry).</w:t>
      </w:r>
    </w:p>
    <w:p w14:paraId="54A93226" w14:textId="77777777" w:rsidR="00100735" w:rsidRPr="00100735" w:rsidRDefault="00100735" w:rsidP="00100735">
      <w:pPr>
        <w:numPr>
          <w:ilvl w:val="1"/>
          <w:numId w:val="3"/>
        </w:numPr>
        <w:rPr>
          <w:b/>
          <w:bCs/>
        </w:rPr>
      </w:pPr>
      <w:r w:rsidRPr="00100735">
        <w:rPr>
          <w:b/>
          <w:bCs/>
        </w:rPr>
        <w:t>Class Engagement (20%): ≥85% attendance, student feedback (e.g., B.</w:t>
      </w:r>
      <w:proofErr w:type="gramStart"/>
      <w:r w:rsidRPr="00100735">
        <w:rPr>
          <w:b/>
          <w:bCs/>
        </w:rPr>
        <w:t>B.A’s</w:t>
      </w:r>
      <w:proofErr w:type="gramEnd"/>
      <w:r w:rsidRPr="00100735">
        <w:rPr>
          <w:b/>
          <w:bCs/>
        </w:rPr>
        <w:t xml:space="preserve"> Organizational Behaviour).</w:t>
      </w:r>
    </w:p>
    <w:p w14:paraId="79F5B7BD" w14:textId="77777777" w:rsidR="00100735" w:rsidRPr="00100735" w:rsidRDefault="00100735" w:rsidP="00100735">
      <w:pPr>
        <w:numPr>
          <w:ilvl w:val="1"/>
          <w:numId w:val="3"/>
        </w:numPr>
        <w:rPr>
          <w:b/>
          <w:bCs/>
        </w:rPr>
      </w:pPr>
      <w:r w:rsidRPr="00100735">
        <w:rPr>
          <w:b/>
          <w:bCs/>
        </w:rPr>
        <w:t>Punctuality (15%): CIA marks within 3 days (e.g., M.Sc. Data Science’s Python marks).</w:t>
      </w:r>
    </w:p>
    <w:p w14:paraId="6296C8FE" w14:textId="77777777" w:rsidR="00100735" w:rsidRPr="00100735" w:rsidRDefault="00100735" w:rsidP="00100735">
      <w:pPr>
        <w:numPr>
          <w:ilvl w:val="1"/>
          <w:numId w:val="3"/>
        </w:numPr>
        <w:rPr>
          <w:b/>
          <w:bCs/>
        </w:rPr>
      </w:pPr>
      <w:r w:rsidRPr="00100735">
        <w:rPr>
          <w:b/>
          <w:bCs/>
        </w:rPr>
        <w:t>Peer/</w:t>
      </w:r>
      <w:proofErr w:type="spellStart"/>
      <w:r w:rsidRPr="00100735">
        <w:rPr>
          <w:b/>
          <w:bCs/>
        </w:rPr>
        <w:t>HoD</w:t>
      </w:r>
      <w:proofErr w:type="spellEnd"/>
      <w:r w:rsidRPr="00100735">
        <w:rPr>
          <w:b/>
          <w:bCs/>
        </w:rPr>
        <w:t xml:space="preserve"> Feedback (10%): ERP surveys (e.g., </w:t>
      </w:r>
      <w:proofErr w:type="spellStart"/>
      <w:proofErr w:type="gramStart"/>
      <w:r w:rsidRPr="00100735">
        <w:rPr>
          <w:b/>
          <w:bCs/>
        </w:rPr>
        <w:t>B.Com’s</w:t>
      </w:r>
      <w:proofErr w:type="spellEnd"/>
      <w:proofErr w:type="gramEnd"/>
      <w:r w:rsidRPr="00100735">
        <w:rPr>
          <w:b/>
          <w:bCs/>
        </w:rPr>
        <w:t xml:space="preserve"> Tally workshops).</w:t>
      </w:r>
    </w:p>
    <w:p w14:paraId="4DA99183" w14:textId="77777777" w:rsidR="00100735" w:rsidRPr="00100735" w:rsidRDefault="00100735" w:rsidP="00100735">
      <w:pPr>
        <w:numPr>
          <w:ilvl w:val="0"/>
          <w:numId w:val="3"/>
        </w:numPr>
        <w:rPr>
          <w:b/>
          <w:bCs/>
        </w:rPr>
      </w:pPr>
      <w:r w:rsidRPr="00100735">
        <w:rPr>
          <w:b/>
          <w:bCs/>
        </w:rPr>
        <w:lastRenderedPageBreak/>
        <w:t>Underperformance (&lt;70% in any metric): Submit self-improvement report in 10 days; mentoring committee support (e.g., pedagogy training for B.A. English).</w:t>
      </w:r>
    </w:p>
    <w:p w14:paraId="7D40353D" w14:textId="77777777" w:rsidR="00100735" w:rsidRPr="00100735" w:rsidRDefault="00100735" w:rsidP="00100735">
      <w:pPr>
        <w:numPr>
          <w:ilvl w:val="0"/>
          <w:numId w:val="3"/>
        </w:numPr>
        <w:rPr>
          <w:b/>
          <w:bCs/>
        </w:rPr>
      </w:pPr>
      <w:r w:rsidRPr="00100735">
        <w:rPr>
          <w:b/>
          <w:bCs/>
        </w:rPr>
        <w:t>Program-Specific:</w:t>
      </w:r>
    </w:p>
    <w:p w14:paraId="23475F85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r w:rsidRPr="00100735">
        <w:rPr>
          <w:b/>
          <w:bCs/>
        </w:rPr>
        <w:t>B.A. English: Essay grading, seminar engagement.</w:t>
      </w:r>
    </w:p>
    <w:p w14:paraId="04283CA0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r w:rsidRPr="00100735">
        <w:rPr>
          <w:b/>
          <w:bCs/>
        </w:rPr>
        <w:t>B.Sc. CS: Coding outcomes, lab punctuality.</w:t>
      </w:r>
    </w:p>
    <w:p w14:paraId="16AA684C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: Numerical accuracy, </w:t>
      </w:r>
      <w:proofErr w:type="spellStart"/>
      <w:r w:rsidRPr="00100735">
        <w:rPr>
          <w:b/>
          <w:bCs/>
        </w:rPr>
        <w:t>FinThrive</w:t>
      </w:r>
      <w:proofErr w:type="spellEnd"/>
      <w:r w:rsidRPr="00100735">
        <w:rPr>
          <w:b/>
          <w:bCs/>
        </w:rPr>
        <w:t xml:space="preserve"> engagement.</w:t>
      </w:r>
    </w:p>
    <w:p w14:paraId="226FD87E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r w:rsidRPr="00100735">
        <w:rPr>
          <w:b/>
          <w:bCs/>
        </w:rPr>
        <w:t>B.Sc. Psychology: Case study outcomes, lab reports.</w:t>
      </w:r>
    </w:p>
    <w:p w14:paraId="37D12C0C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r w:rsidRPr="00100735">
        <w:rPr>
          <w:b/>
          <w:bCs/>
        </w:rPr>
        <w:t>B.B.A: Case study success, role-play engagement.</w:t>
      </w:r>
    </w:p>
    <w:p w14:paraId="6E938CC4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r w:rsidRPr="00100735">
        <w:rPr>
          <w:b/>
          <w:bCs/>
        </w:rPr>
        <w:t>M.Sc. Data Science: Project outcomes, lab punctuality.</w:t>
      </w:r>
    </w:p>
    <w:p w14:paraId="2D8C3530" w14:textId="77777777" w:rsidR="00100735" w:rsidRPr="00100735" w:rsidRDefault="00100735" w:rsidP="00100735">
      <w:pPr>
        <w:numPr>
          <w:ilvl w:val="1"/>
          <w:numId w:val="4"/>
        </w:numPr>
        <w:rPr>
          <w:b/>
          <w:bCs/>
        </w:rPr>
      </w:pPr>
      <w:r w:rsidRPr="00100735">
        <w:rPr>
          <w:b/>
          <w:bCs/>
        </w:rPr>
        <w:t>M.A. Journalism: Report quality, portfolio engagement.</w:t>
      </w:r>
    </w:p>
    <w:p w14:paraId="76E1412F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4DA85639">
          <v:rect id="_x0000_i1087" style="width:0;height:1.5pt" o:hralign="center" o:hrstd="t" o:hr="t" fillcolor="#a0a0a0" stroked="f"/>
        </w:pict>
      </w:r>
    </w:p>
    <w:p w14:paraId="3A8EA49B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3. Student Academic Progress</w:t>
      </w:r>
    </w:p>
    <w:p w14:paraId="0D4DA3F4" w14:textId="77777777" w:rsidR="00100735" w:rsidRPr="00100735" w:rsidRDefault="00100735" w:rsidP="00100735">
      <w:pPr>
        <w:numPr>
          <w:ilvl w:val="0"/>
          <w:numId w:val="5"/>
        </w:numPr>
        <w:rPr>
          <w:b/>
          <w:bCs/>
        </w:rPr>
      </w:pPr>
      <w:r w:rsidRPr="00100735">
        <w:rPr>
          <w:b/>
          <w:bCs/>
        </w:rPr>
        <w:t>Metrics:</w:t>
      </w:r>
    </w:p>
    <w:p w14:paraId="769792B7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>Marks: CIA (25%) + exams (75%) (e.g., B.Sc. CS’s Data Structures).</w:t>
      </w:r>
    </w:p>
    <w:p w14:paraId="2FE476D5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Backlogs: ≥2 backlogs flagged (e.g., </w:t>
      </w:r>
      <w:proofErr w:type="spellStart"/>
      <w:proofErr w:type="gramStart"/>
      <w:r w:rsidRPr="00100735">
        <w:rPr>
          <w:b/>
          <w:bCs/>
        </w:rPr>
        <w:t>B.Com’s</w:t>
      </w:r>
      <w:proofErr w:type="spellEnd"/>
      <w:proofErr w:type="gramEnd"/>
      <w:r w:rsidRPr="00100735">
        <w:rPr>
          <w:b/>
          <w:bCs/>
        </w:rPr>
        <w:t xml:space="preserve"> Financial Management).</w:t>
      </w:r>
    </w:p>
    <w:p w14:paraId="6AAFA90F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>Attendance: ≥75% required (e.g., B.A. English’s British Poetry).</w:t>
      </w:r>
    </w:p>
    <w:p w14:paraId="6FF5A2ED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Events: Points for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 xml:space="preserve">, </w:t>
      </w:r>
      <w:proofErr w:type="spellStart"/>
      <w:r w:rsidRPr="00100735">
        <w:rPr>
          <w:b/>
          <w:bCs/>
        </w:rPr>
        <w:t>MediaMosaic</w:t>
      </w:r>
      <w:proofErr w:type="spellEnd"/>
      <w:r w:rsidRPr="00100735">
        <w:rPr>
          <w:b/>
          <w:bCs/>
        </w:rPr>
        <w:t>, etc.</w:t>
      </w:r>
    </w:p>
    <w:p w14:paraId="3D784F51" w14:textId="77777777" w:rsidR="00100735" w:rsidRPr="00100735" w:rsidRDefault="00100735" w:rsidP="00100735">
      <w:pPr>
        <w:numPr>
          <w:ilvl w:val="0"/>
          <w:numId w:val="5"/>
        </w:numPr>
        <w:rPr>
          <w:b/>
          <w:bCs/>
        </w:rPr>
      </w:pPr>
      <w:r w:rsidRPr="00100735">
        <w:rPr>
          <w:b/>
          <w:bCs/>
        </w:rPr>
        <w:t>Early Intervention:</w:t>
      </w:r>
    </w:p>
    <w:p w14:paraId="4B879B96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>Triggers: &lt;75% attendance, &lt;50% in 2 subjects (e.g., M.Sc. Data Science’s Python).</w:t>
      </w:r>
    </w:p>
    <w:p w14:paraId="2C689612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>Alerts via ERP within 5 days; mentors counsel within 48 hours; parents notified for persistent issues.</w:t>
      </w:r>
    </w:p>
    <w:p w14:paraId="4351FC71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>Outcome: 80% of alerted students improve within 30 days.</w:t>
      </w:r>
    </w:p>
    <w:p w14:paraId="3B4E54F7" w14:textId="77777777" w:rsidR="00100735" w:rsidRPr="00100735" w:rsidRDefault="00100735" w:rsidP="00100735">
      <w:pPr>
        <w:numPr>
          <w:ilvl w:val="0"/>
          <w:numId w:val="5"/>
        </w:numPr>
        <w:rPr>
          <w:b/>
          <w:bCs/>
        </w:rPr>
      </w:pPr>
      <w:r w:rsidRPr="00100735">
        <w:rPr>
          <w:b/>
          <w:bCs/>
        </w:rPr>
        <w:t>Program-Specific:</w:t>
      </w:r>
    </w:p>
    <w:p w14:paraId="471E605F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B.A. English: Essay scores, </w:t>
      </w:r>
      <w:proofErr w:type="spellStart"/>
      <w:r w:rsidRPr="00100735">
        <w:rPr>
          <w:b/>
          <w:bCs/>
        </w:rPr>
        <w:t>LitLoom</w:t>
      </w:r>
      <w:proofErr w:type="spellEnd"/>
      <w:r w:rsidRPr="00100735">
        <w:rPr>
          <w:b/>
          <w:bCs/>
        </w:rPr>
        <w:t xml:space="preserve"> points.</w:t>
      </w:r>
    </w:p>
    <w:p w14:paraId="7363F1C7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B.Sc. CS: Coding scores,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 xml:space="preserve"> points.</w:t>
      </w:r>
    </w:p>
    <w:p w14:paraId="5C3F5441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: Numerical scores, </w:t>
      </w:r>
      <w:proofErr w:type="spellStart"/>
      <w:r w:rsidRPr="00100735">
        <w:rPr>
          <w:b/>
          <w:bCs/>
        </w:rPr>
        <w:t>FinThrive</w:t>
      </w:r>
      <w:proofErr w:type="spellEnd"/>
      <w:r w:rsidRPr="00100735">
        <w:rPr>
          <w:b/>
          <w:bCs/>
        </w:rPr>
        <w:t xml:space="preserve"> points.</w:t>
      </w:r>
    </w:p>
    <w:p w14:paraId="04903049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>B.Sc. Psychology: Case study scores, Psyched Week points.</w:t>
      </w:r>
    </w:p>
    <w:p w14:paraId="2A991EDD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B.B.A: Case study scores, </w:t>
      </w:r>
      <w:proofErr w:type="spellStart"/>
      <w:r w:rsidRPr="00100735">
        <w:rPr>
          <w:b/>
          <w:bCs/>
        </w:rPr>
        <w:t>BizSprint</w:t>
      </w:r>
      <w:proofErr w:type="spellEnd"/>
      <w:r w:rsidRPr="00100735">
        <w:rPr>
          <w:b/>
          <w:bCs/>
        </w:rPr>
        <w:t xml:space="preserve"> points.</w:t>
      </w:r>
    </w:p>
    <w:p w14:paraId="4F41BC8E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M.Sc. Data Science: Project scores, </w:t>
      </w:r>
      <w:proofErr w:type="spellStart"/>
      <w:r w:rsidRPr="00100735">
        <w:rPr>
          <w:b/>
          <w:bCs/>
        </w:rPr>
        <w:t>DataDrift</w:t>
      </w:r>
      <w:proofErr w:type="spellEnd"/>
      <w:r w:rsidRPr="00100735">
        <w:rPr>
          <w:b/>
          <w:bCs/>
        </w:rPr>
        <w:t xml:space="preserve"> points.</w:t>
      </w:r>
    </w:p>
    <w:p w14:paraId="27EB7D3D" w14:textId="77777777" w:rsidR="00100735" w:rsidRPr="00100735" w:rsidRDefault="00100735" w:rsidP="00100735">
      <w:pPr>
        <w:numPr>
          <w:ilvl w:val="1"/>
          <w:numId w:val="5"/>
        </w:numPr>
        <w:rPr>
          <w:b/>
          <w:bCs/>
        </w:rPr>
      </w:pPr>
      <w:r w:rsidRPr="00100735">
        <w:rPr>
          <w:b/>
          <w:bCs/>
        </w:rPr>
        <w:t xml:space="preserve">M.A. Journalism: Report scores, </w:t>
      </w:r>
      <w:proofErr w:type="spellStart"/>
      <w:r w:rsidRPr="00100735">
        <w:rPr>
          <w:b/>
          <w:bCs/>
        </w:rPr>
        <w:t>MediaMosaic</w:t>
      </w:r>
      <w:proofErr w:type="spellEnd"/>
      <w:r w:rsidRPr="00100735">
        <w:rPr>
          <w:b/>
          <w:bCs/>
        </w:rPr>
        <w:t xml:space="preserve"> points.</w:t>
      </w:r>
    </w:p>
    <w:p w14:paraId="103044FC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4E00BA13">
          <v:rect id="_x0000_i1088" style="width:0;height:1.5pt" o:hralign="center" o:hrstd="t" o:hr="t" fillcolor="#a0a0a0" stroked="f"/>
        </w:pict>
      </w:r>
    </w:p>
    <w:p w14:paraId="26D33763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4. Mentoring &amp; Feedback Loop</w:t>
      </w:r>
    </w:p>
    <w:p w14:paraId="1000A184" w14:textId="77777777" w:rsidR="00100735" w:rsidRPr="00100735" w:rsidRDefault="00100735" w:rsidP="00100735">
      <w:pPr>
        <w:numPr>
          <w:ilvl w:val="0"/>
          <w:numId w:val="6"/>
        </w:numPr>
        <w:rPr>
          <w:b/>
          <w:bCs/>
        </w:rPr>
      </w:pPr>
      <w:r w:rsidRPr="00100735">
        <w:rPr>
          <w:b/>
          <w:bCs/>
        </w:rPr>
        <w:lastRenderedPageBreak/>
        <w:t>Mentoring: Faculty mentor 15 students/semester, monthly 30-min meetings.</w:t>
      </w:r>
    </w:p>
    <w:p w14:paraId="0341028C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>Focus: Academic progress, backlogs, career goals (e.g., B.Sc. CS coding skills).</w:t>
      </w:r>
    </w:p>
    <w:p w14:paraId="700B742C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>Reports: Submitted via ERP in 3 days (e.g., B.A. English essay guidance).</w:t>
      </w:r>
    </w:p>
    <w:p w14:paraId="0274A87D" w14:textId="77777777" w:rsidR="00100735" w:rsidRPr="00100735" w:rsidRDefault="00100735" w:rsidP="00100735">
      <w:pPr>
        <w:numPr>
          <w:ilvl w:val="0"/>
          <w:numId w:val="6"/>
        </w:numPr>
        <w:rPr>
          <w:b/>
          <w:bCs/>
        </w:rPr>
      </w:pPr>
      <w:r w:rsidRPr="00100735">
        <w:rPr>
          <w:b/>
          <w:bCs/>
        </w:rPr>
        <w:t xml:space="preserve">Feedback: Anonymous student feedback via ERP (e.g., rate </w:t>
      </w: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 mentor’s Income Tax support).</w:t>
      </w:r>
    </w:p>
    <w:p w14:paraId="50706833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>IQAC reviews confidentially; low scores (&lt;3/5) trigger mentoring committee support.</w:t>
      </w:r>
    </w:p>
    <w:p w14:paraId="035A4D7E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>Outcome: 85% students report clarity post-mentoring.</w:t>
      </w:r>
    </w:p>
    <w:p w14:paraId="3A5B808A" w14:textId="77777777" w:rsidR="00100735" w:rsidRPr="00100735" w:rsidRDefault="00100735" w:rsidP="00100735">
      <w:pPr>
        <w:numPr>
          <w:ilvl w:val="0"/>
          <w:numId w:val="6"/>
        </w:numPr>
        <w:rPr>
          <w:b/>
          <w:bCs/>
        </w:rPr>
      </w:pPr>
      <w:r w:rsidRPr="00100735">
        <w:rPr>
          <w:b/>
          <w:bCs/>
        </w:rPr>
        <w:t>Program-Specific:</w:t>
      </w:r>
    </w:p>
    <w:p w14:paraId="635EF696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 xml:space="preserve">B.A. English: Essay guidance, </w:t>
      </w:r>
      <w:proofErr w:type="spellStart"/>
      <w:r w:rsidRPr="00100735">
        <w:rPr>
          <w:b/>
          <w:bCs/>
        </w:rPr>
        <w:t>LitLoom</w:t>
      </w:r>
      <w:proofErr w:type="spellEnd"/>
      <w:r w:rsidRPr="00100735">
        <w:rPr>
          <w:b/>
          <w:bCs/>
        </w:rPr>
        <w:t xml:space="preserve"> prep.</w:t>
      </w:r>
    </w:p>
    <w:p w14:paraId="4D26CB22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 xml:space="preserve">B.Sc. CS: Coding support,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 xml:space="preserve"> prep.</w:t>
      </w:r>
    </w:p>
    <w:p w14:paraId="644BADBE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: Numerical skills, </w:t>
      </w:r>
      <w:proofErr w:type="spellStart"/>
      <w:r w:rsidRPr="00100735">
        <w:rPr>
          <w:b/>
          <w:bCs/>
        </w:rPr>
        <w:t>FinThrive</w:t>
      </w:r>
      <w:proofErr w:type="spellEnd"/>
      <w:r w:rsidRPr="00100735">
        <w:rPr>
          <w:b/>
          <w:bCs/>
        </w:rPr>
        <w:t xml:space="preserve"> prep.</w:t>
      </w:r>
    </w:p>
    <w:p w14:paraId="46553C6C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>B.Sc. Psychology: Case studies, Psyched Week.</w:t>
      </w:r>
    </w:p>
    <w:p w14:paraId="4EFBD260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 xml:space="preserve">B.B.A: Case studies, </w:t>
      </w:r>
      <w:proofErr w:type="spellStart"/>
      <w:r w:rsidRPr="00100735">
        <w:rPr>
          <w:b/>
          <w:bCs/>
        </w:rPr>
        <w:t>BizSprint</w:t>
      </w:r>
      <w:proofErr w:type="spellEnd"/>
      <w:r w:rsidRPr="00100735">
        <w:rPr>
          <w:b/>
          <w:bCs/>
        </w:rPr>
        <w:t xml:space="preserve"> prep.</w:t>
      </w:r>
    </w:p>
    <w:p w14:paraId="2DC2903B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 xml:space="preserve">M.Sc. Data Science: Project support, </w:t>
      </w:r>
      <w:proofErr w:type="spellStart"/>
      <w:r w:rsidRPr="00100735">
        <w:rPr>
          <w:b/>
          <w:bCs/>
        </w:rPr>
        <w:t>DataDrift</w:t>
      </w:r>
      <w:proofErr w:type="spellEnd"/>
      <w:r w:rsidRPr="00100735">
        <w:rPr>
          <w:b/>
          <w:bCs/>
        </w:rPr>
        <w:t xml:space="preserve"> prep.</w:t>
      </w:r>
    </w:p>
    <w:p w14:paraId="1C23FBBB" w14:textId="77777777" w:rsidR="00100735" w:rsidRPr="00100735" w:rsidRDefault="00100735" w:rsidP="00100735">
      <w:pPr>
        <w:numPr>
          <w:ilvl w:val="1"/>
          <w:numId w:val="6"/>
        </w:numPr>
        <w:rPr>
          <w:b/>
          <w:bCs/>
        </w:rPr>
      </w:pPr>
      <w:r w:rsidRPr="00100735">
        <w:rPr>
          <w:b/>
          <w:bCs/>
        </w:rPr>
        <w:t xml:space="preserve">M.A. Journalism: Report guidance, </w:t>
      </w:r>
      <w:proofErr w:type="spellStart"/>
      <w:r w:rsidRPr="00100735">
        <w:rPr>
          <w:b/>
          <w:bCs/>
        </w:rPr>
        <w:t>MediaMosaic</w:t>
      </w:r>
      <w:proofErr w:type="spellEnd"/>
      <w:r w:rsidRPr="00100735">
        <w:rPr>
          <w:b/>
          <w:bCs/>
        </w:rPr>
        <w:t xml:space="preserve"> prep.</w:t>
      </w:r>
    </w:p>
    <w:p w14:paraId="2B7CF5AC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0CEF3DED">
          <v:rect id="_x0000_i1089" style="width:0;height:1.5pt" o:hralign="center" o:hrstd="t" o:hr="t" fillcolor="#a0a0a0" stroked="f"/>
        </w:pict>
      </w:r>
    </w:p>
    <w:p w14:paraId="73E99EEC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5. Recognition &amp; Incentives</w:t>
      </w:r>
    </w:p>
    <w:p w14:paraId="6482C2F6" w14:textId="77777777" w:rsidR="00100735" w:rsidRPr="00100735" w:rsidRDefault="00100735" w:rsidP="00100735">
      <w:pPr>
        <w:numPr>
          <w:ilvl w:val="0"/>
          <w:numId w:val="7"/>
        </w:numPr>
        <w:rPr>
          <w:b/>
          <w:bCs/>
        </w:rPr>
      </w:pPr>
      <w:r w:rsidRPr="00100735">
        <w:rPr>
          <w:b/>
          <w:bCs/>
        </w:rPr>
        <w:t>Faculty:</w:t>
      </w:r>
    </w:p>
    <w:p w14:paraId="077E41B2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>Criteria: 90% pass rate, positive feedback (≥4/5).</w:t>
      </w:r>
    </w:p>
    <w:p w14:paraId="11AAF37A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>Incentives: Awards, ₹50,000 conference funding, workload relaxation (e.g., 25 hours/week for M.Sc. Data Science faculty).</w:t>
      </w:r>
    </w:p>
    <w:p w14:paraId="664B506E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 xml:space="preserve">Process: </w:t>
      </w:r>
      <w:proofErr w:type="spellStart"/>
      <w:r w:rsidRPr="00100735">
        <w:rPr>
          <w:b/>
          <w:bCs/>
        </w:rPr>
        <w:t>HoD</w:t>
      </w:r>
      <w:proofErr w:type="spellEnd"/>
      <w:r w:rsidRPr="00100735">
        <w:rPr>
          <w:b/>
          <w:bCs/>
        </w:rPr>
        <w:t xml:space="preserve"> nominates via ERP; Dean approves.</w:t>
      </w:r>
    </w:p>
    <w:p w14:paraId="7259863E" w14:textId="77777777" w:rsidR="00100735" w:rsidRPr="00100735" w:rsidRDefault="00100735" w:rsidP="00100735">
      <w:pPr>
        <w:numPr>
          <w:ilvl w:val="0"/>
          <w:numId w:val="7"/>
        </w:numPr>
        <w:rPr>
          <w:b/>
          <w:bCs/>
        </w:rPr>
      </w:pPr>
      <w:r w:rsidRPr="00100735">
        <w:rPr>
          <w:b/>
          <w:bCs/>
        </w:rPr>
        <w:t>Students:</w:t>
      </w:r>
    </w:p>
    <w:p w14:paraId="6F7FE325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>Criteria: Top 10% marks, ≥85% attendance, event points.</w:t>
      </w:r>
    </w:p>
    <w:p w14:paraId="1839EE91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>Incentives: Honor lists, placement priority (e.g., Infosys for B.Sc. CS), scholarships (₹20,000/semester).</w:t>
      </w:r>
    </w:p>
    <w:p w14:paraId="0181E85A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>Process: AAC compiles via ERP; Dean approves.</w:t>
      </w:r>
    </w:p>
    <w:p w14:paraId="6FBB7698" w14:textId="77777777" w:rsidR="00100735" w:rsidRPr="00100735" w:rsidRDefault="00100735" w:rsidP="00100735">
      <w:pPr>
        <w:numPr>
          <w:ilvl w:val="0"/>
          <w:numId w:val="7"/>
        </w:numPr>
        <w:rPr>
          <w:b/>
          <w:bCs/>
        </w:rPr>
      </w:pPr>
      <w:r w:rsidRPr="00100735">
        <w:rPr>
          <w:b/>
          <w:bCs/>
        </w:rPr>
        <w:t>Program-Specific:</w:t>
      </w:r>
    </w:p>
    <w:p w14:paraId="05C1A461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 xml:space="preserve">B.A. English: </w:t>
      </w:r>
      <w:proofErr w:type="spellStart"/>
      <w:r w:rsidRPr="00100735">
        <w:rPr>
          <w:b/>
          <w:bCs/>
        </w:rPr>
        <w:t>LitLoom</w:t>
      </w:r>
      <w:proofErr w:type="spellEnd"/>
      <w:r w:rsidRPr="00100735">
        <w:rPr>
          <w:b/>
          <w:bCs/>
        </w:rPr>
        <w:t xml:space="preserve"> awards, journalism scholarships.</w:t>
      </w:r>
    </w:p>
    <w:p w14:paraId="70CBBF54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 xml:space="preserve">B.Sc. CS: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 xml:space="preserve"> funding, Zoho placements.</w:t>
      </w:r>
    </w:p>
    <w:p w14:paraId="5377EC28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proofErr w:type="gramStart"/>
      <w:r w:rsidRPr="00100735">
        <w:rPr>
          <w:b/>
          <w:bCs/>
        </w:rPr>
        <w:t>B.Com</w:t>
      </w:r>
      <w:proofErr w:type="gramEnd"/>
      <w:r w:rsidRPr="00100735">
        <w:rPr>
          <w:b/>
          <w:bCs/>
        </w:rPr>
        <w:t xml:space="preserve">: </w:t>
      </w:r>
      <w:proofErr w:type="spellStart"/>
      <w:r w:rsidRPr="00100735">
        <w:rPr>
          <w:b/>
          <w:bCs/>
        </w:rPr>
        <w:t>FinThrive</w:t>
      </w:r>
      <w:proofErr w:type="spellEnd"/>
      <w:r w:rsidRPr="00100735">
        <w:rPr>
          <w:b/>
          <w:bCs/>
        </w:rPr>
        <w:t xml:space="preserve"> awards, CA scholarships.</w:t>
      </w:r>
    </w:p>
    <w:p w14:paraId="3AAB9113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lastRenderedPageBreak/>
        <w:t xml:space="preserve">B.Sc. Psychology: Psyched Week recognition, </w:t>
      </w:r>
      <w:proofErr w:type="spellStart"/>
      <w:r w:rsidRPr="00100735">
        <w:rPr>
          <w:b/>
          <w:bCs/>
        </w:rPr>
        <w:t>counseling</w:t>
      </w:r>
      <w:proofErr w:type="spellEnd"/>
      <w:r w:rsidRPr="00100735">
        <w:rPr>
          <w:b/>
          <w:bCs/>
        </w:rPr>
        <w:t xml:space="preserve"> internships.</w:t>
      </w:r>
    </w:p>
    <w:p w14:paraId="62E957DF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 xml:space="preserve">B.B.A: </w:t>
      </w:r>
      <w:proofErr w:type="spellStart"/>
      <w:r w:rsidRPr="00100735">
        <w:rPr>
          <w:b/>
          <w:bCs/>
        </w:rPr>
        <w:t>BizSprint</w:t>
      </w:r>
      <w:proofErr w:type="spellEnd"/>
      <w:r w:rsidRPr="00100735">
        <w:rPr>
          <w:b/>
          <w:bCs/>
        </w:rPr>
        <w:t xml:space="preserve"> awards, MBA placements.</w:t>
      </w:r>
    </w:p>
    <w:p w14:paraId="2CDCFB47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 xml:space="preserve">M.Sc. Data Science: </w:t>
      </w:r>
      <w:proofErr w:type="spellStart"/>
      <w:r w:rsidRPr="00100735">
        <w:rPr>
          <w:b/>
          <w:bCs/>
        </w:rPr>
        <w:t>DataDrift</w:t>
      </w:r>
      <w:proofErr w:type="spellEnd"/>
      <w:r w:rsidRPr="00100735">
        <w:rPr>
          <w:b/>
          <w:bCs/>
        </w:rPr>
        <w:t xml:space="preserve"> funding, Google placements.</w:t>
      </w:r>
    </w:p>
    <w:p w14:paraId="34A09089" w14:textId="77777777" w:rsidR="00100735" w:rsidRPr="00100735" w:rsidRDefault="00100735" w:rsidP="00100735">
      <w:pPr>
        <w:numPr>
          <w:ilvl w:val="1"/>
          <w:numId w:val="7"/>
        </w:numPr>
        <w:rPr>
          <w:b/>
          <w:bCs/>
        </w:rPr>
      </w:pPr>
      <w:r w:rsidRPr="00100735">
        <w:rPr>
          <w:b/>
          <w:bCs/>
        </w:rPr>
        <w:t xml:space="preserve">M.A. Journalism: </w:t>
      </w:r>
      <w:proofErr w:type="spellStart"/>
      <w:r w:rsidRPr="00100735">
        <w:rPr>
          <w:b/>
          <w:bCs/>
        </w:rPr>
        <w:t>MediaMosaic</w:t>
      </w:r>
      <w:proofErr w:type="spellEnd"/>
      <w:r w:rsidRPr="00100735">
        <w:rPr>
          <w:b/>
          <w:bCs/>
        </w:rPr>
        <w:t xml:space="preserve"> awards, NDTV placements.</w:t>
      </w:r>
    </w:p>
    <w:p w14:paraId="0ED5A506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51276A77">
          <v:rect id="_x0000_i1090" style="width:0;height:1.5pt" o:hralign="center" o:hrstd="t" o:hr="t" fillcolor="#a0a0a0" stroked="f"/>
        </w:pict>
      </w:r>
    </w:p>
    <w:p w14:paraId="35289512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Integration with Academic/Career Goals</w:t>
      </w:r>
    </w:p>
    <w:p w14:paraId="70EBAEB9" w14:textId="77777777" w:rsidR="00100735" w:rsidRPr="00100735" w:rsidRDefault="00100735" w:rsidP="00100735">
      <w:pPr>
        <w:numPr>
          <w:ilvl w:val="0"/>
          <w:numId w:val="8"/>
        </w:numPr>
        <w:rPr>
          <w:b/>
          <w:bCs/>
        </w:rPr>
      </w:pPr>
      <w:r w:rsidRPr="00100735">
        <w:rPr>
          <w:b/>
          <w:bCs/>
        </w:rPr>
        <w:t>Faculty: Metrics enhance teaching (e.g., B.Sc. CS’s IEEE conference funding), mentoring refines skills.</w:t>
      </w:r>
    </w:p>
    <w:p w14:paraId="1C9AF196" w14:textId="77777777" w:rsidR="00100735" w:rsidRPr="00100735" w:rsidRDefault="00100735" w:rsidP="00100735">
      <w:pPr>
        <w:numPr>
          <w:ilvl w:val="0"/>
          <w:numId w:val="8"/>
        </w:numPr>
        <w:rPr>
          <w:b/>
          <w:bCs/>
        </w:rPr>
      </w:pPr>
      <w:r w:rsidRPr="00100735">
        <w:rPr>
          <w:b/>
          <w:bCs/>
        </w:rPr>
        <w:t xml:space="preserve">Students: Interventions clear backlogs, event points boost resumes (e.g.,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 xml:space="preserve"> for B.Sc. CS), recognition aids placements.</w:t>
      </w:r>
    </w:p>
    <w:p w14:paraId="7F32BD10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702C2800">
          <v:rect id="_x0000_i1091" style="width:0;height:1.5pt" o:hralign="center" o:hrstd="t" o:hr="t" fillcolor="#a0a0a0" stroked="f"/>
        </w:pict>
      </w:r>
    </w:p>
    <w:p w14:paraId="588C0A25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Technology and Support</w:t>
      </w:r>
    </w:p>
    <w:p w14:paraId="0F6E06AF" w14:textId="77777777" w:rsidR="00100735" w:rsidRPr="00100735" w:rsidRDefault="00100735" w:rsidP="00100735">
      <w:pPr>
        <w:numPr>
          <w:ilvl w:val="0"/>
          <w:numId w:val="9"/>
        </w:numPr>
        <w:rPr>
          <w:b/>
          <w:bCs/>
        </w:rPr>
      </w:pPr>
      <w:r w:rsidRPr="00100735">
        <w:rPr>
          <w:b/>
          <w:bCs/>
        </w:rPr>
        <w:t>ERP: Data entry, analytics, feedback, nominations. Encrypted, role-based access.</w:t>
      </w:r>
    </w:p>
    <w:p w14:paraId="0B0327DE" w14:textId="77777777" w:rsidR="00100735" w:rsidRPr="00100735" w:rsidRDefault="00100735" w:rsidP="00100735">
      <w:pPr>
        <w:numPr>
          <w:ilvl w:val="0"/>
          <w:numId w:val="9"/>
        </w:numPr>
        <w:rPr>
          <w:b/>
          <w:bCs/>
        </w:rPr>
      </w:pPr>
      <w:r w:rsidRPr="00100735">
        <w:rPr>
          <w:b/>
          <w:bCs/>
        </w:rPr>
        <w:t xml:space="preserve">RAG Chatbot: Faculty/students query marks, alerts; </w:t>
      </w:r>
      <w:proofErr w:type="spellStart"/>
      <w:r w:rsidRPr="00100735">
        <w:rPr>
          <w:b/>
          <w:bCs/>
        </w:rPr>
        <w:t>HoDs</w:t>
      </w:r>
      <w:proofErr w:type="spellEnd"/>
      <w:r w:rsidRPr="00100735">
        <w:rPr>
          <w:b/>
          <w:bCs/>
        </w:rPr>
        <w:t>/AMC monitor compliance.</w:t>
      </w:r>
    </w:p>
    <w:p w14:paraId="131D1D48" w14:textId="77777777" w:rsidR="00100735" w:rsidRPr="00100735" w:rsidRDefault="00100735" w:rsidP="00100735">
      <w:pPr>
        <w:numPr>
          <w:ilvl w:val="0"/>
          <w:numId w:val="9"/>
        </w:numPr>
        <w:rPr>
          <w:b/>
          <w:bCs/>
        </w:rPr>
      </w:pPr>
      <w:r w:rsidRPr="00100735">
        <w:rPr>
          <w:b/>
          <w:bCs/>
        </w:rPr>
        <w:t>Notifications: Deadlines, alerts, recognition via SMS/email.</w:t>
      </w:r>
    </w:p>
    <w:p w14:paraId="5EF91E62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690780DB">
          <v:rect id="_x0000_i1092" style="width:0;height:1.5pt" o:hralign="center" o:hrstd="t" o:hr="t" fillcolor="#a0a0a0" stroked="f"/>
        </w:pict>
      </w:r>
    </w:p>
    <w:p w14:paraId="160F7D88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Compliance and Integrity</w:t>
      </w:r>
    </w:p>
    <w:p w14:paraId="6B4F7B68" w14:textId="77777777" w:rsidR="00100735" w:rsidRPr="00100735" w:rsidRDefault="00100735" w:rsidP="00100735">
      <w:pPr>
        <w:numPr>
          <w:ilvl w:val="0"/>
          <w:numId w:val="10"/>
        </w:numPr>
        <w:rPr>
          <w:b/>
          <w:bCs/>
        </w:rPr>
      </w:pPr>
      <w:r w:rsidRPr="00100735">
        <w:rPr>
          <w:b/>
          <w:bCs/>
        </w:rPr>
        <w:t xml:space="preserve">Accuracy: </w:t>
      </w:r>
      <w:proofErr w:type="spellStart"/>
      <w:r w:rsidRPr="00100735">
        <w:rPr>
          <w:b/>
          <w:bCs/>
        </w:rPr>
        <w:t>HoD</w:t>
      </w:r>
      <w:proofErr w:type="spellEnd"/>
      <w:r w:rsidRPr="00100735">
        <w:rPr>
          <w:b/>
          <w:bCs/>
        </w:rPr>
        <w:t xml:space="preserve"> verification, AMC audits, ERP error flags.</w:t>
      </w:r>
    </w:p>
    <w:p w14:paraId="633E3D0A" w14:textId="77777777" w:rsidR="00100735" w:rsidRPr="00100735" w:rsidRDefault="00100735" w:rsidP="00100735">
      <w:pPr>
        <w:numPr>
          <w:ilvl w:val="0"/>
          <w:numId w:val="10"/>
        </w:numPr>
        <w:rPr>
          <w:b/>
          <w:bCs/>
        </w:rPr>
      </w:pPr>
      <w:r w:rsidRPr="00100735">
        <w:rPr>
          <w:b/>
          <w:bCs/>
        </w:rPr>
        <w:t>Confidentiality: Anonymous feedback, secure storage.</w:t>
      </w:r>
    </w:p>
    <w:p w14:paraId="65B89700" w14:textId="77777777" w:rsidR="00100735" w:rsidRPr="00100735" w:rsidRDefault="00100735" w:rsidP="00100735">
      <w:pPr>
        <w:numPr>
          <w:ilvl w:val="0"/>
          <w:numId w:val="10"/>
        </w:numPr>
        <w:rPr>
          <w:b/>
          <w:bCs/>
        </w:rPr>
      </w:pPr>
      <w:r w:rsidRPr="00100735">
        <w:rPr>
          <w:b/>
          <w:bCs/>
        </w:rPr>
        <w:t>Fairness: Objective recognition via ERP analytics.</w:t>
      </w:r>
    </w:p>
    <w:p w14:paraId="7585CA31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5FE7514F">
          <v:rect id="_x0000_i1093" style="width:0;height:1.5pt" o:hralign="center" o:hrstd="t" o:hr="t" fillcolor="#a0a0a0" stroked="f"/>
        </w:pict>
      </w:r>
    </w:p>
    <w:p w14:paraId="28AAA8EC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Sustainability and Inclusivity</w:t>
      </w:r>
    </w:p>
    <w:p w14:paraId="361F2799" w14:textId="77777777" w:rsidR="00100735" w:rsidRPr="00100735" w:rsidRDefault="00100735" w:rsidP="00100735">
      <w:pPr>
        <w:numPr>
          <w:ilvl w:val="0"/>
          <w:numId w:val="11"/>
        </w:numPr>
        <w:rPr>
          <w:b/>
          <w:bCs/>
        </w:rPr>
      </w:pPr>
      <w:r w:rsidRPr="00100735">
        <w:rPr>
          <w:b/>
          <w:bCs/>
        </w:rPr>
        <w:t>Sustainability: Digital platform reduces paper.</w:t>
      </w:r>
    </w:p>
    <w:p w14:paraId="643EE575" w14:textId="77777777" w:rsidR="00100735" w:rsidRPr="00100735" w:rsidRDefault="00100735" w:rsidP="00100735">
      <w:pPr>
        <w:numPr>
          <w:ilvl w:val="0"/>
          <w:numId w:val="11"/>
        </w:numPr>
        <w:rPr>
          <w:b/>
          <w:bCs/>
        </w:rPr>
      </w:pPr>
      <w:r w:rsidRPr="00100735">
        <w:rPr>
          <w:b/>
          <w:bCs/>
        </w:rPr>
        <w:t>Inclusivity: Interventions support diverse learners; female-led AMC/IQAC (60% female).</w:t>
      </w:r>
    </w:p>
    <w:p w14:paraId="5BF5A147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pict w14:anchorId="4827384A">
          <v:rect id="_x0000_i1094" style="width:0;height:1.5pt" o:hralign="center" o:hrstd="t" o:hr="t" fillcolor="#a0a0a0" stroked="f"/>
        </w:pict>
      </w:r>
    </w:p>
    <w:p w14:paraId="79391095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>Conclusion</w:t>
      </w:r>
    </w:p>
    <w:p w14:paraId="1D3E24A2" w14:textId="77777777" w:rsidR="00100735" w:rsidRPr="00100735" w:rsidRDefault="00100735" w:rsidP="00100735">
      <w:pPr>
        <w:rPr>
          <w:b/>
          <w:bCs/>
        </w:rPr>
      </w:pPr>
      <w:r w:rsidRPr="00100735">
        <w:rPr>
          <w:b/>
          <w:bCs/>
        </w:rPr>
        <w:t xml:space="preserve">The Performance Analytics System drives excellence through monitoring, interventions, and recognition, supporting teaching, exams, and events like </w:t>
      </w:r>
      <w:proofErr w:type="spellStart"/>
      <w:r w:rsidRPr="00100735">
        <w:rPr>
          <w:b/>
          <w:bCs/>
        </w:rPr>
        <w:t>TechBurst</w:t>
      </w:r>
      <w:proofErr w:type="spellEnd"/>
      <w:r w:rsidRPr="00100735">
        <w:rPr>
          <w:b/>
          <w:bCs/>
        </w:rPr>
        <w:t>. Access via ERP or RAG chatbot.</w:t>
      </w:r>
    </w:p>
    <w:p w14:paraId="18E8E64C" w14:textId="77777777" w:rsidR="008D1655" w:rsidRPr="00100735" w:rsidRDefault="008D1655" w:rsidP="00100735"/>
    <w:sectPr w:rsidR="008D1655" w:rsidRPr="00100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5FDF"/>
    <w:multiLevelType w:val="multilevel"/>
    <w:tmpl w:val="619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D2EA7"/>
    <w:multiLevelType w:val="multilevel"/>
    <w:tmpl w:val="FE5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60001"/>
    <w:multiLevelType w:val="multilevel"/>
    <w:tmpl w:val="CA7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10672"/>
    <w:multiLevelType w:val="multilevel"/>
    <w:tmpl w:val="DB9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83395"/>
    <w:multiLevelType w:val="multilevel"/>
    <w:tmpl w:val="3E0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409BD"/>
    <w:multiLevelType w:val="multilevel"/>
    <w:tmpl w:val="8D8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C782B"/>
    <w:multiLevelType w:val="multilevel"/>
    <w:tmpl w:val="D7A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00FDE"/>
    <w:multiLevelType w:val="multilevel"/>
    <w:tmpl w:val="EB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74C49"/>
    <w:multiLevelType w:val="multilevel"/>
    <w:tmpl w:val="BB8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E1A72"/>
    <w:multiLevelType w:val="multilevel"/>
    <w:tmpl w:val="67AA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7160">
    <w:abstractNumId w:val="9"/>
  </w:num>
  <w:num w:numId="2" w16cid:durableId="86856040">
    <w:abstractNumId w:val="3"/>
  </w:num>
  <w:num w:numId="3" w16cid:durableId="1027875093">
    <w:abstractNumId w:val="4"/>
  </w:num>
  <w:num w:numId="4" w16cid:durableId="123380774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78584725">
    <w:abstractNumId w:val="5"/>
  </w:num>
  <w:num w:numId="6" w16cid:durableId="2054495960">
    <w:abstractNumId w:val="6"/>
  </w:num>
  <w:num w:numId="7" w16cid:durableId="1513299041">
    <w:abstractNumId w:val="8"/>
  </w:num>
  <w:num w:numId="8" w16cid:durableId="539055006">
    <w:abstractNumId w:val="7"/>
  </w:num>
  <w:num w:numId="9" w16cid:durableId="2021539340">
    <w:abstractNumId w:val="2"/>
  </w:num>
  <w:num w:numId="10" w16cid:durableId="1480919420">
    <w:abstractNumId w:val="1"/>
  </w:num>
  <w:num w:numId="11" w16cid:durableId="182400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7A"/>
    <w:rsid w:val="00100735"/>
    <w:rsid w:val="003F15EC"/>
    <w:rsid w:val="00771177"/>
    <w:rsid w:val="008D1655"/>
    <w:rsid w:val="0091740D"/>
    <w:rsid w:val="009B501D"/>
    <w:rsid w:val="00B97017"/>
    <w:rsid w:val="00CA5A7A"/>
    <w:rsid w:val="00E6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166F"/>
  <w15:chartTrackingRefBased/>
  <w15:docId w15:val="{B8B27470-44FC-40DC-A577-CF5E11B3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2</cp:revision>
  <dcterms:created xsi:type="dcterms:W3CDTF">2025-07-19T16:13:00Z</dcterms:created>
  <dcterms:modified xsi:type="dcterms:W3CDTF">2025-10-18T15:25:00Z</dcterms:modified>
</cp:coreProperties>
</file>