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B7779" w14:textId="497D0B31" w:rsidR="00781DA7" w:rsidRDefault="00EF22F9" w:rsidP="00EF22F9">
      <w:pPr>
        <w:jc w:val="center"/>
        <w:rPr>
          <w:b/>
          <w:bCs/>
          <w:sz w:val="32"/>
          <w:szCs w:val="32"/>
        </w:rPr>
      </w:pPr>
      <w:r w:rsidRPr="00EF22F9">
        <w:rPr>
          <w:b/>
          <w:bCs/>
          <w:sz w:val="32"/>
          <w:szCs w:val="32"/>
        </w:rPr>
        <w:t>Home Network Topology</w:t>
      </w:r>
      <w:r>
        <w:rPr>
          <w:noProof/>
        </w:rPr>
        <w:drawing>
          <wp:inline distT="0" distB="0" distL="0" distR="0" wp14:anchorId="592EB026" wp14:editId="18C86268">
            <wp:extent cx="5731510" cy="2736215"/>
            <wp:effectExtent l="0" t="0" r="2540" b="6985"/>
            <wp:docPr id="1828290905" name="Picture 2" descr="home 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 network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CB96" w14:textId="77777777" w:rsidR="00EF22F9" w:rsidRDefault="00EF22F9" w:rsidP="00EF22F9">
      <w:pPr>
        <w:jc w:val="center"/>
        <w:rPr>
          <w:noProof/>
        </w:rPr>
      </w:pPr>
    </w:p>
    <w:p w14:paraId="4F6BC217" w14:textId="2851434D" w:rsidR="00EF22F9" w:rsidRPr="00EF22F9" w:rsidRDefault="00EF22F9" w:rsidP="00EF22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22F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ISP</w:t>
      </w:r>
      <w:r w:rsidRPr="00EF22F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Internet Service Provider provides internet connectivity to the home.</w:t>
      </w:r>
    </w:p>
    <w:p w14:paraId="7401BA47" w14:textId="41755A56" w:rsidR="00EF22F9" w:rsidRPr="00EF22F9" w:rsidRDefault="00EF22F9" w:rsidP="00EF22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22F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Modem</w:t>
      </w:r>
      <w:r w:rsidRPr="00EF22F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modem connects to the ISP and converts the internet signal into a form that can be used by the router.</w:t>
      </w:r>
    </w:p>
    <w:p w14:paraId="01543267" w14:textId="729AB44A" w:rsidR="00EF22F9" w:rsidRPr="00EF22F9" w:rsidRDefault="00EF22F9" w:rsidP="00EF22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22F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Router</w:t>
      </w:r>
      <w:r w:rsidRPr="00EF22F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router connects to the modem and distributes the internet connection to various devices within the home network.</w:t>
      </w:r>
    </w:p>
    <w:p w14:paraId="5196B25A" w14:textId="7E529CE1" w:rsidR="00EF22F9" w:rsidRDefault="00EF22F9" w:rsidP="00EF22F9">
      <w:pPr>
        <w:pStyle w:val="ListParagraph"/>
        <w:numPr>
          <w:ilvl w:val="0"/>
          <w:numId w:val="2"/>
        </w:numPr>
        <w:rPr>
          <w:noProof/>
        </w:rPr>
      </w:pPr>
      <w:r w:rsidRPr="00EF22F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Devices</w:t>
      </w:r>
      <w:r w:rsidRPr="00EF22F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Devices such as laptops, smartphones, smart TVs, and IoT devices connect to the router either via wired (Ethernet) or wireless (Wi-Fi) connections.</w:t>
      </w:r>
    </w:p>
    <w:p w14:paraId="76C24A62" w14:textId="77777777" w:rsidR="00EF22F9" w:rsidRPr="00EF22F9" w:rsidRDefault="00EF22F9" w:rsidP="00EF22F9">
      <w:pPr>
        <w:pStyle w:val="NormalWeb"/>
        <w:rPr>
          <w:b/>
          <w:bCs/>
          <w:sz w:val="28"/>
          <w:szCs w:val="28"/>
        </w:rPr>
      </w:pPr>
      <w:r>
        <w:tab/>
      </w:r>
      <w:r w:rsidRPr="00EF22F9">
        <w:rPr>
          <w:b/>
          <w:bCs/>
          <w:sz w:val="28"/>
          <w:szCs w:val="28"/>
        </w:rPr>
        <w:t>Accessing the RPS Lab environment:</w:t>
      </w:r>
    </w:p>
    <w:p w14:paraId="16AC981A" w14:textId="77777777" w:rsidR="00EF22F9" w:rsidRPr="00EF22F9" w:rsidRDefault="00EF22F9" w:rsidP="00EF2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22F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VPN Connection</w:t>
      </w:r>
      <w:r w:rsidRPr="00EF22F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 use a Virtual Private Network (VPN) to securely connect to the RPS (Remote Problem Solving) Lab environment. The VPN creates a secure and encrypted connection between my device and the RPS Lab network, allowing me to access resources in the lab securely.</w:t>
      </w:r>
    </w:p>
    <w:p w14:paraId="7653D2B7" w14:textId="77777777" w:rsidR="00EF22F9" w:rsidRPr="00EF22F9" w:rsidRDefault="00EF22F9" w:rsidP="00EF2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22F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Remote Desktop Protocol (RDP)</w:t>
      </w:r>
      <w:r w:rsidRPr="00EF22F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Once connected to the RPS Lab network via VPN, I use Remote Desktop Protocol (RDP) or a similar remote access protocol to remotely connect to specific lab machines or servers. This enables me to interact with the lab environment as if I were physically present in the lab, allowing me to perform tasks, run experiments, or troubleshoot issues remotely.</w:t>
      </w:r>
    </w:p>
    <w:p w14:paraId="08C7BC4E" w14:textId="77777777" w:rsidR="00EF22F9" w:rsidRPr="00EF22F9" w:rsidRDefault="00EF22F9" w:rsidP="00EF2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22F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Authentication</w:t>
      </w:r>
      <w:r w:rsidRPr="00EF22F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Access to the RPS Lab environment may require authentication using credentials provided by the lab administrator. This ensures that only authorized users can access the lab resources and maintain security.</w:t>
      </w:r>
    </w:p>
    <w:p w14:paraId="718FBFB2" w14:textId="77777777" w:rsidR="00EF22F9" w:rsidRPr="00EF22F9" w:rsidRDefault="00EF22F9" w:rsidP="00EF2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22F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Firewall and Security Measures</w:t>
      </w:r>
      <w:r w:rsidRPr="00EF22F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RPS Lab environment may be protected by firewalls and other security measures to prevent unauthorized access and ensure the integrity and confidentiality of lab resources and data.</w:t>
      </w:r>
    </w:p>
    <w:p w14:paraId="79A2CB6A" w14:textId="32B9F4D2" w:rsidR="00EF22F9" w:rsidRPr="00EF22F9" w:rsidRDefault="00EF22F9" w:rsidP="00EF22F9">
      <w:pPr>
        <w:tabs>
          <w:tab w:val="left" w:pos="5100"/>
        </w:tabs>
      </w:pPr>
    </w:p>
    <w:sectPr w:rsidR="00EF22F9" w:rsidRPr="00EF2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56164"/>
    <w:multiLevelType w:val="hybridMultilevel"/>
    <w:tmpl w:val="09F444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82BC6"/>
    <w:multiLevelType w:val="multilevel"/>
    <w:tmpl w:val="209C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30096"/>
    <w:multiLevelType w:val="hybridMultilevel"/>
    <w:tmpl w:val="FEDE1FCC"/>
    <w:lvl w:ilvl="0" w:tplc="E020E9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455452">
    <w:abstractNumId w:val="1"/>
  </w:num>
  <w:num w:numId="2" w16cid:durableId="491067487">
    <w:abstractNumId w:val="0"/>
  </w:num>
  <w:num w:numId="3" w16cid:durableId="1447505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F9"/>
    <w:rsid w:val="00415ECD"/>
    <w:rsid w:val="005F117C"/>
    <w:rsid w:val="00781DA7"/>
    <w:rsid w:val="00D84F96"/>
    <w:rsid w:val="00E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8044"/>
  <w15:chartTrackingRefBased/>
  <w15:docId w15:val="{DE63F778-54B7-46A5-9B88-0DBC86D1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2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F2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Sodagam</dc:creator>
  <cp:keywords/>
  <dc:description/>
  <cp:lastModifiedBy>Revathi Sodagam</cp:lastModifiedBy>
  <cp:revision>1</cp:revision>
  <dcterms:created xsi:type="dcterms:W3CDTF">2024-06-11T05:32:00Z</dcterms:created>
  <dcterms:modified xsi:type="dcterms:W3CDTF">2024-06-11T05:37:00Z</dcterms:modified>
</cp:coreProperties>
</file>