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Retail Sales Analytics Dashboard – Power BI</w:t>
      </w:r>
    </w:p>
    <w:p>
      <w:r>
        <w:t>This document describes a Power BI Retail Sales Analytics Dashboard developed to analyze sales performance, revenue metrics, margin behavior, and customer insights across multiple business dimensions. The dashboard is designed for management and operational decision-making, focusing on visibility of all key KPIs.</w:t>
      </w:r>
    </w:p>
    <w:p>
      <w:pPr>
        <w:pStyle w:val="Heading2"/>
      </w:pPr>
      <w:r>
        <w:t>1. Dashboard Overview (FY 24–25)</w:t>
      </w:r>
    </w:p>
    <w:p>
      <w:r>
        <w:t>- Provides a complete snapshot of retail performance.</w:t>
        <w:br/>
        <w:t>- Displays Volume KPIs and Revenue KPIs together for quick decision-making.</w:t>
        <w:br/>
        <w:t>- Month-wise slicer enables analysis across different periods.</w:t>
        <w:br/>
        <w:br/>
        <w:t>Key KPIs:</w:t>
        <w:br/>
        <w:t>- No. of Bills</w:t>
        <w:br/>
        <w:t>- Average Basket Size (ABS)</w:t>
        <w:br/>
        <w:t>- Average Transaction Value (ATV)</w:t>
        <w:br/>
        <w:t>- Sold Quantity</w:t>
        <w:br/>
        <w:t>- Sold Value (₹ and Lac)</w:t>
        <w:br/>
        <w:t>- MRP Value</w:t>
        <w:br/>
        <w:t>- Discount Value &amp; Discount %</w:t>
        <w:br/>
        <w:t>- COGS Value</w:t>
        <w:br/>
        <w:t>- Gross Profit (GP)</w:t>
        <w:br/>
        <w:t>- Margin %</w:t>
      </w:r>
    </w:p>
    <w:p>
      <w:pPr>
        <w:pStyle w:val="Heading2"/>
      </w:pPr>
      <w:r>
        <w:t>2. Trend Analysis Page</w:t>
      </w:r>
    </w:p>
    <w:p>
      <w:r>
        <w:t>- Analyzes daily sales trends for Sold Value, GP, and Margin %.</w:t>
        <w:br/>
        <w:t>- Includes Month-on-Month (MoM) comparison for major KPIs.</w:t>
        <w:br/>
        <w:t>- Highlights Best Margin Day and Worst Margin Day for the selected month.</w:t>
        <w:br/>
        <w:br/>
        <w:t>Business Value:</w:t>
        <w:br/>
        <w:t>- Identifies peak and weak performance days.</w:t>
        <w:br/>
        <w:t>- Helps management understand margin volatility.</w:t>
      </w:r>
    </w:p>
    <w:p>
      <w:pPr>
        <w:pStyle w:val="Heading2"/>
      </w:pPr>
      <w:r>
        <w:t>3. MoM (Store &amp; Department) Analysis</w:t>
      </w:r>
    </w:p>
    <w:p>
      <w:r>
        <w:t>- Compares Month-on-Month performance by Store and Department.</w:t>
        <w:br/>
        <w:t>- Shows Sold Value, GP, Discount, and Margin trends.</w:t>
        <w:br/>
        <w:t>- Enables quick identification of improving or declining stores/departments.</w:t>
      </w:r>
    </w:p>
    <w:p>
      <w:pPr>
        <w:pStyle w:val="Heading2"/>
      </w:pPr>
      <w:r>
        <w:t>4. Brand Wise Performance</w:t>
      </w:r>
    </w:p>
    <w:p>
      <w:r>
        <w:t>- Brand-wise Sold Value, COGS, and GP contribution.</w:t>
        <w:br/>
        <w:t>- Helps identify top-performing and underperforming brands.</w:t>
        <w:br/>
        <w:t>- Supports inventory and vendor decision-making.</w:t>
      </w:r>
    </w:p>
    <w:p>
      <w:pPr>
        <w:pStyle w:val="Heading2"/>
      </w:pPr>
      <w:r>
        <w:t>5. Product Category Wise Analysis</w:t>
      </w:r>
    </w:p>
    <w:p>
      <w:r>
        <w:t>- Displays Sold Value, COGS, and GP by Product Category.</w:t>
        <w:br/>
        <w:t>- Visualizes category-level contribution to total revenue.</w:t>
        <w:br/>
        <w:t>- Helps in product mix optimization.</w:t>
      </w:r>
    </w:p>
    <w:p>
      <w:pPr>
        <w:pStyle w:val="Heading2"/>
      </w:pPr>
      <w:r>
        <w:t>6. Average Sales Analysis</w:t>
      </w:r>
    </w:p>
    <w:p>
      <w:r>
        <w:t>- Shows Average Per Day Sales Value and Quantity.</w:t>
        <w:br/>
        <w:t>- Breaks down averages by Month, Store, and Department.</w:t>
        <w:br/>
        <w:t>- Useful for understanding normalized performance trends.</w:t>
      </w:r>
    </w:p>
    <w:p>
      <w:pPr>
        <w:pStyle w:val="Heading2"/>
      </w:pPr>
      <w:r>
        <w:t>Technical Details</w:t>
      </w:r>
    </w:p>
    <w:p>
      <w:r>
        <w:t>- Tool Used: Power BI Desktop</w:t>
        <w:br/>
        <w:t>- Data Source: Excel</w:t>
        <w:br/>
        <w:t>- Key Skills: DAX, Data Modeling, KPI Design, Trend Analysis</w:t>
        <w:br/>
        <w:t>- Time Intelligence: MoM calculations, Best/Worst Day logic</w:t>
        <w:br/>
        <w:br/>
        <w:t>Note: PBIX file is not shared publicly to protect business logic and calculations.</w:t>
      </w:r>
    </w:p>
    <w:p>
      <w:pPr>
        <w:pStyle w:val="Heading2"/>
      </w:pPr>
      <w:r>
        <w:t>Use Case</w:t>
      </w:r>
    </w:p>
    <w:p>
      <w:r>
        <w:t>- Retail Sales Monitoring</w:t>
        <w:br/>
        <w:t>- Management Reporting</w:t>
        <w:br/>
        <w:t>- Performance Review Meetings</w:t>
        <w:br/>
        <w:t>- Business Decision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