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704FF" w:rsidRPr="007D37E4" w:rsidRDefault="00B704FF" w:rsidP="00B704FF">
      <w:pPr>
        <w:pStyle w:val="NormalWeb"/>
        <w:shd w:val="clear" w:color="auto" w:fill="FFFFFF"/>
        <w:jc w:val="both"/>
        <w:rPr>
          <w:b/>
          <w:color w:val="000000" w:themeColor="text1"/>
          <w:sz w:val="48"/>
          <w:szCs w:val="48"/>
        </w:rPr>
      </w:pPr>
      <w:r w:rsidRPr="007D37E4">
        <w:rPr>
          <w:color w:val="000000" w:themeColor="text1"/>
          <w:sz w:val="48"/>
          <w:szCs w:val="48"/>
        </w:rPr>
        <w:t xml:space="preserve">      </w:t>
      </w:r>
      <w:r w:rsidR="00C13348" w:rsidRPr="007D37E4">
        <w:rPr>
          <w:color w:val="000000" w:themeColor="text1"/>
          <w:sz w:val="48"/>
          <w:szCs w:val="48"/>
        </w:rPr>
        <w:t xml:space="preserve">           </w:t>
      </w:r>
      <w:r w:rsidRPr="007D37E4">
        <w:rPr>
          <w:b/>
          <w:color w:val="000000" w:themeColor="text1"/>
          <w:sz w:val="48"/>
          <w:szCs w:val="48"/>
        </w:rPr>
        <w:t>Sign up using</w:t>
      </w:r>
      <w:bookmarkStart w:id="0" w:name="_GoBack"/>
      <w:bookmarkEnd w:id="0"/>
      <w:r w:rsidRPr="007D37E4">
        <w:rPr>
          <w:b/>
          <w:color w:val="000000" w:themeColor="text1"/>
          <w:sz w:val="48"/>
          <w:szCs w:val="48"/>
        </w:rPr>
        <w:t xml:space="preserve"> Phone Number</w:t>
      </w:r>
    </w:p>
    <w:p w:rsidR="00B704FF" w:rsidRPr="00ED732D" w:rsidRDefault="00B704FF" w:rsidP="00064E37">
      <w:pPr>
        <w:pStyle w:val="NormalWeb"/>
        <w:shd w:val="clear" w:color="auto" w:fill="FFFFFF"/>
        <w:jc w:val="both"/>
        <w:rPr>
          <w:color w:val="000000" w:themeColor="text1"/>
        </w:rPr>
      </w:pPr>
      <w:r w:rsidRPr="00ED732D">
        <w:rPr>
          <w:color w:val="000000" w:themeColor="text1"/>
        </w:rPr>
        <w:t xml:space="preserve">In today’s world, a user interacts with various apps/websites which require them to login or sign up via using their email address. There are </w:t>
      </w:r>
      <w:proofErr w:type="gramStart"/>
      <w:r w:rsidRPr="00ED732D">
        <w:rPr>
          <w:color w:val="000000" w:themeColor="text1"/>
        </w:rPr>
        <w:t>a high</w:t>
      </w:r>
      <w:proofErr w:type="gramEnd"/>
      <w:r w:rsidRPr="00ED732D">
        <w:rPr>
          <w:color w:val="000000" w:themeColor="text1"/>
        </w:rPr>
        <w:t xml:space="preserve"> chances of a person forgetting the username and the associated password to login or just completely giving up the sign up process as it asks a lot of information. Furthermore, from the app developer point of view, they will need to perform extra steps to verify the user’s email address.</w:t>
      </w:r>
    </w:p>
    <w:p w:rsidR="00B704FF" w:rsidRPr="00ED732D" w:rsidRDefault="00B704FF" w:rsidP="00064E37">
      <w:pPr>
        <w:pStyle w:val="NormalWeb"/>
        <w:shd w:val="clear" w:color="auto" w:fill="FFFFFF"/>
        <w:jc w:val="both"/>
        <w:rPr>
          <w:color w:val="000000" w:themeColor="text1"/>
        </w:rPr>
      </w:pPr>
      <w:r w:rsidRPr="00ED732D">
        <w:rPr>
          <w:color w:val="000000" w:themeColor="text1"/>
        </w:rPr>
        <w:t xml:space="preserve">This leads to another solution of using phone number as a way to login to the service. It is easy to remember the phone number and we can implement a mechanism to verify that the user is in possession of this number via text messages. </w:t>
      </w:r>
      <w:r w:rsidR="00A9736B" w:rsidRPr="00ED732D">
        <w:rPr>
          <w:color w:val="000000" w:themeColor="text1"/>
        </w:rPr>
        <w:t>In order to sign up with phone number the user Birth Date,</w:t>
      </w:r>
      <w:r w:rsidR="00156D70" w:rsidRPr="00ED732D">
        <w:rPr>
          <w:color w:val="000000" w:themeColor="text1"/>
        </w:rPr>
        <w:t xml:space="preserve"> </w:t>
      </w:r>
      <w:r w:rsidR="00A9736B" w:rsidRPr="00ED732D">
        <w:rPr>
          <w:color w:val="000000" w:themeColor="text1"/>
        </w:rPr>
        <w:t>Name,</w:t>
      </w:r>
      <w:r w:rsidR="00156D70" w:rsidRPr="00ED732D">
        <w:rPr>
          <w:color w:val="000000" w:themeColor="text1"/>
        </w:rPr>
        <w:t xml:space="preserve"> </w:t>
      </w:r>
      <w:proofErr w:type="gramStart"/>
      <w:r w:rsidR="00A9736B" w:rsidRPr="00ED732D">
        <w:rPr>
          <w:color w:val="000000" w:themeColor="text1"/>
        </w:rPr>
        <w:t>Gender</w:t>
      </w:r>
      <w:r w:rsidR="00156D70" w:rsidRPr="00ED732D">
        <w:rPr>
          <w:color w:val="000000" w:themeColor="text1"/>
        </w:rPr>
        <w:t xml:space="preserve"> </w:t>
      </w:r>
      <w:r w:rsidR="00A9736B" w:rsidRPr="00ED732D">
        <w:rPr>
          <w:color w:val="000000" w:themeColor="text1"/>
        </w:rPr>
        <w:t>,Email</w:t>
      </w:r>
      <w:proofErr w:type="gramEnd"/>
      <w:r w:rsidR="00A9736B" w:rsidRPr="00ED732D">
        <w:rPr>
          <w:color w:val="000000" w:themeColor="text1"/>
        </w:rPr>
        <w:t xml:space="preserve"> this all need to be collected  first</w:t>
      </w:r>
      <w:r w:rsidR="00C13348" w:rsidRPr="00ED732D">
        <w:rPr>
          <w:color w:val="000000" w:themeColor="text1"/>
        </w:rPr>
        <w:t>.</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Birth Date: The user Date </w:t>
      </w:r>
      <w:proofErr w:type="gramStart"/>
      <w:r w:rsidRPr="00ED732D">
        <w:rPr>
          <w:color w:val="000000" w:themeColor="text1"/>
        </w:rPr>
        <w:t>Of</w:t>
      </w:r>
      <w:proofErr w:type="gramEnd"/>
      <w:r w:rsidRPr="00ED732D">
        <w:rPr>
          <w:color w:val="000000" w:themeColor="text1"/>
        </w:rPr>
        <w:t xml:space="preserve"> Birth must be collected that should be in dd/mm/yyyy format.</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Name: The complete name of the user is collected.</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Family Name: The complete Family </w:t>
      </w:r>
      <w:proofErr w:type="gramStart"/>
      <w:r w:rsidRPr="00ED732D">
        <w:rPr>
          <w:color w:val="000000" w:themeColor="text1"/>
        </w:rPr>
        <w:t>details is</w:t>
      </w:r>
      <w:proofErr w:type="gramEnd"/>
      <w:r w:rsidRPr="00ED732D">
        <w:rPr>
          <w:color w:val="000000" w:themeColor="text1"/>
        </w:rPr>
        <w:t xml:space="preserve"> necessary and that to be stored.</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 xml:space="preserve">Gender: The user gender </w:t>
      </w:r>
      <w:proofErr w:type="gramStart"/>
      <w:r w:rsidRPr="00ED732D">
        <w:rPr>
          <w:color w:val="000000" w:themeColor="text1"/>
        </w:rPr>
        <w:t>to  be</w:t>
      </w:r>
      <w:proofErr w:type="gramEnd"/>
      <w:r w:rsidRPr="00ED732D">
        <w:rPr>
          <w:color w:val="000000" w:themeColor="text1"/>
        </w:rPr>
        <w:t xml:space="preserve"> collected as male, Female.</w:t>
      </w:r>
    </w:p>
    <w:p w:rsidR="0038551C" w:rsidRPr="00ED732D" w:rsidRDefault="0038551C" w:rsidP="00064E37">
      <w:pPr>
        <w:pStyle w:val="NormalWeb"/>
        <w:numPr>
          <w:ilvl w:val="0"/>
          <w:numId w:val="6"/>
        </w:numPr>
        <w:shd w:val="clear" w:color="auto" w:fill="FFFFFF"/>
        <w:jc w:val="both"/>
        <w:rPr>
          <w:color w:val="000000" w:themeColor="text1"/>
        </w:rPr>
      </w:pPr>
      <w:r w:rsidRPr="00ED732D">
        <w:rPr>
          <w:color w:val="000000" w:themeColor="text1"/>
        </w:rPr>
        <w:t>Email: The user’s associated email address to be collected.</w:t>
      </w:r>
    </w:p>
    <w:p w:rsidR="00B704FF" w:rsidRPr="00ED732D" w:rsidRDefault="00B704FF" w:rsidP="00064E3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roofErr w:type="gramStart"/>
      <w:r w:rsidRPr="00ED732D">
        <w:rPr>
          <w:rFonts w:ascii="Times New Roman" w:eastAsia="Times New Roman" w:hAnsi="Times New Roman" w:cs="Times New Roman"/>
          <w:b/>
          <w:color w:val="000000" w:themeColor="text1"/>
          <w:sz w:val="24"/>
          <w:szCs w:val="24"/>
        </w:rPr>
        <w:t>sign</w:t>
      </w:r>
      <w:proofErr w:type="gramEnd"/>
      <w:r w:rsidRPr="00ED732D">
        <w:rPr>
          <w:rFonts w:ascii="Times New Roman" w:eastAsia="Times New Roman" w:hAnsi="Times New Roman" w:cs="Times New Roman"/>
          <w:b/>
          <w:color w:val="000000" w:themeColor="text1"/>
          <w:sz w:val="24"/>
          <w:szCs w:val="24"/>
        </w:rPr>
        <w:t xml:space="preserve"> up process </w:t>
      </w:r>
      <w:r w:rsidR="00A9736B" w:rsidRPr="00ED732D">
        <w:rPr>
          <w:rFonts w:ascii="Times New Roman" w:eastAsia="Times New Roman" w:hAnsi="Times New Roman" w:cs="Times New Roman"/>
          <w:b/>
          <w:color w:val="000000" w:themeColor="text1"/>
          <w:sz w:val="24"/>
          <w:szCs w:val="24"/>
        </w:rPr>
        <w:t xml:space="preserve"> is divided </w:t>
      </w:r>
      <w:r w:rsidR="006A5D02" w:rsidRPr="00ED732D">
        <w:rPr>
          <w:rFonts w:ascii="Times New Roman" w:eastAsia="Times New Roman" w:hAnsi="Times New Roman" w:cs="Times New Roman"/>
          <w:b/>
          <w:color w:val="000000" w:themeColor="text1"/>
          <w:sz w:val="24"/>
          <w:szCs w:val="24"/>
        </w:rPr>
        <w:t>into two parts:</w:t>
      </w:r>
    </w:p>
    <w:p w:rsidR="00B704FF" w:rsidRPr="00ED732D"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u w:val="single"/>
        </w:rPr>
        <w:t xml:space="preserve">Login </w:t>
      </w:r>
      <w:proofErr w:type="gramStart"/>
      <w:r w:rsidRPr="00ED732D">
        <w:rPr>
          <w:rFonts w:ascii="Times New Roman" w:eastAsia="Times New Roman" w:hAnsi="Times New Roman" w:cs="Times New Roman"/>
          <w:color w:val="000000" w:themeColor="text1"/>
          <w:sz w:val="24"/>
          <w:szCs w:val="24"/>
          <w:u w:val="single"/>
        </w:rPr>
        <w:t>Flow :</w:t>
      </w:r>
      <w:proofErr w:type="gramEnd"/>
      <w:r w:rsidRPr="00ED732D">
        <w:rPr>
          <w:rFonts w:ascii="Times New Roman" w:eastAsia="Times New Roman" w:hAnsi="Times New Roman" w:cs="Times New Roman"/>
          <w:color w:val="000000" w:themeColor="text1"/>
          <w:sz w:val="24"/>
          <w:szCs w:val="24"/>
        </w:rPr>
        <w:t xml:space="preserve"> </w:t>
      </w:r>
      <w:r w:rsidR="00C13348"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In this phase, user submits the phone number to app backend and receives a token.</w:t>
      </w:r>
    </w:p>
    <w:p w:rsidR="00B704FF" w:rsidRPr="00ED732D"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u w:val="single"/>
        </w:rPr>
        <w:t xml:space="preserve">Verify </w:t>
      </w:r>
      <w:proofErr w:type="gramStart"/>
      <w:r w:rsidRPr="00ED732D">
        <w:rPr>
          <w:rFonts w:ascii="Times New Roman" w:eastAsia="Times New Roman" w:hAnsi="Times New Roman" w:cs="Times New Roman"/>
          <w:color w:val="000000" w:themeColor="text1"/>
          <w:sz w:val="24"/>
          <w:szCs w:val="24"/>
          <w:u w:val="single"/>
        </w:rPr>
        <w:t>Flow :</w:t>
      </w:r>
      <w:proofErr w:type="gramEnd"/>
      <w:r w:rsidR="00C13348" w:rsidRPr="00ED732D">
        <w:rPr>
          <w:rFonts w:ascii="Times New Roman" w:eastAsia="Times New Roman" w:hAnsi="Times New Roman" w:cs="Times New Roman"/>
          <w:b/>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 In this phase, user submits the received token in the previous phase and sends to backend. On validation, user is logged in and a session cookie is issued.</w:t>
      </w:r>
    </w:p>
    <w:p w:rsidR="006A5D02" w:rsidRPr="00ED732D" w:rsidRDefault="00156D70"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u w:val="single"/>
        </w:rPr>
        <w:t>Login Flow</w:t>
      </w:r>
      <w:r w:rsidR="00C13348" w:rsidRPr="00ED732D">
        <w:rPr>
          <w:rFonts w:ascii="Times New Roman" w:eastAsia="Times New Roman" w:hAnsi="Times New Roman" w:cs="Times New Roman"/>
          <w:b/>
          <w:bCs/>
          <w:color w:val="000000" w:themeColor="text1"/>
          <w:sz w:val="24"/>
          <w:szCs w:val="24"/>
          <w:u w:val="single"/>
        </w:rPr>
        <w:t>:</w:t>
      </w:r>
      <w:r w:rsidR="00887EF8"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In order to authenticate the user account, user submits the phone number to the App </w:t>
      </w:r>
      <w:r w:rsidR="003F0DB3" w:rsidRPr="00ED732D">
        <w:rPr>
          <w:rFonts w:ascii="Times New Roman" w:eastAsia="Times New Roman" w:hAnsi="Times New Roman" w:cs="Times New Roman"/>
          <w:color w:val="000000" w:themeColor="text1"/>
          <w:sz w:val="24"/>
          <w:szCs w:val="24"/>
        </w:rPr>
        <w:t xml:space="preserve">  </w:t>
      </w:r>
      <w:proofErr w:type="gramStart"/>
      <w:r w:rsidRPr="00ED732D">
        <w:rPr>
          <w:rFonts w:ascii="Times New Roman" w:eastAsia="Times New Roman" w:hAnsi="Times New Roman" w:cs="Times New Roman"/>
          <w:color w:val="000000" w:themeColor="text1"/>
          <w:sz w:val="24"/>
          <w:szCs w:val="24"/>
        </w:rPr>
        <w:t>Backend .</w:t>
      </w:r>
      <w:proofErr w:type="gramEnd"/>
      <w:r w:rsidRPr="00ED732D">
        <w:rPr>
          <w:rFonts w:ascii="Times New Roman" w:eastAsia="Times New Roman" w:hAnsi="Times New Roman" w:cs="Times New Roman"/>
          <w:color w:val="000000" w:themeColor="text1"/>
          <w:sz w:val="24"/>
          <w:szCs w:val="24"/>
        </w:rPr>
        <w:t xml:space="preserve"> On submission, user is shown a screen where a token can be submitted. App backend validates the input parameter and enrichies/ hydrates the request with extra information like (IP address, geo information, device information etc). All this information can be used to generate a fingerprint of a user request which can be used for later security measures.This enriched and validated request is submitted to user service which generates a token and associate with </w:t>
      </w:r>
      <w:proofErr w:type="gramStart"/>
      <w:r w:rsidRPr="00ED732D">
        <w:rPr>
          <w:rFonts w:ascii="Times New Roman" w:eastAsia="Times New Roman" w:hAnsi="Times New Roman" w:cs="Times New Roman"/>
          <w:color w:val="000000" w:themeColor="text1"/>
          <w:sz w:val="24"/>
          <w:szCs w:val="24"/>
        </w:rPr>
        <w:t>these request</w:t>
      </w:r>
      <w:proofErr w:type="gramEnd"/>
      <w:r w:rsidRPr="00ED732D">
        <w:rPr>
          <w:rFonts w:ascii="Times New Roman" w:eastAsia="Times New Roman" w:hAnsi="Times New Roman" w:cs="Times New Roman"/>
          <w:color w:val="000000" w:themeColor="text1"/>
          <w:sz w:val="24"/>
          <w:szCs w:val="24"/>
        </w:rPr>
        <w:t>. Token generation is an important process here.</w:t>
      </w:r>
    </w:p>
    <w:p w:rsidR="003F0DB3" w:rsidRPr="00ED732D" w:rsidRDefault="003F0DB3"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u w:val="single"/>
        </w:rPr>
      </w:pPr>
      <w:r w:rsidRPr="00ED732D">
        <w:rPr>
          <w:rFonts w:ascii="Times New Roman" w:eastAsia="Times New Roman" w:hAnsi="Times New Roman" w:cs="Times New Roman"/>
          <w:b/>
          <w:bCs/>
          <w:color w:val="000000" w:themeColor="text1"/>
          <w:sz w:val="24"/>
          <w:szCs w:val="24"/>
          <w:u w:val="single"/>
        </w:rPr>
        <w:t>Token Generation</w:t>
      </w:r>
    </w:p>
    <w:p w:rsidR="003F0DB3" w:rsidRPr="00ED732D" w:rsidRDefault="006A5D02" w:rsidP="00064E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 xml:space="preserve">         </w:t>
      </w:r>
      <w:r w:rsidR="003F0DB3" w:rsidRPr="00ED732D">
        <w:rPr>
          <w:rFonts w:ascii="Times New Roman" w:eastAsia="Times New Roman" w:hAnsi="Times New Roman" w:cs="Times New Roman"/>
          <w:color w:val="000000" w:themeColor="text1"/>
          <w:sz w:val="24"/>
          <w:szCs w:val="24"/>
        </w:rPr>
        <w:t>The aim of the token is to make sure we can</w:t>
      </w:r>
    </w:p>
    <w:p w:rsidR="003F0DB3" w:rsidRPr="00ED732D" w:rsidRDefault="00887EF8"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gramStart"/>
      <w:r w:rsidRPr="00ED732D">
        <w:rPr>
          <w:rFonts w:ascii="Times New Roman" w:eastAsia="Times New Roman" w:hAnsi="Times New Roman" w:cs="Times New Roman"/>
          <w:color w:val="000000" w:themeColor="text1"/>
          <w:sz w:val="24"/>
          <w:szCs w:val="24"/>
        </w:rPr>
        <w:t>Expire</w:t>
      </w:r>
      <w:proofErr w:type="gramEnd"/>
      <w:r w:rsidR="003F0DB3" w:rsidRPr="00ED732D">
        <w:rPr>
          <w:rFonts w:ascii="Times New Roman" w:eastAsia="Times New Roman" w:hAnsi="Times New Roman" w:cs="Times New Roman"/>
          <w:color w:val="000000" w:themeColor="text1"/>
          <w:sz w:val="24"/>
          <w:szCs w:val="24"/>
        </w:rPr>
        <w:t xml:space="preserve"> the token so that same token cannot be used multiple times.</w:t>
      </w:r>
    </w:p>
    <w:p w:rsidR="003F0DB3" w:rsidRPr="00ED732D" w:rsidRDefault="003F0DB3"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Invalidate a token so that if a user enters the phone number multiple times then we can invalidate the previously generated token issue a new one.</w:t>
      </w:r>
    </w:p>
    <w:p w:rsidR="003F0DB3" w:rsidRPr="00ED732D" w:rsidRDefault="003F0DB3" w:rsidP="00064E3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D732D">
        <w:rPr>
          <w:rFonts w:ascii="Times New Roman" w:eastAsia="Times New Roman" w:hAnsi="Times New Roman" w:cs="Times New Roman"/>
          <w:color w:val="000000" w:themeColor="text1"/>
          <w:sz w:val="24"/>
          <w:szCs w:val="24"/>
        </w:rPr>
        <w:t>as the key and a randomly generated 6 digit token as the value which expires in 5 minutes.{“Key” : “+1206-123-1234”, “Value”:”123456”}</w:t>
      </w:r>
    </w:p>
    <w:p w:rsidR="003F0DB3" w:rsidRPr="00ED732D" w:rsidRDefault="003F0DB3" w:rsidP="00C13348">
      <w:pPr>
        <w:pStyle w:val="ListParagraph"/>
        <w:shd w:val="clear" w:color="auto" w:fill="FFFFFF"/>
        <w:spacing w:after="150" w:line="450" w:lineRule="atLeast"/>
        <w:outlineLvl w:val="2"/>
        <w:rPr>
          <w:rFonts w:ascii="Times New Roman" w:eastAsia="Times New Roman" w:hAnsi="Times New Roman" w:cs="Times New Roman"/>
          <w:b/>
          <w:bCs/>
          <w:color w:val="000000" w:themeColor="text1"/>
          <w:sz w:val="28"/>
          <w:szCs w:val="28"/>
        </w:rPr>
      </w:pPr>
    </w:p>
    <w:p w:rsidR="00B704FF" w:rsidRPr="00ED732D" w:rsidRDefault="00B704FF">
      <w:pPr>
        <w:rPr>
          <w:rFonts w:ascii="Times New Roman" w:hAnsi="Times New Roman" w:cs="Times New Roman"/>
          <w:color w:val="000000" w:themeColor="text1"/>
          <w:sz w:val="28"/>
          <w:szCs w:val="28"/>
        </w:rPr>
      </w:pPr>
    </w:p>
    <w:p w:rsidR="00B704FF" w:rsidRPr="00ED732D" w:rsidRDefault="00B704FF">
      <w:pPr>
        <w:rPr>
          <w:rFonts w:ascii="Times New Roman" w:hAnsi="Times New Roman" w:cs="Times New Roman"/>
          <w:color w:val="000000" w:themeColor="text1"/>
          <w:sz w:val="28"/>
          <w:szCs w:val="28"/>
        </w:rPr>
      </w:pPr>
      <w:r w:rsidRPr="00ED732D">
        <w:rPr>
          <w:rFonts w:ascii="Times New Roman" w:hAnsi="Times New Roman" w:cs="Times New Roman"/>
          <w:noProof/>
          <w:color w:val="000000" w:themeColor="text1"/>
          <w:sz w:val="28"/>
          <w:szCs w:val="28"/>
          <w:lang w:bidi="mr-IN"/>
        </w:rPr>
        <w:lastRenderedPageBreak/>
        <w:drawing>
          <wp:inline distT="0" distB="0" distL="0" distR="0">
            <wp:extent cx="5943600" cy="4849978"/>
            <wp:effectExtent l="19050" t="0" r="0" b="0"/>
            <wp:docPr id="1" name="Picture 1" descr="https://www.red-gate.com/simple-talk/wp-content/uploads/2019/04/word-image-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9/04/word-image-188.png"/>
                    <pic:cNvPicPr>
                      <a:picLocks noChangeAspect="1" noChangeArrowheads="1"/>
                    </pic:cNvPicPr>
                  </pic:nvPicPr>
                  <pic:blipFill>
                    <a:blip r:embed="rId5" cstate="print"/>
                    <a:srcRect/>
                    <a:stretch>
                      <a:fillRect/>
                    </a:stretch>
                  </pic:blipFill>
                  <pic:spPr bwMode="auto">
                    <a:xfrm>
                      <a:off x="0" y="0"/>
                      <a:ext cx="5943600" cy="4849978"/>
                    </a:xfrm>
                    <a:prstGeom prst="rect">
                      <a:avLst/>
                    </a:prstGeom>
                    <a:noFill/>
                    <a:ln w="9525">
                      <a:noFill/>
                      <a:miter lim="800000"/>
                      <a:headEnd/>
                      <a:tailEnd/>
                    </a:ln>
                  </pic:spPr>
                </pic:pic>
              </a:graphicData>
            </a:graphic>
          </wp:inline>
        </w:drawing>
      </w:r>
    </w:p>
    <w:p w:rsidR="00B704FF" w:rsidRPr="007D37E4" w:rsidRDefault="00B704FF" w:rsidP="00B704FF">
      <w:pPr>
        <w:shd w:val="clear" w:color="auto" w:fill="FFFFFF"/>
        <w:spacing w:after="150" w:line="450" w:lineRule="atLeast"/>
        <w:outlineLvl w:val="2"/>
        <w:rPr>
          <w:rFonts w:ascii="Times New Roman" w:eastAsia="Times New Roman" w:hAnsi="Times New Roman" w:cs="Times New Roman"/>
          <w:b/>
          <w:bCs/>
          <w:color w:val="000000" w:themeColor="text1"/>
          <w:sz w:val="27"/>
          <w:szCs w:val="27"/>
        </w:rPr>
      </w:pPr>
    </w:p>
    <w:p w:rsidR="00B704FF" w:rsidRPr="00ED732D" w:rsidRDefault="00B704FF"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rPr>
        <w:t>Send SMS</w:t>
      </w:r>
      <w:r w:rsidR="00FB12C9"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User service then calls a telephony API to send this token to the user’s phone number. There are various companies which </w:t>
      </w:r>
      <w:proofErr w:type="gramStart"/>
      <w:r w:rsidRPr="00ED732D">
        <w:rPr>
          <w:rFonts w:ascii="Times New Roman" w:eastAsia="Times New Roman" w:hAnsi="Times New Roman" w:cs="Times New Roman"/>
          <w:color w:val="000000" w:themeColor="text1"/>
          <w:sz w:val="24"/>
          <w:szCs w:val="24"/>
        </w:rPr>
        <w:t>provides</w:t>
      </w:r>
      <w:proofErr w:type="gramEnd"/>
      <w:r w:rsidRPr="00ED732D">
        <w:rPr>
          <w:rFonts w:ascii="Times New Roman" w:eastAsia="Times New Roman" w:hAnsi="Times New Roman" w:cs="Times New Roman"/>
          <w:color w:val="000000" w:themeColor="text1"/>
          <w:sz w:val="24"/>
          <w:szCs w:val="24"/>
        </w:rPr>
        <w:t xml:space="preserve"> this service (ex: </w:t>
      </w:r>
      <w:proofErr w:type="spellStart"/>
      <w:r w:rsidRPr="00ED732D">
        <w:rPr>
          <w:rFonts w:ascii="Times New Roman" w:eastAsia="Times New Roman" w:hAnsi="Times New Roman" w:cs="Times New Roman"/>
          <w:color w:val="000000" w:themeColor="text1"/>
          <w:sz w:val="24"/>
          <w:szCs w:val="24"/>
        </w:rPr>
        <w:t>Twilio</w:t>
      </w:r>
      <w:proofErr w:type="spellEnd"/>
      <w:r w:rsidRPr="00ED732D">
        <w:rPr>
          <w:rFonts w:ascii="Times New Roman" w:eastAsia="Times New Roman" w:hAnsi="Times New Roman" w:cs="Times New Roman"/>
          <w:color w:val="000000" w:themeColor="text1"/>
          <w:sz w:val="24"/>
          <w:szCs w:val="24"/>
        </w:rPr>
        <w:t xml:space="preserve">, </w:t>
      </w:r>
      <w:proofErr w:type="spellStart"/>
      <w:r w:rsidRPr="00ED732D">
        <w:rPr>
          <w:rFonts w:ascii="Times New Roman" w:eastAsia="Times New Roman" w:hAnsi="Times New Roman" w:cs="Times New Roman"/>
          <w:color w:val="000000" w:themeColor="text1"/>
          <w:sz w:val="24"/>
          <w:szCs w:val="24"/>
        </w:rPr>
        <w:t>Plivo</w:t>
      </w:r>
      <w:proofErr w:type="spellEnd"/>
      <w:r w:rsidRPr="00ED732D">
        <w:rPr>
          <w:rFonts w:ascii="Times New Roman" w:eastAsia="Times New Roman" w:hAnsi="Times New Roman" w:cs="Times New Roman"/>
          <w:color w:val="000000" w:themeColor="text1"/>
          <w:sz w:val="24"/>
          <w:szCs w:val="24"/>
        </w:rPr>
        <w:t xml:space="preserve"> etc)</w:t>
      </w:r>
      <w:r w:rsidR="00A82F26" w:rsidRPr="00ED732D">
        <w:rPr>
          <w:rFonts w:ascii="Times New Roman" w:eastAsia="Times New Roman" w:hAnsi="Times New Roman" w:cs="Times New Roman"/>
          <w:color w:val="000000" w:themeColor="text1"/>
          <w:sz w:val="24"/>
          <w:szCs w:val="24"/>
        </w:rPr>
        <w:t>.</w:t>
      </w:r>
    </w:p>
    <w:p w:rsidR="00FB12C9" w:rsidRPr="00ED732D" w:rsidRDefault="00B704FF"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u w:val="single"/>
        </w:rPr>
      </w:pPr>
      <w:r w:rsidRPr="00ED732D">
        <w:rPr>
          <w:rFonts w:ascii="Times New Roman" w:eastAsia="Times New Roman" w:hAnsi="Times New Roman" w:cs="Times New Roman"/>
          <w:b/>
          <w:bCs/>
          <w:color w:val="000000" w:themeColor="text1"/>
          <w:sz w:val="24"/>
          <w:szCs w:val="24"/>
          <w:u w:val="single"/>
        </w:rPr>
        <w:t>Verify Phone Number Flow</w:t>
      </w:r>
    </w:p>
    <w:p w:rsidR="00B704FF" w:rsidRPr="00ED732D" w:rsidRDefault="00A9736B"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proofErr w:type="gramStart"/>
      <w:r w:rsidRPr="00ED732D">
        <w:rPr>
          <w:rFonts w:ascii="Times New Roman" w:eastAsia="Times New Roman" w:hAnsi="Times New Roman" w:cs="Times New Roman"/>
          <w:color w:val="000000" w:themeColor="text1"/>
          <w:sz w:val="24"/>
          <w:szCs w:val="24"/>
        </w:rPr>
        <w:t>user</w:t>
      </w:r>
      <w:proofErr w:type="gramEnd"/>
      <w:r w:rsidR="00B704FF" w:rsidRPr="00ED732D">
        <w:rPr>
          <w:rFonts w:ascii="Times New Roman" w:eastAsia="Times New Roman" w:hAnsi="Times New Roman" w:cs="Times New Roman"/>
          <w:color w:val="000000" w:themeColor="text1"/>
          <w:sz w:val="24"/>
          <w:szCs w:val="24"/>
        </w:rPr>
        <w:t xml:space="preserve"> enters the token on the form. This form consists of a hidden phone number field which is submitted to an endpoint (for ex: /verify_phone) with the the token. Once again the app backend hydrates the request and validates the input parameters. The user service does a look up with the phone number as the key from the memcache data store. A session cookie is issued </w:t>
      </w:r>
      <w:proofErr w:type="gramStart"/>
      <w:r w:rsidR="00B704FF" w:rsidRPr="00ED732D">
        <w:rPr>
          <w:rFonts w:ascii="Times New Roman" w:eastAsia="Times New Roman" w:hAnsi="Times New Roman" w:cs="Times New Roman"/>
          <w:color w:val="000000" w:themeColor="text1"/>
          <w:sz w:val="24"/>
          <w:szCs w:val="24"/>
        </w:rPr>
        <w:t>If</w:t>
      </w:r>
      <w:proofErr w:type="gramEnd"/>
      <w:r w:rsidR="00B704FF" w:rsidRPr="00ED732D">
        <w:rPr>
          <w:rFonts w:ascii="Times New Roman" w:eastAsia="Times New Roman" w:hAnsi="Times New Roman" w:cs="Times New Roman"/>
          <w:color w:val="000000" w:themeColor="text1"/>
          <w:sz w:val="24"/>
          <w:szCs w:val="24"/>
        </w:rPr>
        <w:t xml:space="preserve"> the token exists and matches with the input token. This session cookie is sent as response header to the client </w:t>
      </w:r>
      <w:proofErr w:type="gramStart"/>
      <w:r w:rsidR="00B704FF" w:rsidRPr="00ED732D">
        <w:rPr>
          <w:rFonts w:ascii="Times New Roman" w:eastAsia="Times New Roman" w:hAnsi="Times New Roman" w:cs="Times New Roman"/>
          <w:color w:val="000000" w:themeColor="text1"/>
          <w:sz w:val="24"/>
          <w:szCs w:val="24"/>
        </w:rPr>
        <w:t>which</w:t>
      </w:r>
      <w:proofErr w:type="gramEnd"/>
      <w:r w:rsidR="00B704FF" w:rsidRPr="00ED732D">
        <w:rPr>
          <w:rFonts w:ascii="Times New Roman" w:eastAsia="Times New Roman" w:hAnsi="Times New Roman" w:cs="Times New Roman"/>
          <w:color w:val="000000" w:themeColor="text1"/>
          <w:sz w:val="24"/>
          <w:szCs w:val="24"/>
        </w:rPr>
        <w:t xml:space="preserve"> can persist it for later requests.</w:t>
      </w:r>
    </w:p>
    <w:p w:rsidR="00B704FF" w:rsidRPr="00ED732D" w:rsidRDefault="00B704FF" w:rsidP="00064E37">
      <w:pPr>
        <w:pStyle w:val="ListParagraph"/>
        <w:numPr>
          <w:ilvl w:val="0"/>
          <w:numId w:val="4"/>
        </w:numPr>
        <w:shd w:val="clear" w:color="auto" w:fill="FFFFFF"/>
        <w:spacing w:after="150" w:line="450" w:lineRule="atLeast"/>
        <w:jc w:val="both"/>
        <w:outlineLvl w:val="2"/>
        <w:rPr>
          <w:rFonts w:ascii="Times New Roman" w:eastAsia="Times New Roman" w:hAnsi="Times New Roman" w:cs="Times New Roman"/>
          <w:b/>
          <w:bCs/>
          <w:color w:val="000000" w:themeColor="text1"/>
          <w:sz w:val="24"/>
          <w:szCs w:val="24"/>
        </w:rPr>
      </w:pPr>
      <w:r w:rsidRPr="00ED732D">
        <w:rPr>
          <w:rFonts w:ascii="Times New Roman" w:eastAsia="Times New Roman" w:hAnsi="Times New Roman" w:cs="Times New Roman"/>
          <w:b/>
          <w:bCs/>
          <w:color w:val="000000" w:themeColor="text1"/>
          <w:sz w:val="24"/>
          <w:szCs w:val="24"/>
        </w:rPr>
        <w:t>Sign up vs Login</w:t>
      </w:r>
      <w:r w:rsidR="00FB12C9" w:rsidRPr="00ED732D">
        <w:rPr>
          <w:rFonts w:ascii="Times New Roman" w:eastAsia="Times New Roman" w:hAnsi="Times New Roman" w:cs="Times New Roman"/>
          <w:b/>
          <w:bCs/>
          <w:color w:val="000000" w:themeColor="text1"/>
          <w:sz w:val="24"/>
          <w:szCs w:val="24"/>
        </w:rPr>
        <w:t xml:space="preserve">: </w:t>
      </w:r>
      <w:r w:rsidRPr="00ED732D">
        <w:rPr>
          <w:rFonts w:ascii="Times New Roman" w:eastAsia="Times New Roman" w:hAnsi="Times New Roman" w:cs="Times New Roman"/>
          <w:color w:val="000000" w:themeColor="text1"/>
          <w:sz w:val="24"/>
          <w:szCs w:val="24"/>
        </w:rPr>
        <w:t xml:space="preserve">On successful token match, user service should do a look up in the user database to see if </w:t>
      </w:r>
      <w:r w:rsidR="00FB12C9"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there is an already existing account with the same phone number, if that phone number is present then the user should be logged into that account.</w:t>
      </w:r>
      <w:r w:rsidR="00C13348" w:rsidRPr="00ED732D">
        <w:rPr>
          <w:rFonts w:ascii="Times New Roman" w:eastAsia="Times New Roman" w:hAnsi="Times New Roman" w:cs="Times New Roman"/>
          <w:color w:val="000000" w:themeColor="text1"/>
          <w:sz w:val="24"/>
          <w:szCs w:val="24"/>
        </w:rPr>
        <w:t xml:space="preserve"> </w:t>
      </w:r>
      <w:r w:rsidRPr="00ED732D">
        <w:rPr>
          <w:rFonts w:ascii="Times New Roman" w:eastAsia="Times New Roman" w:hAnsi="Times New Roman" w:cs="Times New Roman"/>
          <w:color w:val="000000" w:themeColor="text1"/>
          <w:sz w:val="24"/>
          <w:szCs w:val="24"/>
        </w:rPr>
        <w:t>Another issue is to consider what happens if a user changes the phone number. This involves implementing a similar mechanism of verifying the new phone number and updating the user account if that is successful.</w:t>
      </w:r>
    </w:p>
    <w:p w:rsidR="00064E37" w:rsidRPr="00ED732D" w:rsidRDefault="00064E37" w:rsidP="00064E37">
      <w:pPr>
        <w:pStyle w:val="ListParagraph"/>
        <w:shd w:val="clear" w:color="auto" w:fill="FFFFFF"/>
        <w:spacing w:after="150" w:line="450" w:lineRule="atLeast"/>
        <w:ind w:left="771"/>
        <w:jc w:val="both"/>
        <w:outlineLvl w:val="2"/>
        <w:rPr>
          <w:rFonts w:ascii="Times New Roman" w:eastAsia="Times New Roman" w:hAnsi="Times New Roman" w:cs="Times New Roman"/>
          <w:b/>
          <w:bCs/>
          <w:color w:val="000000" w:themeColor="text1"/>
          <w:sz w:val="24"/>
          <w:szCs w:val="24"/>
        </w:rPr>
      </w:pPr>
    </w:p>
    <w:p w:rsidR="00B704FF" w:rsidRPr="00ED732D" w:rsidRDefault="00A9736B" w:rsidP="00064E3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ED732D">
        <w:rPr>
          <w:rFonts w:ascii="Times New Roman" w:eastAsia="Times New Roman" w:hAnsi="Times New Roman" w:cs="Times New Roman"/>
          <w:b/>
          <w:color w:val="000000" w:themeColor="text1"/>
          <w:sz w:val="24"/>
          <w:szCs w:val="24"/>
        </w:rPr>
        <w:lastRenderedPageBreak/>
        <w:t>Advantage</w:t>
      </w:r>
      <w:r w:rsidR="00C13348" w:rsidRPr="00ED732D">
        <w:rPr>
          <w:rFonts w:ascii="Times New Roman" w:eastAsia="Times New Roman" w:hAnsi="Times New Roman" w:cs="Times New Roman"/>
          <w:b/>
          <w:color w:val="000000" w:themeColor="text1"/>
          <w:sz w:val="24"/>
          <w:szCs w:val="24"/>
        </w:rPr>
        <w:t xml:space="preserve">: </w:t>
      </w:r>
      <w:r w:rsidR="00B704FF" w:rsidRPr="00ED732D">
        <w:rPr>
          <w:rFonts w:ascii="Times New Roman" w:hAnsi="Times New Roman" w:cs="Times New Roman"/>
          <w:color w:val="000000" w:themeColor="text1"/>
          <w:sz w:val="24"/>
          <w:szCs w:val="24"/>
          <w:shd w:val="clear" w:color="auto" w:fill="FFFFFF"/>
        </w:rPr>
        <w:t xml:space="preserve">This definitely removes the mental load on the user to remember the email and passwords across various services. </w:t>
      </w:r>
      <w:r w:rsidR="00A82F26" w:rsidRPr="00ED732D">
        <w:rPr>
          <w:rFonts w:ascii="Times New Roman" w:hAnsi="Times New Roman" w:cs="Times New Roman"/>
          <w:color w:val="000000" w:themeColor="text1"/>
          <w:sz w:val="24"/>
          <w:szCs w:val="24"/>
          <w:shd w:val="clear" w:color="auto" w:fill="FFFFFF"/>
        </w:rPr>
        <w:t>This is the best way.</w:t>
      </w:r>
    </w:p>
    <w:p w:rsidR="00A52AB9" w:rsidRPr="00ED732D" w:rsidRDefault="00A52AB9" w:rsidP="00ED732D">
      <w:pPr>
        <w:tabs>
          <w:tab w:val="left" w:pos="2376"/>
        </w:tabs>
        <w:jc w:val="center"/>
        <w:rPr>
          <w:rFonts w:ascii="Times New Roman" w:hAnsi="Times New Roman" w:cs="Times New Roman"/>
          <w:color w:val="000000" w:themeColor="text1"/>
          <w:sz w:val="24"/>
          <w:szCs w:val="24"/>
        </w:rPr>
      </w:pPr>
      <w:r w:rsidRPr="007D37E4">
        <w:rPr>
          <w:rFonts w:ascii="Times New Roman" w:hAnsi="Times New Roman" w:cs="Times New Roman"/>
          <w:b/>
          <w:bCs/>
          <w:color w:val="000000" w:themeColor="text1"/>
          <w:sz w:val="32"/>
          <w:szCs w:val="32"/>
          <w:shd w:val="clear" w:color="auto" w:fill="FFFFFF"/>
        </w:rPr>
        <w:t>Signup using email</w:t>
      </w:r>
    </w:p>
    <w:p w:rsidR="00A52AB9" w:rsidRPr="00ED732D" w:rsidRDefault="00A52AB9" w:rsidP="00A52AB9">
      <w:pPr>
        <w:tabs>
          <w:tab w:val="right" w:pos="9026"/>
          <w:tab w:val="right" w:pos="9617"/>
        </w:tabs>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To sign up in any site we get more options like we can login with mail id, Phone number, Google, Face book, Amazon. I worked on Email.</w:t>
      </w:r>
      <w:r w:rsidRPr="00ED732D">
        <w:rPr>
          <w:rFonts w:ascii="Times New Roman" w:hAnsi="Times New Roman" w:cs="Times New Roman"/>
          <w:color w:val="000000" w:themeColor="text1"/>
          <w:sz w:val="24"/>
          <w:szCs w:val="24"/>
          <w:shd w:val="clear" w:color="auto" w:fill="FFFFFF"/>
        </w:rPr>
        <w:tab/>
      </w:r>
      <w:r w:rsidRPr="00ED732D">
        <w:rPr>
          <w:rFonts w:ascii="Times New Roman" w:hAnsi="Times New Roman" w:cs="Times New Roman"/>
          <w:color w:val="000000" w:themeColor="text1"/>
          <w:sz w:val="24"/>
          <w:szCs w:val="24"/>
          <w:shd w:val="clear" w:color="auto" w:fill="FFFFFF"/>
        </w:rPr>
        <w:tab/>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Email was actually invented before the publicly accessible internet as we know it. An email address is unique identifier for an email account. It is used to both send and receive email messages over the internet. Similar to physical mail, an email message requires an address for both the sender and recipient in order to be sent successfully. Every email address has two main parts: a username and domain name. The username comes first, followed by </w:t>
      </w:r>
      <w:proofErr w:type="gramStart"/>
      <w:r w:rsidRPr="00ED732D">
        <w:rPr>
          <w:rFonts w:ascii="Times New Roman" w:hAnsi="Times New Roman" w:cs="Times New Roman"/>
          <w:color w:val="000000" w:themeColor="text1"/>
          <w:sz w:val="24"/>
          <w:szCs w:val="24"/>
          <w:shd w:val="clear" w:color="auto" w:fill="FFFFFF"/>
        </w:rPr>
        <w:t>an at</w:t>
      </w:r>
      <w:proofErr w:type="gramEnd"/>
      <w:r w:rsidRPr="00ED732D">
        <w:rPr>
          <w:rFonts w:ascii="Times New Roman" w:hAnsi="Times New Roman" w:cs="Times New Roman"/>
          <w:color w:val="000000" w:themeColor="text1"/>
          <w:sz w:val="24"/>
          <w:szCs w:val="24"/>
          <w:shd w:val="clear" w:color="auto" w:fill="FFFFFF"/>
        </w:rPr>
        <w:t xml:space="preserve"> (@) symbol, followed by the domain name.</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When a message is sent SMTP the sending mail server checks for another mail server on the internet that corresponds with the domain name of the recipient address. If someone sends a message to user, it will check with the mail server to see if the username is valid. If the user exists, the message will be delivered.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      While a basic email address consists of only a username and domain name, most email clients and webmail system include with names with email address. An email address contains a name is formatted with the first name, followed by the email address. While creating an email, it consists of Name, Birth date, Family name, Gender, Phone number and User name. Whenever we are signing up with email we have to enter all the details.</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Birth Date: The user date of birth must be collected that should be in </w:t>
      </w:r>
      <w:proofErr w:type="spellStart"/>
      <w:r w:rsidRPr="00ED732D">
        <w:rPr>
          <w:rFonts w:ascii="Times New Roman" w:hAnsi="Times New Roman" w:cs="Times New Roman"/>
          <w:color w:val="000000" w:themeColor="text1"/>
          <w:sz w:val="24"/>
          <w:szCs w:val="24"/>
          <w:shd w:val="clear" w:color="auto" w:fill="FFFFFF"/>
        </w:rPr>
        <w:t>dd</w:t>
      </w:r>
      <w:proofErr w:type="spellEnd"/>
      <w:r w:rsidRPr="00ED732D">
        <w:rPr>
          <w:rFonts w:ascii="Times New Roman" w:hAnsi="Times New Roman" w:cs="Times New Roman"/>
          <w:color w:val="000000" w:themeColor="text1"/>
          <w:sz w:val="24"/>
          <w:szCs w:val="24"/>
          <w:shd w:val="clear" w:color="auto" w:fill="FFFFFF"/>
        </w:rPr>
        <w:t>/mm/</w:t>
      </w:r>
      <w:proofErr w:type="spellStart"/>
      <w:r w:rsidRPr="00ED732D">
        <w:rPr>
          <w:rFonts w:ascii="Times New Roman" w:hAnsi="Times New Roman" w:cs="Times New Roman"/>
          <w:color w:val="000000" w:themeColor="text1"/>
          <w:sz w:val="24"/>
          <w:szCs w:val="24"/>
          <w:shd w:val="clear" w:color="auto" w:fill="FFFFFF"/>
        </w:rPr>
        <w:t>yyyy</w:t>
      </w:r>
      <w:proofErr w:type="spellEnd"/>
      <w:r w:rsidRPr="00ED732D">
        <w:rPr>
          <w:rFonts w:ascii="Times New Roman" w:hAnsi="Times New Roman" w:cs="Times New Roman"/>
          <w:color w:val="000000" w:themeColor="text1"/>
          <w:sz w:val="24"/>
          <w:szCs w:val="24"/>
          <w:shd w:val="clear" w:color="auto" w:fill="FFFFFF"/>
        </w:rPr>
        <w:t xml:space="preserve"> format.</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Family Name: The complete family </w:t>
      </w:r>
      <w:proofErr w:type="gramStart"/>
      <w:r w:rsidRPr="00ED732D">
        <w:rPr>
          <w:rFonts w:ascii="Times New Roman" w:hAnsi="Times New Roman" w:cs="Times New Roman"/>
          <w:color w:val="000000" w:themeColor="text1"/>
          <w:sz w:val="24"/>
          <w:szCs w:val="24"/>
          <w:shd w:val="clear" w:color="auto" w:fill="FFFFFF"/>
        </w:rPr>
        <w:t>details is</w:t>
      </w:r>
      <w:proofErr w:type="gramEnd"/>
      <w:r w:rsidRPr="00ED732D">
        <w:rPr>
          <w:rFonts w:ascii="Times New Roman" w:hAnsi="Times New Roman" w:cs="Times New Roman"/>
          <w:color w:val="000000" w:themeColor="text1"/>
          <w:sz w:val="24"/>
          <w:szCs w:val="24"/>
          <w:shd w:val="clear" w:color="auto" w:fill="FFFFFF"/>
        </w:rPr>
        <w:t xml:space="preserve"> necessary and that to be stored.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Name: The complete name of the user is collected.</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Gender: The user gender to be collected as male, female.</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Phone number: The user’s phone number to be collected.  </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Email is based on these tools:</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proofErr w:type="gram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(http://www.qmail.org/), a robust mail transfer agent written by Dan Bernstein.</w:t>
      </w:r>
      <w:proofErr w:type="gramEnd"/>
      <w:r w:rsidRPr="00ED732D">
        <w:rPr>
          <w:rFonts w:ascii="Times New Roman" w:hAnsi="Times New Roman" w:cs="Times New Roman"/>
          <w:color w:val="000000" w:themeColor="text1"/>
          <w:sz w:val="24"/>
          <w:szCs w:val="24"/>
          <w:shd w:val="clear" w:color="auto" w:fill="FFFFFF"/>
        </w:rPr>
        <w:t xml:space="preserve"> It was designed to be simple, modular, secure, and reliable. It is easy to understand, and easy to integrate with other programs.</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gramStart"/>
      <w:r w:rsidRPr="00ED732D">
        <w:rPr>
          <w:rFonts w:ascii="Times New Roman" w:hAnsi="Times New Roman" w:cs="Times New Roman"/>
          <w:color w:val="000000" w:themeColor="text1"/>
          <w:sz w:val="24"/>
          <w:szCs w:val="24"/>
          <w:shd w:val="clear" w:color="auto" w:fill="FFFFFF"/>
        </w:rPr>
        <w:t>Oracle RDBMS (http://www.oracle.com).</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proofErr w:type="gramStart"/>
      <w:r w:rsidRPr="00ED732D">
        <w:rPr>
          <w:rFonts w:ascii="Times New Roman" w:hAnsi="Times New Roman" w:cs="Times New Roman"/>
          <w:color w:val="000000" w:themeColor="text1"/>
          <w:sz w:val="24"/>
          <w:szCs w:val="24"/>
          <w:shd w:val="clear" w:color="auto" w:fill="FFFFFF"/>
        </w:rPr>
        <w:t>JavaSoft's</w:t>
      </w:r>
      <w:proofErr w:type="spellEnd"/>
      <w:r w:rsidRPr="00ED732D">
        <w:rPr>
          <w:rFonts w:ascii="Times New Roman" w:hAnsi="Times New Roman" w:cs="Times New Roman"/>
          <w:color w:val="000000" w:themeColor="text1"/>
          <w:sz w:val="24"/>
          <w:szCs w:val="24"/>
          <w:shd w:val="clear" w:color="auto" w:fill="FFFFFF"/>
        </w:rPr>
        <w:t xml:space="preserve"> </w:t>
      </w:r>
      <w:proofErr w:type="spellStart"/>
      <w:r w:rsidRPr="00ED732D">
        <w:rPr>
          <w:rFonts w:ascii="Times New Roman" w:hAnsi="Times New Roman" w:cs="Times New Roman"/>
          <w:color w:val="000000" w:themeColor="text1"/>
          <w:sz w:val="24"/>
          <w:szCs w:val="24"/>
          <w:shd w:val="clear" w:color="auto" w:fill="FFFFFF"/>
        </w:rPr>
        <w:t>JavaMail</w:t>
      </w:r>
      <w:proofErr w:type="spellEnd"/>
      <w:r w:rsidRPr="00ED732D">
        <w:rPr>
          <w:rFonts w:ascii="Times New Roman" w:hAnsi="Times New Roman" w:cs="Times New Roman"/>
          <w:color w:val="000000" w:themeColor="text1"/>
          <w:sz w:val="24"/>
          <w:szCs w:val="24"/>
          <w:shd w:val="clear" w:color="auto" w:fill="FFFFFF"/>
        </w:rPr>
        <w:t xml:space="preserve"> (http://java.sun.com/products/javamail/) and Oracle's SQLJ (http://www.oracle.com/java/index.html?jdbc_sqlj.html) APIs, running within Oracle.</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gramStart"/>
      <w:r w:rsidRPr="00ED732D">
        <w:rPr>
          <w:rFonts w:ascii="Times New Roman" w:hAnsi="Times New Roman" w:cs="Times New Roman"/>
          <w:color w:val="000000" w:themeColor="text1"/>
          <w:sz w:val="24"/>
          <w:szCs w:val="24"/>
          <w:shd w:val="clear" w:color="auto" w:fill="FFFFFF"/>
        </w:rPr>
        <w:t xml:space="preserve">A presentation layer implemented in </w:t>
      </w:r>
      <w:proofErr w:type="spellStart"/>
      <w:r w:rsidRPr="00ED732D">
        <w:rPr>
          <w:rFonts w:ascii="Times New Roman" w:hAnsi="Times New Roman" w:cs="Times New Roman"/>
          <w:color w:val="000000" w:themeColor="text1"/>
          <w:sz w:val="24"/>
          <w:szCs w:val="24"/>
          <w:shd w:val="clear" w:color="auto" w:fill="FFFFFF"/>
        </w:rPr>
        <w:t>Tcl</w:t>
      </w:r>
      <w:proofErr w:type="spellEnd"/>
      <w:r w:rsidRPr="00ED732D">
        <w:rPr>
          <w:rFonts w:ascii="Times New Roman" w:hAnsi="Times New Roman" w:cs="Times New Roman"/>
          <w:color w:val="000000" w:themeColor="text1"/>
          <w:sz w:val="24"/>
          <w:szCs w:val="24"/>
          <w:shd w:val="clear" w:color="auto" w:fill="FFFFFF"/>
        </w:rPr>
        <w:t xml:space="preserve"> using </w:t>
      </w:r>
      <w:proofErr w:type="spellStart"/>
      <w:r w:rsidRPr="00ED732D">
        <w:rPr>
          <w:rFonts w:ascii="Times New Roman" w:hAnsi="Times New Roman" w:cs="Times New Roman"/>
          <w:color w:val="000000" w:themeColor="text1"/>
          <w:sz w:val="24"/>
          <w:szCs w:val="24"/>
          <w:shd w:val="clear" w:color="auto" w:fill="FFFFFF"/>
        </w:rPr>
        <w:t>AOLserver</w:t>
      </w:r>
      <w:proofErr w:type="spellEnd"/>
      <w:r w:rsidRPr="00ED732D">
        <w:rPr>
          <w:rFonts w:ascii="Times New Roman" w:hAnsi="Times New Roman" w:cs="Times New Roman"/>
          <w:color w:val="000000" w:themeColor="text1"/>
          <w:sz w:val="24"/>
          <w:szCs w:val="24"/>
          <w:shd w:val="clear" w:color="auto" w:fill="FFFFFF"/>
        </w:rPr>
        <w:t>.</w:t>
      </w:r>
      <w:proofErr w:type="gramEnd"/>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handles the traditional duties of a mail transfer agent: receipt of incoming email via SMTP, bouncing of incorrectly addressed or formatted messages, notification of errors during reception, and reliable delivery of the email into the file system. Aside from being configured in a somewhat idiosyncratic fashion, </w:t>
      </w: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is used without modification to do what it was designed to do. Non-interference with </w:t>
      </w:r>
      <w:proofErr w:type="spellStart"/>
      <w:r w:rsidRPr="00ED732D">
        <w:rPr>
          <w:rFonts w:ascii="Times New Roman" w:hAnsi="Times New Roman" w:cs="Times New Roman"/>
          <w:color w:val="000000" w:themeColor="text1"/>
          <w:sz w:val="24"/>
          <w:szCs w:val="24"/>
          <w:shd w:val="clear" w:color="auto" w:fill="FFFFFF"/>
        </w:rPr>
        <w:t>qmail</w:t>
      </w:r>
      <w:proofErr w:type="spellEnd"/>
      <w:r w:rsidRPr="00ED732D">
        <w:rPr>
          <w:rFonts w:ascii="Times New Roman" w:hAnsi="Times New Roman" w:cs="Times New Roman"/>
          <w:color w:val="000000" w:themeColor="text1"/>
          <w:sz w:val="24"/>
          <w:szCs w:val="24"/>
          <w:shd w:val="clear" w:color="auto" w:fill="FFFFFF"/>
        </w:rPr>
        <w:t xml:space="preserve"> means we can trust it to handle its MTA duties (to the extent that it is reliable).</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After delivery to the file system, the message must be moved into the database as rows in tables. This job falls to Java code running in the database, relying on the </w:t>
      </w:r>
      <w:proofErr w:type="spellStart"/>
      <w:r w:rsidRPr="00ED732D">
        <w:rPr>
          <w:rFonts w:ascii="Times New Roman" w:hAnsi="Times New Roman" w:cs="Times New Roman"/>
          <w:color w:val="000000" w:themeColor="text1"/>
          <w:sz w:val="24"/>
          <w:szCs w:val="24"/>
          <w:shd w:val="clear" w:color="auto" w:fill="FFFFFF"/>
        </w:rPr>
        <w:t>JavaMail</w:t>
      </w:r>
      <w:proofErr w:type="spellEnd"/>
      <w:r w:rsidRPr="00ED732D">
        <w:rPr>
          <w:rFonts w:ascii="Times New Roman" w:hAnsi="Times New Roman" w:cs="Times New Roman"/>
          <w:color w:val="000000" w:themeColor="text1"/>
          <w:sz w:val="24"/>
          <w:szCs w:val="24"/>
          <w:shd w:val="clear" w:color="auto" w:fill="FFFFFF"/>
        </w:rPr>
        <w:t xml:space="preserve"> and SQLJ APIs to parse and insert the </w:t>
      </w:r>
      <w:r w:rsidRPr="00ED732D">
        <w:rPr>
          <w:rFonts w:ascii="Times New Roman" w:hAnsi="Times New Roman" w:cs="Times New Roman"/>
          <w:color w:val="000000" w:themeColor="text1"/>
          <w:sz w:val="24"/>
          <w:szCs w:val="24"/>
          <w:shd w:val="clear" w:color="auto" w:fill="FFFFFF"/>
        </w:rPr>
        <w:lastRenderedPageBreak/>
        <w:t>message. The headers are parsed and stored separately to facilitate searching and filtering, and any MIME attachments are decoded and stored separately. Once this processing is complete, the message is removed from the file system. This polling process is triggered once a minute by the DBMS_JOB PL/SQL package.</w:t>
      </w:r>
    </w:p>
    <w:p w:rsidR="00A52AB9" w:rsidRPr="00ED732D" w:rsidRDefault="00A52AB9" w:rsidP="00A52AB9">
      <w:pPr>
        <w:tabs>
          <w:tab w:val="left" w:pos="2220"/>
        </w:tabs>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Once the message is in the database, it is a simple matter to serve it up again through an IMAP server, or present it through Web pages produced by </w:t>
      </w:r>
      <w:proofErr w:type="spellStart"/>
      <w:r w:rsidRPr="00ED732D">
        <w:rPr>
          <w:rFonts w:ascii="Times New Roman" w:hAnsi="Times New Roman" w:cs="Times New Roman"/>
          <w:color w:val="000000" w:themeColor="text1"/>
          <w:sz w:val="24"/>
          <w:szCs w:val="24"/>
          <w:shd w:val="clear" w:color="auto" w:fill="FFFFFF"/>
        </w:rPr>
        <w:t>Tcl</w:t>
      </w:r>
      <w:proofErr w:type="spellEnd"/>
      <w:r w:rsidRPr="00ED732D">
        <w:rPr>
          <w:rFonts w:ascii="Times New Roman" w:hAnsi="Times New Roman" w:cs="Times New Roman"/>
          <w:color w:val="000000" w:themeColor="text1"/>
          <w:sz w:val="24"/>
          <w:szCs w:val="24"/>
          <w:shd w:val="clear" w:color="auto" w:fill="FFFFFF"/>
        </w:rPr>
        <w:t xml:space="preserve"> scripts running within AOL server. In the latter case, the flexibility of SQL </w:t>
      </w:r>
      <w:proofErr w:type="gramStart"/>
      <w:r w:rsidRPr="00ED732D">
        <w:rPr>
          <w:rFonts w:ascii="Times New Roman" w:hAnsi="Times New Roman" w:cs="Times New Roman"/>
          <w:color w:val="000000" w:themeColor="text1"/>
          <w:sz w:val="24"/>
          <w:szCs w:val="24"/>
          <w:shd w:val="clear" w:color="auto" w:fill="FFFFFF"/>
        </w:rPr>
        <w:t>make</w:t>
      </w:r>
      <w:proofErr w:type="gramEnd"/>
      <w:r w:rsidRPr="00ED732D">
        <w:rPr>
          <w:rFonts w:ascii="Times New Roman" w:hAnsi="Times New Roman" w:cs="Times New Roman"/>
          <w:color w:val="000000" w:themeColor="text1"/>
          <w:sz w:val="24"/>
          <w:szCs w:val="24"/>
          <w:shd w:val="clear" w:color="auto" w:fill="FFFFFF"/>
        </w:rPr>
        <w:t xml:space="preserve"> it easy to implement user interfaces that allow readers to view and manipulate their email in many powerful ways.</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noProof/>
          <w:color w:val="000000" w:themeColor="text1"/>
          <w:sz w:val="28"/>
          <w:szCs w:val="28"/>
          <w:shd w:val="clear" w:color="auto" w:fill="FFFFFF"/>
          <w:lang w:bidi="mr-IN"/>
        </w:rPr>
        <w:drawing>
          <wp:inline distT="0" distB="0" distL="0" distR="0">
            <wp:extent cx="6106795" cy="1793604"/>
            <wp:effectExtent l="0" t="0" r="8255" b="0"/>
            <wp:docPr id="3" name="Picture 3" descr="https://philip.greenspun.com/ancient-history/webmail/message-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ilip.greenspun.com/ancient-history/webmail/message-path.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6795" cy="1793604"/>
                    </a:xfrm>
                    <a:prstGeom prst="rect">
                      <a:avLst/>
                    </a:prstGeom>
                    <a:noFill/>
                    <a:ln>
                      <a:noFill/>
                    </a:ln>
                  </pic:spPr>
                </pic:pic>
              </a:graphicData>
            </a:graphic>
          </wp:inline>
        </w:drawing>
      </w:r>
    </w:p>
    <w:p w:rsidR="00A52AB9" w:rsidRPr="00ED732D" w:rsidRDefault="00A52AB9" w:rsidP="00ED732D">
      <w:pPr>
        <w:tabs>
          <w:tab w:val="center" w:pos="5233"/>
        </w:tabs>
        <w:jc w:val="both"/>
        <w:rPr>
          <w:rFonts w:ascii="Times New Roman" w:hAnsi="Times New Roman" w:cs="Times New Roman"/>
          <w:b/>
          <w:bCs/>
          <w:color w:val="000000" w:themeColor="text1"/>
          <w:sz w:val="24"/>
          <w:szCs w:val="24"/>
          <w:shd w:val="clear" w:color="auto" w:fill="FFFFFF"/>
        </w:rPr>
      </w:pPr>
      <w:r w:rsidRPr="00ED732D">
        <w:rPr>
          <w:rFonts w:ascii="Times New Roman" w:hAnsi="Times New Roman" w:cs="Times New Roman"/>
          <w:b/>
          <w:bCs/>
          <w:color w:val="000000" w:themeColor="text1"/>
          <w:sz w:val="24"/>
          <w:szCs w:val="24"/>
          <w:shd w:val="clear" w:color="auto" w:fill="FFFFFF"/>
        </w:rPr>
        <w:t>Design Goals</w:t>
      </w:r>
      <w:r w:rsidR="00ED732D" w:rsidRPr="00ED732D">
        <w:rPr>
          <w:rFonts w:ascii="Times New Roman" w:hAnsi="Times New Roman" w:cs="Times New Roman"/>
          <w:b/>
          <w:bCs/>
          <w:color w:val="000000" w:themeColor="text1"/>
          <w:sz w:val="24"/>
          <w:szCs w:val="24"/>
          <w:shd w:val="clear" w:color="auto" w:fill="FFFFFF"/>
        </w:rPr>
        <w:tab/>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In writing email, I had the following goals:</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Avoid writing code unnecessarily: Mail transfer agents are responsible for the reliable sending, receipt, and delivery of email in the face of network outages, full disks, and hardware failures. This is a solved problem; other people have solved it and solved it well, with MTAs that go to heroic lengths to preserve email. Similarly, parsing RFC822 and MIME messages correctly is something other people have written libraries for.</w:t>
      </w:r>
    </w:p>
    <w:p w:rsidR="00A52AB9" w:rsidRPr="00ED732D" w:rsidRDefault="00A52AB9" w:rsidP="00A52AB9">
      <w:pPr>
        <w:jc w:val="both"/>
        <w:rPr>
          <w:rFonts w:ascii="Times New Roman" w:hAnsi="Times New Roman" w:cs="Times New Roman"/>
          <w:color w:val="000000" w:themeColor="text1"/>
          <w:sz w:val="24"/>
          <w:szCs w:val="24"/>
          <w:shd w:val="clear" w:color="auto" w:fill="FFFFFF"/>
        </w:rPr>
      </w:pPr>
      <w:r w:rsidRPr="00ED732D">
        <w:rPr>
          <w:rFonts w:ascii="Times New Roman" w:hAnsi="Times New Roman" w:cs="Times New Roman"/>
          <w:color w:val="000000" w:themeColor="text1"/>
          <w:sz w:val="24"/>
          <w:szCs w:val="24"/>
          <w:shd w:val="clear" w:color="auto" w:fill="FFFFFF"/>
        </w:rPr>
        <w:t xml:space="preserve">Make it easy for a human to handle large amounts of </w:t>
      </w:r>
      <w:proofErr w:type="spellStart"/>
      <w:r w:rsidRPr="00ED732D">
        <w:rPr>
          <w:rFonts w:ascii="Times New Roman" w:hAnsi="Times New Roman" w:cs="Times New Roman"/>
          <w:color w:val="000000" w:themeColor="text1"/>
          <w:sz w:val="24"/>
          <w:szCs w:val="24"/>
          <w:shd w:val="clear" w:color="auto" w:fill="FFFFFF"/>
        </w:rPr>
        <w:t>email</w:t>
      </w:r>
      <w:proofErr w:type="gramStart"/>
      <w:r w:rsidRPr="00ED732D">
        <w:rPr>
          <w:rFonts w:ascii="Times New Roman" w:hAnsi="Times New Roman" w:cs="Times New Roman"/>
          <w:color w:val="000000" w:themeColor="text1"/>
          <w:sz w:val="24"/>
          <w:szCs w:val="24"/>
          <w:shd w:val="clear" w:color="auto" w:fill="FFFFFF"/>
        </w:rPr>
        <w:t>:I</w:t>
      </w:r>
      <w:proofErr w:type="spellEnd"/>
      <w:proofErr w:type="gramEnd"/>
      <w:r w:rsidRPr="00ED732D">
        <w:rPr>
          <w:rFonts w:ascii="Times New Roman" w:hAnsi="Times New Roman" w:cs="Times New Roman"/>
          <w:color w:val="000000" w:themeColor="text1"/>
          <w:sz w:val="24"/>
          <w:szCs w:val="24"/>
          <w:shd w:val="clear" w:color="auto" w:fill="FFFFFF"/>
        </w:rPr>
        <w:t xml:space="preserve"> receive more mail than most people. Much of it is from automated email alerts and monitors. I don't want to stop receiving them, but it is rare that I actually care to read them. Most web-based email interfaces seem to be designed with the notion that you actually care to read the email you receive. Webmail was designed to facilitate dealing with email in bulk.</w:t>
      </w:r>
    </w:p>
    <w:p w:rsidR="00A52AB9" w:rsidRDefault="00A52AB9" w:rsidP="00064E37">
      <w:pPr>
        <w:jc w:val="both"/>
        <w:rPr>
          <w:rFonts w:ascii="Times New Roman" w:hAnsi="Times New Roman" w:cs="Times New Roman"/>
          <w:color w:val="000000" w:themeColor="text1"/>
          <w:sz w:val="24"/>
          <w:szCs w:val="24"/>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Default="00ED732D" w:rsidP="00ED732D">
      <w:pPr>
        <w:jc w:val="center"/>
        <w:rPr>
          <w:rFonts w:ascii="Times New Roman" w:hAnsi="Times New Roman" w:cs="Times New Roman"/>
          <w:color w:val="000000" w:themeColor="text1"/>
          <w:sz w:val="48"/>
          <w:szCs w:val="48"/>
          <w:lang w:val="en-IN"/>
        </w:rPr>
      </w:pPr>
    </w:p>
    <w:p w:rsidR="00ED732D" w:rsidRPr="00FD1179" w:rsidRDefault="00ED732D" w:rsidP="00ED732D">
      <w:pPr>
        <w:jc w:val="center"/>
        <w:rPr>
          <w:rFonts w:ascii="Times New Roman" w:hAnsi="Times New Roman" w:cs="Times New Roman"/>
          <w:color w:val="000000" w:themeColor="text1"/>
          <w:sz w:val="48"/>
          <w:szCs w:val="48"/>
          <w:lang w:val="en-IN"/>
        </w:rPr>
      </w:pPr>
      <w:r w:rsidRPr="00FD1179">
        <w:rPr>
          <w:rFonts w:ascii="Times New Roman" w:hAnsi="Times New Roman" w:cs="Times New Roman"/>
          <w:color w:val="000000" w:themeColor="text1"/>
          <w:sz w:val="48"/>
          <w:szCs w:val="48"/>
          <w:lang w:val="en-IN"/>
        </w:rPr>
        <w:lastRenderedPageBreak/>
        <w:t xml:space="preserve">New Signup using </w:t>
      </w:r>
      <w:proofErr w:type="spellStart"/>
      <w:r w:rsidRPr="00FD1179">
        <w:rPr>
          <w:rFonts w:ascii="Times New Roman" w:hAnsi="Times New Roman" w:cs="Times New Roman"/>
          <w:color w:val="000000" w:themeColor="text1"/>
          <w:sz w:val="48"/>
          <w:szCs w:val="48"/>
          <w:lang w:val="en-IN"/>
        </w:rPr>
        <w:t>Facebook</w:t>
      </w:r>
      <w:proofErr w:type="spellEnd"/>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 xml:space="preserve">To </w:t>
      </w:r>
      <w:proofErr w:type="spellStart"/>
      <w:r w:rsidRPr="00FD1179">
        <w:rPr>
          <w:rFonts w:ascii="Times New Roman" w:hAnsi="Times New Roman" w:cs="Times New Roman"/>
          <w:color w:val="000000" w:themeColor="text1"/>
          <w:sz w:val="24"/>
          <w:szCs w:val="24"/>
          <w:lang w:val="en-IN"/>
        </w:rPr>
        <w:t>signup</w:t>
      </w:r>
      <w:proofErr w:type="spellEnd"/>
      <w:r w:rsidRPr="00FD1179">
        <w:rPr>
          <w:rFonts w:ascii="Times New Roman" w:hAnsi="Times New Roman" w:cs="Times New Roman"/>
          <w:color w:val="000000" w:themeColor="text1"/>
          <w:sz w:val="24"/>
          <w:szCs w:val="24"/>
          <w:lang w:val="en-IN"/>
        </w:rPr>
        <w:t xml:space="preserve"> in any site we get more options like we can login with mail id, phone number, Google, face book, Amazon and so on. In that I worked on Face book Login.</w:t>
      </w:r>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shd w:val="clear" w:color="auto" w:fill="FFFFFF"/>
        </w:rPr>
        <w:t xml:space="preserve">The </w:t>
      </w:r>
      <w:proofErr w:type="spellStart"/>
      <w:r w:rsidRPr="00FD1179">
        <w:rPr>
          <w:rFonts w:ascii="Times New Roman" w:hAnsi="Times New Roman" w:cs="Times New Roman"/>
          <w:color w:val="000000" w:themeColor="text1"/>
          <w:sz w:val="24"/>
          <w:szCs w:val="24"/>
          <w:shd w:val="clear" w:color="auto" w:fill="FFFFFF"/>
        </w:rPr>
        <w:t>Facebook</w:t>
      </w:r>
      <w:proofErr w:type="spellEnd"/>
      <w:r w:rsidRPr="00FD1179">
        <w:rPr>
          <w:rFonts w:ascii="Times New Roman" w:hAnsi="Times New Roman" w:cs="Times New Roman"/>
          <w:color w:val="000000" w:themeColor="text1"/>
          <w:sz w:val="24"/>
          <w:szCs w:val="24"/>
          <w:shd w:val="clear" w:color="auto" w:fill="FFFFFF"/>
        </w:rPr>
        <w:t xml:space="preserve"> SDK for Android enables people to sign into our app with Face book Login. When people log into our app with Face book they can grant permissions to our app so we can retrieve information or perform actions on Face book on their behalf.</w:t>
      </w:r>
    </w:p>
    <w:p w:rsidR="00ED732D" w:rsidRPr="00FD1179" w:rsidRDefault="00ED732D" w:rsidP="00ED732D">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do it we need to know about some important access controls provided as below.</w:t>
      </w:r>
    </w:p>
    <w:p w:rsidR="00ED732D" w:rsidRPr="00FD1179" w:rsidRDefault="00ED732D" w:rsidP="00ED732D">
      <w:pPr>
        <w:pStyle w:val="ListParagraph"/>
        <w:numPr>
          <w:ilvl w:val="0"/>
          <w:numId w:val="8"/>
        </w:num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Go to Face book developer Portal</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We need to go to the Face book developer site i.e</w:t>
      </w:r>
      <w:r w:rsidRPr="001A3462">
        <w:rPr>
          <w:rFonts w:ascii="Times New Roman" w:hAnsi="Times New Roman" w:cs="Times New Roman"/>
          <w:color w:val="0070C0"/>
          <w:sz w:val="24"/>
          <w:szCs w:val="24"/>
          <w:lang w:val="en-IN"/>
        </w:rPr>
        <w:t xml:space="preserve">. </w:t>
      </w:r>
      <w:hyperlink r:id="rId7" w:history="1">
        <w:r w:rsidRPr="001A3462">
          <w:rPr>
            <w:rStyle w:val="Hyperlink"/>
            <w:rFonts w:ascii="Times New Roman" w:hAnsi="Times New Roman" w:cs="Times New Roman"/>
            <w:color w:val="0070C0"/>
            <w:sz w:val="24"/>
            <w:szCs w:val="24"/>
            <w:lang w:val="en-IN"/>
          </w:rPr>
          <w:t>https://developers.facebook.com/</w:t>
        </w:r>
      </w:hyperlink>
      <w:r w:rsidRPr="00FD1179">
        <w:rPr>
          <w:rFonts w:ascii="Times New Roman" w:hAnsi="Times New Roman" w:cs="Times New Roman"/>
          <w:color w:val="000000" w:themeColor="text1"/>
          <w:sz w:val="24"/>
          <w:szCs w:val="24"/>
          <w:lang w:val="en-IN"/>
        </w:rPr>
        <w:t>. Here we get the information for the steps that we need to follow to create SDK.</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create any SDK we need access the tokens from the site those are as follows:</w:t>
      </w:r>
    </w:p>
    <w:p w:rsidR="00ED732D" w:rsidRPr="00FD1179" w:rsidRDefault="00ED732D" w:rsidP="00ED732D">
      <w:pPr>
        <w:pStyle w:val="ListParagraph"/>
        <w:jc w:val="both"/>
        <w:rPr>
          <w:rFonts w:ascii="Times New Roman" w:hAnsi="Times New Roman" w:cs="Times New Roman"/>
          <w:color w:val="000000" w:themeColor="text1"/>
          <w:sz w:val="24"/>
          <w:szCs w:val="24"/>
          <w:lang w:val="en-IN"/>
        </w:rPr>
      </w:pPr>
    </w:p>
    <w:p w:rsidR="00ED732D" w:rsidRPr="00FD1179" w:rsidRDefault="00ED732D" w:rsidP="00ED732D">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An access token is an opaque string that identifies a user, app, or Page and can be used by the app to make graph API calls. When someone connects with an app using Face book Login and approves the request for permissions, the app obtains an access token that provides temporary, secure access to Face book APIs. Access tokens are obtained via a number of methods.</w:t>
      </w:r>
    </w:p>
    <w:p w:rsidR="00ED732D" w:rsidRPr="00FD1179" w:rsidRDefault="00ED732D" w:rsidP="00ED732D">
      <w:pPr>
        <w:pStyle w:val="ListParagraph"/>
        <w:jc w:val="both"/>
        <w:rPr>
          <w:rFonts w:ascii="Times New Roman" w:hAnsi="Times New Roman" w:cs="Times New Roman"/>
          <w:color w:val="000000" w:themeColor="text1"/>
          <w:sz w:val="24"/>
          <w:szCs w:val="24"/>
        </w:rPr>
      </w:pPr>
    </w:p>
    <w:p w:rsidR="00ED732D" w:rsidRPr="00FD1179" w:rsidRDefault="00ED732D" w:rsidP="00ED732D">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The token includes information about when the token will expire and which app generated the token. Because of privacy checks, the majority of API calls on Face book need to include an access token. There are different types of access tokens to support different use cases:</w:t>
      </w:r>
    </w:p>
    <w:p w:rsidR="00ED732D" w:rsidRPr="00FD1179" w:rsidRDefault="00ED732D" w:rsidP="00ED732D">
      <w:pPr>
        <w:pStyle w:val="ListParagraph"/>
        <w:numPr>
          <w:ilvl w:val="0"/>
          <w:numId w:val="7"/>
        </w:numPr>
        <w:jc w:val="both"/>
        <w:rPr>
          <w:rFonts w:ascii="Times New Roman" w:hAnsi="Times New Roman" w:cs="Times New Roman"/>
          <w:color w:val="000000" w:themeColor="text1"/>
          <w:sz w:val="24"/>
          <w:szCs w:val="24"/>
        </w:rPr>
      </w:pPr>
      <w:hyperlink r:id="rId8" w:anchor="usertokens" w:history="1">
        <w:r w:rsidRPr="00FD1179">
          <w:rPr>
            <w:rStyle w:val="Hyperlink"/>
            <w:rFonts w:ascii="Times New Roman" w:hAnsi="Times New Roman" w:cs="Times New Roman"/>
            <w:color w:val="000000" w:themeColor="text1"/>
            <w:sz w:val="24"/>
            <w:szCs w:val="24"/>
            <w:shd w:val="clear" w:color="auto" w:fill="FFFFFF"/>
          </w:rPr>
          <w:t>User Access Token</w:t>
        </w:r>
      </w:hyperlink>
      <w:r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shd w:val="clear" w:color="auto" w:fill="FFFFFF"/>
        </w:rPr>
        <w:t xml:space="preserve">This kind of access token is needed any time the app calls an API to read, modify or write a specific person's </w:t>
      </w:r>
      <w:proofErr w:type="spellStart"/>
      <w:r w:rsidRPr="00FD1179">
        <w:rPr>
          <w:rFonts w:ascii="Times New Roman" w:hAnsi="Times New Roman" w:cs="Times New Roman"/>
          <w:color w:val="000000" w:themeColor="text1"/>
          <w:sz w:val="24"/>
          <w:szCs w:val="24"/>
          <w:shd w:val="clear" w:color="auto" w:fill="FFFFFF"/>
        </w:rPr>
        <w:t>Facebook</w:t>
      </w:r>
      <w:proofErr w:type="spellEnd"/>
      <w:r w:rsidRPr="00FD1179">
        <w:rPr>
          <w:rFonts w:ascii="Times New Roman" w:hAnsi="Times New Roman" w:cs="Times New Roman"/>
          <w:color w:val="000000" w:themeColor="text1"/>
          <w:sz w:val="24"/>
          <w:szCs w:val="24"/>
          <w:shd w:val="clear" w:color="auto" w:fill="FFFFFF"/>
        </w:rPr>
        <w:t xml:space="preserve"> data on their behalf. User access tokens are generally obtained via a login dialog and require a person to permit your app to obtain one.</w:t>
      </w:r>
    </w:p>
    <w:p w:rsidR="00ED732D" w:rsidRPr="00FD1179" w:rsidRDefault="00ED732D" w:rsidP="00ED732D">
      <w:pPr>
        <w:pStyle w:val="ListParagraph"/>
        <w:numPr>
          <w:ilvl w:val="0"/>
          <w:numId w:val="7"/>
        </w:numPr>
        <w:jc w:val="both"/>
        <w:rPr>
          <w:rFonts w:ascii="Times New Roman" w:hAnsi="Times New Roman" w:cs="Times New Roman"/>
          <w:color w:val="000000" w:themeColor="text1"/>
          <w:sz w:val="24"/>
          <w:szCs w:val="24"/>
        </w:rPr>
      </w:pPr>
      <w:hyperlink r:id="rId9" w:anchor="apptokens" w:history="1">
        <w:r w:rsidRPr="00FD1179">
          <w:rPr>
            <w:rStyle w:val="Hyperlink"/>
            <w:rFonts w:ascii="Times New Roman" w:hAnsi="Times New Roman" w:cs="Times New Roman"/>
            <w:color w:val="000000" w:themeColor="text1"/>
            <w:sz w:val="24"/>
            <w:szCs w:val="24"/>
            <w:shd w:val="clear" w:color="auto" w:fill="F5F6F7"/>
          </w:rPr>
          <w:t>App Access Token</w:t>
        </w:r>
      </w:hyperlink>
      <w:r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shd w:val="clear" w:color="auto" w:fill="F5F6F7"/>
        </w:rPr>
        <w:t>This kind of access token is needed to modify and read app settings. It can also be used to publish Open Graph actions. It is generated using a pre-agreed secret between the app and Face book and is then used during calls that change app-wide settings. You obtain an app access token via a server-to-server call.</w:t>
      </w:r>
    </w:p>
    <w:p w:rsidR="00ED732D" w:rsidRPr="00FD1179" w:rsidRDefault="00ED732D" w:rsidP="00ED732D">
      <w:pPr>
        <w:pStyle w:val="ListParagraph"/>
        <w:numPr>
          <w:ilvl w:val="0"/>
          <w:numId w:val="7"/>
        </w:numPr>
        <w:jc w:val="both"/>
        <w:rPr>
          <w:rFonts w:ascii="Times New Roman" w:hAnsi="Times New Roman" w:cs="Times New Roman"/>
          <w:color w:val="000000" w:themeColor="text1"/>
          <w:sz w:val="24"/>
          <w:szCs w:val="24"/>
        </w:rPr>
      </w:pPr>
      <w:hyperlink r:id="rId10" w:anchor="pagetokens" w:history="1">
        <w:r w:rsidRPr="00FD1179">
          <w:rPr>
            <w:rStyle w:val="Hyperlink"/>
            <w:rFonts w:ascii="Times New Roman" w:hAnsi="Times New Roman" w:cs="Times New Roman"/>
            <w:color w:val="000000" w:themeColor="text1"/>
            <w:sz w:val="24"/>
            <w:szCs w:val="24"/>
            <w:shd w:val="clear" w:color="auto" w:fill="FFFFFF"/>
          </w:rPr>
          <w:t>Page Access Token</w:t>
        </w:r>
      </w:hyperlink>
      <w:r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shd w:val="clear" w:color="auto" w:fill="FFFFFF"/>
        </w:rPr>
        <w:t xml:space="preserve">This kind of access token is similar to user access tokens, except that they provide permission to APIs that read, write or modify the data belonging to a </w:t>
      </w:r>
      <w:proofErr w:type="spellStart"/>
      <w:r w:rsidRPr="00FD1179">
        <w:rPr>
          <w:rFonts w:ascii="Times New Roman" w:hAnsi="Times New Roman" w:cs="Times New Roman"/>
          <w:color w:val="000000" w:themeColor="text1"/>
          <w:sz w:val="24"/>
          <w:szCs w:val="24"/>
          <w:shd w:val="clear" w:color="auto" w:fill="FFFFFF"/>
        </w:rPr>
        <w:t>Facebook</w:t>
      </w:r>
      <w:proofErr w:type="spellEnd"/>
      <w:r w:rsidRPr="00FD1179">
        <w:rPr>
          <w:rFonts w:ascii="Times New Roman" w:hAnsi="Times New Roman" w:cs="Times New Roman"/>
          <w:color w:val="000000" w:themeColor="text1"/>
          <w:sz w:val="24"/>
          <w:szCs w:val="24"/>
          <w:shd w:val="clear" w:color="auto" w:fill="FFFFFF"/>
        </w:rPr>
        <w:t xml:space="preserve"> Page. To obtain a page access token you need to start by obtaining a user access token and asking for the Page permission or permissions you need. Once you have the user access token you then get the page access token via the Graph API.</w:t>
      </w:r>
    </w:p>
    <w:p w:rsidR="00ED732D" w:rsidRPr="00FD1179" w:rsidRDefault="00ED732D" w:rsidP="00ED732D">
      <w:pPr>
        <w:pStyle w:val="ListParagraph"/>
        <w:numPr>
          <w:ilvl w:val="0"/>
          <w:numId w:val="7"/>
        </w:numPr>
        <w:jc w:val="both"/>
        <w:rPr>
          <w:rFonts w:ascii="Times New Roman" w:hAnsi="Times New Roman" w:cs="Times New Roman"/>
          <w:color w:val="000000" w:themeColor="text1"/>
          <w:sz w:val="24"/>
          <w:szCs w:val="24"/>
        </w:rPr>
      </w:pPr>
      <w:hyperlink r:id="rId11" w:anchor="clienttokens" w:history="1">
        <w:r w:rsidRPr="00FD1179">
          <w:rPr>
            <w:rStyle w:val="Hyperlink"/>
            <w:rFonts w:ascii="Times New Roman" w:hAnsi="Times New Roman" w:cs="Times New Roman"/>
            <w:color w:val="000000" w:themeColor="text1"/>
            <w:sz w:val="24"/>
            <w:szCs w:val="24"/>
            <w:shd w:val="clear" w:color="auto" w:fill="F5F6F7"/>
          </w:rPr>
          <w:t>Client Token</w:t>
        </w:r>
      </w:hyperlink>
      <w:r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shd w:val="clear" w:color="auto" w:fill="F5F6F7"/>
        </w:rPr>
        <w:t>The client token is an identifier that you can embed into native mobile binaries or desktop apps to identify your app. The client token isn't meant to be a secret identifier because it's embedded in apps. The client token is used to access app-level APIs, but only a very limited subset. The client token is found in your app's dashboard. Since the client token is used rarely, we won't talk about it in this document. Instead it's covered in any API documentation that uses the client token.</w:t>
      </w:r>
    </w:p>
    <w:p w:rsidR="00ED732D" w:rsidRPr="00FD1179" w:rsidRDefault="00ED732D" w:rsidP="00ED732D">
      <w:pPr>
        <w:ind w:left="1080"/>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In these we are discussing about user access token and App access token in detail.</w:t>
      </w:r>
    </w:p>
    <w:p w:rsidR="00ED732D" w:rsidRPr="00FD1179" w:rsidRDefault="00ED732D" w:rsidP="00ED732D">
      <w:pPr>
        <w:pStyle w:val="ListParagraph"/>
        <w:numPr>
          <w:ilvl w:val="0"/>
          <w:numId w:val="9"/>
        </w:numPr>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User Access Token</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rPr>
      </w:pPr>
      <w:r w:rsidRPr="00FD1179">
        <w:rPr>
          <w:color w:val="000000" w:themeColor="text1"/>
        </w:rPr>
        <w:lastRenderedPageBreak/>
        <w:t>Although each platform generates access tokens through different APIs, all platforms follow the basic strategy to get a user token:</w:t>
      </w:r>
    </w:p>
    <w:p w:rsidR="00ED732D" w:rsidRPr="00FD1179" w:rsidRDefault="00ED732D" w:rsidP="00ED732D">
      <w:pPr>
        <w:pStyle w:val="NormalWeb"/>
        <w:shd w:val="clear" w:color="auto" w:fill="FFFFFF"/>
        <w:spacing w:before="0" w:beforeAutospacing="0" w:after="288" w:afterAutospacing="0" w:line="276" w:lineRule="auto"/>
        <w:ind w:left="720"/>
        <w:jc w:val="center"/>
        <w:rPr>
          <w:color w:val="000000" w:themeColor="text1"/>
        </w:rPr>
      </w:pPr>
      <w:r w:rsidRPr="00FD1179">
        <w:rPr>
          <w:noProof/>
          <w:color w:val="000000" w:themeColor="text1"/>
        </w:rPr>
        <w:drawing>
          <wp:inline distT="0" distB="0" distL="0" distR="0">
            <wp:extent cx="3669030" cy="3748130"/>
            <wp:effectExtent l="19050" t="0" r="7620" b="0"/>
            <wp:docPr id="2" name="Picture 1" descr="https://scontent.fblr4-3.fna.fbcdn.net/v/t39.2178-6/851559_193529037483274_772207648_n.png?_nc_cat=104&amp;ccb=1-3&amp;_nc_sid=5ca315&amp;_nc_ohc=3I5tfRfxDrsAX-ALytP&amp;_nc_ht=scontent.fblr4-3.fna&amp;oh=d566bc7c50ef64dad84e11220e0b0c30&amp;oe=60C6D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lr4-3.fna.fbcdn.net/v/t39.2178-6/851559_193529037483274_772207648_n.png?_nc_cat=104&amp;ccb=1-3&amp;_nc_sid=5ca315&amp;_nc_ohc=3I5tfRfxDrsAX-ALytP&amp;_nc_ht=scontent.fblr4-3.fna&amp;oh=d566bc7c50ef64dad84e11220e0b0c30&amp;oe=60C6DA88"/>
                    <pic:cNvPicPr>
                      <a:picLocks noChangeAspect="1" noChangeArrowheads="1"/>
                    </pic:cNvPicPr>
                  </pic:nvPicPr>
                  <pic:blipFill>
                    <a:blip r:embed="rId12" cstate="print"/>
                    <a:srcRect/>
                    <a:stretch>
                      <a:fillRect/>
                    </a:stretch>
                  </pic:blipFill>
                  <pic:spPr bwMode="auto">
                    <a:xfrm>
                      <a:off x="0" y="0"/>
                      <a:ext cx="3672075" cy="3751240"/>
                    </a:xfrm>
                    <a:prstGeom prst="rect">
                      <a:avLst/>
                    </a:prstGeom>
                    <a:noFill/>
                    <a:ln w="9525">
                      <a:noFill/>
                      <a:miter lim="800000"/>
                      <a:headEnd/>
                      <a:tailEnd/>
                    </a:ln>
                  </pic:spPr>
                </pic:pic>
              </a:graphicData>
            </a:graphic>
          </wp:inline>
        </w:drawing>
      </w:r>
    </w:p>
    <w:p w:rsidR="00ED732D" w:rsidRPr="00FD1179" w:rsidRDefault="00ED732D" w:rsidP="00ED732D">
      <w:pPr>
        <w:pStyle w:val="NormalWeb"/>
        <w:shd w:val="clear" w:color="auto" w:fill="FFFFFF"/>
        <w:spacing w:before="0" w:beforeAutospacing="0" w:after="288" w:afterAutospacing="0" w:line="276" w:lineRule="auto"/>
        <w:ind w:left="720"/>
        <w:jc w:val="center"/>
        <w:rPr>
          <w:color w:val="000000" w:themeColor="text1"/>
        </w:rPr>
      </w:pPr>
      <w:r w:rsidRPr="00FD1179">
        <w:rPr>
          <w:color w:val="000000" w:themeColor="text1"/>
        </w:rPr>
        <w:t>Fig 1: User Access Token</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User access tokens come in two forms: short-lived tokens and long-lived tokens. Short-lived tokens usually have a lifetime of about an hour or two, while long-lived tokens usually have a lifetime of about 60 days.</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One important aspect to understand about access tokens is that they are portable. Once we have an access token we can use it to make calls from a mobile client, a web browse</w:t>
      </w:r>
      <w:r>
        <w:rPr>
          <w:color w:val="000000" w:themeColor="text1"/>
          <w:shd w:val="clear" w:color="auto" w:fill="FFFFFF"/>
        </w:rPr>
        <w:t>r, or from your server to Face B</w:t>
      </w:r>
      <w:r w:rsidRPr="00FD1179">
        <w:rPr>
          <w:color w:val="000000" w:themeColor="text1"/>
          <w:shd w:val="clear" w:color="auto" w:fill="FFFFFF"/>
        </w:rPr>
        <w:t>ook's servers. If a token is obtained on a client, we can ship that token down to our server and use it in server-to-server calls. If a token is obtained via a server call, we can also ship that token up to a client and then make the calls from the client.</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Different platforms have different methods to kick off this process</w:t>
      </w:r>
      <w:r>
        <w:rPr>
          <w:color w:val="000000" w:themeColor="text1"/>
          <w:shd w:val="clear" w:color="auto" w:fill="FFFFFF"/>
        </w:rPr>
        <w:t>.</w:t>
      </w:r>
    </w:p>
    <w:p w:rsidR="00ED732D" w:rsidRDefault="00ED732D" w:rsidP="00ED732D">
      <w:pPr>
        <w:pStyle w:val="NormalWeb"/>
        <w:numPr>
          <w:ilvl w:val="0"/>
          <w:numId w:val="9"/>
        </w:numPr>
        <w:shd w:val="clear" w:color="auto" w:fill="FFFFFF"/>
        <w:spacing w:before="0" w:beforeAutospacing="0" w:after="288" w:afterAutospacing="0" w:line="276" w:lineRule="auto"/>
        <w:jc w:val="both"/>
        <w:rPr>
          <w:color w:val="000000" w:themeColor="text1"/>
        </w:rPr>
      </w:pPr>
      <w:r>
        <w:rPr>
          <w:color w:val="000000" w:themeColor="text1"/>
        </w:rPr>
        <w:t>App access Tokens</w:t>
      </w:r>
    </w:p>
    <w:p w:rsidR="00ED732D" w:rsidRPr="00FD1179"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App access tokens are used to make requests to Face book APIs on behalf of an app rather than a user. This can be used to modify the parameters of our app, create and manage test users, or read our app's insights.</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Some user data that would normally be visible to an app making a request with a user access token isn't always visible with an app access token. If we're reading user data and using it in our app, we should use a user access token instead of an app access token.</w:t>
      </w:r>
    </w:p>
    <w:p w:rsidR="00ED732D" w:rsidRDefault="00ED732D" w:rsidP="00ED732D">
      <w:pPr>
        <w:pStyle w:val="NormalWeb"/>
        <w:shd w:val="clear" w:color="auto" w:fill="FFFFFF"/>
        <w:spacing w:before="0" w:beforeAutospacing="0" w:after="288" w:afterAutospacing="0" w:line="276" w:lineRule="auto"/>
        <w:ind w:left="720"/>
        <w:jc w:val="both"/>
        <w:rPr>
          <w:color w:val="000000" w:themeColor="text1"/>
          <w:shd w:val="clear" w:color="auto" w:fill="FFFFFF"/>
        </w:rPr>
      </w:pPr>
      <w:r>
        <w:rPr>
          <w:color w:val="000000" w:themeColor="text1"/>
          <w:shd w:val="clear" w:color="auto" w:fill="FFFFFF"/>
        </w:rPr>
        <w:t>Generating an App access token – To generate an app access token we need:</w:t>
      </w:r>
    </w:p>
    <w:p w:rsidR="00ED732D" w:rsidRDefault="00ED732D" w:rsidP="00ED732D">
      <w:pPr>
        <w:pStyle w:val="NormalWeb"/>
        <w:numPr>
          <w:ilvl w:val="0"/>
          <w:numId w:val="10"/>
        </w:numPr>
        <w:shd w:val="clear" w:color="auto" w:fill="FFFFFF"/>
        <w:spacing w:before="0" w:beforeAutospacing="0" w:after="288" w:afterAutospacing="0" w:line="276" w:lineRule="auto"/>
        <w:jc w:val="both"/>
        <w:rPr>
          <w:color w:val="000000" w:themeColor="text1"/>
          <w:shd w:val="clear" w:color="auto" w:fill="FFFFFF"/>
        </w:rPr>
      </w:pPr>
      <w:r>
        <w:rPr>
          <w:color w:val="000000" w:themeColor="text1"/>
          <w:shd w:val="clear" w:color="auto" w:fill="FFFFFF"/>
        </w:rPr>
        <w:lastRenderedPageBreak/>
        <w:t>Our App ID</w:t>
      </w:r>
    </w:p>
    <w:p w:rsidR="00ED732D" w:rsidRDefault="00ED732D" w:rsidP="00ED732D">
      <w:pPr>
        <w:pStyle w:val="NormalWeb"/>
        <w:shd w:val="clear" w:color="auto" w:fill="FFFFFF"/>
        <w:spacing w:before="0" w:beforeAutospacing="0" w:after="288" w:afterAutospacing="0" w:line="276" w:lineRule="auto"/>
        <w:ind w:left="1440"/>
        <w:jc w:val="both"/>
        <w:rPr>
          <w:color w:val="000000" w:themeColor="text1"/>
          <w:shd w:val="clear" w:color="auto" w:fill="FFFFFF"/>
        </w:rPr>
      </w:pPr>
      <w:r w:rsidRPr="00F35FB1">
        <w:rPr>
          <w:color w:val="000000" w:themeColor="text1"/>
          <w:shd w:val="clear" w:color="auto" w:fill="FFFFFF"/>
        </w:rPr>
        <w:t>Before you can implement any of our products and SDKs or access any of our APIs, you must first register as a Face book developer and use our App Dashboard to provide information about your app. These documents explain how to register as a developer, how to use the App Dashboard to configure your app's settings, and how to build, test, and release your app.</w:t>
      </w:r>
      <w:r>
        <w:rPr>
          <w:color w:val="000000" w:themeColor="text1"/>
          <w:shd w:val="clear" w:color="auto" w:fill="FFFFFF"/>
        </w:rPr>
        <w:t xml:space="preserve"> To do it we need to follow steps as below:</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Register: Register as a Face</w:t>
      </w:r>
      <w:r>
        <w:rPr>
          <w:color w:val="000000" w:themeColor="text1"/>
          <w:shd w:val="clear" w:color="auto" w:fill="FFFFFF"/>
        </w:rPr>
        <w:t xml:space="preserve"> </w:t>
      </w:r>
      <w:r w:rsidRPr="0050152B">
        <w:rPr>
          <w:color w:val="000000" w:themeColor="text1"/>
          <w:shd w:val="clear" w:color="auto" w:fill="FFFFFF"/>
        </w:rPr>
        <w:t xml:space="preserve">book developer to gain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app development tools.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Create an App: Use the App Dashboard to create an app and access app and account settings.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Build and Test: T</w:t>
      </w:r>
      <w:r>
        <w:rPr>
          <w:color w:val="000000" w:themeColor="text1"/>
          <w:shd w:val="clear" w:color="auto" w:fill="FFFFFF"/>
        </w:rPr>
        <w:t>ools and information to help us</w:t>
      </w:r>
      <w:r w:rsidRPr="0050152B">
        <w:rPr>
          <w:color w:val="000000" w:themeColor="text1"/>
          <w:shd w:val="clear" w:color="auto" w:fill="FFFFFF"/>
        </w:rPr>
        <w:t xml:space="preserve"> with the app development process.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Release: </w:t>
      </w:r>
      <w:r>
        <w:rPr>
          <w:color w:val="000000" w:themeColor="text1"/>
          <w:shd w:val="clear" w:color="auto" w:fill="FFFFFF"/>
        </w:rPr>
        <w:t xml:space="preserve">How to make </w:t>
      </w:r>
      <w:r w:rsidRPr="0050152B">
        <w:rPr>
          <w:color w:val="000000" w:themeColor="text1"/>
          <w:shd w:val="clear" w:color="auto" w:fill="FFFFFF"/>
        </w:rPr>
        <w:t xml:space="preserve">our app available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users.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Maintaining Data Access: How to avoid losing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products, APIs, and SDKs.</w:t>
      </w:r>
    </w:p>
    <w:p w:rsidR="00ED732D" w:rsidRPr="0050152B"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Terms and Policies: Terms and Policies that </w:t>
      </w:r>
      <w:r>
        <w:rPr>
          <w:color w:val="000000" w:themeColor="text1"/>
          <w:shd w:val="clear" w:color="auto" w:fill="FFFFFF"/>
        </w:rPr>
        <w:t>we</w:t>
      </w:r>
      <w:r w:rsidRPr="0050152B">
        <w:rPr>
          <w:color w:val="000000" w:themeColor="text1"/>
          <w:shd w:val="clear" w:color="auto" w:fill="FFFFFF"/>
        </w:rPr>
        <w:t xml:space="preserve"> must agree to.</w:t>
      </w:r>
    </w:p>
    <w:p w:rsidR="00ED732D" w:rsidRDefault="00ED732D" w:rsidP="00ED732D">
      <w:pPr>
        <w:pStyle w:val="NormalWeb"/>
        <w:numPr>
          <w:ilvl w:val="0"/>
          <w:numId w:val="11"/>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Support: Face</w:t>
      </w:r>
      <w:r>
        <w:rPr>
          <w:color w:val="000000" w:themeColor="text1"/>
          <w:shd w:val="clear" w:color="auto" w:fill="FFFFFF"/>
        </w:rPr>
        <w:t xml:space="preserve"> </w:t>
      </w:r>
      <w:r w:rsidRPr="0050152B">
        <w:rPr>
          <w:color w:val="000000" w:themeColor="text1"/>
          <w:shd w:val="clear" w:color="auto" w:fill="FFFFFF"/>
        </w:rPr>
        <w:t>book developer support resources and how to access them.</w:t>
      </w:r>
    </w:p>
    <w:p w:rsidR="00ED732D" w:rsidRDefault="00ED732D" w:rsidP="00ED732D">
      <w:pPr>
        <w:pStyle w:val="NormalWeb"/>
        <w:numPr>
          <w:ilvl w:val="0"/>
          <w:numId w:val="10"/>
        </w:numPr>
        <w:shd w:val="clear" w:color="auto" w:fill="FFFFFF"/>
        <w:spacing w:before="0" w:beforeAutospacing="0" w:after="288" w:afterAutospacing="0"/>
        <w:jc w:val="both"/>
        <w:rPr>
          <w:color w:val="000000" w:themeColor="text1"/>
          <w:shd w:val="clear" w:color="auto" w:fill="FFFFFF"/>
        </w:rPr>
      </w:pPr>
      <w:r>
        <w:rPr>
          <w:color w:val="000000" w:themeColor="text1"/>
          <w:shd w:val="clear" w:color="auto" w:fill="FFFFFF"/>
        </w:rPr>
        <w:t>Our App Secret</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shd w:val="clear" w:color="auto" w:fill="FFFFFF"/>
        </w:rPr>
      </w:pPr>
      <w:r w:rsidRPr="0050152B">
        <w:rPr>
          <w:color w:val="000000" w:themeColor="text1"/>
        </w:rPr>
        <w:t>The App Secret is used in some of the Login flows to generate access tokens and the Secret itself is intended to secur</w:t>
      </w:r>
      <w:r>
        <w:rPr>
          <w:color w:val="000000" w:themeColor="text1"/>
        </w:rPr>
        <w:t xml:space="preserve">e usage of </w:t>
      </w:r>
      <w:r w:rsidRPr="0050152B">
        <w:rPr>
          <w:color w:val="000000" w:themeColor="text1"/>
        </w:rPr>
        <w:t>our App to only those that are trusted. The secret can be used to easily create an App Access Token which can make API requests on behalf of any user of the app, which makes it extremely important that an App Secret is not compromised.</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rPr>
      </w:pPr>
      <w:r w:rsidRPr="0050152B">
        <w:rPr>
          <w:color w:val="000000" w:themeColor="text1"/>
        </w:rPr>
        <w:t xml:space="preserve">Therefore the App Secret or an App Access token should never be included in any code that could be accessed by anyone other than a developer of the app. This applies to all methods of code that are not secured like client-side code (such as HTML or JavaScript) or native apps (such as </w:t>
      </w:r>
      <w:proofErr w:type="spellStart"/>
      <w:r w:rsidRPr="0050152B">
        <w:rPr>
          <w:color w:val="000000" w:themeColor="text1"/>
        </w:rPr>
        <w:t>iOS</w:t>
      </w:r>
      <w:proofErr w:type="spellEnd"/>
      <w:r w:rsidRPr="0050152B">
        <w:rPr>
          <w:color w:val="000000" w:themeColor="text1"/>
        </w:rPr>
        <w:t>, Android or Windows desktop apps) that could be decompiled.</w:t>
      </w:r>
    </w:p>
    <w:p w:rsidR="00ED732D" w:rsidRPr="0050152B" w:rsidRDefault="00ED732D" w:rsidP="00ED732D">
      <w:pPr>
        <w:pStyle w:val="NormalWeb"/>
        <w:shd w:val="clear" w:color="auto" w:fill="FFFFFF"/>
        <w:spacing w:before="0" w:beforeAutospacing="0" w:after="288" w:afterAutospacing="0"/>
        <w:ind w:left="1440"/>
        <w:jc w:val="both"/>
        <w:rPr>
          <w:color w:val="000000" w:themeColor="text1"/>
        </w:rPr>
      </w:pPr>
      <w:r w:rsidRPr="0050152B">
        <w:rPr>
          <w:color w:val="000000" w:themeColor="text1"/>
        </w:rPr>
        <w:t>We recommend that App Access Tokens sho</w:t>
      </w:r>
      <w:r>
        <w:rPr>
          <w:color w:val="000000" w:themeColor="text1"/>
        </w:rPr>
        <w:t xml:space="preserve">uld only be used directly from </w:t>
      </w:r>
      <w:r w:rsidRPr="0050152B">
        <w:rPr>
          <w:color w:val="000000" w:themeColor="text1"/>
        </w:rPr>
        <w:t>our app's servers in order to provide the be</w:t>
      </w:r>
      <w:r>
        <w:rPr>
          <w:color w:val="000000" w:themeColor="text1"/>
        </w:rPr>
        <w:t>st security. For native apps, Face Book</w:t>
      </w:r>
      <w:r w:rsidRPr="0050152B">
        <w:rPr>
          <w:color w:val="000000" w:themeColor="text1"/>
        </w:rPr>
        <w:t xml:space="preserve"> suggest that the app co</w:t>
      </w:r>
      <w:r>
        <w:rPr>
          <w:color w:val="000000" w:themeColor="text1"/>
        </w:rPr>
        <w:t xml:space="preserve">mmunicates with </w:t>
      </w:r>
      <w:r w:rsidRPr="0050152B">
        <w:rPr>
          <w:color w:val="000000" w:themeColor="text1"/>
        </w:rPr>
        <w:t>our own server and the server then makes the API requests to Face</w:t>
      </w:r>
      <w:r>
        <w:rPr>
          <w:color w:val="000000" w:themeColor="text1"/>
        </w:rPr>
        <w:t xml:space="preserve"> </w:t>
      </w:r>
      <w:r w:rsidRPr="0050152B">
        <w:rPr>
          <w:color w:val="000000" w:themeColor="text1"/>
        </w:rPr>
        <w:t>book using the App Acc</w:t>
      </w:r>
      <w:r>
        <w:rPr>
          <w:color w:val="000000" w:themeColor="text1"/>
        </w:rPr>
        <w:t xml:space="preserve">ess Token. For this reason, if </w:t>
      </w:r>
      <w:r w:rsidRPr="0050152B">
        <w:rPr>
          <w:color w:val="000000" w:themeColor="text1"/>
        </w:rPr>
        <w:t>our 'App Type' under </w:t>
      </w:r>
      <w:hyperlink r:id="rId13" w:history="1">
        <w:r w:rsidRPr="0050152B">
          <w:rPr>
            <w:rStyle w:val="Hyperlink"/>
            <w:color w:val="000000" w:themeColor="text1"/>
          </w:rPr>
          <w:t>Advanced Settings in the App Dashboard</w:t>
        </w:r>
      </w:hyperlink>
      <w:r w:rsidRPr="0050152B">
        <w:rPr>
          <w:color w:val="000000" w:themeColor="text1"/>
        </w:rPr>
        <w:t> is set to </w:t>
      </w:r>
      <w:r w:rsidRPr="0050152B">
        <w:rPr>
          <w:rStyle w:val="HTMLCode"/>
          <w:rFonts w:ascii="Times New Roman" w:hAnsi="Times New Roman" w:cs="Times New Roman"/>
          <w:color w:val="000000" w:themeColor="text1"/>
          <w:sz w:val="24"/>
          <w:szCs w:val="24"/>
        </w:rPr>
        <w:t>Native/Desktop</w:t>
      </w:r>
      <w:r>
        <w:rPr>
          <w:color w:val="000000" w:themeColor="text1"/>
        </w:rPr>
        <w:t> </w:t>
      </w:r>
      <w:r w:rsidRPr="0050152B">
        <w:rPr>
          <w:color w:val="000000" w:themeColor="text1"/>
        </w:rPr>
        <w:t>Face</w:t>
      </w:r>
      <w:r>
        <w:rPr>
          <w:color w:val="000000" w:themeColor="text1"/>
        </w:rPr>
        <w:t xml:space="preserve"> </w:t>
      </w:r>
      <w:r w:rsidRPr="0050152B">
        <w:rPr>
          <w:color w:val="000000" w:themeColor="text1"/>
        </w:rPr>
        <w:t xml:space="preserve">book </w:t>
      </w:r>
      <w:r>
        <w:rPr>
          <w:color w:val="000000" w:themeColor="text1"/>
        </w:rPr>
        <w:t xml:space="preserve">assume that </w:t>
      </w:r>
      <w:r w:rsidRPr="0050152B">
        <w:rPr>
          <w:color w:val="000000" w:themeColor="text1"/>
        </w:rPr>
        <w:t>our native app contains the App Secret or an App Access Token in the binary, and Face</w:t>
      </w:r>
      <w:r>
        <w:rPr>
          <w:color w:val="000000" w:themeColor="text1"/>
        </w:rPr>
        <w:t xml:space="preserve"> </w:t>
      </w:r>
      <w:r w:rsidRPr="0050152B">
        <w:rPr>
          <w:color w:val="000000" w:themeColor="text1"/>
        </w:rPr>
        <w:t>book do not allow calls signed with an App Access Token to proceed. The API will behave as though no access token was provided.</w:t>
      </w:r>
    </w:p>
    <w:p w:rsidR="00ED732D" w:rsidRDefault="00ED732D" w:rsidP="00ED732D">
      <w:pPr>
        <w:pStyle w:val="NormalWeb"/>
        <w:shd w:val="clear" w:color="auto" w:fill="FFFFFF"/>
        <w:spacing w:before="0" w:beforeAutospacing="0" w:after="288" w:afterAutospacing="0"/>
        <w:ind w:left="1440"/>
        <w:jc w:val="both"/>
        <w:rPr>
          <w:color w:val="000000" w:themeColor="text1"/>
        </w:rPr>
      </w:pPr>
      <w:r>
        <w:rPr>
          <w:color w:val="000000" w:themeColor="text1"/>
        </w:rPr>
        <w:t xml:space="preserve">If </w:t>
      </w:r>
      <w:r w:rsidRPr="0050152B">
        <w:rPr>
          <w:color w:val="000000" w:themeColor="text1"/>
        </w:rPr>
        <w:t xml:space="preserve">our </w:t>
      </w:r>
      <w:r>
        <w:rPr>
          <w:color w:val="000000" w:themeColor="text1"/>
        </w:rPr>
        <w:t>App Secret is compromised, we</w:t>
      </w:r>
      <w:r w:rsidRPr="0050152B">
        <w:rPr>
          <w:color w:val="000000" w:themeColor="text1"/>
        </w:rPr>
        <w:t xml:space="preserve"> should reset it immediately in the </w:t>
      </w:r>
      <w:hyperlink r:id="rId14" w:history="1">
        <w:r w:rsidRPr="0050152B">
          <w:rPr>
            <w:rStyle w:val="Hyperlink"/>
            <w:color w:val="000000" w:themeColor="text1"/>
          </w:rPr>
          <w:t>Basic Settings of your App Dashboard</w:t>
        </w:r>
      </w:hyperlink>
      <w:r>
        <w:rPr>
          <w:color w:val="000000" w:themeColor="text1"/>
        </w:rPr>
        <w:t>. When we start the reset process, we</w:t>
      </w:r>
      <w:r w:rsidRPr="0050152B">
        <w:rPr>
          <w:color w:val="000000" w:themeColor="text1"/>
        </w:rPr>
        <w:t xml:space="preserve"> can specify a number of hours that the compromised secret will continue to work for when making requests, however anything sent from Face</w:t>
      </w:r>
      <w:r>
        <w:rPr>
          <w:color w:val="000000" w:themeColor="text1"/>
        </w:rPr>
        <w:t xml:space="preserve"> </w:t>
      </w:r>
      <w:r w:rsidRPr="0050152B">
        <w:rPr>
          <w:color w:val="000000" w:themeColor="text1"/>
        </w:rPr>
        <w:t xml:space="preserve">book (such as signed requests) will use the </w:t>
      </w:r>
      <w:r>
        <w:rPr>
          <w:color w:val="000000" w:themeColor="text1"/>
        </w:rPr>
        <w:t xml:space="preserve">new secret straight away, so we must adjust </w:t>
      </w:r>
      <w:r w:rsidRPr="0050152B">
        <w:rPr>
          <w:color w:val="000000" w:themeColor="text1"/>
        </w:rPr>
        <w:t>our code to expect it as soon as possible.</w:t>
      </w:r>
    </w:p>
    <w:p w:rsidR="00ED732D" w:rsidRDefault="00ED732D" w:rsidP="00ED732D">
      <w:pPr>
        <w:pStyle w:val="NormalWeb"/>
        <w:numPr>
          <w:ilvl w:val="0"/>
          <w:numId w:val="9"/>
        </w:numPr>
        <w:shd w:val="clear" w:color="auto" w:fill="FFFFFF"/>
        <w:spacing w:before="0" w:beforeAutospacing="0" w:after="288" w:afterAutospacing="0"/>
        <w:jc w:val="both"/>
        <w:rPr>
          <w:color w:val="000000" w:themeColor="text1"/>
        </w:rPr>
      </w:pPr>
      <w:r>
        <w:rPr>
          <w:color w:val="000000" w:themeColor="text1"/>
        </w:rPr>
        <w:t>Permissions:</w:t>
      </w:r>
    </w:p>
    <w:p w:rsidR="00ED732D" w:rsidRPr="00272999"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lastRenderedPageBreak/>
        <w:t>When a person logs into your app via Face</w:t>
      </w:r>
      <w:r>
        <w:rPr>
          <w:color w:val="000000" w:themeColor="text1"/>
          <w:shd w:val="clear" w:color="auto" w:fill="FFFFFF"/>
        </w:rPr>
        <w:t xml:space="preserve"> </w:t>
      </w:r>
      <w:r w:rsidRPr="00272999">
        <w:rPr>
          <w:color w:val="000000" w:themeColor="text1"/>
          <w:shd w:val="clear" w:color="auto" w:fill="FFFFFF"/>
        </w:rPr>
        <w:t>book Login you can access a subset of that person's data stored on Face</w:t>
      </w:r>
      <w:r>
        <w:rPr>
          <w:color w:val="000000" w:themeColor="text1"/>
          <w:shd w:val="clear" w:color="auto" w:fill="FFFFFF"/>
        </w:rPr>
        <w:t xml:space="preserve"> </w:t>
      </w:r>
      <w:r w:rsidRPr="00272999">
        <w:rPr>
          <w:color w:val="000000" w:themeColor="text1"/>
          <w:shd w:val="clear" w:color="auto" w:fill="FFFFFF"/>
        </w:rPr>
        <w:t>book. </w:t>
      </w:r>
      <w:r w:rsidRPr="00272999">
        <w:rPr>
          <w:rStyle w:val="Emphasis"/>
          <w:i w:val="0"/>
          <w:iCs w:val="0"/>
          <w:color w:val="000000" w:themeColor="text1"/>
          <w:shd w:val="clear" w:color="auto" w:fill="FFFFFF"/>
        </w:rPr>
        <w:t>Permissions</w:t>
      </w:r>
      <w:r w:rsidRPr="00272999">
        <w:rPr>
          <w:color w:val="000000" w:themeColor="text1"/>
          <w:shd w:val="clear" w:color="auto" w:fill="FFFFFF"/>
        </w:rPr>
        <w:t> are how you ask someone if you can access that data. A person's privacy settings combined with what you ask for will determine what you can access.</w:t>
      </w:r>
    </w:p>
    <w:p w:rsidR="00ED732D"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 xml:space="preserve">Your app has requested a person's email address and the things they like but that request also automatically asks for access to a person's public profile. Your app can ask for additional permissions at any time, even after a person logs in for the first time. The additional permissions like </w:t>
      </w:r>
      <w:proofErr w:type="spellStart"/>
      <w:r w:rsidRPr="00272999">
        <w:rPr>
          <w:color w:val="000000" w:themeColor="text1"/>
          <w:shd w:val="clear" w:color="auto" w:fill="FFFFFF"/>
        </w:rPr>
        <w:t>ads_management</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ads_read</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business_namangement</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groups_access_member</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Instagram_basics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pages_events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user_birthday</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user_age_range</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user_friends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user_gender</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user_hometown</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user_likes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user_link</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user_location</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user_photos</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user_paste</w:t>
      </w:r>
      <w:proofErr w:type="spellEnd"/>
      <w:r w:rsidRPr="00272999">
        <w:rPr>
          <w:color w:val="000000" w:themeColor="text1"/>
          <w:shd w:val="clear" w:color="auto" w:fill="FFFFFF"/>
        </w:rPr>
        <w:t xml:space="preserve">, </w:t>
      </w:r>
      <w:proofErr w:type="spellStart"/>
      <w:r w:rsidRPr="00272999">
        <w:rPr>
          <w:color w:val="000000" w:themeColor="text1"/>
          <w:shd w:val="clear" w:color="auto" w:fill="FFFFFF"/>
        </w:rPr>
        <w:t>user_vidios</w:t>
      </w:r>
      <w:proofErr w:type="spellEnd"/>
      <w:r w:rsidRPr="00272999">
        <w:rPr>
          <w:color w:val="000000" w:themeColor="text1"/>
          <w:shd w:val="clear" w:color="auto" w:fill="FFFFFF"/>
        </w:rPr>
        <w:t xml:space="preserve"> etc.</w:t>
      </w:r>
    </w:p>
    <w:p w:rsidR="00ED732D" w:rsidRDefault="00ED732D" w:rsidP="00ED732D">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Face book Login allows </w:t>
      </w:r>
      <w:r w:rsidRPr="00272999">
        <w:rPr>
          <w:rStyle w:val="Strong"/>
          <w:b w:val="0"/>
          <w:bCs w:val="0"/>
          <w:color w:val="000000" w:themeColor="text1"/>
          <w:shd w:val="clear" w:color="auto" w:fill="FFFFFF"/>
        </w:rPr>
        <w:t>a person to grant only a subset of permissions</w:t>
      </w:r>
      <w:r>
        <w:rPr>
          <w:color w:val="000000" w:themeColor="text1"/>
          <w:shd w:val="clear" w:color="auto" w:fill="FFFFFF"/>
        </w:rPr>
        <w:t xml:space="preserve"> that we ask for to </w:t>
      </w:r>
      <w:r w:rsidRPr="00272999">
        <w:rPr>
          <w:color w:val="000000" w:themeColor="text1"/>
          <w:shd w:val="clear" w:color="auto" w:fill="FFFFFF"/>
        </w:rPr>
        <w:t>our app, except for public profile, which is always required. This is available as a separate screen in the login dia</w:t>
      </w:r>
      <w:r>
        <w:rPr>
          <w:color w:val="000000" w:themeColor="text1"/>
          <w:shd w:val="clear" w:color="auto" w:fill="FFFFFF"/>
        </w:rPr>
        <w:t>log when we ask for permissions. O</w:t>
      </w:r>
      <w:r w:rsidRPr="00272999">
        <w:rPr>
          <w:color w:val="000000" w:themeColor="text1"/>
          <w:shd w:val="clear" w:color="auto" w:fill="FFFFFF"/>
        </w:rPr>
        <w:t>ur app should handle the case where</w:t>
      </w:r>
      <w:r>
        <w:rPr>
          <w:color w:val="000000" w:themeColor="text1"/>
          <w:shd w:val="clear" w:color="auto" w:fill="FFFFFF"/>
        </w:rPr>
        <w:t xml:space="preserve"> someone had declined to grant </w:t>
      </w:r>
      <w:r w:rsidRPr="00272999">
        <w:rPr>
          <w:color w:val="000000" w:themeColor="text1"/>
          <w:shd w:val="clear" w:color="auto" w:fill="FFFFFF"/>
        </w:rPr>
        <w:t>ou</w:t>
      </w:r>
      <w:r>
        <w:rPr>
          <w:color w:val="000000" w:themeColor="text1"/>
          <w:shd w:val="clear" w:color="auto" w:fill="FFFFFF"/>
        </w:rPr>
        <w:t>r app one of the permissions we</w:t>
      </w:r>
      <w:r w:rsidRPr="00272999">
        <w:rPr>
          <w:color w:val="000000" w:themeColor="text1"/>
          <w:shd w:val="clear" w:color="auto" w:fill="FFFFFF"/>
        </w:rPr>
        <w:t xml:space="preserve"> requested</w:t>
      </w:r>
      <w:r>
        <w:rPr>
          <w:color w:val="000000" w:themeColor="text1"/>
          <w:shd w:val="clear" w:color="auto" w:fill="FFFFFF"/>
        </w:rPr>
        <w:t>.</w:t>
      </w:r>
    </w:p>
    <w:p w:rsidR="00ED732D" w:rsidRPr="00615EB7" w:rsidRDefault="00ED732D" w:rsidP="00ED732D">
      <w:pPr>
        <w:pStyle w:val="NormalWeb"/>
        <w:shd w:val="clear" w:color="auto" w:fill="FFFFFF"/>
        <w:spacing w:before="0" w:beforeAutospacing="0" w:after="288" w:afterAutospacing="0"/>
        <w:ind w:left="720"/>
        <w:jc w:val="both"/>
        <w:rPr>
          <w:color w:val="000000" w:themeColor="text1"/>
        </w:rPr>
      </w:pPr>
      <w:r>
        <w:rPr>
          <w:color w:val="000000" w:themeColor="text1"/>
          <w:shd w:val="clear" w:color="auto" w:fill="FFFFFF"/>
        </w:rPr>
        <w:t xml:space="preserve">Once the development is over our app undergoes App Review. </w:t>
      </w:r>
      <w:r w:rsidRPr="00615EB7">
        <w:rPr>
          <w:color w:val="000000" w:themeColor="text1"/>
          <w:shd w:val="clear" w:color="auto" w:fill="FFFFFF"/>
        </w:rPr>
        <w:t>App Review is part of </w:t>
      </w:r>
      <w:hyperlink r:id="rId15" w:history="1">
        <w:r w:rsidRPr="00615EB7">
          <w:rPr>
            <w:rStyle w:val="Hyperlink"/>
            <w:color w:val="000000" w:themeColor="text1"/>
            <w:shd w:val="clear" w:color="auto" w:fill="FFFFFF"/>
          </w:rPr>
          <w:t>app development</w:t>
        </w:r>
      </w:hyperlink>
      <w:r w:rsidRPr="00615EB7">
        <w:rPr>
          <w:color w:val="000000" w:themeColor="text1"/>
          <w:shd w:val="clear" w:color="auto" w:fill="FFFFFF"/>
        </w:rPr>
        <w:t> that enable</w:t>
      </w:r>
      <w:r>
        <w:rPr>
          <w:color w:val="000000" w:themeColor="text1"/>
          <w:shd w:val="clear" w:color="auto" w:fill="FFFFFF"/>
        </w:rPr>
        <w:t xml:space="preserve">s us to verify that </w:t>
      </w:r>
      <w:r w:rsidRPr="00615EB7">
        <w:rPr>
          <w:color w:val="000000" w:themeColor="text1"/>
          <w:shd w:val="clear" w:color="auto" w:fill="FFFFFF"/>
        </w:rPr>
        <w:t xml:space="preserve">our app uses </w:t>
      </w:r>
      <w:r>
        <w:rPr>
          <w:color w:val="000000" w:themeColor="text1"/>
          <w:shd w:val="clear" w:color="auto" w:fill="FFFFFF"/>
        </w:rPr>
        <w:t>Face Book</w:t>
      </w:r>
      <w:r w:rsidRPr="00615EB7">
        <w:rPr>
          <w:color w:val="000000" w:themeColor="text1"/>
          <w:shd w:val="clear" w:color="auto" w:fill="FFFFFF"/>
        </w:rPr>
        <w:t xml:space="preserve"> Products and </w:t>
      </w:r>
      <w:r>
        <w:rPr>
          <w:color w:val="000000" w:themeColor="text1"/>
          <w:shd w:val="clear" w:color="auto" w:fill="FFFFFF"/>
        </w:rPr>
        <w:t xml:space="preserve">APIs in an approved manner. If </w:t>
      </w:r>
      <w:r w:rsidRPr="00615EB7">
        <w:rPr>
          <w:color w:val="000000" w:themeColor="text1"/>
          <w:shd w:val="clear" w:color="auto" w:fill="FFFFFF"/>
        </w:rPr>
        <w:t>our app will be used by anyone without a </w:t>
      </w:r>
      <w:hyperlink r:id="rId16" w:anchor="roles" w:history="1">
        <w:r w:rsidRPr="00615EB7">
          <w:rPr>
            <w:rStyle w:val="Hyperlink"/>
            <w:color w:val="000000" w:themeColor="text1"/>
            <w:shd w:val="clear" w:color="auto" w:fill="FFFFFF"/>
          </w:rPr>
          <w:t>Role on the app</w:t>
        </w:r>
      </w:hyperlink>
      <w:r w:rsidRPr="00615EB7">
        <w:rPr>
          <w:color w:val="000000" w:themeColor="text1"/>
          <w:shd w:val="clear" w:color="auto" w:fill="FFFFFF"/>
        </w:rPr>
        <w:t> or a </w:t>
      </w:r>
      <w:hyperlink r:id="rId17" w:history="1">
        <w:r w:rsidRPr="00615EB7">
          <w:rPr>
            <w:rStyle w:val="Hyperlink"/>
            <w:color w:val="000000" w:themeColor="text1"/>
            <w:shd w:val="clear" w:color="auto" w:fill="FFFFFF"/>
          </w:rPr>
          <w:t>role in a Business</w:t>
        </w:r>
      </w:hyperlink>
      <w:r w:rsidRPr="00615EB7">
        <w:rPr>
          <w:color w:val="000000" w:themeColor="text1"/>
          <w:shd w:val="clear" w:color="auto" w:fill="FFFFFF"/>
        </w:rPr>
        <w:t> that has claimed the app, it must first undergo App Review.</w:t>
      </w:r>
      <w:r>
        <w:rPr>
          <w:color w:val="000000" w:themeColor="text1"/>
          <w:shd w:val="clear" w:color="auto" w:fill="FFFFFF"/>
        </w:rPr>
        <w:t xml:space="preserve"> So that by doing this Face Book can manage the access of user details in the Face Book profile and restrict the unnecessary access, give permissions to only that app needs to function. It conforms that the app uses the data in intended ways and safeguards user privacy. </w:t>
      </w:r>
    </w:p>
    <w:p w:rsidR="00ED732D" w:rsidRPr="007D37E4" w:rsidRDefault="00ED732D" w:rsidP="00064E37">
      <w:pPr>
        <w:jc w:val="both"/>
        <w:rPr>
          <w:rFonts w:ascii="Times New Roman" w:hAnsi="Times New Roman" w:cs="Times New Roman"/>
          <w:color w:val="000000" w:themeColor="text1"/>
          <w:sz w:val="24"/>
          <w:szCs w:val="24"/>
        </w:rPr>
      </w:pPr>
    </w:p>
    <w:sectPr w:rsidR="00ED732D" w:rsidRPr="007D37E4" w:rsidSect="006807A0">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090"/>
    <w:multiLevelType w:val="multilevel"/>
    <w:tmpl w:val="0EF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D3D01"/>
    <w:multiLevelType w:val="hybridMultilevel"/>
    <w:tmpl w:val="0E9CE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C7277"/>
    <w:multiLevelType w:val="hybridMultilevel"/>
    <w:tmpl w:val="259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C724A"/>
    <w:multiLevelType w:val="hybridMultilevel"/>
    <w:tmpl w:val="9060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536977"/>
    <w:multiLevelType w:val="hybridMultilevel"/>
    <w:tmpl w:val="705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34974"/>
    <w:multiLevelType w:val="hybridMultilevel"/>
    <w:tmpl w:val="54D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74AEA"/>
    <w:multiLevelType w:val="hybridMultilevel"/>
    <w:tmpl w:val="465ED57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543F2CC3"/>
    <w:multiLevelType w:val="hybridMultilevel"/>
    <w:tmpl w:val="21BA596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614F4C89"/>
    <w:multiLevelType w:val="hybridMultilevel"/>
    <w:tmpl w:val="5BE0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334A0"/>
    <w:multiLevelType w:val="hybridMultilevel"/>
    <w:tmpl w:val="5734B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64871F3"/>
    <w:multiLevelType w:val="multilevel"/>
    <w:tmpl w:val="C52A63D0"/>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10"/>
  </w:num>
  <w:num w:numId="2">
    <w:abstractNumId w:val="0"/>
  </w:num>
  <w:num w:numId="3">
    <w:abstractNumId w:val="5"/>
  </w:num>
  <w:num w:numId="4">
    <w:abstractNumId w:val="7"/>
  </w:num>
  <w:num w:numId="5">
    <w:abstractNumId w:val="1"/>
  </w:num>
  <w:num w:numId="6">
    <w:abstractNumId w:val="4"/>
  </w:num>
  <w:num w:numId="7">
    <w:abstractNumId w:val="3"/>
  </w:num>
  <w:num w:numId="8">
    <w:abstractNumId w:val="2"/>
  </w:num>
  <w:num w:numId="9">
    <w:abstractNumId w:val="8"/>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B704FF"/>
    <w:rsid w:val="00064E37"/>
    <w:rsid w:val="00156D70"/>
    <w:rsid w:val="0038551C"/>
    <w:rsid w:val="003F0DB3"/>
    <w:rsid w:val="004201E9"/>
    <w:rsid w:val="00472351"/>
    <w:rsid w:val="006807A0"/>
    <w:rsid w:val="00693BDC"/>
    <w:rsid w:val="006A5D02"/>
    <w:rsid w:val="007343FB"/>
    <w:rsid w:val="007D37E4"/>
    <w:rsid w:val="00887EF8"/>
    <w:rsid w:val="00A52AB9"/>
    <w:rsid w:val="00A82F26"/>
    <w:rsid w:val="00A9736B"/>
    <w:rsid w:val="00B704FF"/>
    <w:rsid w:val="00C13348"/>
    <w:rsid w:val="00C243D1"/>
    <w:rsid w:val="00ED732D"/>
    <w:rsid w:val="00FB12C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4FF"/>
    <w:rPr>
      <w:rFonts w:ascii="Tahoma" w:hAnsi="Tahoma" w:cs="Tahoma"/>
      <w:sz w:val="16"/>
      <w:szCs w:val="16"/>
    </w:rPr>
  </w:style>
  <w:style w:type="paragraph" w:styleId="ListParagraph">
    <w:name w:val="List Paragraph"/>
    <w:basedOn w:val="Normal"/>
    <w:uiPriority w:val="34"/>
    <w:qFormat/>
    <w:rsid w:val="00B704FF"/>
    <w:pPr>
      <w:ind w:left="720"/>
      <w:contextualSpacing/>
    </w:pPr>
  </w:style>
  <w:style w:type="character" w:styleId="Hyperlink">
    <w:name w:val="Hyperlink"/>
    <w:basedOn w:val="DefaultParagraphFont"/>
    <w:uiPriority w:val="99"/>
    <w:unhideWhenUsed/>
    <w:rsid w:val="00ED732D"/>
    <w:rPr>
      <w:color w:val="0000FF" w:themeColor="hyperlink"/>
      <w:u w:val="single"/>
    </w:rPr>
  </w:style>
  <w:style w:type="character" w:styleId="HTMLCode">
    <w:name w:val="HTML Code"/>
    <w:basedOn w:val="DefaultParagraphFont"/>
    <w:uiPriority w:val="99"/>
    <w:semiHidden/>
    <w:unhideWhenUsed/>
    <w:rsid w:val="00ED732D"/>
    <w:rPr>
      <w:rFonts w:ascii="Courier New" w:eastAsia="Times New Roman" w:hAnsi="Courier New" w:cs="Courier New"/>
      <w:sz w:val="20"/>
      <w:szCs w:val="20"/>
    </w:rPr>
  </w:style>
  <w:style w:type="character" w:styleId="Emphasis">
    <w:name w:val="Emphasis"/>
    <w:basedOn w:val="DefaultParagraphFont"/>
    <w:uiPriority w:val="20"/>
    <w:qFormat/>
    <w:rsid w:val="00ED732D"/>
    <w:rPr>
      <w:i/>
      <w:iCs/>
    </w:rPr>
  </w:style>
  <w:style w:type="character" w:styleId="Strong">
    <w:name w:val="Strong"/>
    <w:basedOn w:val="DefaultParagraphFont"/>
    <w:uiPriority w:val="22"/>
    <w:qFormat/>
    <w:rsid w:val="00ED732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access-tokens" TargetMode="External"/><Relationship Id="rId13" Type="http://schemas.openxmlformats.org/officeDocument/2006/relationships/hyperlink" Target="https://developers.facebook.com/ap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facebook.com/" TargetMode="External"/><Relationship Id="rId12" Type="http://schemas.openxmlformats.org/officeDocument/2006/relationships/image" Target="media/image3.png"/><Relationship Id="rId17" Type="http://schemas.openxmlformats.org/officeDocument/2006/relationships/hyperlink" Target="https://www.facebook.com/business/help/442345745885606?id=180505742745347" TargetMode="External"/><Relationship Id="rId2" Type="http://schemas.openxmlformats.org/officeDocument/2006/relationships/styles" Target="styles.xml"/><Relationship Id="rId16" Type="http://schemas.openxmlformats.org/officeDocument/2006/relationships/hyperlink" Target="https://developers.facebook.com/docs/app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developers.facebook.com/docs/facebook-login/access-tokens" TargetMode="External"/><Relationship Id="rId5" Type="http://schemas.openxmlformats.org/officeDocument/2006/relationships/image" Target="media/image1.png"/><Relationship Id="rId15" Type="http://schemas.openxmlformats.org/officeDocument/2006/relationships/hyperlink" Target="https://developers.facebook.com/docs/apps" TargetMode="External"/><Relationship Id="rId10" Type="http://schemas.openxmlformats.org/officeDocument/2006/relationships/hyperlink" Target="https://developers.facebook.com/docs/facebook-login/access-toke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facebook.com/docs/facebook-login/access-tokens" TargetMode="External"/><Relationship Id="rId14" Type="http://schemas.openxmlformats.org/officeDocument/2006/relationships/hyperlink" Target="https://developers.facebook.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2021-05-15T14:10:00Z</dcterms:created>
  <dcterms:modified xsi:type="dcterms:W3CDTF">2021-05-21T06:02:00Z</dcterms:modified>
</cp:coreProperties>
</file>