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13CA01E" w14:textId="77777777" w:rsidR="00CF697E" w:rsidRDefault="00CF697E" w:rsidP="00CF697E">
      <w:pPr>
        <w:pStyle w:val="Heading1"/>
      </w:pPr>
      <w:bookmarkStart w:id="9" w:name="_Toc387140473"/>
      <w:r>
        <w:lastRenderedPageBreak/>
        <w:t>7.0 JOINS</w:t>
      </w:r>
      <w:bookmarkEnd w:id="9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10" w:name="_Toc387140474"/>
      <w:r>
        <w:t>7.1 INNER</w:t>
      </w:r>
      <w:bookmarkEnd w:id="10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11" w:name="_Toc387140475"/>
      <w:r>
        <w:t>7.2 OUTER</w:t>
      </w:r>
      <w:bookmarkEnd w:id="11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12" w:name="_Toc387140476"/>
      <w:r>
        <w:t xml:space="preserve">7.3 </w:t>
      </w:r>
      <w:r w:rsidR="00BB3477">
        <w:t>RIGHT</w:t>
      </w:r>
      <w:bookmarkEnd w:id="12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13" w:name="_Toc387140477"/>
      <w:r>
        <w:t>7.4 CROSS</w:t>
      </w:r>
      <w:bookmarkEnd w:id="13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14" w:name="_Toc387140478"/>
      <w:r>
        <w:t>7.5 SELF</w:t>
      </w:r>
      <w:bookmarkEnd w:id="14"/>
    </w:p>
    <w:p w14:paraId="7851E077" w14:textId="4EA83390" w:rsidR="00CF697E" w:rsidRDefault="00EB1EB2" w:rsidP="00AA436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  <w:bookmarkStart w:id="15" w:name="_GoBack"/>
      <w:bookmarkEnd w:id="15"/>
    </w:p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156F6" w14:textId="77777777" w:rsidR="00B04246" w:rsidRDefault="00B04246" w:rsidP="00331916">
      <w:pPr>
        <w:spacing w:after="0" w:line="240" w:lineRule="auto"/>
      </w:pPr>
      <w:r>
        <w:separator/>
      </w:r>
    </w:p>
  </w:endnote>
  <w:endnote w:type="continuationSeparator" w:id="0">
    <w:p w14:paraId="1F9BBEC1" w14:textId="77777777" w:rsidR="00B04246" w:rsidRDefault="00B04246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2F8B" w14:textId="77777777" w:rsidR="00B04246" w:rsidRDefault="00B04246" w:rsidP="00331916">
      <w:pPr>
        <w:spacing w:after="0" w:line="240" w:lineRule="auto"/>
      </w:pPr>
      <w:r>
        <w:separator/>
      </w:r>
    </w:p>
  </w:footnote>
  <w:footnote w:type="continuationSeparator" w:id="0">
    <w:p w14:paraId="46D88D76" w14:textId="77777777" w:rsidR="00B04246" w:rsidRDefault="00B04246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43506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246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CFD9-7183-4EC8-B070-D97A251B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Ryan Lessley</cp:lastModifiedBy>
  <cp:revision>2</cp:revision>
  <dcterms:created xsi:type="dcterms:W3CDTF">2018-05-09T20:24:00Z</dcterms:created>
  <dcterms:modified xsi:type="dcterms:W3CDTF">2018-05-09T20:24:00Z</dcterms:modified>
</cp:coreProperties>
</file>