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AF" w:rsidRDefault="004E5DAF" w:rsidP="004E5DAF">
      <w:pPr>
        <w:pStyle w:val="Title"/>
      </w:pPr>
      <w:r>
        <w:t>Configuring EC2 and WebLogic 12c</w:t>
      </w:r>
    </w:p>
    <w:p w:rsidR="004E5DAF" w:rsidRDefault="004E5DAF" w:rsidP="004E5DAF">
      <w:pPr>
        <w:pStyle w:val="Heading1"/>
      </w:pPr>
      <w:r>
        <w:t>Tools and Setup</w:t>
      </w:r>
    </w:p>
    <w:p w:rsidR="004E5DAF" w:rsidRDefault="004E5DAF" w:rsidP="004E5DAF">
      <w:pPr>
        <w:pStyle w:val="ListParagraph"/>
        <w:numPr>
          <w:ilvl w:val="0"/>
          <w:numId w:val="1"/>
        </w:numPr>
      </w:pPr>
      <w:r>
        <w:t>Create an account with Amazon Web Services (AWS).</w:t>
      </w:r>
    </w:p>
    <w:p w:rsidR="004E5DAF" w:rsidRPr="004E5DAF" w:rsidRDefault="00AA3A9F" w:rsidP="004E5DA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t xml:space="preserve">Download </w:t>
      </w:r>
      <w:r w:rsidR="00FB2751">
        <w:t xml:space="preserve">Putty, </w:t>
      </w:r>
      <w:proofErr w:type="spellStart"/>
      <w:r w:rsidR="00FB2751">
        <w:t>PuttyGen</w:t>
      </w:r>
      <w:proofErr w:type="spellEnd"/>
      <w:r w:rsidR="00FB2751">
        <w:t>, and PSCP</w:t>
      </w:r>
      <w:r>
        <w:t xml:space="preserve"> at </w:t>
      </w:r>
      <w:hyperlink r:id="rId5" w:history="1">
        <w:r w:rsidRPr="004E5DAF">
          <w:rPr>
            <w:rStyle w:val="Hyperlink"/>
            <w:rFonts w:ascii="Segoe UI" w:hAnsi="Segoe UI" w:cs="Segoe UI"/>
            <w:sz w:val="20"/>
            <w:szCs w:val="20"/>
          </w:rPr>
          <w:t>http://www.chiark.greenend.org.uk/~sgtatham/putty/download.html</w:t>
        </w:r>
      </w:hyperlink>
    </w:p>
    <w:p w:rsidR="004E5DAF" w:rsidRPr="004E5DAF" w:rsidRDefault="004E5DAF" w:rsidP="004E5DAF">
      <w:pPr>
        <w:pStyle w:val="Heading1"/>
      </w:pPr>
      <w:r>
        <w:t>Create an EC2 Linux Server</w:t>
      </w:r>
    </w:p>
    <w:p w:rsidR="00AA3A9F" w:rsidRDefault="00AA3A9F" w:rsidP="004E5DAF">
      <w:pPr>
        <w:pStyle w:val="ListParagraph"/>
        <w:numPr>
          <w:ilvl w:val="0"/>
          <w:numId w:val="2"/>
        </w:numPr>
      </w:pPr>
      <w:r>
        <w:t xml:space="preserve">Make an EC2 Server Instance by click </w:t>
      </w:r>
      <w:r w:rsidRPr="004E5DAF">
        <w:rPr>
          <w:b/>
          <w:color w:val="0070C0"/>
        </w:rPr>
        <w:t>Launch Instance</w:t>
      </w:r>
      <w:r w:rsidRPr="004E5DAF">
        <w:rPr>
          <w:color w:val="0070C0"/>
        </w:rPr>
        <w:t xml:space="preserve"> </w:t>
      </w:r>
      <w:r>
        <w:t>in EC2 Dashboard.</w:t>
      </w:r>
    </w:p>
    <w:p w:rsidR="00AA3A9F" w:rsidRDefault="004F4A47">
      <w:r>
        <w:rPr>
          <w:noProof/>
        </w:rPr>
        <w:drawing>
          <wp:inline distT="0" distB="0" distL="0" distR="0" wp14:anchorId="71E893DD" wp14:editId="3C3EF18F">
            <wp:extent cx="5943600" cy="1216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47" w:rsidRDefault="004F4A47" w:rsidP="009042CE">
      <w:pPr>
        <w:pStyle w:val="ListParagraph"/>
        <w:numPr>
          <w:ilvl w:val="0"/>
          <w:numId w:val="2"/>
        </w:numPr>
      </w:pPr>
      <w:r>
        <w:t xml:space="preserve">Select </w:t>
      </w:r>
      <w:r w:rsidR="009042CE">
        <w:t>Amazon Linux AMI.</w:t>
      </w:r>
    </w:p>
    <w:p w:rsidR="004E5DAF" w:rsidRDefault="004E5DAF" w:rsidP="009042CE">
      <w:pPr>
        <w:pStyle w:val="ListParagraph"/>
        <w:numPr>
          <w:ilvl w:val="0"/>
          <w:numId w:val="2"/>
        </w:numPr>
      </w:pPr>
      <w:r>
        <w:t xml:space="preserve">(Optional) </w:t>
      </w:r>
      <w:r w:rsidR="004F4A47">
        <w:t xml:space="preserve">Click </w:t>
      </w:r>
      <w:r w:rsidR="004F4A47" w:rsidRPr="004E5DAF">
        <w:rPr>
          <w:b/>
          <w:color w:val="0070C0"/>
        </w:rPr>
        <w:t xml:space="preserve">next </w:t>
      </w:r>
      <w:r w:rsidR="004F4A47">
        <w:t>through configuration pages until step 3 “Configure Instance</w:t>
      </w:r>
      <w:r w:rsidR="009042CE">
        <w:t>.”</w:t>
      </w:r>
      <w:r w:rsidR="004F4A47">
        <w:t xml:space="preserve"> </w:t>
      </w:r>
    </w:p>
    <w:p w:rsidR="004F4A47" w:rsidRDefault="004E5DAF" w:rsidP="004E5DAF">
      <w:pPr>
        <w:pStyle w:val="ListParagraph"/>
        <w:numPr>
          <w:ilvl w:val="0"/>
          <w:numId w:val="2"/>
        </w:numPr>
      </w:pPr>
      <w:r>
        <w:t>(Required) O</w:t>
      </w:r>
      <w:r w:rsidR="004F4A47">
        <w:t xml:space="preserve">n step 6 “Configure Security Group,” use a Rule that allows All Traffic on all ports from all </w:t>
      </w:r>
      <w:r w:rsidR="009042CE">
        <w:t xml:space="preserve">IP addresses. </w:t>
      </w:r>
      <w:r w:rsidR="004F4A47">
        <w:t xml:space="preserve">Then, click </w:t>
      </w:r>
      <w:r w:rsidR="004F4A47" w:rsidRPr="004E5DAF">
        <w:rPr>
          <w:b/>
          <w:color w:val="0070C0"/>
        </w:rPr>
        <w:t>Review and Launch</w:t>
      </w:r>
      <w:r w:rsidR="004F4A47">
        <w:t xml:space="preserve">. Then, click </w:t>
      </w:r>
      <w:r w:rsidR="004F4A47" w:rsidRPr="004E5DAF">
        <w:rPr>
          <w:b/>
          <w:color w:val="0070C0"/>
        </w:rPr>
        <w:t>Launch</w:t>
      </w:r>
      <w:r w:rsidR="004F4A47">
        <w:t xml:space="preserve"> on the next page. </w:t>
      </w:r>
    </w:p>
    <w:p w:rsidR="009042CE" w:rsidRDefault="009042CE" w:rsidP="009042CE">
      <w:pPr>
        <w:pStyle w:val="ListParagraph"/>
        <w:numPr>
          <w:ilvl w:val="1"/>
          <w:numId w:val="2"/>
        </w:numPr>
      </w:pPr>
      <w:r w:rsidRPr="009042CE">
        <w:rPr>
          <w:b/>
        </w:rPr>
        <w:t>This is unsecure</w:t>
      </w:r>
      <w:r>
        <w:t>. If you will keep this instance running a longer time, please pick My IP as the source—then any traffic outside the office will be disallowed.</w:t>
      </w:r>
    </w:p>
    <w:p w:rsidR="004F4A47" w:rsidRDefault="004F4A47">
      <w:r>
        <w:rPr>
          <w:noProof/>
        </w:rPr>
        <w:drawing>
          <wp:inline distT="0" distB="0" distL="0" distR="0" wp14:anchorId="2BB09737" wp14:editId="70D7BEF4">
            <wp:extent cx="596753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832" cy="25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47" w:rsidRDefault="004F4A47" w:rsidP="004E5DAF">
      <w:pPr>
        <w:pStyle w:val="ListParagraph"/>
        <w:numPr>
          <w:ilvl w:val="0"/>
          <w:numId w:val="2"/>
        </w:numPr>
      </w:pPr>
      <w:r>
        <w:t>Create a new Public/Private Key pair for your instance. This allows us to use SSH to connect to instance.</w:t>
      </w:r>
    </w:p>
    <w:p w:rsidR="004F4A47" w:rsidRDefault="004F4A47">
      <w:r>
        <w:rPr>
          <w:noProof/>
        </w:rPr>
        <w:lastRenderedPageBreak/>
        <w:drawing>
          <wp:inline distT="0" distB="0" distL="0" distR="0" wp14:anchorId="66268893" wp14:editId="46FB1CAE">
            <wp:extent cx="4495238" cy="32952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AF" w:rsidRDefault="00295B33" w:rsidP="009042CE">
      <w:pPr>
        <w:pStyle w:val="ListParagraph"/>
        <w:numPr>
          <w:ilvl w:val="0"/>
          <w:numId w:val="2"/>
        </w:numPr>
      </w:pPr>
      <w:r w:rsidRPr="00295B33">
        <w:rPr>
          <w:b/>
          <w:color w:val="0070C0"/>
        </w:rPr>
        <w:t>Launch</w:t>
      </w:r>
      <w:r w:rsidRPr="00295B33">
        <w:rPr>
          <w:color w:val="0070C0"/>
        </w:rPr>
        <w:t xml:space="preserve"> </w:t>
      </w:r>
      <w:r>
        <w:t>your instance!</w:t>
      </w:r>
    </w:p>
    <w:p w:rsidR="00295B33" w:rsidRDefault="00295B33" w:rsidP="00295B33">
      <w:pPr>
        <w:pStyle w:val="Heading1"/>
      </w:pPr>
      <w:r>
        <w:t>Connecting to EC2 Server via SSH</w:t>
      </w:r>
    </w:p>
    <w:p w:rsidR="004F4A47" w:rsidRDefault="004F4A47" w:rsidP="00295B33">
      <w:pPr>
        <w:pStyle w:val="ListParagraph"/>
        <w:numPr>
          <w:ilvl w:val="0"/>
          <w:numId w:val="3"/>
        </w:numPr>
      </w:pPr>
      <w:proofErr w:type="spellStart"/>
      <w:r>
        <w:t>PuTTY</w:t>
      </w:r>
      <w:proofErr w:type="spellEnd"/>
      <w:r>
        <w:t xml:space="preserve"> cannot use PEM files. So, use </w:t>
      </w:r>
      <w:proofErr w:type="spellStart"/>
      <w:r>
        <w:t>PuTTYGen</w:t>
      </w:r>
      <w:proofErr w:type="spellEnd"/>
      <w:r>
        <w:t xml:space="preserve"> to convert it to a PPK file.</w:t>
      </w:r>
      <w:r w:rsidR="008741CD">
        <w:t xml:space="preserve"> Click Load.</w:t>
      </w:r>
    </w:p>
    <w:p w:rsidR="008741CD" w:rsidRDefault="008741CD">
      <w:r>
        <w:rPr>
          <w:noProof/>
        </w:rPr>
        <w:drawing>
          <wp:inline distT="0" distB="0" distL="0" distR="0" wp14:anchorId="55354968" wp14:editId="6420ED3D">
            <wp:extent cx="3200000" cy="3076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CD" w:rsidRDefault="008741CD" w:rsidP="00295B33">
      <w:pPr>
        <w:pStyle w:val="ListParagraph"/>
        <w:numPr>
          <w:ilvl w:val="0"/>
          <w:numId w:val="3"/>
        </w:numPr>
      </w:pPr>
      <w:r>
        <w:t>Load y</w:t>
      </w:r>
      <w:r w:rsidR="004E5DAF">
        <w:t>our newly created PEM key file</w:t>
      </w:r>
    </w:p>
    <w:p w:rsidR="004E5DAF" w:rsidRDefault="008741CD">
      <w:r>
        <w:rPr>
          <w:noProof/>
        </w:rPr>
        <w:lastRenderedPageBreak/>
        <w:drawing>
          <wp:inline distT="0" distB="0" distL="0" distR="0" wp14:anchorId="475329E2" wp14:editId="66F1FA93">
            <wp:extent cx="4247619" cy="30952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AF" w:rsidRDefault="004E5DAF" w:rsidP="00295B33">
      <w:pPr>
        <w:pStyle w:val="ListParagraph"/>
        <w:numPr>
          <w:ilvl w:val="0"/>
          <w:numId w:val="3"/>
        </w:numPr>
      </w:pPr>
      <w:r>
        <w:t xml:space="preserve">Save it as a PPK file (use the same name, just change file extension). Ignore any pop-ups along the way. </w:t>
      </w:r>
    </w:p>
    <w:p w:rsidR="004F4A47" w:rsidRDefault="008741CD">
      <w:r>
        <w:rPr>
          <w:noProof/>
        </w:rPr>
        <w:drawing>
          <wp:inline distT="0" distB="0" distL="0" distR="0" wp14:anchorId="4CF06A85" wp14:editId="52881CFE">
            <wp:extent cx="2535246" cy="2428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912" cy="24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FD8B2" wp14:editId="5A126213">
            <wp:extent cx="3279908" cy="23799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512" cy="24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CD" w:rsidRDefault="008741CD" w:rsidP="00295B33">
      <w:pPr>
        <w:pStyle w:val="ListParagraph"/>
        <w:numPr>
          <w:ilvl w:val="0"/>
          <w:numId w:val="3"/>
        </w:numPr>
      </w:pPr>
      <w:r>
        <w:t xml:space="preserve">Open putty.exe. Select your key in Connection &gt; SSH &gt; Auth. Click Open to connect to EC2 Linux Shell via SSH. </w:t>
      </w:r>
    </w:p>
    <w:p w:rsidR="004E5DAF" w:rsidRDefault="008741CD">
      <w:r>
        <w:rPr>
          <w:noProof/>
        </w:rPr>
        <w:lastRenderedPageBreak/>
        <w:drawing>
          <wp:inline distT="0" distB="0" distL="0" distR="0" wp14:anchorId="14841B2B" wp14:editId="10FD36D4">
            <wp:extent cx="3342857" cy="32952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AF" w:rsidRDefault="004E5DAF" w:rsidP="004E5DAF">
      <w:pPr>
        <w:pStyle w:val="Heading1"/>
      </w:pPr>
      <w:r>
        <w:t xml:space="preserve">Installing </w:t>
      </w:r>
      <w:r w:rsidR="00295B33">
        <w:t>WebLogic 12c on EC2 Server</w:t>
      </w:r>
    </w:p>
    <w:p w:rsidR="001D1286" w:rsidRDefault="00FB2751" w:rsidP="00295B33">
      <w:pPr>
        <w:pStyle w:val="ListParagraph"/>
        <w:numPr>
          <w:ilvl w:val="0"/>
          <w:numId w:val="4"/>
        </w:numPr>
      </w:pPr>
      <w:r>
        <w:t>Linux Shell</w:t>
      </w:r>
      <w:r w:rsidR="00AA3A9F">
        <w:t>: Make a folder for WebLogic.</w:t>
      </w:r>
    </w:p>
    <w:p w:rsidR="00FB2751" w:rsidRDefault="00FB2751">
      <w:r>
        <w:rPr>
          <w:noProof/>
        </w:rPr>
        <w:drawing>
          <wp:inline distT="0" distB="0" distL="0" distR="0" wp14:anchorId="644243DB" wp14:editId="5BBE0D79">
            <wp:extent cx="5943600" cy="2453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51" w:rsidRDefault="00FB2751"/>
    <w:p w:rsidR="00FB2751" w:rsidRDefault="00AA3A9F" w:rsidP="00295B33">
      <w:pPr>
        <w:pStyle w:val="ListParagraph"/>
        <w:numPr>
          <w:ilvl w:val="0"/>
          <w:numId w:val="4"/>
        </w:numPr>
      </w:pPr>
      <w:r>
        <w:t>Windows CMD: Move the WebLogic ZIP install up to the EC2 server.</w:t>
      </w:r>
    </w:p>
    <w:p w:rsidR="00FB2751" w:rsidRDefault="00FB2751">
      <w:r>
        <w:rPr>
          <w:noProof/>
        </w:rPr>
        <w:drawing>
          <wp:inline distT="0" distB="0" distL="0" distR="0" wp14:anchorId="1F9AB761" wp14:editId="02A1D18B">
            <wp:extent cx="4742857" cy="3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51" w:rsidRDefault="00F065BB" w:rsidP="00295B33">
      <w:pPr>
        <w:ind w:firstLine="720"/>
      </w:pPr>
      <w:r>
        <w:t>SUCCESS!</w:t>
      </w:r>
    </w:p>
    <w:p w:rsidR="00F065BB" w:rsidRDefault="00F065BB">
      <w:r>
        <w:rPr>
          <w:noProof/>
        </w:rPr>
        <w:lastRenderedPageBreak/>
        <w:drawing>
          <wp:inline distT="0" distB="0" distL="0" distR="0" wp14:anchorId="20383DD2" wp14:editId="34D21A37">
            <wp:extent cx="5943600" cy="605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BB" w:rsidRDefault="00F065BB" w:rsidP="00295B33">
      <w:pPr>
        <w:pStyle w:val="ListParagraph"/>
        <w:numPr>
          <w:ilvl w:val="0"/>
          <w:numId w:val="4"/>
        </w:numPr>
      </w:pPr>
      <w:r>
        <w:t>Then,</w:t>
      </w:r>
      <w:r w:rsidR="00AA3A9F">
        <w:t xml:space="preserve"> unzip the WebLogic installation.</w:t>
      </w:r>
    </w:p>
    <w:p w:rsidR="00F065BB" w:rsidRDefault="00F065BB">
      <w:r>
        <w:rPr>
          <w:noProof/>
        </w:rPr>
        <w:drawing>
          <wp:inline distT="0" distB="0" distL="0" distR="0" wp14:anchorId="66227850" wp14:editId="599E9898">
            <wp:extent cx="5943600" cy="15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E2" w:rsidRDefault="00AA3A9F" w:rsidP="00295B33">
      <w:pPr>
        <w:ind w:firstLine="720"/>
      </w:pPr>
      <w:r>
        <w:t>SUCCESS!</w:t>
      </w:r>
    </w:p>
    <w:p w:rsidR="003E7DE5" w:rsidRDefault="00AA3A9F">
      <w:r>
        <w:rPr>
          <w:noProof/>
        </w:rPr>
        <w:drawing>
          <wp:inline distT="0" distB="0" distL="0" distR="0" wp14:anchorId="35036C81" wp14:editId="674C4F90">
            <wp:extent cx="5943600" cy="1015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E5" w:rsidRDefault="00AA3A9F" w:rsidP="00295B33">
      <w:pPr>
        <w:pStyle w:val="ListParagraph"/>
        <w:numPr>
          <w:ilvl w:val="0"/>
          <w:numId w:val="4"/>
        </w:numPr>
      </w:pPr>
      <w:r>
        <w:t>Windows CMD: Upload Java Linux install to the EC2 Server.</w:t>
      </w:r>
      <w:r w:rsidR="00666D69">
        <w:t xml:space="preserve"> </w:t>
      </w:r>
      <w:r w:rsidR="00666D69" w:rsidRPr="00666D69">
        <w:rPr>
          <w:b/>
        </w:rPr>
        <w:t>Use only 64-bit install!</w:t>
      </w:r>
    </w:p>
    <w:p w:rsidR="003E7DE5" w:rsidRDefault="008741CD">
      <w:r>
        <w:rPr>
          <w:noProof/>
        </w:rPr>
        <w:drawing>
          <wp:inline distT="0" distB="0" distL="0" distR="0" wp14:anchorId="64C41DA5" wp14:editId="18571BB1">
            <wp:extent cx="4733333" cy="4285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E5" w:rsidRDefault="00CD5A63" w:rsidP="00295B33">
      <w:pPr>
        <w:pStyle w:val="ListParagraph"/>
        <w:numPr>
          <w:ilvl w:val="0"/>
          <w:numId w:val="4"/>
        </w:numPr>
      </w:pPr>
      <w:r>
        <w:t xml:space="preserve">Install Java 8 on Linux with rpm command. You must use </w:t>
      </w:r>
      <w:proofErr w:type="spellStart"/>
      <w:r>
        <w:t>sudo</w:t>
      </w:r>
      <w:proofErr w:type="spellEnd"/>
      <w:r>
        <w:t>, since you are not logged in as root.</w:t>
      </w:r>
    </w:p>
    <w:p w:rsidR="00CD5A63" w:rsidRDefault="00CD5A63">
      <w:r>
        <w:rPr>
          <w:noProof/>
        </w:rPr>
        <w:drawing>
          <wp:inline distT="0" distB="0" distL="0" distR="0" wp14:anchorId="6C0B67F8" wp14:editId="73177000">
            <wp:extent cx="5943600" cy="1887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B2" w:rsidRDefault="00755FB2">
      <w:r>
        <w:br w:type="page"/>
      </w:r>
    </w:p>
    <w:p w:rsidR="003E7DE5" w:rsidRDefault="00CD5A63" w:rsidP="00295B33">
      <w:pPr>
        <w:pStyle w:val="ListParagraph"/>
        <w:numPr>
          <w:ilvl w:val="0"/>
          <w:numId w:val="4"/>
        </w:numPr>
      </w:pPr>
      <w:r>
        <w:lastRenderedPageBreak/>
        <w:t>Set JAVA_HOME environment variable. Usually this is /</w:t>
      </w:r>
      <w:proofErr w:type="spellStart"/>
      <w:r>
        <w:t>usr</w:t>
      </w:r>
      <w:proofErr w:type="spellEnd"/>
      <w:r>
        <w:t>/java/</w:t>
      </w:r>
      <w:proofErr w:type="spellStart"/>
      <w:r>
        <w:t>jdk</w:t>
      </w:r>
      <w:proofErr w:type="spellEnd"/>
      <w:r>
        <w:t>{version}. Find the folder to ensure it installed.</w:t>
      </w:r>
      <w:r w:rsidR="008E1346">
        <w:t xml:space="preserve"> If this doesn’t work, try:</w:t>
      </w:r>
    </w:p>
    <w:p w:rsidR="008E1346" w:rsidRDefault="008E1346" w:rsidP="008E1346">
      <w:pPr>
        <w:pStyle w:val="ListParagraph"/>
        <w:numPr>
          <w:ilvl w:val="1"/>
          <w:numId w:val="4"/>
        </w:numPr>
      </w:pPr>
      <w:r>
        <w:t>export JAVA_HOME=/</w:t>
      </w:r>
      <w:proofErr w:type="spellStart"/>
      <w:r>
        <w:t>usr</w:t>
      </w:r>
      <w:proofErr w:type="spellEnd"/>
      <w:r>
        <w:t>/java/</w:t>
      </w:r>
      <w:proofErr w:type="spellStart"/>
      <w:r>
        <w:t>jdk</w:t>
      </w:r>
      <w:proofErr w:type="spellEnd"/>
      <w:r>
        <w:t>{version}</w:t>
      </w:r>
    </w:p>
    <w:p w:rsidR="00CD5A63" w:rsidRDefault="00CD5A63">
      <w:r>
        <w:rPr>
          <w:noProof/>
        </w:rPr>
        <w:drawing>
          <wp:inline distT="0" distB="0" distL="0" distR="0" wp14:anchorId="7C306F34" wp14:editId="1C6CB3E3">
            <wp:extent cx="5076190" cy="18666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51" w:rsidRDefault="00CD5A63" w:rsidP="00295B33">
      <w:pPr>
        <w:pStyle w:val="ListParagraph"/>
        <w:numPr>
          <w:ilvl w:val="0"/>
          <w:numId w:val="4"/>
        </w:numPr>
      </w:pPr>
      <w:r>
        <w:t>Move to WebLogic folder and configure WebLogic:</w:t>
      </w:r>
    </w:p>
    <w:p w:rsidR="00E53BE2" w:rsidRDefault="00CD5A63">
      <w:r>
        <w:rPr>
          <w:noProof/>
        </w:rPr>
        <w:drawing>
          <wp:inline distT="0" distB="0" distL="0" distR="0" wp14:anchorId="5A3362C0" wp14:editId="05C7D074">
            <wp:extent cx="4209524" cy="19904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BE2" w:rsidRDefault="00CD5A63" w:rsidP="00295B33">
      <w:pPr>
        <w:pStyle w:val="ListParagraph"/>
        <w:numPr>
          <w:ilvl w:val="0"/>
          <w:numId w:val="4"/>
        </w:numPr>
      </w:pPr>
      <w:r>
        <w:t xml:space="preserve">WebLogic should start, but if you ever need to start it again, move to your domain and run </w:t>
      </w:r>
      <w:proofErr w:type="spellStart"/>
      <w:r>
        <w:t>startWebLogic</w:t>
      </w:r>
      <w:proofErr w:type="spellEnd"/>
      <w:r>
        <w:t>. You can also see all of your configured servers.</w:t>
      </w:r>
    </w:p>
    <w:p w:rsidR="00CD5A63" w:rsidRDefault="00CD5A63">
      <w:r>
        <w:rPr>
          <w:noProof/>
        </w:rPr>
        <w:drawing>
          <wp:inline distT="0" distB="0" distL="0" distR="0" wp14:anchorId="353A5F65" wp14:editId="5BE86167">
            <wp:extent cx="4285714" cy="1961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E2" w:rsidRDefault="004E5DAF" w:rsidP="00295B33">
      <w:pPr>
        <w:pStyle w:val="ListParagraph"/>
        <w:numPr>
          <w:ilvl w:val="0"/>
          <w:numId w:val="4"/>
        </w:numPr>
      </w:pPr>
      <w:r>
        <w:t xml:space="preserve">Test your WebLogic installation by visiting </w:t>
      </w:r>
      <w:hyperlink w:history="1">
        <w:r w:rsidRPr="00106C05">
          <w:rPr>
            <w:rStyle w:val="Hyperlink"/>
          </w:rPr>
          <w:t>http://{yourElasticIP}:7001/console</w:t>
        </w:r>
      </w:hyperlink>
    </w:p>
    <w:p w:rsidR="00CD5A63" w:rsidRDefault="00295B33" w:rsidP="00295B33">
      <w:pPr>
        <w:pStyle w:val="Heading1"/>
      </w:pPr>
      <w:r>
        <w:lastRenderedPageBreak/>
        <w:t>Configuring Maven Applications for Jenkins Deployment</w:t>
      </w:r>
    </w:p>
    <w:p w:rsidR="00CD5A63" w:rsidRDefault="00CD5A63" w:rsidP="00295B33">
      <w:pPr>
        <w:pStyle w:val="ListParagraph"/>
        <w:numPr>
          <w:ilvl w:val="0"/>
          <w:numId w:val="5"/>
        </w:numPr>
      </w:pPr>
      <w:r>
        <w:t xml:space="preserve">Configure your project’s POM file to use Oracle-Maven-Sync </w:t>
      </w:r>
      <w:r w:rsidR="00EC3F1E">
        <w:t>to point to your EC2 server. For more details on configuring your local machine to use WebLogic Maven plugin, consult further documentation.</w:t>
      </w:r>
    </w:p>
    <w:p w:rsidR="00EC3F1E" w:rsidRDefault="00EC3F1E">
      <w:r>
        <w:rPr>
          <w:noProof/>
        </w:rPr>
        <w:drawing>
          <wp:inline distT="0" distB="0" distL="0" distR="0" wp14:anchorId="4CD0A29A" wp14:editId="7FBB739D">
            <wp:extent cx="3819048" cy="385714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3F" w:rsidRDefault="00EC3F1E" w:rsidP="00275A86">
      <w:pPr>
        <w:pStyle w:val="ListParagraph"/>
        <w:numPr>
          <w:ilvl w:val="0"/>
          <w:numId w:val="5"/>
        </w:numPr>
      </w:pPr>
      <w:r>
        <w:t>You can now use Jenkins to build your pr</w:t>
      </w:r>
      <w:r w:rsidR="00295B33">
        <w:t xml:space="preserve">oject and deploy to EC2 Server!! </w:t>
      </w:r>
      <w:r w:rsidR="00295B33">
        <w:sym w:font="Wingdings" w:char="F04A"/>
      </w:r>
      <w:r w:rsidR="00295B33">
        <w:t xml:space="preserve"> </w:t>
      </w:r>
    </w:p>
    <w:sectPr w:rsidR="007B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80E"/>
    <w:multiLevelType w:val="hybridMultilevel"/>
    <w:tmpl w:val="C212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5B11"/>
    <w:multiLevelType w:val="hybridMultilevel"/>
    <w:tmpl w:val="8F26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9AF"/>
    <w:multiLevelType w:val="hybridMultilevel"/>
    <w:tmpl w:val="7AA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B38EF"/>
    <w:multiLevelType w:val="hybridMultilevel"/>
    <w:tmpl w:val="C166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81576"/>
    <w:multiLevelType w:val="hybridMultilevel"/>
    <w:tmpl w:val="0D76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D4"/>
    <w:rsid w:val="000A2D47"/>
    <w:rsid w:val="001D1286"/>
    <w:rsid w:val="00273E22"/>
    <w:rsid w:val="00295B33"/>
    <w:rsid w:val="003E7DE5"/>
    <w:rsid w:val="00404AD2"/>
    <w:rsid w:val="004E5DAF"/>
    <w:rsid w:val="004F4A47"/>
    <w:rsid w:val="00501CAC"/>
    <w:rsid w:val="00644A06"/>
    <w:rsid w:val="00666D69"/>
    <w:rsid w:val="00755FB2"/>
    <w:rsid w:val="007B103F"/>
    <w:rsid w:val="008741CD"/>
    <w:rsid w:val="008E1346"/>
    <w:rsid w:val="009042CE"/>
    <w:rsid w:val="00932A96"/>
    <w:rsid w:val="00986FD4"/>
    <w:rsid w:val="00AA3A9F"/>
    <w:rsid w:val="00C40067"/>
    <w:rsid w:val="00CD5A63"/>
    <w:rsid w:val="00E53BE2"/>
    <w:rsid w:val="00EC3F1E"/>
    <w:rsid w:val="00ED21EA"/>
    <w:rsid w:val="00F065BB"/>
    <w:rsid w:val="00F06DD7"/>
    <w:rsid w:val="00FB2751"/>
    <w:rsid w:val="00F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4DDD"/>
  <w15:chartTrackingRefBased/>
  <w15:docId w15:val="{DD17022C-7DE1-4E26-9C5B-1EDD9418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DAF"/>
  </w:style>
  <w:style w:type="paragraph" w:styleId="Heading1">
    <w:name w:val="heading 1"/>
    <w:basedOn w:val="Normal"/>
    <w:next w:val="Normal"/>
    <w:link w:val="Heading1Char"/>
    <w:uiPriority w:val="9"/>
    <w:qFormat/>
    <w:rsid w:val="004E5DA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A9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5DA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A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A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A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A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A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A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A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DA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E5D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DA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E5DA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E5DAF"/>
    <w:rPr>
      <w:b/>
      <w:bCs/>
    </w:rPr>
  </w:style>
  <w:style w:type="character" w:styleId="Emphasis">
    <w:name w:val="Emphasis"/>
    <w:basedOn w:val="DefaultParagraphFont"/>
    <w:uiPriority w:val="20"/>
    <w:qFormat/>
    <w:rsid w:val="004E5DAF"/>
    <w:rPr>
      <w:i/>
      <w:iCs/>
    </w:rPr>
  </w:style>
  <w:style w:type="paragraph" w:styleId="NoSpacing">
    <w:name w:val="No Spacing"/>
    <w:uiPriority w:val="1"/>
    <w:qFormat/>
    <w:rsid w:val="004E5D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DA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5D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A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A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5D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DAF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E5D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DAF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5D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DAF"/>
    <w:pPr>
      <w:outlineLvl w:val="9"/>
    </w:pPr>
  </w:style>
  <w:style w:type="paragraph" w:styleId="ListParagraph">
    <w:name w:val="List Paragraph"/>
    <w:basedOn w:val="Normal"/>
    <w:uiPriority w:val="34"/>
    <w:qFormat/>
    <w:rsid w:val="004E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chiark.greenend.org.uk/~sgtatham/putty/download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steven kelsey</cp:lastModifiedBy>
  <cp:revision>18</cp:revision>
  <dcterms:created xsi:type="dcterms:W3CDTF">2015-09-23T03:33:00Z</dcterms:created>
  <dcterms:modified xsi:type="dcterms:W3CDTF">2016-09-02T20:03:00Z</dcterms:modified>
</cp:coreProperties>
</file>