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9DD" w:rsidRDefault="008B19DD" w:rsidP="008B19DD">
      <w:pPr>
        <w:pStyle w:val="Title"/>
      </w:pPr>
      <w:r>
        <w:t>Weblogic JNDI Datasource</w:t>
      </w:r>
    </w:p>
    <w:p w:rsidR="008B19DD" w:rsidRPr="008B19DD" w:rsidRDefault="008B19DD" w:rsidP="008B19DD">
      <w:pPr>
        <w:pStyle w:val="Heading2"/>
      </w:pPr>
      <w:r>
        <w:t>Configure Datasource</w:t>
      </w:r>
    </w:p>
    <w:p w:rsidR="00B407EB" w:rsidRDefault="0045393C" w:rsidP="0045393C">
      <w:pPr>
        <w:pStyle w:val="ListParagraph"/>
        <w:numPr>
          <w:ilvl w:val="0"/>
          <w:numId w:val="1"/>
        </w:numPr>
      </w:pPr>
      <w:r>
        <w:t xml:space="preserve">In WebLogic console home page, select Data Sources under Services. </w:t>
      </w:r>
    </w:p>
    <w:p w:rsidR="0045393C" w:rsidRDefault="0045393C">
      <w:r>
        <w:rPr>
          <w:noProof/>
        </w:rPr>
        <w:drawing>
          <wp:inline distT="0" distB="0" distL="0" distR="0" wp14:anchorId="790D1B20" wp14:editId="060D25BE">
            <wp:extent cx="4933333" cy="276190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93C" w:rsidRDefault="0045393C" w:rsidP="0045393C">
      <w:pPr>
        <w:pStyle w:val="ListParagraph"/>
        <w:numPr>
          <w:ilvl w:val="0"/>
          <w:numId w:val="1"/>
        </w:numPr>
      </w:pPr>
      <w:r>
        <w:t>Select New &gt; Generic Data Source</w:t>
      </w:r>
    </w:p>
    <w:p w:rsidR="0045393C" w:rsidRDefault="0045393C" w:rsidP="0045393C">
      <w:r>
        <w:rPr>
          <w:noProof/>
        </w:rPr>
        <w:drawing>
          <wp:inline distT="0" distB="0" distL="0" distR="0" wp14:anchorId="4F6C306F" wp14:editId="58C8784F">
            <wp:extent cx="5104762" cy="2742857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93C" w:rsidRDefault="0045393C" w:rsidP="008B19DD"/>
    <w:p w:rsidR="008B19DD" w:rsidRDefault="008B19DD" w:rsidP="008B19DD"/>
    <w:p w:rsidR="008B19DD" w:rsidRDefault="008B19DD" w:rsidP="008B19DD"/>
    <w:p w:rsidR="008B19DD" w:rsidRDefault="008B19DD" w:rsidP="008B19DD"/>
    <w:p w:rsidR="0045393C" w:rsidRDefault="0045393C" w:rsidP="0045393C">
      <w:pPr>
        <w:pStyle w:val="ListParagraph"/>
      </w:pPr>
    </w:p>
    <w:p w:rsidR="0045393C" w:rsidRDefault="0045393C" w:rsidP="0045393C">
      <w:pPr>
        <w:pStyle w:val="ListParagraph"/>
        <w:numPr>
          <w:ilvl w:val="0"/>
          <w:numId w:val="1"/>
        </w:numPr>
      </w:pPr>
      <w:r>
        <w:t>Name your Data Source, give it a unique JNDI name, and select the database vendor</w:t>
      </w:r>
    </w:p>
    <w:p w:rsidR="0045393C" w:rsidRDefault="0045393C" w:rsidP="0045393C">
      <w:r>
        <w:rPr>
          <w:noProof/>
        </w:rPr>
        <w:drawing>
          <wp:inline distT="0" distB="0" distL="0" distR="0" wp14:anchorId="3E3DC352" wp14:editId="200DA69B">
            <wp:extent cx="5943600" cy="5208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93C" w:rsidRDefault="0045393C" w:rsidP="0045393C">
      <w:pPr>
        <w:pStyle w:val="ListParagraph"/>
        <w:numPr>
          <w:ilvl w:val="0"/>
          <w:numId w:val="1"/>
        </w:numPr>
      </w:pPr>
      <w:r>
        <w:t>Select the Thin Driver</w:t>
      </w:r>
    </w:p>
    <w:p w:rsidR="0045393C" w:rsidRDefault="0045393C" w:rsidP="0045393C">
      <w:r>
        <w:rPr>
          <w:noProof/>
        </w:rPr>
        <w:drawing>
          <wp:inline distT="0" distB="0" distL="0" distR="0" wp14:anchorId="2C3FB5CE" wp14:editId="3B5147C3">
            <wp:extent cx="5943600" cy="1342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93C" w:rsidRDefault="0045393C" w:rsidP="0045393C"/>
    <w:p w:rsidR="0045393C" w:rsidRDefault="0045393C" w:rsidP="0045393C"/>
    <w:p w:rsidR="0045393C" w:rsidRDefault="0045393C" w:rsidP="0045393C">
      <w:pPr>
        <w:pStyle w:val="ListParagraph"/>
        <w:numPr>
          <w:ilvl w:val="0"/>
          <w:numId w:val="1"/>
        </w:numPr>
      </w:pPr>
      <w:r>
        <w:lastRenderedPageBreak/>
        <w:t>Configure Database Properties</w:t>
      </w:r>
    </w:p>
    <w:p w:rsidR="0045393C" w:rsidRDefault="0045393C" w:rsidP="0045393C">
      <w:r>
        <w:rPr>
          <w:noProof/>
        </w:rPr>
        <w:drawing>
          <wp:inline distT="0" distB="0" distL="0" distR="0" wp14:anchorId="7C484013" wp14:editId="19790B0D">
            <wp:extent cx="5943600" cy="4861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93C" w:rsidRDefault="00A93010" w:rsidP="00A93010">
      <w:pPr>
        <w:pStyle w:val="ListParagraph"/>
        <w:numPr>
          <w:ilvl w:val="0"/>
          <w:numId w:val="1"/>
        </w:numPr>
      </w:pPr>
      <w:r>
        <w:t xml:space="preserve">Select the server instance where the Data Source will be deployed. </w:t>
      </w:r>
    </w:p>
    <w:p w:rsidR="00A93010" w:rsidRDefault="00A93010" w:rsidP="00A93010">
      <w:r>
        <w:rPr>
          <w:noProof/>
        </w:rPr>
        <w:drawing>
          <wp:inline distT="0" distB="0" distL="0" distR="0" wp14:anchorId="2BD57FE0" wp14:editId="1625993E">
            <wp:extent cx="4621612" cy="263842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969" cy="265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DD" w:rsidRDefault="008B19DD" w:rsidP="00651953">
      <w:pPr>
        <w:pStyle w:val="Heading2"/>
      </w:pPr>
      <w:r>
        <w:lastRenderedPageBreak/>
        <w:t>Access the Datasource in an Application</w:t>
      </w:r>
    </w:p>
    <w:p w:rsidR="00A93010" w:rsidRDefault="00A93010" w:rsidP="008B19DD">
      <w:pPr>
        <w:pStyle w:val="ListParagraph"/>
        <w:numPr>
          <w:ilvl w:val="0"/>
          <w:numId w:val="2"/>
        </w:numPr>
      </w:pPr>
      <w:r>
        <w:t>Use javax.naming.Context</w:t>
      </w:r>
      <w:r w:rsidR="008B19DD">
        <w:t xml:space="preserve"> object</w:t>
      </w:r>
      <w:r>
        <w:t xml:space="preserve"> to look up the DataSource based on JNDI name</w:t>
      </w:r>
    </w:p>
    <w:p w:rsidR="009321BD" w:rsidRDefault="009321BD" w:rsidP="008B19DD">
      <w:pPr>
        <w:pStyle w:val="ListParagraph"/>
        <w:numPr>
          <w:ilvl w:val="0"/>
          <w:numId w:val="2"/>
        </w:numPr>
      </w:pPr>
      <w:r>
        <w:t>IMPORT weblogic external jar found in  wls1230/wlsever/server/lib/weblogic.jar</w:t>
      </w:r>
      <w:bookmarkStart w:id="0" w:name="_GoBack"/>
      <w:bookmarkEnd w:id="0"/>
    </w:p>
    <w:p w:rsidR="008B19DD" w:rsidRDefault="007A7F11" w:rsidP="008B19DD">
      <w:pPr>
        <w:pStyle w:val="ListParagraph"/>
        <w:numPr>
          <w:ilvl w:val="0"/>
          <w:numId w:val="2"/>
        </w:numPr>
      </w:pPr>
      <w:r>
        <w:t>JDBC Example:</w:t>
      </w:r>
    </w:p>
    <w:p w:rsidR="00A93010" w:rsidRDefault="00B23227" w:rsidP="00415030">
      <w:pPr>
        <w:ind w:left="360" w:firstLine="720"/>
      </w:pPr>
      <w:r>
        <w:rPr>
          <w:noProof/>
        </w:rPr>
        <w:drawing>
          <wp:inline distT="0" distB="0" distL="0" distR="0" wp14:anchorId="36885D4E" wp14:editId="6591BAA6">
            <wp:extent cx="5286375" cy="23280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4493" cy="233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F11" w:rsidRDefault="007A7F11" w:rsidP="007A7F11">
      <w:pPr>
        <w:pStyle w:val="ListParagraph"/>
        <w:numPr>
          <w:ilvl w:val="1"/>
          <w:numId w:val="2"/>
        </w:numPr>
      </w:pPr>
      <w:r>
        <w:t>Alternatively, you can initialize the Context with a properties file instead of setting the Properties programmatically.</w:t>
      </w:r>
    </w:p>
    <w:p w:rsidR="007A7F11" w:rsidRPr="007A7F11" w:rsidRDefault="007A7F11" w:rsidP="007A7F11">
      <w:pPr>
        <w:pStyle w:val="ListParagraph"/>
        <w:ind w:left="1440"/>
        <w:rPr>
          <w:b/>
        </w:rPr>
      </w:pPr>
      <w:r w:rsidRPr="007A7F11">
        <w:rPr>
          <w:b/>
        </w:rPr>
        <w:t>java.naming.factory.initial=weblogic.jndi.WLInitialContextFactory</w:t>
      </w:r>
    </w:p>
    <w:p w:rsidR="007A7F11" w:rsidRPr="007A7F11" w:rsidRDefault="007A7F11" w:rsidP="007A7F11">
      <w:pPr>
        <w:pStyle w:val="ListParagraph"/>
        <w:ind w:left="1440"/>
        <w:rPr>
          <w:b/>
        </w:rPr>
      </w:pPr>
      <w:r w:rsidRPr="007A7F11">
        <w:rPr>
          <w:b/>
        </w:rPr>
        <w:t>java.naming.provider.url=t3://localhost:7001</w:t>
      </w:r>
    </w:p>
    <w:p w:rsidR="008B19DD" w:rsidRDefault="008B19DD" w:rsidP="008B19DD">
      <w:pPr>
        <w:pStyle w:val="ListParagraph"/>
        <w:numPr>
          <w:ilvl w:val="0"/>
          <w:numId w:val="2"/>
        </w:numPr>
      </w:pPr>
      <w:r>
        <w:t>Contextual Sessions Example:</w:t>
      </w:r>
    </w:p>
    <w:p w:rsidR="008B19DD" w:rsidRPr="008B19DD" w:rsidRDefault="008B19DD" w:rsidP="008B19DD">
      <w:pPr>
        <w:ind w:left="360"/>
        <w:rPr>
          <w:rFonts w:ascii="Consolas" w:hAnsi="Consolas"/>
          <w:sz w:val="20"/>
          <w:szCs w:val="20"/>
        </w:rPr>
      </w:pPr>
      <w:r w:rsidRPr="008B19DD">
        <w:rPr>
          <w:rFonts w:ascii="Consolas" w:hAnsi="Consolas"/>
          <w:sz w:val="20"/>
          <w:szCs w:val="20"/>
        </w:rPr>
        <w:t>&lt;beans ...&gt;</w:t>
      </w:r>
    </w:p>
    <w:p w:rsidR="008B19DD" w:rsidRPr="008B19DD" w:rsidRDefault="008B19DD" w:rsidP="008B19DD">
      <w:pPr>
        <w:ind w:left="720"/>
        <w:rPr>
          <w:rFonts w:ascii="Consolas" w:hAnsi="Consolas"/>
          <w:sz w:val="20"/>
          <w:szCs w:val="20"/>
        </w:rPr>
      </w:pPr>
      <w:r w:rsidRPr="008B19DD">
        <w:rPr>
          <w:rFonts w:ascii="Consolas" w:hAnsi="Consolas"/>
          <w:sz w:val="20"/>
          <w:szCs w:val="20"/>
        </w:rPr>
        <w:t>...</w:t>
      </w:r>
    </w:p>
    <w:p w:rsidR="008B19DD" w:rsidRPr="008B19DD" w:rsidRDefault="008B19DD" w:rsidP="008B19DD">
      <w:pPr>
        <w:ind w:left="360"/>
        <w:rPr>
          <w:rFonts w:ascii="Consolas" w:hAnsi="Consolas"/>
          <w:sz w:val="20"/>
          <w:szCs w:val="20"/>
        </w:rPr>
      </w:pPr>
      <w:r w:rsidRPr="008B19DD">
        <w:rPr>
          <w:rFonts w:ascii="Consolas" w:hAnsi="Consolas"/>
          <w:sz w:val="20"/>
          <w:szCs w:val="20"/>
        </w:rPr>
        <w:tab/>
        <w:t>&lt;jee:jndi-lookup id="dataSource" jndi-name="test/ds"&gt;</w:t>
      </w:r>
    </w:p>
    <w:p w:rsidR="008B19DD" w:rsidRPr="008B19DD" w:rsidRDefault="008B19DD" w:rsidP="008B19DD">
      <w:pPr>
        <w:ind w:left="360"/>
        <w:rPr>
          <w:rFonts w:ascii="Consolas" w:hAnsi="Consolas"/>
          <w:sz w:val="20"/>
          <w:szCs w:val="20"/>
        </w:rPr>
      </w:pPr>
      <w:r w:rsidRPr="008B19DD">
        <w:rPr>
          <w:rFonts w:ascii="Consolas" w:hAnsi="Consolas"/>
          <w:sz w:val="20"/>
          <w:szCs w:val="20"/>
        </w:rPr>
        <w:tab/>
      </w:r>
      <w:r w:rsidRPr="008B19DD">
        <w:rPr>
          <w:rFonts w:ascii="Consolas" w:hAnsi="Consolas"/>
          <w:sz w:val="20"/>
          <w:szCs w:val="20"/>
        </w:rPr>
        <w:tab/>
        <w:t>&lt;jee:environment&gt;</w:t>
      </w:r>
    </w:p>
    <w:p w:rsidR="008B19DD" w:rsidRPr="008B19DD" w:rsidRDefault="008B19DD" w:rsidP="008B19DD">
      <w:pPr>
        <w:ind w:left="360"/>
        <w:rPr>
          <w:rFonts w:ascii="Consolas" w:hAnsi="Consolas"/>
          <w:sz w:val="20"/>
          <w:szCs w:val="20"/>
        </w:rPr>
      </w:pPr>
      <w:r w:rsidRPr="008B19DD">
        <w:rPr>
          <w:rFonts w:ascii="Consolas" w:hAnsi="Consolas"/>
          <w:sz w:val="20"/>
          <w:szCs w:val="20"/>
        </w:rPr>
        <w:tab/>
      </w:r>
      <w:r w:rsidRPr="008B19DD">
        <w:rPr>
          <w:rFonts w:ascii="Consolas" w:hAnsi="Consolas"/>
          <w:sz w:val="20"/>
          <w:szCs w:val="20"/>
        </w:rPr>
        <w:tab/>
      </w:r>
      <w:r w:rsidRPr="008B19DD">
        <w:rPr>
          <w:rFonts w:ascii="Consolas" w:hAnsi="Consolas"/>
          <w:sz w:val="20"/>
          <w:szCs w:val="20"/>
        </w:rPr>
        <w:tab/>
        <w:t>java.naming.factory.initial=weblogic.jndi.WLInitialContextFactory</w:t>
      </w:r>
    </w:p>
    <w:p w:rsidR="008B19DD" w:rsidRPr="008B19DD" w:rsidRDefault="008B19DD" w:rsidP="008B19DD">
      <w:pPr>
        <w:ind w:left="360"/>
        <w:rPr>
          <w:rFonts w:ascii="Consolas" w:hAnsi="Consolas"/>
          <w:sz w:val="20"/>
          <w:szCs w:val="20"/>
        </w:rPr>
      </w:pPr>
      <w:r w:rsidRPr="008B19DD">
        <w:rPr>
          <w:rFonts w:ascii="Consolas" w:hAnsi="Consolas"/>
          <w:sz w:val="20"/>
          <w:szCs w:val="20"/>
        </w:rPr>
        <w:tab/>
      </w:r>
      <w:r w:rsidRPr="008B19DD">
        <w:rPr>
          <w:rFonts w:ascii="Consolas" w:hAnsi="Consolas"/>
          <w:sz w:val="20"/>
          <w:szCs w:val="20"/>
        </w:rPr>
        <w:tab/>
      </w:r>
      <w:r w:rsidRPr="008B19DD">
        <w:rPr>
          <w:rFonts w:ascii="Consolas" w:hAnsi="Consolas"/>
          <w:sz w:val="20"/>
          <w:szCs w:val="20"/>
        </w:rPr>
        <w:tab/>
        <w:t>java.naming.provider.url=t3://localhost:7001</w:t>
      </w:r>
    </w:p>
    <w:p w:rsidR="008B19DD" w:rsidRPr="008B19DD" w:rsidRDefault="008B19DD" w:rsidP="008B19DD">
      <w:pPr>
        <w:ind w:left="360"/>
        <w:rPr>
          <w:rFonts w:ascii="Consolas" w:hAnsi="Consolas"/>
          <w:sz w:val="20"/>
          <w:szCs w:val="20"/>
        </w:rPr>
      </w:pPr>
      <w:r w:rsidRPr="008B19DD">
        <w:rPr>
          <w:rFonts w:ascii="Consolas" w:hAnsi="Consolas"/>
          <w:sz w:val="20"/>
          <w:szCs w:val="20"/>
        </w:rPr>
        <w:tab/>
      </w:r>
      <w:r w:rsidRPr="008B19DD">
        <w:rPr>
          <w:rFonts w:ascii="Consolas" w:hAnsi="Consolas"/>
          <w:sz w:val="20"/>
          <w:szCs w:val="20"/>
        </w:rPr>
        <w:tab/>
        <w:t>&lt;/jee:environment&gt;</w:t>
      </w:r>
    </w:p>
    <w:p w:rsidR="008B19DD" w:rsidRPr="008B19DD" w:rsidRDefault="008B19DD" w:rsidP="008B19DD">
      <w:pPr>
        <w:ind w:left="360"/>
        <w:rPr>
          <w:rFonts w:ascii="Consolas" w:hAnsi="Consolas"/>
          <w:sz w:val="20"/>
          <w:szCs w:val="20"/>
        </w:rPr>
      </w:pPr>
      <w:r w:rsidRPr="008B19DD">
        <w:rPr>
          <w:rFonts w:ascii="Consolas" w:hAnsi="Consolas"/>
          <w:sz w:val="20"/>
          <w:szCs w:val="20"/>
        </w:rPr>
        <w:tab/>
        <w:t>&lt;/jee:jndi-lookup&gt;</w:t>
      </w:r>
    </w:p>
    <w:p w:rsidR="008B19DD" w:rsidRPr="008B19DD" w:rsidRDefault="008B19DD" w:rsidP="008B19DD">
      <w:pPr>
        <w:ind w:left="360"/>
        <w:rPr>
          <w:rFonts w:ascii="Consolas" w:hAnsi="Consolas"/>
          <w:sz w:val="20"/>
          <w:szCs w:val="20"/>
        </w:rPr>
      </w:pPr>
      <w:r w:rsidRPr="008B19DD">
        <w:rPr>
          <w:rFonts w:ascii="Consolas" w:hAnsi="Consolas"/>
          <w:sz w:val="20"/>
          <w:szCs w:val="20"/>
        </w:rPr>
        <w:tab/>
        <w:t>&lt;bean id="transactionManager"</w:t>
      </w:r>
    </w:p>
    <w:p w:rsidR="008B19DD" w:rsidRPr="008B19DD" w:rsidRDefault="008B19DD" w:rsidP="008B19DD">
      <w:pPr>
        <w:ind w:left="360"/>
        <w:rPr>
          <w:rFonts w:ascii="Consolas" w:hAnsi="Consolas"/>
          <w:sz w:val="20"/>
          <w:szCs w:val="20"/>
        </w:rPr>
      </w:pPr>
      <w:r w:rsidRPr="008B19DD">
        <w:rPr>
          <w:rFonts w:ascii="Consolas" w:hAnsi="Consolas"/>
          <w:sz w:val="20"/>
          <w:szCs w:val="20"/>
        </w:rPr>
        <w:tab/>
      </w:r>
      <w:r w:rsidRPr="008B19DD">
        <w:rPr>
          <w:rFonts w:ascii="Consolas" w:hAnsi="Consolas"/>
          <w:sz w:val="20"/>
          <w:szCs w:val="20"/>
        </w:rPr>
        <w:tab/>
        <w:t>class="org.springframework.transaction.jta.JtaTransactionManager"&gt;</w:t>
      </w:r>
    </w:p>
    <w:p w:rsidR="008B19DD" w:rsidRPr="008B19DD" w:rsidRDefault="008B19DD" w:rsidP="008B19DD">
      <w:pPr>
        <w:ind w:left="360"/>
        <w:rPr>
          <w:rFonts w:ascii="Consolas" w:hAnsi="Consolas"/>
          <w:sz w:val="20"/>
          <w:szCs w:val="20"/>
        </w:rPr>
      </w:pPr>
      <w:r w:rsidRPr="008B19DD">
        <w:rPr>
          <w:rFonts w:ascii="Consolas" w:hAnsi="Consolas"/>
          <w:sz w:val="20"/>
          <w:szCs w:val="20"/>
        </w:rPr>
        <w:tab/>
      </w:r>
      <w:r w:rsidRPr="008B19DD">
        <w:rPr>
          <w:rFonts w:ascii="Consolas" w:hAnsi="Consolas"/>
          <w:sz w:val="20"/>
          <w:szCs w:val="20"/>
        </w:rPr>
        <w:tab/>
        <w:t>&lt;property name="allowCustomIsolationLevels"&gt;</w:t>
      </w:r>
    </w:p>
    <w:p w:rsidR="008B19DD" w:rsidRPr="008B19DD" w:rsidRDefault="008B19DD" w:rsidP="008B19DD">
      <w:pPr>
        <w:ind w:left="360"/>
        <w:rPr>
          <w:rFonts w:ascii="Consolas" w:hAnsi="Consolas"/>
          <w:sz w:val="20"/>
          <w:szCs w:val="20"/>
        </w:rPr>
      </w:pPr>
      <w:r w:rsidRPr="008B19DD">
        <w:rPr>
          <w:rFonts w:ascii="Consolas" w:hAnsi="Consolas"/>
          <w:sz w:val="20"/>
          <w:szCs w:val="20"/>
        </w:rPr>
        <w:tab/>
      </w:r>
      <w:r w:rsidRPr="008B19DD">
        <w:rPr>
          <w:rFonts w:ascii="Consolas" w:hAnsi="Consolas"/>
          <w:sz w:val="20"/>
          <w:szCs w:val="20"/>
        </w:rPr>
        <w:tab/>
      </w:r>
      <w:r w:rsidRPr="008B19DD">
        <w:rPr>
          <w:rFonts w:ascii="Consolas" w:hAnsi="Consolas"/>
          <w:sz w:val="20"/>
          <w:szCs w:val="20"/>
        </w:rPr>
        <w:tab/>
        <w:t>&lt;value&gt;true&lt;/value&gt;</w:t>
      </w:r>
    </w:p>
    <w:p w:rsidR="008B19DD" w:rsidRPr="008B19DD" w:rsidRDefault="008B19DD" w:rsidP="008B19DD">
      <w:pPr>
        <w:ind w:left="360"/>
        <w:rPr>
          <w:rFonts w:ascii="Consolas" w:hAnsi="Consolas"/>
          <w:sz w:val="20"/>
          <w:szCs w:val="20"/>
        </w:rPr>
      </w:pPr>
      <w:r w:rsidRPr="008B19DD">
        <w:rPr>
          <w:rFonts w:ascii="Consolas" w:hAnsi="Consolas"/>
          <w:sz w:val="20"/>
          <w:szCs w:val="20"/>
        </w:rPr>
        <w:tab/>
      </w:r>
      <w:r w:rsidRPr="008B19DD">
        <w:rPr>
          <w:rFonts w:ascii="Consolas" w:hAnsi="Consolas"/>
          <w:sz w:val="20"/>
          <w:szCs w:val="20"/>
        </w:rPr>
        <w:tab/>
        <w:t>&lt;/property&gt;</w:t>
      </w:r>
    </w:p>
    <w:p w:rsidR="008B19DD" w:rsidRPr="008B19DD" w:rsidRDefault="008B19DD" w:rsidP="008B19DD">
      <w:pPr>
        <w:ind w:left="360"/>
        <w:rPr>
          <w:rFonts w:ascii="Consolas" w:hAnsi="Consolas"/>
          <w:sz w:val="20"/>
          <w:szCs w:val="20"/>
        </w:rPr>
      </w:pPr>
      <w:r w:rsidRPr="008B19DD">
        <w:rPr>
          <w:rFonts w:ascii="Consolas" w:hAnsi="Consolas"/>
          <w:sz w:val="20"/>
          <w:szCs w:val="20"/>
        </w:rPr>
        <w:tab/>
        <w:t>&lt;/bean&gt;</w:t>
      </w:r>
    </w:p>
    <w:p w:rsidR="008B19DD" w:rsidRPr="008B19DD" w:rsidRDefault="008B19DD" w:rsidP="008B19DD">
      <w:pPr>
        <w:ind w:left="360" w:firstLine="360"/>
        <w:rPr>
          <w:rFonts w:ascii="Consolas" w:hAnsi="Consolas"/>
          <w:sz w:val="20"/>
          <w:szCs w:val="20"/>
        </w:rPr>
      </w:pPr>
      <w:r w:rsidRPr="008B19DD">
        <w:rPr>
          <w:rFonts w:ascii="Consolas" w:hAnsi="Consolas"/>
          <w:sz w:val="20"/>
          <w:szCs w:val="20"/>
        </w:rPr>
        <w:t>&lt;!-- SessionFactory bean --&gt; ...</w:t>
      </w:r>
    </w:p>
    <w:p w:rsidR="008B19DD" w:rsidRPr="008B19DD" w:rsidRDefault="008B19DD" w:rsidP="008B19DD">
      <w:pPr>
        <w:ind w:left="360" w:firstLine="360"/>
        <w:rPr>
          <w:rFonts w:ascii="Consolas" w:hAnsi="Consolas"/>
          <w:sz w:val="20"/>
          <w:szCs w:val="20"/>
        </w:rPr>
      </w:pPr>
      <w:r w:rsidRPr="008B19DD">
        <w:rPr>
          <w:rFonts w:ascii="Consolas" w:hAnsi="Consolas"/>
          <w:sz w:val="20"/>
          <w:szCs w:val="20"/>
        </w:rPr>
        <w:lastRenderedPageBreak/>
        <w:t>&lt;!-- DAO bean --&gt; ...</w:t>
      </w:r>
    </w:p>
    <w:p w:rsidR="008B19DD" w:rsidRPr="00651953" w:rsidRDefault="008B19DD" w:rsidP="00651953">
      <w:pPr>
        <w:ind w:left="360"/>
        <w:rPr>
          <w:rFonts w:ascii="Consolas" w:hAnsi="Consolas"/>
          <w:sz w:val="20"/>
          <w:szCs w:val="20"/>
        </w:rPr>
      </w:pPr>
      <w:r w:rsidRPr="008B19DD">
        <w:rPr>
          <w:rFonts w:ascii="Consolas" w:hAnsi="Consolas"/>
          <w:sz w:val="20"/>
          <w:szCs w:val="20"/>
        </w:rPr>
        <w:t>&lt;/beans&gt;</w:t>
      </w:r>
    </w:p>
    <w:p w:rsidR="008B19DD" w:rsidRDefault="008B19DD" w:rsidP="008B19DD">
      <w:pPr>
        <w:pStyle w:val="ListParagraph"/>
        <w:numPr>
          <w:ilvl w:val="0"/>
          <w:numId w:val="2"/>
        </w:numPr>
      </w:pPr>
      <w:r>
        <w:t>Plain Hibernate Example:</w:t>
      </w:r>
    </w:p>
    <w:p w:rsidR="008B19DD" w:rsidRPr="008B19DD" w:rsidRDefault="008B19DD" w:rsidP="008B19DD">
      <w:pPr>
        <w:pStyle w:val="ListParagraph"/>
        <w:rPr>
          <w:rFonts w:ascii="Consolas" w:hAnsi="Consolas"/>
          <w:sz w:val="20"/>
          <w:szCs w:val="20"/>
        </w:rPr>
      </w:pPr>
      <w:r w:rsidRPr="008B19DD">
        <w:rPr>
          <w:rFonts w:ascii="Consolas" w:hAnsi="Consolas"/>
          <w:sz w:val="20"/>
          <w:szCs w:val="20"/>
        </w:rPr>
        <w:t>&lt;hibernate-configuration&gt;</w:t>
      </w:r>
    </w:p>
    <w:p w:rsidR="008B19DD" w:rsidRPr="008B19DD" w:rsidRDefault="008B19DD" w:rsidP="008B19DD">
      <w:pPr>
        <w:pStyle w:val="ListParagraph"/>
        <w:rPr>
          <w:rFonts w:ascii="Consolas" w:hAnsi="Consolas"/>
          <w:sz w:val="20"/>
          <w:szCs w:val="20"/>
        </w:rPr>
      </w:pPr>
      <w:r w:rsidRPr="008B19DD">
        <w:rPr>
          <w:rFonts w:ascii="Consolas" w:hAnsi="Consolas"/>
          <w:sz w:val="20"/>
          <w:szCs w:val="20"/>
        </w:rPr>
        <w:tab/>
        <w:t>&lt;session-factory&gt;</w:t>
      </w:r>
    </w:p>
    <w:p w:rsidR="008B19DD" w:rsidRDefault="008B19DD" w:rsidP="008B19DD">
      <w:pPr>
        <w:pStyle w:val="ListParagraph"/>
        <w:rPr>
          <w:rFonts w:ascii="Consolas" w:hAnsi="Consolas"/>
          <w:sz w:val="20"/>
          <w:szCs w:val="20"/>
        </w:rPr>
      </w:pPr>
      <w:r w:rsidRPr="008B19DD">
        <w:rPr>
          <w:rFonts w:ascii="Consolas" w:hAnsi="Consolas"/>
          <w:sz w:val="20"/>
          <w:szCs w:val="20"/>
        </w:rPr>
        <w:tab/>
      </w:r>
      <w:r w:rsidRPr="008B19DD">
        <w:rPr>
          <w:rFonts w:ascii="Consolas" w:hAnsi="Consolas"/>
          <w:sz w:val="20"/>
          <w:szCs w:val="20"/>
        </w:rPr>
        <w:tab/>
        <w:t>&lt;property name="hibernate.connection.driver_class"&gt;</w:t>
      </w:r>
    </w:p>
    <w:p w:rsidR="008B19DD" w:rsidRPr="008B19DD" w:rsidRDefault="008B19DD" w:rsidP="008B19DD">
      <w:pPr>
        <w:pStyle w:val="ListParagraph"/>
        <w:ind w:left="2160" w:firstLine="720"/>
        <w:rPr>
          <w:rFonts w:ascii="Consolas" w:hAnsi="Consolas"/>
          <w:sz w:val="20"/>
          <w:szCs w:val="20"/>
        </w:rPr>
      </w:pPr>
      <w:r w:rsidRPr="008B19DD">
        <w:rPr>
          <w:rFonts w:ascii="Consolas" w:hAnsi="Consolas"/>
          <w:sz w:val="20"/>
          <w:szCs w:val="20"/>
        </w:rPr>
        <w:t>oracle.jdbc.OracleDriver&lt;/property&gt;</w:t>
      </w:r>
    </w:p>
    <w:p w:rsidR="008B19DD" w:rsidRPr="008B19DD" w:rsidRDefault="008B19DD" w:rsidP="008B19DD">
      <w:pPr>
        <w:pStyle w:val="ListParagraph"/>
        <w:rPr>
          <w:rFonts w:ascii="Consolas" w:hAnsi="Consolas"/>
          <w:sz w:val="20"/>
          <w:szCs w:val="20"/>
        </w:rPr>
      </w:pPr>
      <w:r w:rsidRPr="008B19DD">
        <w:rPr>
          <w:rFonts w:ascii="Consolas" w:hAnsi="Consolas"/>
          <w:sz w:val="20"/>
          <w:szCs w:val="20"/>
        </w:rPr>
        <w:tab/>
      </w:r>
      <w:r w:rsidRPr="008B19DD">
        <w:rPr>
          <w:rFonts w:ascii="Consolas" w:hAnsi="Consolas"/>
          <w:sz w:val="20"/>
          <w:szCs w:val="20"/>
        </w:rPr>
        <w:tab/>
        <w:t>&lt;property name="jndi.url"&gt;t3://localhost:7001&lt;/property&gt;</w:t>
      </w:r>
    </w:p>
    <w:p w:rsidR="008B19DD" w:rsidRDefault="008B19DD" w:rsidP="008B19DD">
      <w:pPr>
        <w:pStyle w:val="ListParagraph"/>
        <w:rPr>
          <w:rFonts w:ascii="Consolas" w:hAnsi="Consolas"/>
          <w:sz w:val="20"/>
          <w:szCs w:val="20"/>
        </w:rPr>
      </w:pPr>
      <w:r w:rsidRPr="008B19DD">
        <w:rPr>
          <w:rFonts w:ascii="Consolas" w:hAnsi="Consolas"/>
          <w:sz w:val="20"/>
          <w:szCs w:val="20"/>
        </w:rPr>
        <w:t xml:space="preserve"> </w:t>
      </w:r>
      <w:r w:rsidRPr="008B19DD">
        <w:rPr>
          <w:rFonts w:ascii="Consolas" w:hAnsi="Consolas"/>
          <w:sz w:val="20"/>
          <w:szCs w:val="20"/>
        </w:rPr>
        <w:tab/>
      </w:r>
      <w:r w:rsidRPr="008B19DD">
        <w:rPr>
          <w:rFonts w:ascii="Consolas" w:hAnsi="Consolas"/>
          <w:sz w:val="20"/>
          <w:szCs w:val="20"/>
        </w:rPr>
        <w:tab/>
        <w:t>&lt;property name="jndi.class"&gt;</w:t>
      </w:r>
    </w:p>
    <w:p w:rsidR="008B19DD" w:rsidRPr="008B19DD" w:rsidRDefault="008B19DD" w:rsidP="008B19DD">
      <w:pPr>
        <w:pStyle w:val="ListParagraph"/>
        <w:ind w:left="2160" w:firstLine="720"/>
        <w:rPr>
          <w:rFonts w:ascii="Consolas" w:hAnsi="Consolas"/>
          <w:sz w:val="20"/>
          <w:szCs w:val="20"/>
        </w:rPr>
      </w:pPr>
      <w:r w:rsidRPr="008B19DD">
        <w:rPr>
          <w:rFonts w:ascii="Consolas" w:hAnsi="Consolas"/>
          <w:sz w:val="20"/>
          <w:szCs w:val="20"/>
        </w:rPr>
        <w:t>weblogic.jndi.WLInitialContextFactory&lt;/property&gt;</w:t>
      </w:r>
    </w:p>
    <w:p w:rsidR="008B19DD" w:rsidRPr="008B19DD" w:rsidRDefault="008B19DD" w:rsidP="008B19DD">
      <w:pPr>
        <w:pStyle w:val="ListParagraph"/>
        <w:rPr>
          <w:rFonts w:ascii="Consolas" w:hAnsi="Consolas"/>
          <w:sz w:val="20"/>
          <w:szCs w:val="20"/>
        </w:rPr>
      </w:pPr>
      <w:r w:rsidRPr="008B19DD">
        <w:rPr>
          <w:rFonts w:ascii="Consolas" w:hAnsi="Consolas"/>
          <w:sz w:val="20"/>
          <w:szCs w:val="20"/>
        </w:rPr>
        <w:t xml:space="preserve"> </w:t>
      </w:r>
      <w:r w:rsidRPr="008B19DD">
        <w:rPr>
          <w:rFonts w:ascii="Consolas" w:hAnsi="Consolas"/>
          <w:sz w:val="20"/>
          <w:szCs w:val="20"/>
        </w:rPr>
        <w:tab/>
      </w:r>
      <w:r w:rsidRPr="008B19DD">
        <w:rPr>
          <w:rFonts w:ascii="Consolas" w:hAnsi="Consolas"/>
          <w:sz w:val="20"/>
          <w:szCs w:val="20"/>
        </w:rPr>
        <w:tab/>
        <w:t>&lt;property name="connection.datasource"&gt;test/datasource&lt;/property&gt;</w:t>
      </w:r>
    </w:p>
    <w:p w:rsidR="008B19DD" w:rsidRPr="008B19DD" w:rsidRDefault="008B19DD" w:rsidP="008B19DD">
      <w:pPr>
        <w:pStyle w:val="ListParagraph"/>
        <w:ind w:left="1440" w:firstLine="720"/>
        <w:rPr>
          <w:rFonts w:ascii="Consolas" w:hAnsi="Consolas"/>
          <w:sz w:val="20"/>
          <w:szCs w:val="20"/>
        </w:rPr>
      </w:pPr>
      <w:r w:rsidRPr="008B19DD">
        <w:rPr>
          <w:rFonts w:ascii="Consolas" w:hAnsi="Consolas"/>
          <w:sz w:val="20"/>
          <w:szCs w:val="20"/>
        </w:rPr>
        <w:t>...</w:t>
      </w:r>
    </w:p>
    <w:p w:rsidR="008B19DD" w:rsidRPr="008B19DD" w:rsidRDefault="008B19DD" w:rsidP="008B19DD">
      <w:pPr>
        <w:pStyle w:val="ListParagraph"/>
        <w:rPr>
          <w:rFonts w:ascii="Consolas" w:hAnsi="Consolas"/>
          <w:sz w:val="20"/>
          <w:szCs w:val="20"/>
        </w:rPr>
      </w:pPr>
      <w:r w:rsidRPr="008B19DD">
        <w:rPr>
          <w:rFonts w:ascii="Consolas" w:hAnsi="Consolas"/>
          <w:sz w:val="20"/>
          <w:szCs w:val="20"/>
        </w:rPr>
        <w:tab/>
        <w:t>&lt;/session-factory&gt;</w:t>
      </w:r>
    </w:p>
    <w:p w:rsidR="008B19DD" w:rsidRPr="008B19DD" w:rsidRDefault="008B19DD" w:rsidP="008B19DD">
      <w:pPr>
        <w:pStyle w:val="ListParagraph"/>
        <w:rPr>
          <w:rFonts w:ascii="Consolas" w:hAnsi="Consolas"/>
          <w:sz w:val="20"/>
          <w:szCs w:val="20"/>
        </w:rPr>
      </w:pPr>
      <w:r w:rsidRPr="008B19DD">
        <w:rPr>
          <w:rFonts w:ascii="Consolas" w:hAnsi="Consolas"/>
          <w:sz w:val="20"/>
          <w:szCs w:val="20"/>
        </w:rPr>
        <w:t>&lt;/hibernate-configuration&gt;</w:t>
      </w:r>
    </w:p>
    <w:p w:rsidR="008B19DD" w:rsidRDefault="008B19DD" w:rsidP="008B19DD">
      <w:pPr>
        <w:pStyle w:val="ListParagraph"/>
      </w:pPr>
    </w:p>
    <w:p w:rsidR="00B23227" w:rsidRDefault="00B23227" w:rsidP="008B19DD">
      <w:pPr>
        <w:pStyle w:val="ListParagraph"/>
        <w:numPr>
          <w:ilvl w:val="0"/>
          <w:numId w:val="2"/>
        </w:numPr>
      </w:pPr>
      <w:r>
        <w:t xml:space="preserve">You MUST </w:t>
      </w:r>
      <w:r w:rsidR="008B19DD">
        <w:t>include the</w:t>
      </w:r>
      <w:r>
        <w:t xml:space="preserve"> w</w:t>
      </w:r>
      <w:r w:rsidR="00AE6312">
        <w:t>lfullclient</w:t>
      </w:r>
      <w:r>
        <w:t xml:space="preserve">.jar </w:t>
      </w:r>
      <w:r w:rsidR="00AE6312">
        <w:t xml:space="preserve">dependency </w:t>
      </w:r>
      <w:r w:rsidR="008B19DD">
        <w:t>in the</w:t>
      </w:r>
      <w:r w:rsidR="00AE6312">
        <w:t xml:space="preserve"> build</w:t>
      </w:r>
      <w:r w:rsidR="008B19DD">
        <w:t xml:space="preserve"> </w:t>
      </w:r>
      <w:r>
        <w:t>if you’re not using a Web App.</w:t>
      </w:r>
    </w:p>
    <w:p w:rsidR="008B19DD" w:rsidRDefault="008B19DD" w:rsidP="008B19DD"/>
    <w:p w:rsidR="008B19DD" w:rsidRDefault="008B19DD" w:rsidP="008B19DD">
      <w:pPr>
        <w:pStyle w:val="Title"/>
      </w:pPr>
      <w:r>
        <w:t>Tomcat</w:t>
      </w:r>
      <w:r w:rsidR="00651953">
        <w:t xml:space="preserve"> JNDI Datasource</w:t>
      </w:r>
    </w:p>
    <w:p w:rsidR="00651953" w:rsidRPr="00651953" w:rsidRDefault="008B19DD" w:rsidP="00651953">
      <w:pPr>
        <w:pStyle w:val="Heading2"/>
      </w:pPr>
      <w:r>
        <w:t>Tomcat JNDI DataSource Configuration</w:t>
      </w:r>
    </w:p>
    <w:p w:rsidR="008B19DD" w:rsidRDefault="00651953" w:rsidP="008B19DD">
      <w:r>
        <w:t>For configuring T</w:t>
      </w:r>
      <w:r w:rsidR="008B19DD">
        <w:t>omcat container to initialize DataSource, we need to make some changes in tomcat server.xml and context.xml files.</w:t>
      </w:r>
    </w:p>
    <w:p w:rsidR="00651953" w:rsidRDefault="00651953" w:rsidP="00651953">
      <w:pPr>
        <w:pStyle w:val="ListParagraph"/>
        <w:numPr>
          <w:ilvl w:val="0"/>
          <w:numId w:val="3"/>
        </w:numPr>
      </w:pPr>
      <w:r>
        <w:t xml:space="preserve">Add the resource to </w:t>
      </w:r>
      <w:r w:rsidR="008B19DD">
        <w:t>server.xml</w:t>
      </w:r>
      <w:r>
        <w:t xml:space="preserve"> in the GlobalNamingResources element.</w:t>
      </w:r>
    </w:p>
    <w:p w:rsidR="00651953" w:rsidRPr="00651953" w:rsidRDefault="00651953" w:rsidP="00651953">
      <w:pPr>
        <w:rPr>
          <w:rFonts w:ascii="Consolas" w:hAnsi="Consolas"/>
          <w:sz w:val="20"/>
          <w:szCs w:val="20"/>
        </w:rPr>
      </w:pPr>
      <w:r w:rsidRPr="00651953">
        <w:rPr>
          <w:rFonts w:ascii="Consolas" w:hAnsi="Consolas"/>
          <w:sz w:val="20"/>
          <w:szCs w:val="20"/>
        </w:rPr>
        <w:t xml:space="preserve"> &lt;Resource name="jdbc/myoracle" auth="Container"</w:t>
      </w:r>
    </w:p>
    <w:p w:rsidR="00651953" w:rsidRPr="00651953" w:rsidRDefault="00651953" w:rsidP="00651953">
      <w:pPr>
        <w:rPr>
          <w:rFonts w:ascii="Consolas" w:hAnsi="Consolas"/>
          <w:sz w:val="20"/>
          <w:szCs w:val="20"/>
        </w:rPr>
      </w:pPr>
      <w:r w:rsidRPr="00651953">
        <w:rPr>
          <w:rFonts w:ascii="Consolas" w:hAnsi="Consolas"/>
          <w:sz w:val="20"/>
          <w:szCs w:val="20"/>
        </w:rPr>
        <w:t xml:space="preserve">              type="javax.sql.DataSource" driverClassName="oracle.jdbc.OracleDriver"</w:t>
      </w:r>
    </w:p>
    <w:p w:rsidR="00651953" w:rsidRPr="00651953" w:rsidRDefault="00651953" w:rsidP="00651953">
      <w:pPr>
        <w:rPr>
          <w:rFonts w:ascii="Consolas" w:hAnsi="Consolas"/>
          <w:sz w:val="20"/>
          <w:szCs w:val="20"/>
        </w:rPr>
      </w:pPr>
      <w:r w:rsidRPr="00651953">
        <w:rPr>
          <w:rFonts w:ascii="Consolas" w:hAnsi="Consolas"/>
          <w:sz w:val="20"/>
          <w:szCs w:val="20"/>
        </w:rPr>
        <w:t xml:space="preserve">              url="jdbc:oracle:thin:@localhost:1521:xe"</w:t>
      </w:r>
    </w:p>
    <w:p w:rsidR="00651953" w:rsidRPr="00651953" w:rsidRDefault="00651953" w:rsidP="00651953">
      <w:pPr>
        <w:rPr>
          <w:rFonts w:ascii="Consolas" w:hAnsi="Consolas"/>
          <w:sz w:val="20"/>
          <w:szCs w:val="20"/>
        </w:rPr>
      </w:pPr>
      <w:r w:rsidRPr="00651953">
        <w:rPr>
          <w:rFonts w:ascii="Consolas" w:hAnsi="Consolas"/>
          <w:sz w:val="20"/>
          <w:szCs w:val="20"/>
        </w:rPr>
        <w:t xml:space="preserve">              username="scott" password="tiger" maxActive="20" maxIdle="10"</w:t>
      </w:r>
    </w:p>
    <w:p w:rsidR="008B19DD" w:rsidRPr="00651953" w:rsidRDefault="00651953" w:rsidP="008B19D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maxWait="-1"/&gt;</w:t>
      </w:r>
    </w:p>
    <w:p w:rsidR="008B19DD" w:rsidRDefault="00651953" w:rsidP="008B19DD">
      <w:pPr>
        <w:pStyle w:val="ListParagraph"/>
        <w:numPr>
          <w:ilvl w:val="0"/>
          <w:numId w:val="3"/>
        </w:numPr>
      </w:pPr>
      <w:r>
        <w:t xml:space="preserve">Link resource in </w:t>
      </w:r>
      <w:r w:rsidR="008B19DD">
        <w:t>context.xml</w:t>
      </w:r>
    </w:p>
    <w:p w:rsidR="008B19DD" w:rsidRPr="00651953" w:rsidRDefault="008B19DD" w:rsidP="008B19DD">
      <w:pPr>
        <w:rPr>
          <w:rFonts w:ascii="Consolas" w:hAnsi="Consolas"/>
          <w:sz w:val="20"/>
          <w:szCs w:val="20"/>
        </w:rPr>
      </w:pPr>
      <w:r w:rsidRPr="00651953">
        <w:rPr>
          <w:rFonts w:ascii="Consolas" w:hAnsi="Consolas"/>
          <w:sz w:val="20"/>
          <w:szCs w:val="20"/>
        </w:rPr>
        <w:t>&lt;ResourceLink name="</w:t>
      </w:r>
      <w:r w:rsidR="00651953" w:rsidRPr="00651953">
        <w:rPr>
          <w:rFonts w:ascii="Consolas" w:hAnsi="Consolas"/>
          <w:sz w:val="20"/>
          <w:szCs w:val="20"/>
        </w:rPr>
        <w:t xml:space="preserve"> jdbc/myoracle </w:t>
      </w:r>
      <w:r w:rsidRPr="00651953">
        <w:rPr>
          <w:rFonts w:ascii="Consolas" w:hAnsi="Consolas"/>
          <w:sz w:val="20"/>
          <w:szCs w:val="20"/>
        </w:rPr>
        <w:t>"</w:t>
      </w:r>
    </w:p>
    <w:p w:rsidR="008B19DD" w:rsidRPr="00651953" w:rsidRDefault="008B19DD" w:rsidP="008B19DD">
      <w:pPr>
        <w:rPr>
          <w:rFonts w:ascii="Consolas" w:hAnsi="Consolas"/>
          <w:sz w:val="20"/>
          <w:szCs w:val="20"/>
        </w:rPr>
      </w:pPr>
      <w:r w:rsidRPr="00651953">
        <w:rPr>
          <w:rFonts w:ascii="Consolas" w:hAnsi="Consolas"/>
          <w:sz w:val="20"/>
          <w:szCs w:val="20"/>
        </w:rPr>
        <w:t xml:space="preserve">              global="</w:t>
      </w:r>
      <w:r w:rsidR="00651953" w:rsidRPr="00651953">
        <w:rPr>
          <w:rFonts w:ascii="Consolas" w:hAnsi="Consolas"/>
          <w:sz w:val="20"/>
          <w:szCs w:val="20"/>
        </w:rPr>
        <w:t xml:space="preserve"> jdbc/myoracle </w:t>
      </w:r>
      <w:r w:rsidRPr="00651953">
        <w:rPr>
          <w:rFonts w:ascii="Consolas" w:hAnsi="Consolas"/>
          <w:sz w:val="20"/>
          <w:szCs w:val="20"/>
        </w:rPr>
        <w:t>"</w:t>
      </w:r>
    </w:p>
    <w:p w:rsidR="008B19DD" w:rsidRPr="00651953" w:rsidRDefault="008B19DD" w:rsidP="008B19DD">
      <w:pPr>
        <w:rPr>
          <w:rFonts w:ascii="Consolas" w:hAnsi="Consolas"/>
          <w:sz w:val="20"/>
          <w:szCs w:val="20"/>
        </w:rPr>
      </w:pPr>
      <w:r w:rsidRPr="00651953">
        <w:rPr>
          <w:rFonts w:ascii="Consolas" w:hAnsi="Consolas"/>
          <w:sz w:val="20"/>
          <w:szCs w:val="20"/>
        </w:rPr>
        <w:t xml:space="preserve">              auth="Container"</w:t>
      </w:r>
    </w:p>
    <w:p w:rsidR="008B19DD" w:rsidRDefault="008B19DD" w:rsidP="008B19DD">
      <w:pPr>
        <w:rPr>
          <w:rFonts w:ascii="Consolas" w:hAnsi="Consolas"/>
          <w:sz w:val="20"/>
          <w:szCs w:val="20"/>
        </w:rPr>
      </w:pPr>
      <w:r w:rsidRPr="00651953">
        <w:rPr>
          <w:rFonts w:ascii="Consolas" w:hAnsi="Consolas"/>
          <w:sz w:val="20"/>
          <w:szCs w:val="20"/>
        </w:rPr>
        <w:t xml:space="preserve">              type="javax.sql.DataSource" /&gt;</w:t>
      </w:r>
    </w:p>
    <w:p w:rsidR="00651953" w:rsidRPr="00651953" w:rsidRDefault="00651953" w:rsidP="00651953">
      <w:pPr>
        <w:pStyle w:val="ListParagraph"/>
        <w:numPr>
          <w:ilvl w:val="0"/>
          <w:numId w:val="3"/>
        </w:numPr>
      </w:pPr>
      <w:r>
        <w:t>Access the datasource in the same fashion as described in Weblogic JNDI Datasource section.</w:t>
      </w:r>
    </w:p>
    <w:p w:rsidR="008B19DD" w:rsidRPr="008B19DD" w:rsidRDefault="008B19DD" w:rsidP="008B19DD"/>
    <w:sectPr w:rsidR="008B19DD" w:rsidRPr="008B1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76"/>
    <w:multiLevelType w:val="hybridMultilevel"/>
    <w:tmpl w:val="F67EC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F6647"/>
    <w:multiLevelType w:val="hybridMultilevel"/>
    <w:tmpl w:val="D5A22576"/>
    <w:lvl w:ilvl="0" w:tplc="DB700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49E"/>
    <w:multiLevelType w:val="hybridMultilevel"/>
    <w:tmpl w:val="44024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753"/>
    <w:rsid w:val="00415030"/>
    <w:rsid w:val="0045393C"/>
    <w:rsid w:val="00651953"/>
    <w:rsid w:val="006D7753"/>
    <w:rsid w:val="007A7F11"/>
    <w:rsid w:val="008B19DD"/>
    <w:rsid w:val="009321BD"/>
    <w:rsid w:val="00A1112C"/>
    <w:rsid w:val="00A93010"/>
    <w:rsid w:val="00AE6312"/>
    <w:rsid w:val="00B23227"/>
    <w:rsid w:val="00B4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2D09"/>
  <w15:chartTrackingRefBased/>
  <w15:docId w15:val="{95AB6AD5-5BCE-4B10-864A-74259B04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9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93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B19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B19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19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84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4301">
                  <w:marLeft w:val="2"/>
                  <w:marRight w:val="2"/>
                  <w:marTop w:val="2"/>
                  <w:marBottom w:val="2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77328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33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71491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34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27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55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23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1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90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06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87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94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18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07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58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1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31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31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97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03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60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69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63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59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46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09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41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66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82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741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66862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1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37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66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19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05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75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16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30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26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steven kelsey</cp:lastModifiedBy>
  <cp:revision>8</cp:revision>
  <dcterms:created xsi:type="dcterms:W3CDTF">2015-10-27T18:17:00Z</dcterms:created>
  <dcterms:modified xsi:type="dcterms:W3CDTF">2016-09-14T12:55:00Z</dcterms:modified>
</cp:coreProperties>
</file>