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kpjpn5bhxbp" w:id="0"/>
      <w:bookmarkEnd w:id="0"/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JDK 17.0.2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Visual Studio Code version 1.65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Extension Pack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Debugger for Java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Language Support for Java(™) by Red Hat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Runner for Java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IntelliCode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Manager for Java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Maven for Java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MySQL Community Installer 8.0.28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Apache Maven 3.8.4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Github Desktop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Scene Builder 17.0.0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Radiology Information System Files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e7go67rmpaly" w:id="1"/>
      <w:bookmarkEnd w:id="1"/>
      <w:r w:rsidDel="00000000" w:rsidR="00000000" w:rsidRPr="00000000">
        <w:rPr>
          <w:rtl w:val="0"/>
        </w:rPr>
        <w:t xml:space="preserve">Run-time Environment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JDK 17.0.2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Visual Studio Code version 1.65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Java Extension Pack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Debugger for Java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Language Support for Java(™) by Red Hat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Test Runner for Java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IntelliCode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Project Manager for Java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Maven for Java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Apache Maven 3.8.4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Radiology Information System Files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