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7C" w:rsidRDefault="00275AFA" w:rsidP="005E7F3F">
      <w:pPr>
        <w:jc w:val="center"/>
        <w:rPr>
          <w:sz w:val="44"/>
          <w:szCs w:val="44"/>
          <w:u w:val="single"/>
        </w:rPr>
      </w:pPr>
      <w:r w:rsidRPr="00275AFA">
        <w:rPr>
          <w:sz w:val="44"/>
          <w:szCs w:val="44"/>
          <w:u w:val="single"/>
        </w:rPr>
        <w:t>PROJECT REPORT</w:t>
      </w:r>
    </w:p>
    <w:p w:rsidR="00275AFA" w:rsidRPr="00A53D49" w:rsidRDefault="00275AFA" w:rsidP="00275AFA">
      <w:pPr>
        <w:jc w:val="center"/>
        <w:rPr>
          <w:b/>
          <w:bCs/>
          <w:sz w:val="24"/>
          <w:szCs w:val="24"/>
        </w:rPr>
      </w:pPr>
      <w:r w:rsidRPr="00A53D49">
        <w:rPr>
          <w:b/>
          <w:bCs/>
          <w:sz w:val="24"/>
          <w:szCs w:val="24"/>
        </w:rPr>
        <w:t>In this project we used the “</w:t>
      </w:r>
      <w:proofErr w:type="spellStart"/>
      <w:r w:rsidRPr="00A53D49">
        <w:rPr>
          <w:b/>
          <w:bCs/>
          <w:sz w:val="24"/>
          <w:szCs w:val="24"/>
        </w:rPr>
        <w:t>Spyder</w:t>
      </w:r>
      <w:proofErr w:type="spellEnd"/>
      <w:r w:rsidRPr="00A53D49">
        <w:rPr>
          <w:b/>
          <w:bCs/>
          <w:sz w:val="24"/>
          <w:szCs w:val="24"/>
        </w:rPr>
        <w:t>” tool provided from “Anaconda” platform to implement our project.</w:t>
      </w:r>
    </w:p>
    <w:p w:rsidR="00275AFA" w:rsidRDefault="00275AFA" w:rsidP="00275AFA">
      <w:pPr>
        <w:jc w:val="center"/>
        <w:rPr>
          <w:sz w:val="28"/>
          <w:szCs w:val="28"/>
        </w:rPr>
      </w:pPr>
      <w:r>
        <w:rPr>
          <w:sz w:val="28"/>
          <w:szCs w:val="28"/>
        </w:rPr>
        <w:t>MILESTONE1</w:t>
      </w:r>
      <w:r w:rsidR="00C2587C">
        <w:rPr>
          <w:sz w:val="28"/>
          <w:szCs w:val="28"/>
        </w:rPr>
        <w:t xml:space="preserve"> &lt;&lt;The pianist&gt;&gt;</w:t>
      </w:r>
    </w:p>
    <w:p w:rsidR="00275AFA" w:rsidRPr="00A53D49" w:rsidRDefault="00275AFA" w:rsidP="00275AFA">
      <w:pPr>
        <w:pStyle w:val="ListParagraph"/>
        <w:numPr>
          <w:ilvl w:val="0"/>
          <w:numId w:val="1"/>
        </w:numPr>
        <w:rPr>
          <w:b/>
          <w:bCs/>
          <w:sz w:val="24"/>
          <w:szCs w:val="24"/>
        </w:rPr>
      </w:pPr>
      <w:r w:rsidRPr="00A53D49">
        <w:rPr>
          <w:b/>
          <w:bCs/>
          <w:sz w:val="24"/>
          <w:szCs w:val="24"/>
        </w:rPr>
        <w:t xml:space="preserve">We chose a suitable song (fur </w:t>
      </w:r>
      <w:proofErr w:type="spellStart"/>
      <w:r w:rsidRPr="00A53D49">
        <w:rPr>
          <w:b/>
          <w:bCs/>
          <w:sz w:val="24"/>
          <w:szCs w:val="24"/>
        </w:rPr>
        <w:t>elis</w:t>
      </w:r>
      <w:r w:rsidR="00A53D49" w:rsidRPr="00A53D49">
        <w:rPr>
          <w:b/>
          <w:bCs/>
          <w:sz w:val="24"/>
          <w:szCs w:val="24"/>
        </w:rPr>
        <w:t>ie</w:t>
      </w:r>
      <w:proofErr w:type="spellEnd"/>
      <w:r w:rsidRPr="00A53D49">
        <w:rPr>
          <w:b/>
          <w:bCs/>
          <w:sz w:val="24"/>
          <w:szCs w:val="24"/>
        </w:rPr>
        <w:t xml:space="preserve"> – Beethoven).</w:t>
      </w:r>
    </w:p>
    <w:p w:rsidR="00275AFA" w:rsidRPr="00A53D49" w:rsidRDefault="00275AFA" w:rsidP="00275AFA">
      <w:pPr>
        <w:pStyle w:val="ListParagraph"/>
        <w:numPr>
          <w:ilvl w:val="0"/>
          <w:numId w:val="1"/>
        </w:numPr>
        <w:rPr>
          <w:b/>
          <w:bCs/>
          <w:sz w:val="24"/>
          <w:szCs w:val="24"/>
        </w:rPr>
      </w:pPr>
      <w:r w:rsidRPr="00A53D49">
        <w:rPr>
          <w:b/>
          <w:bCs/>
          <w:sz w:val="24"/>
          <w:szCs w:val="24"/>
        </w:rPr>
        <w:t>Split the song into piano notes with the 3</w:t>
      </w:r>
      <w:r w:rsidRPr="00A53D49">
        <w:rPr>
          <w:b/>
          <w:bCs/>
          <w:sz w:val="24"/>
          <w:szCs w:val="24"/>
          <w:vertAlign w:val="superscript"/>
        </w:rPr>
        <w:t>rd</w:t>
      </w:r>
      <w:r w:rsidRPr="00A53D49">
        <w:rPr>
          <w:b/>
          <w:bCs/>
          <w:sz w:val="24"/>
          <w:szCs w:val="24"/>
        </w:rPr>
        <w:t xml:space="preserve"> octave for the left hand and 4</w:t>
      </w:r>
      <w:r w:rsidRPr="00A53D49">
        <w:rPr>
          <w:b/>
          <w:bCs/>
          <w:sz w:val="24"/>
          <w:szCs w:val="24"/>
          <w:vertAlign w:val="superscript"/>
        </w:rPr>
        <w:t>th</w:t>
      </w:r>
      <w:r w:rsidRPr="00A53D49">
        <w:rPr>
          <w:b/>
          <w:bCs/>
          <w:sz w:val="24"/>
          <w:szCs w:val="24"/>
        </w:rPr>
        <w:t xml:space="preserve"> for the right one.</w:t>
      </w:r>
    </w:p>
    <w:p w:rsidR="00275AFA" w:rsidRPr="00A53D49" w:rsidRDefault="00275AFA" w:rsidP="00275AFA">
      <w:pPr>
        <w:pStyle w:val="ListParagraph"/>
        <w:numPr>
          <w:ilvl w:val="0"/>
          <w:numId w:val="1"/>
        </w:numPr>
        <w:rPr>
          <w:b/>
          <w:bCs/>
          <w:sz w:val="24"/>
          <w:szCs w:val="24"/>
        </w:rPr>
      </w:pPr>
      <w:r w:rsidRPr="00A53D49">
        <w:rPr>
          <w:b/>
          <w:bCs/>
          <w:sz w:val="24"/>
          <w:szCs w:val="24"/>
        </w:rPr>
        <w:t>Determined each note’s corresponding frequency and duration and stored them in 2 arrays, one for each hand (octave).</w:t>
      </w:r>
      <w:bookmarkStart w:id="0" w:name="_GoBack"/>
      <w:bookmarkEnd w:id="0"/>
    </w:p>
    <w:p w:rsidR="00275AFA" w:rsidRPr="00A53D49" w:rsidRDefault="00275AFA" w:rsidP="00275AFA">
      <w:pPr>
        <w:pStyle w:val="ListParagraph"/>
        <w:numPr>
          <w:ilvl w:val="0"/>
          <w:numId w:val="1"/>
        </w:numPr>
        <w:rPr>
          <w:b/>
          <w:bCs/>
          <w:sz w:val="24"/>
          <w:szCs w:val="24"/>
        </w:rPr>
      </w:pPr>
      <w:r w:rsidRPr="00A53D49">
        <w:rPr>
          <w:b/>
          <w:bCs/>
          <w:sz w:val="24"/>
          <w:szCs w:val="24"/>
        </w:rPr>
        <w:t>For silence periods we set the frequency to be zero.</w:t>
      </w:r>
    </w:p>
    <w:p w:rsidR="00275AFA" w:rsidRPr="00A53D49" w:rsidRDefault="00275AFA" w:rsidP="00275AFA">
      <w:pPr>
        <w:pStyle w:val="ListParagraph"/>
        <w:numPr>
          <w:ilvl w:val="0"/>
          <w:numId w:val="1"/>
        </w:numPr>
        <w:rPr>
          <w:b/>
          <w:bCs/>
          <w:sz w:val="24"/>
          <w:szCs w:val="24"/>
        </w:rPr>
      </w:pPr>
      <w:r w:rsidRPr="00A53D49">
        <w:rPr>
          <w:b/>
          <w:bCs/>
          <w:sz w:val="24"/>
          <w:szCs w:val="24"/>
        </w:rPr>
        <w:t xml:space="preserve">When using one hand at a specific time duration, the other hand frequency in the same duration (time interval) to be zero. </w:t>
      </w:r>
    </w:p>
    <w:p w:rsidR="00275AFA" w:rsidRPr="00A53D49" w:rsidRDefault="00A53D49" w:rsidP="00275AFA">
      <w:pPr>
        <w:pStyle w:val="ListParagraph"/>
        <w:numPr>
          <w:ilvl w:val="0"/>
          <w:numId w:val="1"/>
        </w:numPr>
        <w:rPr>
          <w:b/>
          <w:bCs/>
          <w:sz w:val="24"/>
          <w:szCs w:val="24"/>
        </w:rPr>
      </w:pPr>
      <w:r w:rsidRPr="00A53D49">
        <w:rPr>
          <w:b/>
          <w:bCs/>
          <w:sz w:val="24"/>
          <w:szCs w:val="24"/>
        </w:rPr>
        <w:t>Determined the duration of each note and its corresponding frequency using the personal evaluation (musical sense).</w:t>
      </w:r>
    </w:p>
    <w:p w:rsidR="00A53D49" w:rsidRPr="00A53D49" w:rsidRDefault="00A53D49" w:rsidP="00275AFA">
      <w:pPr>
        <w:pStyle w:val="ListParagraph"/>
        <w:numPr>
          <w:ilvl w:val="0"/>
          <w:numId w:val="1"/>
        </w:numPr>
        <w:rPr>
          <w:b/>
          <w:bCs/>
          <w:sz w:val="24"/>
          <w:szCs w:val="24"/>
        </w:rPr>
      </w:pPr>
      <w:r w:rsidRPr="00A53D49">
        <w:rPr>
          <w:b/>
          <w:bCs/>
          <w:sz w:val="24"/>
          <w:szCs w:val="24"/>
        </w:rPr>
        <w:t>Initiated an empty song X.</w:t>
      </w:r>
    </w:p>
    <w:p w:rsidR="00A53D49" w:rsidRPr="00A53D49" w:rsidRDefault="00A53D49" w:rsidP="00275AFA">
      <w:pPr>
        <w:pStyle w:val="ListParagraph"/>
        <w:numPr>
          <w:ilvl w:val="0"/>
          <w:numId w:val="1"/>
        </w:numPr>
        <w:rPr>
          <w:b/>
          <w:bCs/>
          <w:sz w:val="24"/>
          <w:szCs w:val="24"/>
        </w:rPr>
      </w:pPr>
      <w:r w:rsidRPr="00A53D49">
        <w:rPr>
          <w:b/>
          <w:bCs/>
          <w:sz w:val="24"/>
          <w:szCs w:val="24"/>
        </w:rPr>
        <w:t>Using loops, we managed to derive the final output song as a sum of adding partial nots using the relation:</w:t>
      </w:r>
    </w:p>
    <w:p w:rsidR="00A53D49" w:rsidRDefault="00A53D49" w:rsidP="00A53D49">
      <w:pPr>
        <w:ind w:left="720"/>
      </w:pPr>
      <w:r>
        <w:rPr>
          <w:rFonts w:ascii="Cambria Math" w:hAnsi="Cambria Math" w:cs="Cambria Math"/>
        </w:rPr>
        <w:t>𝑥</w:t>
      </w:r>
      <w:r>
        <w:t xml:space="preserve"> </w:t>
      </w:r>
      <w:r>
        <w:t>(</w:t>
      </w:r>
      <w:r>
        <w:rPr>
          <w:rFonts w:ascii="Cambria Math" w:hAnsi="Cambria Math" w:cs="Cambria Math"/>
        </w:rPr>
        <w:t>𝑡</w:t>
      </w:r>
      <w:r>
        <w:rPr>
          <w:rFonts w:ascii="Cambria Math" w:hAnsi="Cambria Math" w:cs="Cambria Math"/>
        </w:rPr>
        <w:t>)</w:t>
      </w:r>
      <w:r>
        <w:t xml:space="preserve"> = </w:t>
      </w:r>
      <m:oMath>
        <m:nary>
          <m:naryPr>
            <m:chr m:val="∑"/>
            <m:limLoc m:val="undOvr"/>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N</m:t>
            </m:r>
          </m:sup>
          <m:e>
            <m:r>
              <m:rPr>
                <m:sty m:val="p"/>
              </m:rPr>
              <w:rPr>
                <w:rFonts w:ascii="Cambria Math" w:hAnsi="Cambria Math"/>
                <w:sz w:val="32"/>
                <w:szCs w:val="32"/>
              </w:rPr>
              <m:t>[sin 2</m:t>
            </m:r>
            <m:r>
              <m:rPr>
                <m:sty m:val="p"/>
              </m:rPr>
              <w:rPr>
                <w:rFonts w:ascii="Cambria Math" w:hAnsi="Cambria Math" w:cs="Cambria Math"/>
                <w:sz w:val="32"/>
                <w:szCs w:val="32"/>
              </w:rPr>
              <m:t>π</m:t>
            </m:r>
            <m:r>
              <m:rPr>
                <m:sty m:val="p"/>
              </m:rPr>
              <w:rPr>
                <w:rFonts w:ascii="Cambria Math" w:hAnsi="Cambria Math"/>
                <w:sz w:val="32"/>
                <w:szCs w:val="32"/>
              </w:rPr>
              <m:t>Ϝ</m:t>
            </m:r>
            <m:r>
              <m:rPr>
                <m:sty m:val="p"/>
              </m:rPr>
              <w:rPr>
                <w:rFonts w:ascii="Cambria Math" w:hAnsi="Cambria Math" w:cs="Cambria Math"/>
                <w:sz w:val="32"/>
                <w:szCs w:val="32"/>
              </w:rPr>
              <m:t>i</m:t>
            </m:r>
            <m:r>
              <m:rPr>
                <m:sty m:val="p"/>
              </m:rPr>
              <w:rPr>
                <w:rFonts w:ascii="Cambria Math" w:hAnsi="Cambria Math"/>
                <w:sz w:val="32"/>
                <w:szCs w:val="32"/>
              </w:rPr>
              <m:t xml:space="preserve"> </m:t>
            </m:r>
            <m:r>
              <m:rPr>
                <m:sty m:val="p"/>
              </m:rPr>
              <w:rPr>
                <w:rFonts w:ascii="Cambria Math" w:hAnsi="Cambria Math" w:cs="Cambria Math"/>
                <w:sz w:val="32"/>
                <w:szCs w:val="32"/>
              </w:rPr>
              <m:t>t</m:t>
            </m:r>
            <m:r>
              <m:rPr>
                <m:sty m:val="p"/>
              </m:rPr>
              <w:rPr>
                <w:rFonts w:ascii="Cambria Math" w:hAnsi="Cambria Math"/>
                <w:sz w:val="32"/>
                <w:szCs w:val="32"/>
              </w:rPr>
              <m:t xml:space="preserve"> + sin 2</m:t>
            </m:r>
            <m:r>
              <m:rPr>
                <m:sty m:val="p"/>
              </m:rPr>
              <w:rPr>
                <w:rFonts w:ascii="Cambria Math" w:hAnsi="Cambria Math" w:cs="Cambria Math"/>
                <w:sz w:val="32"/>
                <w:szCs w:val="32"/>
              </w:rPr>
              <m:t>πfi</m:t>
            </m:r>
            <m:r>
              <m:rPr>
                <m:sty m:val="p"/>
              </m:rPr>
              <w:rPr>
                <w:rFonts w:ascii="Cambria Math" w:hAnsi="Cambria Math"/>
                <w:sz w:val="32"/>
                <w:szCs w:val="32"/>
              </w:rPr>
              <m:t xml:space="preserve"> </m:t>
            </m:r>
            <m:r>
              <m:rPr>
                <m:sty m:val="p"/>
              </m:rPr>
              <w:rPr>
                <w:rFonts w:ascii="Cambria Math" w:hAnsi="Cambria Math" w:cs="Cambria Math"/>
                <w:sz w:val="32"/>
                <w:szCs w:val="32"/>
              </w:rPr>
              <m:t>t</m:t>
            </m:r>
            <m:r>
              <m:rPr>
                <m:sty m:val="p"/>
              </m:rPr>
              <w:rPr>
                <w:rFonts w:ascii="Cambria Math" w:hAnsi="Cambria Math"/>
                <w:sz w:val="32"/>
                <w:szCs w:val="32"/>
              </w:rPr>
              <m:t xml:space="preserve"> ][</m:t>
            </m:r>
            <m:r>
              <m:rPr>
                <m:sty m:val="p"/>
              </m:rPr>
              <w:rPr>
                <w:rFonts w:ascii="Cambria Math" w:hAnsi="Cambria Math" w:cs="Cambria Math"/>
                <w:sz w:val="32"/>
                <w:szCs w:val="32"/>
              </w:rPr>
              <m:t>u</m:t>
            </m:r>
            <m:r>
              <m:rPr>
                <m:sty m:val="p"/>
              </m:rPr>
              <w:rPr>
                <w:rFonts w:ascii="Cambria Math" w:hAnsi="Cambria Math"/>
                <w:sz w:val="32"/>
                <w:szCs w:val="32"/>
              </w:rPr>
              <m:t>(</m:t>
            </m:r>
            <m:r>
              <m:rPr>
                <m:sty m:val="p"/>
              </m:rPr>
              <w:rPr>
                <w:rFonts w:ascii="Cambria Math" w:hAnsi="Cambria Math" w:cs="Cambria Math"/>
                <w:sz w:val="32"/>
                <w:szCs w:val="32"/>
              </w:rPr>
              <m:t>t</m:t>
            </m:r>
            <m:r>
              <m:rPr>
                <m:sty m:val="p"/>
              </m:rPr>
              <w:rPr>
                <w:rFonts w:ascii="Cambria Math" w:hAnsi="Cambria Math"/>
                <w:sz w:val="32"/>
                <w:szCs w:val="32"/>
              </w:rPr>
              <m:t xml:space="preserve"> - </m:t>
            </m:r>
            <m:r>
              <m:rPr>
                <m:sty m:val="p"/>
              </m:rPr>
              <w:rPr>
                <w:rFonts w:ascii="Cambria Math" w:hAnsi="Cambria Math" w:cs="Cambria Math"/>
                <w:sz w:val="32"/>
                <w:szCs w:val="32"/>
              </w:rPr>
              <m:t>ti</m:t>
            </m:r>
            <m:r>
              <m:rPr>
                <m:sty m:val="p"/>
              </m:rPr>
              <w:rPr>
                <w:rFonts w:ascii="Cambria Math" w:hAnsi="Cambria Math"/>
                <w:sz w:val="32"/>
                <w:szCs w:val="32"/>
              </w:rPr>
              <m:t xml:space="preserve">) - </m:t>
            </m:r>
            <m:r>
              <m:rPr>
                <m:sty m:val="p"/>
              </m:rPr>
              <w:rPr>
                <w:rFonts w:ascii="Cambria Math" w:hAnsi="Cambria Math" w:cs="Cambria Math"/>
                <w:sz w:val="32"/>
                <w:szCs w:val="32"/>
              </w:rPr>
              <m:t>u</m:t>
            </m:r>
            <m:r>
              <m:rPr>
                <m:sty m:val="p"/>
              </m:rPr>
              <w:rPr>
                <w:rFonts w:ascii="Cambria Math" w:hAnsi="Cambria Math"/>
                <w:sz w:val="32"/>
                <w:szCs w:val="32"/>
              </w:rPr>
              <m:t>(</m:t>
            </m:r>
            <m:r>
              <m:rPr>
                <m:sty m:val="p"/>
              </m:rPr>
              <w:rPr>
                <w:rFonts w:ascii="Cambria Math" w:hAnsi="Cambria Math" w:cs="Cambria Math"/>
                <w:sz w:val="32"/>
                <w:szCs w:val="32"/>
              </w:rPr>
              <m:t>t</m:t>
            </m:r>
            <m:r>
              <m:rPr>
                <m:sty m:val="p"/>
              </m:rPr>
              <w:rPr>
                <w:rFonts w:ascii="Cambria Math" w:hAnsi="Cambria Math"/>
                <w:sz w:val="32"/>
                <w:szCs w:val="32"/>
              </w:rPr>
              <m:t xml:space="preserve"> - </m:t>
            </m:r>
            <m:r>
              <m:rPr>
                <m:sty m:val="p"/>
              </m:rPr>
              <w:rPr>
                <w:rFonts w:ascii="Cambria Math" w:hAnsi="Cambria Math" w:cs="Cambria Math"/>
                <w:sz w:val="32"/>
                <w:szCs w:val="32"/>
              </w:rPr>
              <m:t>ti</m:t>
            </m:r>
            <m:r>
              <m:rPr>
                <m:sty m:val="p"/>
              </m:rPr>
              <w:rPr>
                <w:rFonts w:ascii="Cambria Math" w:hAnsi="Cambria Math"/>
                <w:sz w:val="32"/>
                <w:szCs w:val="32"/>
              </w:rPr>
              <m:t xml:space="preserve"> - </m:t>
            </m:r>
            <m:r>
              <m:rPr>
                <m:sty m:val="p"/>
              </m:rPr>
              <w:rPr>
                <w:rFonts w:ascii="Cambria Math" w:hAnsi="Cambria Math" w:cs="Cambria Math"/>
                <w:sz w:val="32"/>
                <w:szCs w:val="32"/>
              </w:rPr>
              <m:t>Ti</m:t>
            </m:r>
            <m:r>
              <m:rPr>
                <m:sty m:val="p"/>
              </m:rPr>
              <w:rPr>
                <w:rFonts w:ascii="Cambria Math" w:hAnsi="Cambria Math"/>
                <w:sz w:val="32"/>
                <w:szCs w:val="32"/>
              </w:rPr>
              <m:t>)]</m:t>
            </m:r>
          </m:e>
        </m:nary>
      </m:oMath>
      <w:r>
        <w:t xml:space="preserve"> </w:t>
      </w:r>
    </w:p>
    <w:p w:rsidR="00A53D49" w:rsidRPr="00A53D49" w:rsidRDefault="00A53D49" w:rsidP="00A53D49">
      <w:pPr>
        <w:pStyle w:val="ListParagraph"/>
        <w:numPr>
          <w:ilvl w:val="0"/>
          <w:numId w:val="1"/>
        </w:numPr>
        <w:rPr>
          <w:b/>
          <w:bCs/>
          <w:sz w:val="24"/>
          <w:szCs w:val="24"/>
        </w:rPr>
      </w:pPr>
      <w:r w:rsidRPr="00A53D49">
        <w:rPr>
          <w:b/>
          <w:bCs/>
          <w:sz w:val="24"/>
          <w:szCs w:val="24"/>
        </w:rPr>
        <w:t>We plotted the signal using function plot from matplotlib.</w:t>
      </w:r>
    </w:p>
    <w:p w:rsidR="00A53D49" w:rsidRDefault="00A53D49" w:rsidP="00A53D49">
      <w:pPr>
        <w:pStyle w:val="ListParagraph"/>
        <w:numPr>
          <w:ilvl w:val="0"/>
          <w:numId w:val="1"/>
        </w:numPr>
        <w:rPr>
          <w:b/>
          <w:bCs/>
          <w:sz w:val="24"/>
          <w:szCs w:val="24"/>
        </w:rPr>
      </w:pPr>
      <w:r w:rsidRPr="00A53D49">
        <w:rPr>
          <w:b/>
          <w:bCs/>
          <w:sz w:val="24"/>
          <w:szCs w:val="24"/>
        </w:rPr>
        <w:t>We played the sound of the output song using play from library sounddevice.</w:t>
      </w:r>
    </w:p>
    <w:p w:rsidR="00C2587C" w:rsidRDefault="00C2587C" w:rsidP="00A53D49">
      <w:pPr>
        <w:pStyle w:val="ListParagraph"/>
        <w:jc w:val="center"/>
        <w:rPr>
          <w:sz w:val="28"/>
          <w:szCs w:val="28"/>
        </w:rPr>
      </w:pPr>
    </w:p>
    <w:p w:rsidR="00A53D49" w:rsidRDefault="00A53D49" w:rsidP="00A53D49">
      <w:pPr>
        <w:pStyle w:val="ListParagraph"/>
        <w:jc w:val="center"/>
        <w:rPr>
          <w:sz w:val="28"/>
          <w:szCs w:val="28"/>
        </w:rPr>
      </w:pPr>
      <w:r>
        <w:rPr>
          <w:sz w:val="28"/>
          <w:szCs w:val="28"/>
        </w:rPr>
        <w:t>MILESTONE2</w:t>
      </w:r>
      <w:r w:rsidR="00C2587C">
        <w:rPr>
          <w:sz w:val="28"/>
          <w:szCs w:val="28"/>
        </w:rPr>
        <w:t>&lt;&lt;Noise cancelation&gt;&gt;</w:t>
      </w:r>
    </w:p>
    <w:p w:rsidR="003C1B52" w:rsidRDefault="003C1B52" w:rsidP="00A53D49">
      <w:pPr>
        <w:pStyle w:val="ListParagraph"/>
        <w:jc w:val="center"/>
        <w:rPr>
          <w:sz w:val="28"/>
          <w:szCs w:val="28"/>
        </w:rPr>
      </w:pPr>
    </w:p>
    <w:p w:rsidR="00C2587C" w:rsidRDefault="00C2587C" w:rsidP="00C2587C">
      <w:pPr>
        <w:pStyle w:val="ListParagraph"/>
        <w:numPr>
          <w:ilvl w:val="0"/>
          <w:numId w:val="1"/>
        </w:numPr>
        <w:rPr>
          <w:b/>
          <w:bCs/>
          <w:sz w:val="24"/>
          <w:szCs w:val="24"/>
        </w:rPr>
      </w:pPr>
      <w:r>
        <w:rPr>
          <w:b/>
          <w:bCs/>
          <w:sz w:val="24"/>
          <w:szCs w:val="24"/>
        </w:rPr>
        <w:t xml:space="preserve">We converted the plot of the signal form the time domain(fig1) to the frequency domain(fig2) using the previously imported function “fft” from the library “SciPi” with </w:t>
      </w:r>
      <w:r w:rsidRPr="00C2587C">
        <w:rPr>
          <w:b/>
          <w:bCs/>
          <w:sz w:val="24"/>
          <w:szCs w:val="24"/>
        </w:rPr>
        <w:t>Nyquist Rate</w:t>
      </w:r>
      <w:r>
        <w:rPr>
          <w:b/>
          <w:bCs/>
          <w:sz w:val="24"/>
          <w:szCs w:val="24"/>
        </w:rPr>
        <w:t xml:space="preserve"> equal to 1024.</w:t>
      </w:r>
    </w:p>
    <w:p w:rsidR="00C2587C" w:rsidRPr="00C2587C" w:rsidRDefault="00C2587C" w:rsidP="00C2587C">
      <w:pPr>
        <w:pStyle w:val="ListParagraph"/>
        <w:numPr>
          <w:ilvl w:val="0"/>
          <w:numId w:val="1"/>
        </w:numPr>
        <w:rPr>
          <w:b/>
          <w:bCs/>
          <w:sz w:val="24"/>
          <w:szCs w:val="24"/>
        </w:rPr>
      </w:pPr>
      <w:r>
        <w:rPr>
          <w:b/>
          <w:bCs/>
          <w:sz w:val="24"/>
          <w:szCs w:val="24"/>
        </w:rPr>
        <w:t>We generated a two random numbers in order to use them as a frequency of the noise source which was calculated form the relation:</w:t>
      </w:r>
      <w:r w:rsidRPr="00C2587C">
        <w:rPr>
          <w:rFonts w:ascii="Cambria Math" w:hAnsi="Cambria Math" w:cs="Cambria Math"/>
        </w:rPr>
        <w:t xml:space="preserve"> </w:t>
      </w:r>
      <w:r w:rsidRPr="00C2587C">
        <w:rPr>
          <w:rFonts w:ascii="Cambria Math" w:hAnsi="Cambria Math" w:cs="Cambria Math"/>
          <w:b/>
          <w:bCs/>
          <w:sz w:val="24"/>
          <w:szCs w:val="24"/>
        </w:rPr>
        <w:t>𝑛</w:t>
      </w:r>
      <w:r w:rsidRPr="00C2587C">
        <w:rPr>
          <w:b/>
          <w:bCs/>
          <w:sz w:val="24"/>
          <w:szCs w:val="24"/>
        </w:rPr>
        <w:t xml:space="preserve"> </w:t>
      </w:r>
      <w:r w:rsidRPr="00C2587C">
        <w:rPr>
          <w:b/>
          <w:bCs/>
          <w:sz w:val="24"/>
          <w:szCs w:val="24"/>
        </w:rPr>
        <w:t>(</w:t>
      </w:r>
      <w:r w:rsidRPr="00C2587C">
        <w:rPr>
          <w:rFonts w:ascii="Cambria Math" w:hAnsi="Cambria Math" w:cs="Cambria Math"/>
          <w:b/>
          <w:bCs/>
          <w:sz w:val="24"/>
          <w:szCs w:val="24"/>
        </w:rPr>
        <w:t>𝑡</w:t>
      </w:r>
      <w:r w:rsidRPr="00C2587C">
        <w:rPr>
          <w:rFonts w:ascii="Cambria Math" w:hAnsi="Cambria Math" w:cs="Cambria Math"/>
          <w:b/>
          <w:bCs/>
          <w:sz w:val="24"/>
          <w:szCs w:val="24"/>
        </w:rPr>
        <w:t>)</w:t>
      </w:r>
      <w:r w:rsidRPr="00C2587C">
        <w:rPr>
          <w:b/>
          <w:bCs/>
          <w:sz w:val="24"/>
          <w:szCs w:val="24"/>
        </w:rPr>
        <w:t xml:space="preserve"> = sin </w:t>
      </w:r>
      <w:r w:rsidRPr="00C2587C">
        <w:rPr>
          <w:b/>
          <w:bCs/>
          <w:sz w:val="24"/>
          <w:szCs w:val="24"/>
        </w:rPr>
        <w:t>(</w:t>
      </w:r>
      <w:r w:rsidRPr="00C2587C">
        <w:rPr>
          <w:b/>
          <w:bCs/>
          <w:sz w:val="24"/>
          <w:szCs w:val="24"/>
        </w:rPr>
        <w:t>2</w:t>
      </w:r>
      <w:r w:rsidRPr="00C2587C">
        <w:rPr>
          <w:rFonts w:ascii="Cambria Math" w:hAnsi="Cambria Math" w:cs="Cambria Math"/>
          <w:b/>
          <w:bCs/>
          <w:sz w:val="24"/>
          <w:szCs w:val="24"/>
        </w:rPr>
        <w:t>𝑓𝑛</w:t>
      </w:r>
      <w:r>
        <w:rPr>
          <w:b/>
          <w:bCs/>
          <w:sz w:val="24"/>
          <w:szCs w:val="24"/>
        </w:rPr>
        <w:t>1</w:t>
      </w:r>
      <w:r w:rsidRPr="00C2587C">
        <w:rPr>
          <w:rFonts w:ascii="Cambria Math" w:hAnsi="Cambria Math" w:cs="Cambria Math"/>
          <w:b/>
          <w:bCs/>
          <w:sz w:val="24"/>
          <w:szCs w:val="24"/>
        </w:rPr>
        <w:t>𝜋𝑡</w:t>
      </w:r>
      <w:r w:rsidRPr="00C2587C">
        <w:rPr>
          <w:b/>
          <w:bCs/>
          <w:sz w:val="24"/>
          <w:szCs w:val="24"/>
        </w:rPr>
        <w:t>) +</w:t>
      </w:r>
      <w:r w:rsidRPr="00C2587C">
        <w:rPr>
          <w:b/>
          <w:bCs/>
          <w:sz w:val="24"/>
          <w:szCs w:val="24"/>
        </w:rPr>
        <w:t xml:space="preserve"> sin </w:t>
      </w:r>
      <w:r w:rsidRPr="00C2587C">
        <w:rPr>
          <w:b/>
          <w:bCs/>
          <w:sz w:val="24"/>
          <w:szCs w:val="24"/>
        </w:rPr>
        <w:t>(</w:t>
      </w:r>
      <w:r w:rsidRPr="00C2587C">
        <w:rPr>
          <w:b/>
          <w:bCs/>
          <w:sz w:val="24"/>
          <w:szCs w:val="24"/>
        </w:rPr>
        <w:t>2</w:t>
      </w:r>
      <w:r w:rsidRPr="00C2587C">
        <w:rPr>
          <w:rFonts w:ascii="Cambria Math" w:hAnsi="Cambria Math" w:cs="Cambria Math"/>
          <w:b/>
          <w:bCs/>
          <w:sz w:val="24"/>
          <w:szCs w:val="24"/>
        </w:rPr>
        <w:t>𝑓𝑛</w:t>
      </w:r>
      <w:r>
        <w:rPr>
          <w:b/>
          <w:bCs/>
          <w:sz w:val="24"/>
          <w:szCs w:val="24"/>
        </w:rPr>
        <w:t>2</w:t>
      </w:r>
      <w:r w:rsidRPr="00C2587C">
        <w:rPr>
          <w:rFonts w:ascii="Cambria Math" w:hAnsi="Cambria Math" w:cs="Cambria Math"/>
          <w:b/>
          <w:bCs/>
          <w:sz w:val="24"/>
          <w:szCs w:val="24"/>
        </w:rPr>
        <w:t>𝜋</w:t>
      </w:r>
      <w:r>
        <w:rPr>
          <w:rFonts w:ascii="Cambria Math" w:hAnsi="Cambria Math" w:cs="Cambria Math"/>
          <w:b/>
          <w:bCs/>
          <w:sz w:val="24"/>
          <w:szCs w:val="24"/>
        </w:rPr>
        <w:t>t</w:t>
      </w:r>
      <w:r w:rsidRPr="00C2587C">
        <w:rPr>
          <w:rFonts w:ascii="Tahoma" w:hAnsi="Tahoma" w:cs="Tahoma"/>
          <w:b/>
          <w:bCs/>
          <w:sz w:val="24"/>
          <w:szCs w:val="24"/>
        </w:rPr>
        <w:t>)</w:t>
      </w:r>
      <w:r>
        <w:rPr>
          <w:rFonts w:ascii="Tahoma" w:hAnsi="Tahoma" w:cs="Tahoma"/>
          <w:b/>
          <w:bCs/>
          <w:sz w:val="24"/>
          <w:szCs w:val="24"/>
        </w:rPr>
        <w:t>.</w:t>
      </w:r>
    </w:p>
    <w:p w:rsidR="00C2587C" w:rsidRDefault="00C2587C" w:rsidP="00C2587C">
      <w:pPr>
        <w:pStyle w:val="ListParagraph"/>
        <w:numPr>
          <w:ilvl w:val="0"/>
          <w:numId w:val="1"/>
        </w:numPr>
        <w:rPr>
          <w:b/>
          <w:bCs/>
          <w:sz w:val="24"/>
          <w:szCs w:val="24"/>
        </w:rPr>
      </w:pPr>
      <w:r>
        <w:rPr>
          <w:b/>
          <w:bCs/>
          <w:sz w:val="24"/>
          <w:szCs w:val="24"/>
        </w:rPr>
        <w:t>We added the noise to the output song signal obtained in the first milestone to get the new time domain signal output (fig3) and frequency domain (fig4).</w:t>
      </w:r>
    </w:p>
    <w:p w:rsidR="00C2587C" w:rsidRDefault="00C2587C" w:rsidP="00C2587C">
      <w:pPr>
        <w:pStyle w:val="ListParagraph"/>
        <w:numPr>
          <w:ilvl w:val="0"/>
          <w:numId w:val="1"/>
        </w:numPr>
        <w:rPr>
          <w:b/>
          <w:bCs/>
          <w:sz w:val="24"/>
          <w:szCs w:val="24"/>
        </w:rPr>
      </w:pPr>
      <w:r>
        <w:rPr>
          <w:b/>
          <w:bCs/>
          <w:sz w:val="24"/>
          <w:szCs w:val="24"/>
        </w:rPr>
        <w:t>After comparing the sounds and the plots of the output before and after adding the noise we conserved that the noise has an effect of the plots and the sound.</w:t>
      </w:r>
    </w:p>
    <w:p w:rsidR="00C2587C" w:rsidRDefault="00C2587C" w:rsidP="00C2587C">
      <w:pPr>
        <w:pStyle w:val="ListParagraph"/>
        <w:numPr>
          <w:ilvl w:val="0"/>
          <w:numId w:val="1"/>
        </w:numPr>
        <w:rPr>
          <w:b/>
          <w:bCs/>
          <w:sz w:val="24"/>
          <w:szCs w:val="24"/>
        </w:rPr>
      </w:pPr>
      <w:r>
        <w:rPr>
          <w:b/>
          <w:bCs/>
          <w:sz w:val="24"/>
          <w:szCs w:val="24"/>
        </w:rPr>
        <w:t>We then cancel the noise form the output by removing it from the equation and obtaining a new song signal filtered which we called Xfiltered.</w:t>
      </w:r>
    </w:p>
    <w:p w:rsidR="00C2587C" w:rsidRPr="00C2587C" w:rsidRDefault="00C2587C" w:rsidP="00C2587C">
      <w:pPr>
        <w:pStyle w:val="ListParagraph"/>
        <w:numPr>
          <w:ilvl w:val="0"/>
          <w:numId w:val="1"/>
        </w:numPr>
        <w:rPr>
          <w:b/>
          <w:bCs/>
          <w:sz w:val="24"/>
          <w:szCs w:val="24"/>
        </w:rPr>
      </w:pPr>
      <w:r>
        <w:rPr>
          <w:b/>
          <w:bCs/>
          <w:sz w:val="24"/>
          <w:szCs w:val="24"/>
        </w:rPr>
        <w:t>The output of the plot when using the Xfiltered song was similar to the first output before adding the noise from the perspective of the sound played and the plots either in the time domain (fig5) or the frequency domain (fig6).</w:t>
      </w:r>
    </w:p>
    <w:p w:rsidR="00A53D49" w:rsidRPr="00A53D49" w:rsidRDefault="00A53D49" w:rsidP="00A53D49">
      <w:pPr>
        <w:pStyle w:val="ListParagraph"/>
        <w:jc w:val="center"/>
        <w:rPr>
          <w:sz w:val="28"/>
          <w:szCs w:val="28"/>
        </w:rPr>
      </w:pPr>
    </w:p>
    <w:p w:rsidR="00A53D49" w:rsidRPr="00A53D49" w:rsidRDefault="00A53D49" w:rsidP="00A53D49">
      <w:pPr>
        <w:rPr>
          <w:b/>
          <w:bCs/>
          <w:sz w:val="24"/>
          <w:szCs w:val="24"/>
        </w:rPr>
      </w:pPr>
    </w:p>
    <w:p w:rsidR="00A53D49" w:rsidRDefault="00A53D49" w:rsidP="00A53D49">
      <w:pPr>
        <w:pStyle w:val="ListParagraph"/>
        <w:rPr>
          <w:sz w:val="28"/>
          <w:szCs w:val="28"/>
        </w:rPr>
      </w:pPr>
    </w:p>
    <w:p w:rsidR="003C1B52" w:rsidRDefault="003C1B52" w:rsidP="00A53D49">
      <w:pPr>
        <w:pStyle w:val="ListParagraph"/>
        <w:rPr>
          <w:sz w:val="28"/>
          <w:szCs w:val="28"/>
        </w:rPr>
      </w:pPr>
    </w:p>
    <w:p w:rsidR="003C1B52" w:rsidRDefault="003C1B52" w:rsidP="00A53D49">
      <w:pPr>
        <w:pStyle w:val="ListParagraph"/>
        <w:rPr>
          <w:sz w:val="28"/>
          <w:szCs w:val="28"/>
        </w:rPr>
      </w:pPr>
    </w:p>
    <w:p w:rsidR="003C1B52" w:rsidRDefault="003C1B52" w:rsidP="00A53D49">
      <w:pPr>
        <w:pStyle w:val="ListParagraph"/>
        <w:rPr>
          <w:sz w:val="28"/>
          <w:szCs w:val="28"/>
        </w:rPr>
      </w:pPr>
    </w:p>
    <w:p w:rsidR="003C1B52" w:rsidRPr="00A53D49" w:rsidRDefault="003C1B52" w:rsidP="00A53D49">
      <w:pPr>
        <w:pStyle w:val="ListParagraph"/>
        <w:rPr>
          <w:sz w:val="28"/>
          <w:szCs w:val="28"/>
        </w:rPr>
      </w:pPr>
      <w:r>
        <w:rPr>
          <w:noProof/>
          <w:sz w:val="28"/>
          <w:szCs w:val="28"/>
        </w:rPr>
        <w:drawing>
          <wp:anchor distT="0" distB="0" distL="114300" distR="114300" simplePos="0" relativeHeight="251660288" behindDoc="1" locked="0" layoutInCell="1" allowOverlap="1" wp14:anchorId="0E01E36A" wp14:editId="797E021E">
            <wp:simplePos x="0" y="0"/>
            <wp:positionH relativeFrom="margin">
              <wp:align>left</wp:align>
            </wp:positionH>
            <wp:positionV relativeFrom="paragraph">
              <wp:posOffset>5845353</wp:posOffset>
            </wp:positionV>
            <wp:extent cx="3358055" cy="2333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358055" cy="233362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9264" behindDoc="1" locked="0" layoutInCell="1" allowOverlap="1" wp14:anchorId="31D25938" wp14:editId="6DB594AE">
            <wp:simplePos x="0" y="0"/>
            <wp:positionH relativeFrom="margin">
              <wp:align>right</wp:align>
            </wp:positionH>
            <wp:positionV relativeFrom="paragraph">
              <wp:posOffset>5836742</wp:posOffset>
            </wp:positionV>
            <wp:extent cx="3314700" cy="23602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8">
                      <a:extLst>
                        <a:ext uri="{28A0092B-C50C-407E-A947-70E740481C1C}">
                          <a14:useLocalDpi xmlns:a14="http://schemas.microsoft.com/office/drawing/2010/main" val="0"/>
                        </a:ext>
                      </a:extLst>
                    </a:blip>
                    <a:stretch>
                      <a:fillRect/>
                    </a:stretch>
                  </pic:blipFill>
                  <pic:spPr>
                    <a:xfrm>
                      <a:off x="0" y="0"/>
                      <a:ext cx="3314700" cy="2360295"/>
                    </a:xfrm>
                    <a:prstGeom prst="rect">
                      <a:avLst/>
                    </a:prstGeom>
                  </pic:spPr>
                </pic:pic>
              </a:graphicData>
            </a:graphic>
          </wp:anchor>
        </w:drawing>
      </w:r>
      <w:r>
        <w:rPr>
          <w:noProof/>
          <w:sz w:val="28"/>
          <w:szCs w:val="28"/>
        </w:rPr>
        <w:drawing>
          <wp:anchor distT="0" distB="0" distL="114300" distR="114300" simplePos="0" relativeHeight="251661312" behindDoc="1" locked="0" layoutInCell="1" allowOverlap="1" wp14:anchorId="6A15C128" wp14:editId="5FA015BD">
            <wp:simplePos x="0" y="0"/>
            <wp:positionH relativeFrom="margin">
              <wp:align>left</wp:align>
            </wp:positionH>
            <wp:positionV relativeFrom="paragraph">
              <wp:posOffset>3004032</wp:posOffset>
            </wp:positionV>
            <wp:extent cx="3326524" cy="2438213"/>
            <wp:effectExtent l="0" t="0" r="762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326524" cy="2438213"/>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2336" behindDoc="1" locked="0" layoutInCell="1" allowOverlap="1" wp14:anchorId="1B6ED751" wp14:editId="0647083C">
            <wp:simplePos x="0" y="0"/>
            <wp:positionH relativeFrom="margin">
              <wp:align>right</wp:align>
            </wp:positionH>
            <wp:positionV relativeFrom="paragraph">
              <wp:posOffset>3076702</wp:posOffset>
            </wp:positionV>
            <wp:extent cx="3258689" cy="2285673"/>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689" cy="2285673"/>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3360" behindDoc="1" locked="0" layoutInCell="1" allowOverlap="1" wp14:anchorId="3ACD094A" wp14:editId="66EA23E3">
            <wp:simplePos x="0" y="0"/>
            <wp:positionH relativeFrom="column">
              <wp:posOffset>15766</wp:posOffset>
            </wp:positionH>
            <wp:positionV relativeFrom="paragraph">
              <wp:posOffset>17933</wp:posOffset>
            </wp:positionV>
            <wp:extent cx="3200387" cy="2406015"/>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1">
                      <a:extLst>
                        <a:ext uri="{28A0092B-C50C-407E-A947-70E740481C1C}">
                          <a14:useLocalDpi xmlns:a14="http://schemas.microsoft.com/office/drawing/2010/main" val="0"/>
                        </a:ext>
                      </a:extLst>
                    </a:blip>
                    <a:stretch>
                      <a:fillRect/>
                    </a:stretch>
                  </pic:blipFill>
                  <pic:spPr>
                    <a:xfrm>
                      <a:off x="0" y="0"/>
                      <a:ext cx="3206925" cy="241093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1" locked="0" layoutInCell="1" allowOverlap="1" wp14:anchorId="5806CF75" wp14:editId="1851A3CF">
            <wp:simplePos x="0" y="0"/>
            <wp:positionH relativeFrom="column">
              <wp:posOffset>3547110</wp:posOffset>
            </wp:positionH>
            <wp:positionV relativeFrom="paragraph">
              <wp:posOffset>17780</wp:posOffset>
            </wp:positionV>
            <wp:extent cx="3200400" cy="24063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6313"/>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softHyphen/>
      </w:r>
      <w:r>
        <w:rPr>
          <w:noProof/>
          <w:sz w:val="28"/>
          <w:szCs w:val="28"/>
        </w:rPr>
        <w:softHyphen/>
      </w:r>
    </w:p>
    <w:sectPr w:rsidR="003C1B52" w:rsidRPr="00A53D49" w:rsidSect="00A53D4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5D9" w:rsidRDefault="00B565D9" w:rsidP="003C1B52">
      <w:pPr>
        <w:spacing w:after="0" w:line="240" w:lineRule="auto"/>
      </w:pPr>
      <w:r>
        <w:separator/>
      </w:r>
    </w:p>
  </w:endnote>
  <w:endnote w:type="continuationSeparator" w:id="0">
    <w:p w:rsidR="00B565D9" w:rsidRDefault="00B565D9" w:rsidP="003C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B52" w:rsidRDefault="003C1B52" w:rsidP="003C1B52">
    <w:pPr>
      <w:pStyle w:val="Footer"/>
    </w:pPr>
    <w:r>
      <w:t>Khaled shaaban abdelaziz</w:t>
    </w:r>
    <w:r>
      <w:ptab w:relativeTo="margin" w:alignment="center" w:leader="none"/>
    </w:r>
    <w:r>
      <w:t>52-23001</w:t>
    </w:r>
    <w:r>
      <w:ptab w:relativeTo="margin" w:alignment="right" w:leader="none"/>
    </w:r>
    <w:r>
      <w:t>T-01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5D9" w:rsidRDefault="00B565D9" w:rsidP="003C1B52">
      <w:pPr>
        <w:spacing w:after="0" w:line="240" w:lineRule="auto"/>
      </w:pPr>
      <w:r>
        <w:separator/>
      </w:r>
    </w:p>
  </w:footnote>
  <w:footnote w:type="continuationSeparator" w:id="0">
    <w:p w:rsidR="00B565D9" w:rsidRDefault="00B565D9" w:rsidP="003C1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B52" w:rsidRDefault="003C1B52">
    <w:pPr>
      <w:pStyle w:val="Header"/>
    </w:pPr>
    <w:r>
      <w:tab/>
      <w:t>COMM401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7171D"/>
    <w:multiLevelType w:val="hybridMultilevel"/>
    <w:tmpl w:val="BED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FA"/>
    <w:rsid w:val="00275AFA"/>
    <w:rsid w:val="003C1B52"/>
    <w:rsid w:val="005E7F3F"/>
    <w:rsid w:val="00A53D49"/>
    <w:rsid w:val="00B565D9"/>
    <w:rsid w:val="00C2587C"/>
    <w:rsid w:val="00CD0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BBD7"/>
  <w15:chartTrackingRefBased/>
  <w15:docId w15:val="{5E812086-BB10-46B1-BF97-1FE2CA98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FA"/>
    <w:pPr>
      <w:ind w:left="720"/>
      <w:contextualSpacing/>
    </w:pPr>
  </w:style>
  <w:style w:type="character" w:styleId="PlaceholderText">
    <w:name w:val="Placeholder Text"/>
    <w:basedOn w:val="DefaultParagraphFont"/>
    <w:uiPriority w:val="99"/>
    <w:semiHidden/>
    <w:rsid w:val="00A53D49"/>
    <w:rPr>
      <w:color w:val="808080"/>
    </w:rPr>
  </w:style>
  <w:style w:type="paragraph" w:styleId="Header">
    <w:name w:val="header"/>
    <w:basedOn w:val="Normal"/>
    <w:link w:val="HeaderChar"/>
    <w:uiPriority w:val="99"/>
    <w:unhideWhenUsed/>
    <w:rsid w:val="003C1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B52"/>
  </w:style>
  <w:style w:type="paragraph" w:styleId="Footer">
    <w:name w:val="footer"/>
    <w:basedOn w:val="Normal"/>
    <w:link w:val="FooterChar"/>
    <w:uiPriority w:val="99"/>
    <w:unhideWhenUsed/>
    <w:rsid w:val="003C1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 Lap</dc:creator>
  <cp:keywords/>
  <dc:description/>
  <cp:lastModifiedBy>Mobi Lap</cp:lastModifiedBy>
  <cp:revision>1</cp:revision>
  <dcterms:created xsi:type="dcterms:W3CDTF">2022-05-26T19:22:00Z</dcterms:created>
  <dcterms:modified xsi:type="dcterms:W3CDTF">2022-05-26T20:06:00Z</dcterms:modified>
</cp:coreProperties>
</file>