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DE27" w14:textId="70B95797" w:rsidR="00387FC0" w:rsidRDefault="00387FC0" w:rsidP="00DE10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Chapter 6</w:t>
      </w:r>
    </w:p>
    <w:p w14:paraId="606570B9" w14:textId="1162389D" w:rsidR="0030782B" w:rsidRDefault="00E177E1" w:rsidP="00DE10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77E1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Projecting Tax Changes Over Time- </w:t>
      </w:r>
      <w:proofErr w:type="spellStart"/>
      <w:r w:rsidRPr="00E177E1">
        <w:rPr>
          <w:rFonts w:ascii="Times New Roman" w:hAnsi="Times New Roman" w:cs="Times New Roman"/>
          <w:b/>
          <w:sz w:val="28"/>
          <w:szCs w:val="28"/>
          <w:u w:val="single"/>
        </w:rPr>
        <w:t>Growfactors</w:t>
      </w:r>
      <w:proofErr w:type="spellEnd"/>
    </w:p>
    <w:p w14:paraId="0022A326" w14:textId="19A0110E" w:rsidR="00387FC0" w:rsidRDefault="00387FC0" w:rsidP="00DE10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Individual Income Tax</w:t>
      </w:r>
    </w:p>
    <w:p w14:paraId="21CBA80A" w14:textId="385A372D" w:rsidR="005D22AF" w:rsidRDefault="003B7001" w:rsidP="00DE107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microsimulation model </w:t>
      </w:r>
      <w:r w:rsidR="00537AE4">
        <w:rPr>
          <w:rFonts w:ascii="Times New Roman" w:hAnsi="Times New Roman" w:cs="Times New Roman"/>
          <w:sz w:val="24"/>
          <w:szCs w:val="28"/>
        </w:rPr>
        <w:t>can be used to project tax changes over time</w:t>
      </w:r>
      <w:r w:rsidR="00EB3D21">
        <w:rPr>
          <w:rFonts w:ascii="Times New Roman" w:hAnsi="Times New Roman" w:cs="Times New Roman"/>
          <w:sz w:val="24"/>
          <w:szCs w:val="28"/>
        </w:rPr>
        <w:t>.</w:t>
      </w:r>
      <w:r w:rsidR="008674E8">
        <w:rPr>
          <w:rFonts w:ascii="Times New Roman" w:hAnsi="Times New Roman" w:cs="Times New Roman"/>
          <w:sz w:val="24"/>
          <w:szCs w:val="28"/>
        </w:rPr>
        <w:t xml:space="preserve"> This is essential </w:t>
      </w:r>
      <w:r w:rsidR="00E65DE4">
        <w:rPr>
          <w:rFonts w:ascii="Times New Roman" w:hAnsi="Times New Roman" w:cs="Times New Roman"/>
          <w:sz w:val="24"/>
          <w:szCs w:val="28"/>
        </w:rPr>
        <w:t>for two reasons- (</w:t>
      </w:r>
      <w:proofErr w:type="spellStart"/>
      <w:r w:rsidR="00E65DE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E65DE4">
        <w:rPr>
          <w:rFonts w:ascii="Times New Roman" w:hAnsi="Times New Roman" w:cs="Times New Roman"/>
          <w:sz w:val="24"/>
          <w:szCs w:val="28"/>
        </w:rPr>
        <w:t>) The data available with us may be of past years and may not reflect the present picture</w:t>
      </w:r>
      <w:r w:rsidR="00276741">
        <w:rPr>
          <w:rFonts w:ascii="Times New Roman" w:hAnsi="Times New Roman" w:cs="Times New Roman"/>
          <w:sz w:val="24"/>
          <w:szCs w:val="28"/>
        </w:rPr>
        <w:t xml:space="preserve"> fully</w:t>
      </w:r>
      <w:r w:rsidR="00E65DE4">
        <w:rPr>
          <w:rFonts w:ascii="Times New Roman" w:hAnsi="Times New Roman" w:cs="Times New Roman"/>
          <w:sz w:val="24"/>
          <w:szCs w:val="28"/>
        </w:rPr>
        <w:t>,</w:t>
      </w:r>
      <w:r w:rsidR="007E24CC">
        <w:rPr>
          <w:rFonts w:ascii="Times New Roman" w:hAnsi="Times New Roman" w:cs="Times New Roman"/>
          <w:sz w:val="24"/>
          <w:szCs w:val="28"/>
        </w:rPr>
        <w:t xml:space="preserve"> so we may need to update past data</w:t>
      </w:r>
      <w:r w:rsidR="000F24D0">
        <w:rPr>
          <w:rFonts w:ascii="Times New Roman" w:hAnsi="Times New Roman" w:cs="Times New Roman"/>
          <w:sz w:val="24"/>
          <w:szCs w:val="28"/>
        </w:rPr>
        <w:t xml:space="preserve"> and</w:t>
      </w:r>
      <w:r w:rsidR="00E65DE4">
        <w:rPr>
          <w:rFonts w:ascii="Times New Roman" w:hAnsi="Times New Roman" w:cs="Times New Roman"/>
          <w:sz w:val="24"/>
          <w:szCs w:val="28"/>
        </w:rPr>
        <w:t xml:space="preserve"> (ii) When </w:t>
      </w:r>
      <w:r w:rsidR="00CB74D4">
        <w:rPr>
          <w:rFonts w:ascii="Times New Roman" w:hAnsi="Times New Roman" w:cs="Times New Roman"/>
          <w:sz w:val="24"/>
          <w:szCs w:val="28"/>
        </w:rPr>
        <w:t xml:space="preserve">simulating policy reforms, we may be interested in the impact </w:t>
      </w:r>
      <w:r w:rsidR="005949D9">
        <w:rPr>
          <w:rFonts w:ascii="Times New Roman" w:hAnsi="Times New Roman" w:cs="Times New Roman"/>
          <w:sz w:val="24"/>
          <w:szCs w:val="28"/>
        </w:rPr>
        <w:t xml:space="preserve">taking place </w:t>
      </w:r>
      <w:r w:rsidR="000F24D0">
        <w:rPr>
          <w:rFonts w:ascii="Times New Roman" w:hAnsi="Times New Roman" w:cs="Times New Roman"/>
          <w:sz w:val="24"/>
          <w:szCs w:val="28"/>
        </w:rPr>
        <w:t>in</w:t>
      </w:r>
      <w:r w:rsidR="00CB74D4">
        <w:rPr>
          <w:rFonts w:ascii="Times New Roman" w:hAnsi="Times New Roman" w:cs="Times New Roman"/>
          <w:sz w:val="24"/>
          <w:szCs w:val="28"/>
        </w:rPr>
        <w:t xml:space="preserve"> future years, for which no data is available. Therefore, </w:t>
      </w:r>
      <w:r w:rsidR="00290264">
        <w:rPr>
          <w:rFonts w:ascii="Times New Roman" w:hAnsi="Times New Roman" w:cs="Times New Roman"/>
          <w:sz w:val="24"/>
          <w:szCs w:val="28"/>
        </w:rPr>
        <w:t xml:space="preserve">it becomes essential to </w:t>
      </w:r>
      <w:r w:rsidR="00D402AF">
        <w:rPr>
          <w:rFonts w:ascii="Times New Roman" w:hAnsi="Times New Roman" w:cs="Times New Roman"/>
          <w:sz w:val="24"/>
          <w:szCs w:val="28"/>
        </w:rPr>
        <w:t xml:space="preserve">have the capability to project variables </w:t>
      </w:r>
      <w:r w:rsidR="00236024">
        <w:rPr>
          <w:rFonts w:ascii="Times New Roman" w:hAnsi="Times New Roman" w:cs="Times New Roman"/>
          <w:sz w:val="24"/>
          <w:szCs w:val="28"/>
        </w:rPr>
        <w:t xml:space="preserve">of the microsimulation model </w:t>
      </w:r>
      <w:r w:rsidR="00BB1BC7">
        <w:rPr>
          <w:rFonts w:ascii="Times New Roman" w:hAnsi="Times New Roman" w:cs="Times New Roman"/>
          <w:sz w:val="24"/>
          <w:szCs w:val="28"/>
        </w:rPr>
        <w:t>across years</w:t>
      </w:r>
      <w:r w:rsidR="00670D20">
        <w:rPr>
          <w:rFonts w:ascii="Times New Roman" w:hAnsi="Times New Roman" w:cs="Times New Roman"/>
          <w:sz w:val="24"/>
          <w:szCs w:val="28"/>
        </w:rPr>
        <w:t xml:space="preserve"> and</w:t>
      </w:r>
      <w:r w:rsidR="00AE2315">
        <w:rPr>
          <w:rFonts w:ascii="Times New Roman" w:hAnsi="Times New Roman" w:cs="Times New Roman"/>
          <w:sz w:val="24"/>
          <w:szCs w:val="28"/>
        </w:rPr>
        <w:t xml:space="preserve"> into the future</w:t>
      </w:r>
      <w:r w:rsidR="00D402AF">
        <w:rPr>
          <w:rFonts w:ascii="Times New Roman" w:hAnsi="Times New Roman" w:cs="Times New Roman"/>
          <w:sz w:val="24"/>
          <w:szCs w:val="28"/>
        </w:rPr>
        <w:t xml:space="preserve">. This functionality is achieved with the help of </w:t>
      </w:r>
      <w:r w:rsidR="002A6C73">
        <w:rPr>
          <w:rFonts w:ascii="Times New Roman" w:hAnsi="Times New Roman" w:cs="Times New Roman"/>
          <w:sz w:val="24"/>
          <w:szCs w:val="28"/>
        </w:rPr>
        <w:t xml:space="preserve">certain multiplicative factors called </w:t>
      </w:r>
      <w:r w:rsidR="00EB3D21">
        <w:rPr>
          <w:rFonts w:ascii="Times New Roman" w:hAnsi="Times New Roman" w:cs="Times New Roman"/>
          <w:sz w:val="24"/>
          <w:szCs w:val="28"/>
        </w:rPr>
        <w:t>‘</w:t>
      </w:r>
      <w:proofErr w:type="spellStart"/>
      <w:r w:rsidR="00EB3D21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EB3D21">
        <w:rPr>
          <w:rFonts w:ascii="Times New Roman" w:hAnsi="Times New Roman" w:cs="Times New Roman"/>
          <w:sz w:val="24"/>
          <w:szCs w:val="28"/>
        </w:rPr>
        <w:t>’.</w:t>
      </w:r>
      <w:r w:rsidR="00D402AF">
        <w:rPr>
          <w:rFonts w:ascii="Times New Roman" w:hAnsi="Times New Roman" w:cs="Times New Roman"/>
          <w:sz w:val="24"/>
          <w:szCs w:val="28"/>
        </w:rPr>
        <w:t xml:space="preserve"> There are certain points to be noted:</w:t>
      </w:r>
    </w:p>
    <w:p w14:paraId="3F8E9E76" w14:textId="691CC7B9" w:rsidR="00D402AF" w:rsidRDefault="002A6C73" w:rsidP="00DE10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</w:t>
      </w:r>
      <w:r w:rsidR="009C6CB0">
        <w:rPr>
          <w:rFonts w:ascii="Times New Roman" w:hAnsi="Times New Roman" w:cs="Times New Roman"/>
          <w:sz w:val="24"/>
          <w:szCs w:val="28"/>
        </w:rPr>
        <w:t xml:space="preserve">a matter of principle, </w:t>
      </w:r>
      <w:proofErr w:type="spellStart"/>
      <w:r w:rsidR="009C6CB0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9C6CB0">
        <w:rPr>
          <w:rFonts w:ascii="Times New Roman" w:hAnsi="Times New Roman" w:cs="Times New Roman"/>
          <w:sz w:val="24"/>
          <w:szCs w:val="28"/>
        </w:rPr>
        <w:t xml:space="preserve"> are only applied to ‘Read’ variables and not </w:t>
      </w:r>
      <w:r w:rsidR="00E03404">
        <w:rPr>
          <w:rFonts w:ascii="Times New Roman" w:hAnsi="Times New Roman" w:cs="Times New Roman"/>
          <w:sz w:val="24"/>
          <w:szCs w:val="28"/>
        </w:rPr>
        <w:t>‘Calculated’ variables</w:t>
      </w:r>
      <w:r w:rsidR="002D5996">
        <w:rPr>
          <w:rFonts w:ascii="Times New Roman" w:hAnsi="Times New Roman" w:cs="Times New Roman"/>
          <w:sz w:val="24"/>
          <w:szCs w:val="28"/>
        </w:rPr>
        <w:t xml:space="preserve"> in the model. This is because ‘Calculated’ variables </w:t>
      </w:r>
      <w:r w:rsidR="00E60A58">
        <w:rPr>
          <w:rFonts w:ascii="Times New Roman" w:hAnsi="Times New Roman" w:cs="Times New Roman"/>
          <w:sz w:val="24"/>
          <w:szCs w:val="28"/>
        </w:rPr>
        <w:t xml:space="preserve">are being calculated within the </w:t>
      </w:r>
      <w:r w:rsidR="00441237">
        <w:rPr>
          <w:rFonts w:ascii="Times New Roman" w:hAnsi="Times New Roman" w:cs="Times New Roman"/>
          <w:sz w:val="24"/>
          <w:szCs w:val="28"/>
        </w:rPr>
        <w:t xml:space="preserve">model </w:t>
      </w:r>
      <w:r w:rsidR="00E60A58">
        <w:rPr>
          <w:rFonts w:ascii="Times New Roman" w:hAnsi="Times New Roman" w:cs="Times New Roman"/>
          <w:sz w:val="24"/>
          <w:szCs w:val="28"/>
        </w:rPr>
        <w:t xml:space="preserve">and it is not prudent to manually inflate or deflate them. </w:t>
      </w:r>
      <w:r w:rsidR="002F6F10">
        <w:rPr>
          <w:rFonts w:ascii="Times New Roman" w:hAnsi="Times New Roman" w:cs="Times New Roman"/>
          <w:sz w:val="24"/>
          <w:szCs w:val="28"/>
        </w:rPr>
        <w:t xml:space="preserve">Since ‘Read’ variables are being directly read from the data, it is apt to project these variables using </w:t>
      </w:r>
      <w:proofErr w:type="spellStart"/>
      <w:r w:rsidR="002F6F10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2F6F10">
        <w:rPr>
          <w:rFonts w:ascii="Times New Roman" w:hAnsi="Times New Roman" w:cs="Times New Roman"/>
          <w:sz w:val="24"/>
          <w:szCs w:val="28"/>
        </w:rPr>
        <w:t xml:space="preserve"> and then allow the model to carry out </w:t>
      </w:r>
      <w:r w:rsidR="00BD24C9">
        <w:rPr>
          <w:rFonts w:ascii="Times New Roman" w:hAnsi="Times New Roman" w:cs="Times New Roman"/>
          <w:sz w:val="24"/>
          <w:szCs w:val="28"/>
        </w:rPr>
        <w:t xml:space="preserve">all </w:t>
      </w:r>
      <w:r w:rsidR="002F6F10">
        <w:rPr>
          <w:rFonts w:ascii="Times New Roman" w:hAnsi="Times New Roman" w:cs="Times New Roman"/>
          <w:sz w:val="24"/>
          <w:szCs w:val="28"/>
        </w:rPr>
        <w:t>its calculations.</w:t>
      </w:r>
    </w:p>
    <w:p w14:paraId="286F0D86" w14:textId="63A3DDD1" w:rsidR="008F0DC3" w:rsidRDefault="008F0DC3" w:rsidP="00DE10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35A70">
        <w:rPr>
          <w:rFonts w:ascii="Times New Roman" w:hAnsi="Times New Roman" w:cs="Times New Roman"/>
          <w:sz w:val="24"/>
          <w:szCs w:val="28"/>
        </w:rPr>
        <w:t>have to be</w:t>
      </w:r>
      <w:r>
        <w:rPr>
          <w:rFonts w:ascii="Times New Roman" w:hAnsi="Times New Roman" w:cs="Times New Roman"/>
          <w:sz w:val="24"/>
          <w:szCs w:val="28"/>
        </w:rPr>
        <w:t xml:space="preserve"> estimated </w:t>
      </w:r>
      <w:r w:rsidR="00FE4A6B">
        <w:rPr>
          <w:rFonts w:ascii="Times New Roman" w:hAnsi="Times New Roman" w:cs="Times New Roman"/>
          <w:sz w:val="24"/>
          <w:szCs w:val="28"/>
        </w:rPr>
        <w:t>separately- t</w:t>
      </w:r>
      <w:r w:rsidR="006D50F1">
        <w:rPr>
          <w:rFonts w:ascii="Times New Roman" w:hAnsi="Times New Roman" w:cs="Times New Roman"/>
          <w:sz w:val="24"/>
          <w:szCs w:val="28"/>
        </w:rPr>
        <w:t>hey are not calculated or estimated by the microsimulation</w:t>
      </w:r>
      <w:r w:rsidR="00FE4A6B">
        <w:rPr>
          <w:rFonts w:ascii="Times New Roman" w:hAnsi="Times New Roman" w:cs="Times New Roman"/>
          <w:sz w:val="24"/>
          <w:szCs w:val="28"/>
        </w:rPr>
        <w:t xml:space="preserve"> model</w:t>
      </w:r>
      <w:r w:rsidR="006D50F1">
        <w:rPr>
          <w:rFonts w:ascii="Times New Roman" w:hAnsi="Times New Roman" w:cs="Times New Roman"/>
          <w:sz w:val="24"/>
          <w:szCs w:val="28"/>
        </w:rPr>
        <w:t xml:space="preserve">. In other words, the microsimulation model takes </w:t>
      </w:r>
      <w:proofErr w:type="spellStart"/>
      <w:r w:rsidR="006D50F1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6D50F1">
        <w:rPr>
          <w:rFonts w:ascii="Times New Roman" w:hAnsi="Times New Roman" w:cs="Times New Roman"/>
          <w:sz w:val="24"/>
          <w:szCs w:val="28"/>
        </w:rPr>
        <w:t xml:space="preserve"> as an input.</w:t>
      </w:r>
      <w:r w:rsidR="00E165B2">
        <w:rPr>
          <w:rFonts w:ascii="Times New Roman" w:hAnsi="Times New Roman" w:cs="Times New Roman"/>
          <w:sz w:val="24"/>
          <w:szCs w:val="28"/>
        </w:rPr>
        <w:t xml:space="preserve"> Estimation of </w:t>
      </w:r>
      <w:proofErr w:type="spellStart"/>
      <w:r w:rsidR="00E165B2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E165B2">
        <w:rPr>
          <w:rFonts w:ascii="Times New Roman" w:hAnsi="Times New Roman" w:cs="Times New Roman"/>
          <w:sz w:val="24"/>
          <w:szCs w:val="28"/>
        </w:rPr>
        <w:t xml:space="preserve"> can be done based on past data or some kind of regression modelling</w:t>
      </w:r>
      <w:r w:rsidR="006E3D7D">
        <w:rPr>
          <w:rFonts w:ascii="Times New Roman" w:hAnsi="Times New Roman" w:cs="Times New Roman"/>
          <w:sz w:val="24"/>
          <w:szCs w:val="28"/>
        </w:rPr>
        <w:t xml:space="preserve"> which is a separate exercise</w:t>
      </w:r>
      <w:r w:rsidR="00E165B2">
        <w:rPr>
          <w:rFonts w:ascii="Times New Roman" w:hAnsi="Times New Roman" w:cs="Times New Roman"/>
          <w:sz w:val="24"/>
          <w:szCs w:val="28"/>
        </w:rPr>
        <w:t>.</w:t>
      </w:r>
    </w:p>
    <w:p w14:paraId="54052D53" w14:textId="140DF31C" w:rsidR="00EB647D" w:rsidRPr="00EB647D" w:rsidRDefault="00EB647D" w:rsidP="00DE10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EB647D">
        <w:rPr>
          <w:rFonts w:ascii="Times New Roman" w:hAnsi="Times New Roman" w:cs="Times New Roman"/>
          <w:b/>
          <w:sz w:val="24"/>
          <w:szCs w:val="28"/>
          <w:u w:val="single"/>
        </w:rPr>
        <w:t xml:space="preserve">How </w:t>
      </w:r>
      <w:proofErr w:type="spellStart"/>
      <w:r w:rsidRPr="00EB647D">
        <w:rPr>
          <w:rFonts w:ascii="Times New Roman" w:hAnsi="Times New Roman" w:cs="Times New Roman"/>
          <w:b/>
          <w:sz w:val="24"/>
          <w:szCs w:val="28"/>
          <w:u w:val="single"/>
        </w:rPr>
        <w:t>growfactors</w:t>
      </w:r>
      <w:proofErr w:type="spellEnd"/>
      <w:r w:rsidRPr="00EB647D">
        <w:rPr>
          <w:rFonts w:ascii="Times New Roman" w:hAnsi="Times New Roman" w:cs="Times New Roman"/>
          <w:b/>
          <w:sz w:val="24"/>
          <w:szCs w:val="28"/>
          <w:u w:val="single"/>
        </w:rPr>
        <w:t xml:space="preserve"> are incorporated in the Model</w:t>
      </w:r>
    </w:p>
    <w:p w14:paraId="1E584662" w14:textId="6BE394DE" w:rsidR="005E6AAF" w:rsidRDefault="00FF38DB" w:rsidP="00DE107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</w:t>
      </w:r>
      <w:r w:rsidR="008601A7">
        <w:rPr>
          <w:rFonts w:ascii="Times New Roman" w:hAnsi="Times New Roman" w:cs="Times New Roman"/>
          <w:sz w:val="24"/>
          <w:szCs w:val="28"/>
        </w:rPr>
        <w:t xml:space="preserve">files pertaining to </w:t>
      </w:r>
      <w:proofErr w:type="spellStart"/>
      <w:r w:rsidR="008601A7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8601A7">
        <w:rPr>
          <w:rFonts w:ascii="Times New Roman" w:hAnsi="Times New Roman" w:cs="Times New Roman"/>
          <w:sz w:val="24"/>
          <w:szCs w:val="28"/>
        </w:rPr>
        <w:t xml:space="preserve"> are contained in</w:t>
      </w:r>
      <w:r w:rsidR="00B22F89">
        <w:rPr>
          <w:rFonts w:ascii="Times New Roman" w:hAnsi="Times New Roman" w:cs="Times New Roman"/>
          <w:sz w:val="24"/>
          <w:szCs w:val="28"/>
        </w:rPr>
        <w:t xml:space="preserve"> the repository</w:t>
      </w:r>
      <w:r w:rsidR="008601A7">
        <w:rPr>
          <w:rFonts w:ascii="Times New Roman" w:hAnsi="Times New Roman" w:cs="Times New Roman"/>
          <w:sz w:val="24"/>
          <w:szCs w:val="28"/>
        </w:rPr>
        <w:t xml:space="preserve"> ‘</w:t>
      </w:r>
      <w:proofErr w:type="spellStart"/>
      <w:r w:rsidR="008601A7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8601A7">
        <w:rPr>
          <w:rFonts w:ascii="Times New Roman" w:hAnsi="Times New Roman" w:cs="Times New Roman"/>
          <w:sz w:val="24"/>
          <w:szCs w:val="28"/>
        </w:rPr>
        <w:t>-data’ within the folder ‘</w:t>
      </w:r>
      <w:proofErr w:type="spellStart"/>
      <w:r w:rsidR="008601A7">
        <w:rPr>
          <w:rFonts w:ascii="Times New Roman" w:hAnsi="Times New Roman" w:cs="Times New Roman"/>
          <w:sz w:val="24"/>
          <w:szCs w:val="28"/>
        </w:rPr>
        <w:t>taxcalc</w:t>
      </w:r>
      <w:proofErr w:type="spellEnd"/>
      <w:r w:rsidR="008601A7">
        <w:rPr>
          <w:rFonts w:ascii="Times New Roman" w:hAnsi="Times New Roman" w:cs="Times New Roman"/>
          <w:sz w:val="24"/>
          <w:szCs w:val="28"/>
        </w:rPr>
        <w:t>’.</w:t>
      </w:r>
      <w:r w:rsidR="005E6AAF">
        <w:rPr>
          <w:rFonts w:ascii="Times New Roman" w:hAnsi="Times New Roman" w:cs="Times New Roman"/>
          <w:sz w:val="24"/>
          <w:szCs w:val="28"/>
        </w:rPr>
        <w:t xml:space="preserve"> The</w:t>
      </w:r>
      <w:r w:rsidR="001320F8">
        <w:rPr>
          <w:rFonts w:ascii="Times New Roman" w:hAnsi="Times New Roman" w:cs="Times New Roman"/>
          <w:sz w:val="24"/>
          <w:szCs w:val="28"/>
        </w:rPr>
        <w:t xml:space="preserve"> relevant files </w:t>
      </w:r>
      <w:r w:rsidR="005E6AAF">
        <w:rPr>
          <w:rFonts w:ascii="Times New Roman" w:hAnsi="Times New Roman" w:cs="Times New Roman"/>
          <w:sz w:val="24"/>
          <w:szCs w:val="28"/>
        </w:rPr>
        <w:t>are-</w:t>
      </w:r>
    </w:p>
    <w:p w14:paraId="5A0B5A26" w14:textId="5957FC8C" w:rsidR="005E6AAF" w:rsidRDefault="005E6AAF" w:rsidP="00DE10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Growfactors.csv</w:t>
      </w:r>
      <w:r w:rsidR="00B23BF6">
        <w:rPr>
          <w:rFonts w:ascii="Times New Roman" w:hAnsi="Times New Roman" w:cs="Times New Roman"/>
          <w:sz w:val="24"/>
          <w:szCs w:val="28"/>
        </w:rPr>
        <w:t xml:space="preserve">- </w:t>
      </w:r>
      <w:r w:rsidR="001320F8">
        <w:rPr>
          <w:rFonts w:ascii="Times New Roman" w:hAnsi="Times New Roman" w:cs="Times New Roman"/>
          <w:sz w:val="24"/>
          <w:szCs w:val="28"/>
        </w:rPr>
        <w:t xml:space="preserve">An Excel file containing the actual </w:t>
      </w:r>
      <w:proofErr w:type="spellStart"/>
      <w:r w:rsidR="001320F8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1320F8">
        <w:rPr>
          <w:rFonts w:ascii="Times New Roman" w:hAnsi="Times New Roman" w:cs="Times New Roman"/>
          <w:sz w:val="24"/>
          <w:szCs w:val="28"/>
        </w:rPr>
        <w:t>.</w:t>
      </w:r>
    </w:p>
    <w:p w14:paraId="1029BDE5" w14:textId="57F7C5D2" w:rsidR="005E6AAF" w:rsidRDefault="005E6AAF" w:rsidP="00DE10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Growfactors.py</w:t>
      </w:r>
      <w:r w:rsidR="001320F8">
        <w:rPr>
          <w:rFonts w:ascii="Times New Roman" w:hAnsi="Times New Roman" w:cs="Times New Roman"/>
          <w:sz w:val="24"/>
          <w:szCs w:val="28"/>
        </w:rPr>
        <w:t>- A python file which reads in the csv file.</w:t>
      </w:r>
    </w:p>
    <w:p w14:paraId="1D01DDEC" w14:textId="3BC7E3F4" w:rsidR="00B23BF6" w:rsidRDefault="005E6AAF" w:rsidP="00DE10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Records.py</w:t>
      </w:r>
      <w:r w:rsidR="001320F8">
        <w:rPr>
          <w:rFonts w:ascii="Times New Roman" w:hAnsi="Times New Roman" w:cs="Times New Roman"/>
          <w:sz w:val="24"/>
          <w:szCs w:val="28"/>
        </w:rPr>
        <w:t>- This is the python file which prepares the data for use by the tax calculator. The grow factors are applied to the relevant variables in this file.</w:t>
      </w:r>
    </w:p>
    <w:p w14:paraId="069343CF" w14:textId="46B06CCE" w:rsidR="00EB647D" w:rsidRPr="00EF4E62" w:rsidRDefault="00B23BF6" w:rsidP="00DE107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F4E62">
        <w:rPr>
          <w:rFonts w:ascii="Times New Roman" w:hAnsi="Times New Roman" w:cs="Times New Roman"/>
          <w:sz w:val="24"/>
          <w:szCs w:val="28"/>
          <w:u w:val="single"/>
        </w:rPr>
        <w:t>Growfactors.</w:t>
      </w:r>
      <w:r w:rsidR="00EF4E62" w:rsidRPr="00EF4E62">
        <w:rPr>
          <w:rFonts w:ascii="Times New Roman" w:hAnsi="Times New Roman" w:cs="Times New Roman"/>
          <w:sz w:val="24"/>
          <w:szCs w:val="28"/>
          <w:u w:val="single"/>
        </w:rPr>
        <w:t>csv</w:t>
      </w:r>
      <w:r w:rsidR="008601A7" w:rsidRPr="00EF4E62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</w:p>
    <w:p w14:paraId="4B036994" w14:textId="6955A1C4" w:rsidR="00EB647D" w:rsidRPr="00EB647D" w:rsidRDefault="00252F49" w:rsidP="00DE107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snapshot of growfactors.csv</w:t>
      </w:r>
      <w:r w:rsidR="00CF18BD">
        <w:rPr>
          <w:rFonts w:ascii="Times New Roman" w:hAnsi="Times New Roman" w:cs="Times New Roman"/>
          <w:sz w:val="24"/>
          <w:szCs w:val="28"/>
        </w:rPr>
        <w:t xml:space="preserve"> is given below- </w:t>
      </w:r>
    </w:p>
    <w:p w14:paraId="11C33CA8" w14:textId="188D42A7" w:rsidR="00E177E1" w:rsidRDefault="008B58E3" w:rsidP="00DE10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2F6790A5" wp14:editId="67C207E7">
            <wp:extent cx="621538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29" cy="11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F45" w14:textId="7DCD124D" w:rsidR="008B58E3" w:rsidRPr="00C355E9" w:rsidRDefault="005859D3" w:rsidP="00DE10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355E9">
        <w:rPr>
          <w:rFonts w:ascii="Times New Roman" w:hAnsi="Times New Roman" w:cs="Times New Roman"/>
          <w:b/>
          <w:sz w:val="24"/>
          <w:szCs w:val="28"/>
          <w:u w:val="single"/>
        </w:rPr>
        <w:t>Figure 1: Growfactors.csv</w:t>
      </w:r>
    </w:p>
    <w:p w14:paraId="3F44214A" w14:textId="12DC6862" w:rsidR="005859D3" w:rsidRDefault="005859D3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can be seen from figure, the column ‘Year’ contains the years for which we want to project the data. In the current model, we are projecting the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upto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2023</w:t>
      </w:r>
      <w:r w:rsidR="00750A59">
        <w:rPr>
          <w:rFonts w:ascii="Times New Roman" w:hAnsi="Times New Roman" w:cs="Times New Roman"/>
          <w:sz w:val="24"/>
          <w:szCs w:val="28"/>
        </w:rPr>
        <w:t>. The</w:t>
      </w:r>
      <w:r w:rsidR="00431DF7">
        <w:rPr>
          <w:rFonts w:ascii="Times New Roman" w:hAnsi="Times New Roman" w:cs="Times New Roman"/>
          <w:sz w:val="24"/>
          <w:szCs w:val="28"/>
        </w:rPr>
        <w:t xml:space="preserve"> different columns </w:t>
      </w:r>
      <w:r w:rsidR="00CC46C6">
        <w:rPr>
          <w:rFonts w:ascii="Times New Roman" w:hAnsi="Times New Roman" w:cs="Times New Roman"/>
          <w:sz w:val="24"/>
          <w:szCs w:val="28"/>
        </w:rPr>
        <w:t xml:space="preserve">contain the various Read variables for which we want to project </w:t>
      </w:r>
      <w:r w:rsidR="009D13F6">
        <w:rPr>
          <w:rFonts w:ascii="Times New Roman" w:hAnsi="Times New Roman" w:cs="Times New Roman"/>
          <w:sz w:val="24"/>
          <w:szCs w:val="28"/>
        </w:rPr>
        <w:t>into the future such as ‘Salary’, ‘Rent’ etc. At present, a rudimentary growth factor has been taken to run the model</w:t>
      </w:r>
      <w:r w:rsidR="004E0BFC">
        <w:rPr>
          <w:rFonts w:ascii="Times New Roman" w:hAnsi="Times New Roman" w:cs="Times New Roman"/>
          <w:sz w:val="24"/>
          <w:szCs w:val="28"/>
        </w:rPr>
        <w:t xml:space="preserve"> such as 3.5% growth rate per year for Rent and 9.4% growth rate per year for Salary etc. These grow factors will be refined </w:t>
      </w:r>
      <w:r w:rsidR="00DA4D6B">
        <w:rPr>
          <w:rFonts w:ascii="Times New Roman" w:hAnsi="Times New Roman" w:cs="Times New Roman"/>
          <w:sz w:val="24"/>
          <w:szCs w:val="28"/>
        </w:rPr>
        <w:t xml:space="preserve">with time. </w:t>
      </w:r>
    </w:p>
    <w:p w14:paraId="2C9D2F93" w14:textId="06AAA927" w:rsidR="00C713AA" w:rsidRDefault="00C713AA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new Read variables are added to the model, they can be added as new columns in the growfactors.csv file. </w:t>
      </w:r>
    </w:p>
    <w:p w14:paraId="5C27FF7A" w14:textId="0F9DD599" w:rsidR="003450A7" w:rsidRPr="003450A7" w:rsidRDefault="003450A7" w:rsidP="00DE1072">
      <w:pPr>
        <w:spacing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3450A7">
        <w:rPr>
          <w:rFonts w:ascii="Times New Roman" w:hAnsi="Times New Roman" w:cs="Times New Roman"/>
          <w:sz w:val="24"/>
          <w:szCs w:val="28"/>
          <w:u w:val="single"/>
        </w:rPr>
        <w:t>Growfactors.py</w:t>
      </w:r>
    </w:p>
    <w:p w14:paraId="15E8BFD1" w14:textId="2A4F9BFB" w:rsidR="005859D3" w:rsidRDefault="0009177B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Growfactors.py contains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class.</w:t>
      </w:r>
      <w:r w:rsidR="009F13C5">
        <w:rPr>
          <w:rFonts w:ascii="Times New Roman" w:hAnsi="Times New Roman" w:cs="Times New Roman"/>
          <w:sz w:val="24"/>
          <w:szCs w:val="28"/>
        </w:rPr>
        <w:t xml:space="preserve"> The purpose of this file is to read in the data from the csv file.</w:t>
      </w:r>
      <w:r>
        <w:rPr>
          <w:rFonts w:ascii="Times New Roman" w:hAnsi="Times New Roman" w:cs="Times New Roman"/>
          <w:sz w:val="24"/>
          <w:szCs w:val="28"/>
        </w:rPr>
        <w:t xml:space="preserve"> A snapshot of the </w:t>
      </w:r>
      <w:r w:rsidR="006033C9">
        <w:rPr>
          <w:rFonts w:ascii="Times New Roman" w:hAnsi="Times New Roman" w:cs="Times New Roman"/>
          <w:sz w:val="24"/>
          <w:szCs w:val="28"/>
        </w:rPr>
        <w:t xml:space="preserve">code </w:t>
      </w:r>
      <w:r>
        <w:rPr>
          <w:rFonts w:ascii="Times New Roman" w:hAnsi="Times New Roman" w:cs="Times New Roman"/>
          <w:sz w:val="24"/>
          <w:szCs w:val="28"/>
        </w:rPr>
        <w:t xml:space="preserve">is given below- </w:t>
      </w:r>
    </w:p>
    <w:p w14:paraId="1FF39AD0" w14:textId="07C658D4" w:rsidR="00C355E9" w:rsidRDefault="00C355E9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F4A7656" wp14:editId="031E765A">
            <wp:extent cx="5731510" cy="4810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AA3" w14:textId="751755EF" w:rsidR="00C355E9" w:rsidRPr="00C355E9" w:rsidRDefault="00C355E9" w:rsidP="00C355E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355E9">
        <w:rPr>
          <w:rFonts w:ascii="Times New Roman" w:hAnsi="Times New Roman" w:cs="Times New Roman"/>
          <w:b/>
          <w:sz w:val="24"/>
          <w:szCs w:val="28"/>
          <w:u w:val="single"/>
        </w:rPr>
        <w:t>Figure 2: Snapshot of growfactors.</w:t>
      </w:r>
      <w:r w:rsidR="00E250FD">
        <w:rPr>
          <w:rFonts w:ascii="Times New Roman" w:hAnsi="Times New Roman" w:cs="Times New Roman"/>
          <w:b/>
          <w:sz w:val="24"/>
          <w:szCs w:val="28"/>
          <w:u w:val="single"/>
        </w:rPr>
        <w:t>py</w:t>
      </w:r>
    </w:p>
    <w:p w14:paraId="7AFE4ED9" w14:textId="735AD485" w:rsidR="000C4FBE" w:rsidRDefault="00C355E9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 can be seen from</w:t>
      </w:r>
      <w:r w:rsidR="00A2503D">
        <w:rPr>
          <w:rFonts w:ascii="Times New Roman" w:hAnsi="Times New Roman" w:cs="Times New Roman"/>
          <w:sz w:val="24"/>
          <w:szCs w:val="28"/>
        </w:rPr>
        <w:t xml:space="preserve"> the figure, FILENAME is being specified in line 40 as </w:t>
      </w:r>
      <w:r w:rsidR="00A2503D" w:rsidRPr="00CC5444">
        <w:rPr>
          <w:rFonts w:ascii="Times New Roman" w:hAnsi="Times New Roman" w:cs="Times New Roman"/>
          <w:sz w:val="24"/>
          <w:szCs w:val="28"/>
          <w:u w:val="single"/>
        </w:rPr>
        <w:t>growfactors.csv</w:t>
      </w:r>
      <w:r w:rsidR="00A2503D">
        <w:rPr>
          <w:rFonts w:ascii="Times New Roman" w:hAnsi="Times New Roman" w:cs="Times New Roman"/>
          <w:sz w:val="24"/>
          <w:szCs w:val="28"/>
        </w:rPr>
        <w:t xml:space="preserve">. Thereafter, in line 56, an empty Data frame is created and in line 59, the data frame is filled in by reading the csv file, using the </w:t>
      </w:r>
      <w:proofErr w:type="spellStart"/>
      <w:r w:rsidR="00A2503D">
        <w:rPr>
          <w:rFonts w:ascii="Times New Roman" w:hAnsi="Times New Roman" w:cs="Times New Roman"/>
          <w:i/>
          <w:sz w:val="24"/>
          <w:szCs w:val="28"/>
        </w:rPr>
        <w:t>read_csv</w:t>
      </w:r>
      <w:proofErr w:type="spellEnd"/>
      <w:r w:rsidR="00A2503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A2503D">
        <w:rPr>
          <w:rFonts w:ascii="Times New Roman" w:hAnsi="Times New Roman" w:cs="Times New Roman"/>
          <w:sz w:val="24"/>
          <w:szCs w:val="28"/>
        </w:rPr>
        <w:t>command.</w:t>
      </w:r>
    </w:p>
    <w:p w14:paraId="7E97F9DC" w14:textId="706F3A4F" w:rsidR="00C353C2" w:rsidRDefault="00C353C2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Lines 46 to 52 contain the names of all the variables </w:t>
      </w:r>
      <w:r w:rsidR="00DC5ECC">
        <w:rPr>
          <w:rFonts w:ascii="Times New Roman" w:hAnsi="Times New Roman" w:cs="Times New Roman"/>
          <w:sz w:val="24"/>
          <w:szCs w:val="28"/>
        </w:rPr>
        <w:t>contained in growfactors.csv which must be specified for the Python program.</w:t>
      </w:r>
      <w:r w:rsidR="005F0D56">
        <w:rPr>
          <w:rFonts w:ascii="Times New Roman" w:hAnsi="Times New Roman" w:cs="Times New Roman"/>
          <w:sz w:val="24"/>
          <w:szCs w:val="28"/>
        </w:rPr>
        <w:t xml:space="preserve"> </w:t>
      </w:r>
      <w:r w:rsidR="00393930">
        <w:rPr>
          <w:rFonts w:ascii="Times New Roman" w:hAnsi="Times New Roman" w:cs="Times New Roman"/>
          <w:sz w:val="24"/>
          <w:szCs w:val="28"/>
        </w:rPr>
        <w:t xml:space="preserve">These variables are stored as a Python set- VALID_NAMES. As new variables are added to </w:t>
      </w:r>
      <w:r w:rsidR="004F3942">
        <w:rPr>
          <w:rFonts w:ascii="Times New Roman" w:hAnsi="Times New Roman" w:cs="Times New Roman"/>
          <w:sz w:val="24"/>
          <w:szCs w:val="28"/>
        </w:rPr>
        <w:t>growfactors.csv, they must be added to VALID_NAMES.</w:t>
      </w:r>
    </w:p>
    <w:p w14:paraId="28EEB94A" w14:textId="65149F83" w:rsidR="00393930" w:rsidRDefault="00393930" w:rsidP="00DE1072">
      <w:pPr>
        <w:spacing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393930">
        <w:rPr>
          <w:rFonts w:ascii="Times New Roman" w:hAnsi="Times New Roman" w:cs="Times New Roman"/>
          <w:sz w:val="24"/>
          <w:szCs w:val="28"/>
          <w:u w:val="single"/>
        </w:rPr>
        <w:t>Records.py</w:t>
      </w:r>
    </w:p>
    <w:p w14:paraId="63384206" w14:textId="2BB627DF" w:rsidR="00927CCF" w:rsidRDefault="00E4121B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When Records.py runs, it calls growfactors.py which in turn reads in the data from growfactors.csv. Records.py now applies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 the actual variables in the data. </w:t>
      </w:r>
      <w:r w:rsidR="00066EAF">
        <w:rPr>
          <w:rFonts w:ascii="Times New Roman" w:hAnsi="Times New Roman" w:cs="Times New Roman"/>
          <w:sz w:val="24"/>
          <w:szCs w:val="28"/>
        </w:rPr>
        <w:t>A snapshot of the code within records.py which does this is shown below</w:t>
      </w:r>
      <w:r w:rsidR="00787838">
        <w:rPr>
          <w:rFonts w:ascii="Times New Roman" w:hAnsi="Times New Roman" w:cs="Times New Roman"/>
          <w:sz w:val="24"/>
          <w:szCs w:val="28"/>
        </w:rPr>
        <w:t>-</w:t>
      </w:r>
    </w:p>
    <w:p w14:paraId="11B4FA94" w14:textId="31B1D694" w:rsidR="006419E5" w:rsidRDefault="006419E5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E81C2D6" wp14:editId="4268DE97">
            <wp:extent cx="5731510" cy="763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51F" w14:textId="4451D750" w:rsidR="00CB7ED7" w:rsidRPr="004B6F69" w:rsidRDefault="00CB7ED7" w:rsidP="004B6F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4B6F69">
        <w:rPr>
          <w:rFonts w:ascii="Times New Roman" w:hAnsi="Times New Roman" w:cs="Times New Roman"/>
          <w:b/>
          <w:sz w:val="24"/>
          <w:szCs w:val="28"/>
          <w:u w:val="single"/>
        </w:rPr>
        <w:t>Figure 3: Snapshot of records.py</w:t>
      </w:r>
    </w:p>
    <w:p w14:paraId="70C362E7" w14:textId="6F1F1B5D" w:rsidR="006419E5" w:rsidRDefault="006419E5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</w:t>
      </w:r>
      <w:r w:rsidR="00644AC4">
        <w:rPr>
          <w:rFonts w:ascii="Times New Roman" w:hAnsi="Times New Roman" w:cs="Times New Roman"/>
          <w:sz w:val="24"/>
          <w:szCs w:val="28"/>
        </w:rPr>
        <w:t>s can be seen from the figure, Lines 218 to 237 call the</w:t>
      </w:r>
      <w:r w:rsidR="00A9574E">
        <w:rPr>
          <w:rFonts w:ascii="Times New Roman" w:hAnsi="Times New Roman" w:cs="Times New Roman"/>
          <w:sz w:val="24"/>
          <w:szCs w:val="28"/>
        </w:rPr>
        <w:t xml:space="preserve"> different</w:t>
      </w:r>
      <w:r w:rsidR="00644AC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44AC4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A9574E">
        <w:rPr>
          <w:rFonts w:ascii="Times New Roman" w:hAnsi="Times New Roman" w:cs="Times New Roman"/>
          <w:sz w:val="24"/>
          <w:szCs w:val="28"/>
        </w:rPr>
        <w:t>. These are assigned as</w:t>
      </w:r>
      <w:r w:rsidR="00644AC4">
        <w:rPr>
          <w:rFonts w:ascii="Times New Roman" w:hAnsi="Times New Roman" w:cs="Times New Roman"/>
          <w:sz w:val="24"/>
          <w:szCs w:val="28"/>
        </w:rPr>
        <w:t xml:space="preserve"> GF_SALARY, GF_RENT etc</w:t>
      </w:r>
      <w:r w:rsidR="003E29ED">
        <w:rPr>
          <w:rFonts w:ascii="Times New Roman" w:hAnsi="Times New Roman" w:cs="Times New Roman"/>
          <w:sz w:val="24"/>
          <w:szCs w:val="28"/>
        </w:rPr>
        <w:t xml:space="preserve">. </w:t>
      </w:r>
      <w:r w:rsidR="00D77DE5">
        <w:rPr>
          <w:rFonts w:ascii="Times New Roman" w:hAnsi="Times New Roman" w:cs="Times New Roman"/>
          <w:sz w:val="24"/>
          <w:szCs w:val="28"/>
        </w:rPr>
        <w:t>Thereafter lines 238 to 254</w:t>
      </w:r>
      <w:r w:rsidR="00096C50">
        <w:rPr>
          <w:rFonts w:ascii="Times New Roman" w:hAnsi="Times New Roman" w:cs="Times New Roman"/>
          <w:sz w:val="24"/>
          <w:szCs w:val="28"/>
        </w:rPr>
        <w:t xml:space="preserve"> multiply the relevant variables in the records (</w:t>
      </w:r>
      <w:proofErr w:type="spellStart"/>
      <w:r w:rsidR="00096C50">
        <w:rPr>
          <w:rFonts w:ascii="Times New Roman" w:hAnsi="Times New Roman" w:cs="Times New Roman"/>
          <w:sz w:val="24"/>
          <w:szCs w:val="28"/>
        </w:rPr>
        <w:t>i.e</w:t>
      </w:r>
      <w:proofErr w:type="spellEnd"/>
      <w:r w:rsidR="00096C50">
        <w:rPr>
          <w:rFonts w:ascii="Times New Roman" w:hAnsi="Times New Roman" w:cs="Times New Roman"/>
          <w:sz w:val="24"/>
          <w:szCs w:val="28"/>
        </w:rPr>
        <w:t xml:space="preserve"> data) with the </w:t>
      </w:r>
      <w:proofErr w:type="spellStart"/>
      <w:r w:rsidR="00096C50"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 w:rsidR="00096C5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96C50">
        <w:rPr>
          <w:rFonts w:ascii="Times New Roman" w:hAnsi="Times New Roman" w:cs="Times New Roman"/>
          <w:sz w:val="24"/>
          <w:szCs w:val="28"/>
        </w:rPr>
        <w:t>( done</w:t>
      </w:r>
      <w:proofErr w:type="gramEnd"/>
      <w:r w:rsidR="00096C50">
        <w:rPr>
          <w:rFonts w:ascii="Times New Roman" w:hAnsi="Times New Roman" w:cs="Times New Roman"/>
          <w:sz w:val="24"/>
          <w:szCs w:val="28"/>
        </w:rPr>
        <w:t xml:space="preserve"> by the *= command). </w:t>
      </w:r>
    </w:p>
    <w:p w14:paraId="0D01DB4F" w14:textId="6D381957" w:rsidR="00D46276" w:rsidRPr="00D46276" w:rsidRDefault="00D46276" w:rsidP="00DE1072">
      <w:pPr>
        <w:spacing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D46276">
        <w:rPr>
          <w:rFonts w:ascii="Times New Roman" w:hAnsi="Times New Roman" w:cs="Times New Roman"/>
          <w:sz w:val="24"/>
          <w:szCs w:val="28"/>
          <w:u w:val="single"/>
        </w:rPr>
        <w:t xml:space="preserve">Workflow for projecting new variables using </w:t>
      </w:r>
      <w:proofErr w:type="spellStart"/>
      <w:r w:rsidRPr="00D46276">
        <w:rPr>
          <w:rFonts w:ascii="Times New Roman" w:hAnsi="Times New Roman" w:cs="Times New Roman"/>
          <w:sz w:val="24"/>
          <w:szCs w:val="28"/>
          <w:u w:val="single"/>
        </w:rPr>
        <w:t>growfactors</w:t>
      </w:r>
      <w:proofErr w:type="spellEnd"/>
    </w:p>
    <w:p w14:paraId="1769BBFE" w14:textId="4B96A585" w:rsidR="001D0EFF" w:rsidRDefault="001D0EFF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</w:t>
      </w:r>
      <w:r w:rsidR="00D46276">
        <w:rPr>
          <w:rFonts w:ascii="Times New Roman" w:hAnsi="Times New Roman" w:cs="Times New Roman"/>
          <w:sz w:val="24"/>
          <w:szCs w:val="28"/>
        </w:rPr>
        <w:t>the model is expanded and new variables need to be projected into the future, the following steps need to be undertaken-</w:t>
      </w:r>
    </w:p>
    <w:p w14:paraId="6D58AB4B" w14:textId="2EC141CA" w:rsidR="00D46276" w:rsidRDefault="00FD7A70" w:rsidP="00D462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growfactors.csv, add new columns containing the names of the variables to which grow factors need to be applied. These should be ‘Read’ variables and not ‘Calculated’ variables.</w:t>
      </w:r>
    </w:p>
    <w:p w14:paraId="4705A9F0" w14:textId="57BC56F0" w:rsidR="00FD7A70" w:rsidRDefault="00FD7A70" w:rsidP="00D462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Fill in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growfactors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 the relevant years in growfactors.csv</w:t>
      </w:r>
      <w:r w:rsidR="005C501C">
        <w:rPr>
          <w:rFonts w:ascii="Times New Roman" w:hAnsi="Times New Roman" w:cs="Times New Roman"/>
          <w:sz w:val="24"/>
          <w:szCs w:val="28"/>
        </w:rPr>
        <w:t xml:space="preserve"> through an estimation or regression </w:t>
      </w:r>
      <w:r w:rsidR="00A30FF8">
        <w:rPr>
          <w:rFonts w:ascii="Times New Roman" w:hAnsi="Times New Roman" w:cs="Times New Roman"/>
          <w:sz w:val="24"/>
          <w:szCs w:val="28"/>
        </w:rPr>
        <w:t>analysis</w:t>
      </w:r>
      <w:r w:rsidR="005C501C">
        <w:rPr>
          <w:rFonts w:ascii="Times New Roman" w:hAnsi="Times New Roman" w:cs="Times New Roman"/>
          <w:sz w:val="24"/>
          <w:szCs w:val="28"/>
        </w:rPr>
        <w:t>.</w:t>
      </w:r>
    </w:p>
    <w:p w14:paraId="5FF499D8" w14:textId="7365473B" w:rsidR="00FD7A70" w:rsidRDefault="00496CA7" w:rsidP="00D462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growfactors.py, add the names of the new variables in VALID_NAMES</w:t>
      </w:r>
      <w:r w:rsidR="008504DA">
        <w:rPr>
          <w:rFonts w:ascii="Times New Roman" w:hAnsi="Times New Roman" w:cs="Times New Roman"/>
          <w:sz w:val="24"/>
          <w:szCs w:val="28"/>
        </w:rPr>
        <w:t>, as shown in Figure 2.</w:t>
      </w:r>
    </w:p>
    <w:p w14:paraId="3AAED38F" w14:textId="738F109A" w:rsidR="00496CA7" w:rsidRDefault="00007813" w:rsidP="00D462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records.py, </w:t>
      </w:r>
      <w:r w:rsidR="00FE76BE">
        <w:rPr>
          <w:rFonts w:ascii="Times New Roman" w:hAnsi="Times New Roman" w:cs="Times New Roman"/>
          <w:sz w:val="24"/>
          <w:szCs w:val="28"/>
        </w:rPr>
        <w:t>add the new variables after Line 237 as shown</w:t>
      </w:r>
      <w:r w:rsidR="00D31A2D">
        <w:rPr>
          <w:rFonts w:ascii="Times New Roman" w:hAnsi="Times New Roman" w:cs="Times New Roman"/>
          <w:sz w:val="24"/>
          <w:szCs w:val="28"/>
        </w:rPr>
        <w:t xml:space="preserve"> in </w:t>
      </w:r>
      <w:r w:rsidR="00D544A0">
        <w:rPr>
          <w:rFonts w:ascii="Times New Roman" w:hAnsi="Times New Roman" w:cs="Times New Roman"/>
          <w:sz w:val="24"/>
          <w:szCs w:val="28"/>
        </w:rPr>
        <w:t>Figure 3,</w:t>
      </w:r>
      <w:r w:rsidR="00FE76BE">
        <w:rPr>
          <w:rFonts w:ascii="Times New Roman" w:hAnsi="Times New Roman" w:cs="Times New Roman"/>
          <w:sz w:val="24"/>
          <w:szCs w:val="28"/>
        </w:rPr>
        <w:t xml:space="preserve"> with the prefix GF_</w:t>
      </w:r>
      <w:r w:rsidR="00D31A2D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0CE3648" w14:textId="4F0160F6" w:rsidR="00FE76BE" w:rsidRPr="00D46276" w:rsidRDefault="000F2B95" w:rsidP="00D462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Beneath Line 254 shown in Figure 3, </w:t>
      </w:r>
      <w:r w:rsidR="00D21620">
        <w:rPr>
          <w:rFonts w:ascii="Times New Roman" w:hAnsi="Times New Roman" w:cs="Times New Roman"/>
          <w:sz w:val="24"/>
          <w:szCs w:val="28"/>
        </w:rPr>
        <w:t>write the same command with the new variable.</w:t>
      </w:r>
      <w:bookmarkStart w:id="0" w:name="_GoBack"/>
      <w:bookmarkEnd w:id="0"/>
    </w:p>
    <w:p w14:paraId="7EA19EC2" w14:textId="77777777" w:rsidR="001D0EFF" w:rsidRDefault="001D0EFF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50B9B41" w14:textId="77777777" w:rsidR="00CB7ED7" w:rsidRDefault="00CB7ED7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1A11409" w14:textId="77777777" w:rsidR="006419E5" w:rsidRPr="00045545" w:rsidRDefault="006419E5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08B16CC" w14:textId="211D4575" w:rsidR="00C355E9" w:rsidRDefault="00A2503D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14:paraId="1AD4C7D4" w14:textId="77777777" w:rsidR="00C355E9" w:rsidRPr="005859D3" w:rsidRDefault="00C355E9" w:rsidP="00DE107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C355E9" w:rsidRPr="0058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CA2"/>
    <w:multiLevelType w:val="hybridMultilevel"/>
    <w:tmpl w:val="AFA28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3605"/>
    <w:multiLevelType w:val="hybridMultilevel"/>
    <w:tmpl w:val="8240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707EA"/>
    <w:multiLevelType w:val="hybridMultilevel"/>
    <w:tmpl w:val="3F98F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383F"/>
    <w:multiLevelType w:val="hybridMultilevel"/>
    <w:tmpl w:val="9A8EB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26DA"/>
    <w:rsid w:val="00007813"/>
    <w:rsid w:val="0003770C"/>
    <w:rsid w:val="00045545"/>
    <w:rsid w:val="000630B0"/>
    <w:rsid w:val="00066EAF"/>
    <w:rsid w:val="0009177B"/>
    <w:rsid w:val="00096C50"/>
    <w:rsid w:val="000C4FBE"/>
    <w:rsid w:val="000F24D0"/>
    <w:rsid w:val="000F2B95"/>
    <w:rsid w:val="001320F8"/>
    <w:rsid w:val="001D0EFF"/>
    <w:rsid w:val="001F7A5C"/>
    <w:rsid w:val="00231B96"/>
    <w:rsid w:val="00236024"/>
    <w:rsid w:val="00252F49"/>
    <w:rsid w:val="00276741"/>
    <w:rsid w:val="00290264"/>
    <w:rsid w:val="002A6C73"/>
    <w:rsid w:val="002D5996"/>
    <w:rsid w:val="002F6F10"/>
    <w:rsid w:val="0030782B"/>
    <w:rsid w:val="003450A7"/>
    <w:rsid w:val="00387FC0"/>
    <w:rsid w:val="00393930"/>
    <w:rsid w:val="003B7001"/>
    <w:rsid w:val="003E29ED"/>
    <w:rsid w:val="00427DF7"/>
    <w:rsid w:val="00431DF7"/>
    <w:rsid w:val="00441237"/>
    <w:rsid w:val="00496CA7"/>
    <w:rsid w:val="004A18F0"/>
    <w:rsid w:val="004B6F69"/>
    <w:rsid w:val="004E0BFC"/>
    <w:rsid w:val="004F3942"/>
    <w:rsid w:val="00537AE4"/>
    <w:rsid w:val="005859D3"/>
    <w:rsid w:val="005949D9"/>
    <w:rsid w:val="005C501C"/>
    <w:rsid w:val="005D22AF"/>
    <w:rsid w:val="005E6AAF"/>
    <w:rsid w:val="005F0D56"/>
    <w:rsid w:val="006033C9"/>
    <w:rsid w:val="006419E5"/>
    <w:rsid w:val="00644AC4"/>
    <w:rsid w:val="006513C8"/>
    <w:rsid w:val="00670D20"/>
    <w:rsid w:val="006806F7"/>
    <w:rsid w:val="006D50F1"/>
    <w:rsid w:val="006E3D7D"/>
    <w:rsid w:val="00750A59"/>
    <w:rsid w:val="00787838"/>
    <w:rsid w:val="007903EE"/>
    <w:rsid w:val="007B129F"/>
    <w:rsid w:val="007E24CC"/>
    <w:rsid w:val="008504DA"/>
    <w:rsid w:val="008601A7"/>
    <w:rsid w:val="008674E8"/>
    <w:rsid w:val="008B58E3"/>
    <w:rsid w:val="008F0DC3"/>
    <w:rsid w:val="00927CCF"/>
    <w:rsid w:val="0098397A"/>
    <w:rsid w:val="009C3308"/>
    <w:rsid w:val="009C6CB0"/>
    <w:rsid w:val="009D13F6"/>
    <w:rsid w:val="009E14A9"/>
    <w:rsid w:val="009F13C5"/>
    <w:rsid w:val="00A226DA"/>
    <w:rsid w:val="00A2503D"/>
    <w:rsid w:val="00A30FF8"/>
    <w:rsid w:val="00A55404"/>
    <w:rsid w:val="00A9574E"/>
    <w:rsid w:val="00AB2114"/>
    <w:rsid w:val="00AE2315"/>
    <w:rsid w:val="00B22F89"/>
    <w:rsid w:val="00B23BF6"/>
    <w:rsid w:val="00BB1BC7"/>
    <w:rsid w:val="00BD24C9"/>
    <w:rsid w:val="00BE160B"/>
    <w:rsid w:val="00C218FF"/>
    <w:rsid w:val="00C353C2"/>
    <w:rsid w:val="00C355E9"/>
    <w:rsid w:val="00C35A70"/>
    <w:rsid w:val="00C46564"/>
    <w:rsid w:val="00C713AA"/>
    <w:rsid w:val="00CB74D4"/>
    <w:rsid w:val="00CB7ED7"/>
    <w:rsid w:val="00CC46C6"/>
    <w:rsid w:val="00CC5444"/>
    <w:rsid w:val="00CF18BD"/>
    <w:rsid w:val="00D177AE"/>
    <w:rsid w:val="00D21620"/>
    <w:rsid w:val="00D31A2D"/>
    <w:rsid w:val="00D402AF"/>
    <w:rsid w:val="00D46276"/>
    <w:rsid w:val="00D544A0"/>
    <w:rsid w:val="00D77DE5"/>
    <w:rsid w:val="00DA4D6B"/>
    <w:rsid w:val="00DC5ECC"/>
    <w:rsid w:val="00DE1072"/>
    <w:rsid w:val="00E03404"/>
    <w:rsid w:val="00E1656B"/>
    <w:rsid w:val="00E165B2"/>
    <w:rsid w:val="00E177E1"/>
    <w:rsid w:val="00E24A0D"/>
    <w:rsid w:val="00E250FD"/>
    <w:rsid w:val="00E4121B"/>
    <w:rsid w:val="00E60A58"/>
    <w:rsid w:val="00E60CA8"/>
    <w:rsid w:val="00E64A1A"/>
    <w:rsid w:val="00E65DE4"/>
    <w:rsid w:val="00EB3D21"/>
    <w:rsid w:val="00EB647D"/>
    <w:rsid w:val="00EF4E62"/>
    <w:rsid w:val="00FD0F46"/>
    <w:rsid w:val="00FD7A70"/>
    <w:rsid w:val="00FE4A6B"/>
    <w:rsid w:val="00FE76BE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57EB"/>
  <w15:chartTrackingRefBased/>
  <w15:docId w15:val="{44D9CA8B-99B2-4720-9DB7-99A1B06F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Gaurav</dc:creator>
  <cp:keywords/>
  <dc:description/>
  <cp:lastModifiedBy>Nishant Gaurav</cp:lastModifiedBy>
  <cp:revision>107</cp:revision>
  <cp:lastPrinted>2019-03-14T06:24:00Z</cp:lastPrinted>
  <dcterms:created xsi:type="dcterms:W3CDTF">2019-01-11T05:07:00Z</dcterms:created>
  <dcterms:modified xsi:type="dcterms:W3CDTF">2019-03-14T07:27:00Z</dcterms:modified>
</cp:coreProperties>
</file>