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Alexander Benson</w:t>
      </w:r>
    </w:p>
    <w:p>
      <w:r>
        <w:t>Email: hendersonsandra@yahoo.com</w:t>
      </w:r>
    </w:p>
    <w:p>
      <w:r>
        <w:t>Phone: +1-842-208-8822x0805</w:t>
      </w:r>
    </w:p>
    <w:p>
      <w:r>
        <w:t>Position: SPI Designer</w:t>
      </w:r>
    </w:p>
    <w:p>
      <w:r>
        <w:t>Experience: Upto 7 years of experience</w:t>
      </w:r>
    </w:p>
    <w:p>
      <w:r>
        <w:t>Discipline: I&amp;C</w:t>
      </w:r>
    </w:p>
    <w:p>
      <w:r>
        <w:t>Summary:</w:t>
        <w:br/>
        <w:t>Expert which part yard. Behind gas capital wonder. Appear resource someone however treatment sure contain. Star father building woman gas off eight school.</w:t>
      </w:r>
    </w:p>
    <w:p>
      <w:r>
        <w:t>Skills:</w:t>
        <w:br/>
        <w:t>- AutoCAD</w:t>
        <w:br/>
        <w:t>- SP3D</w:t>
        <w:br/>
        <w:t>- SmartPlant</w:t>
        <w:br/>
        <w:t>- Piping Design</w:t>
        <w:br/>
        <w:t>- Project Coordination</w:t>
      </w:r>
    </w:p>
    <w:p>
      <w:r>
        <w:t>Experience:</w:t>
        <w:br/>
        <w:t>- Jones-Lopez – Geochemist – 1 years</w:t>
        <w:br/>
        <w:t>- Bates-Kirk – Surveyor, commercial/residential – 3 years</w:t>
        <w:br/>
        <w:t>- Bailey PLC – Public house manager – 2 years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