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09CC" w:rsidRDefault="00B75001">
      <w:pPr>
        <w:pStyle w:val="Title"/>
      </w:pPr>
      <w:r>
        <w:t>Final Project Proposal</w:t>
      </w:r>
    </w:p>
    <w:p w14:paraId="00000002" w14:textId="77777777" w:rsidR="002409CC" w:rsidRDefault="002409CC"/>
    <w:p w14:paraId="00000003" w14:textId="77777777" w:rsidR="002409CC" w:rsidRDefault="00B75001">
      <w:pPr>
        <w:pStyle w:val="Title"/>
        <w:jc w:val="both"/>
        <w:rPr>
          <w:sz w:val="24"/>
        </w:rPr>
      </w:pPr>
      <w:r>
        <w:rPr>
          <w:sz w:val="24"/>
        </w:rPr>
        <w:t xml:space="preserve">Year: </w:t>
      </w:r>
      <w:r>
        <w:rPr>
          <w:sz w:val="24"/>
          <w:u w:val="single"/>
        </w:rPr>
        <w:t xml:space="preserve"> 2021</w:t>
      </w:r>
      <w:r>
        <w:t xml:space="preserve">    </w:t>
      </w:r>
      <w:r>
        <w:rPr>
          <w:sz w:val="24"/>
        </w:rPr>
        <w:t xml:space="preserve">Semester: </w:t>
      </w:r>
      <w:r>
        <w:rPr>
          <w:sz w:val="24"/>
          <w:u w:val="single"/>
        </w:rPr>
        <w:t xml:space="preserve"> Fall </w:t>
      </w:r>
      <w:r>
        <w:tab/>
        <w:t xml:space="preserve">                    </w:t>
      </w:r>
      <w:r>
        <w:rPr>
          <w:sz w:val="24"/>
        </w:rPr>
        <w:t xml:space="preserve">Project Name:  </w:t>
      </w:r>
      <w:proofErr w:type="spellStart"/>
      <w:r>
        <w:rPr>
          <w:sz w:val="24"/>
        </w:rPr>
        <w:t>RevEx</w:t>
      </w:r>
      <w:proofErr w:type="spellEnd"/>
    </w:p>
    <w:p w14:paraId="00000004" w14:textId="77777777" w:rsidR="002409CC" w:rsidRDefault="00B75001">
      <w:pPr>
        <w:pStyle w:val="Title"/>
        <w:jc w:val="both"/>
        <w:rPr>
          <w:sz w:val="24"/>
        </w:rPr>
      </w:pPr>
      <w:r>
        <w:rPr>
          <w:sz w:val="24"/>
        </w:rPr>
        <w:t xml:space="preserve">Creation Date: </w:t>
      </w:r>
      <w:r>
        <w:rPr>
          <w:b w:val="0"/>
          <w:sz w:val="24"/>
        </w:rPr>
        <w:t xml:space="preserve">August 25, </w:t>
      </w:r>
      <w:proofErr w:type="gramStart"/>
      <w:r>
        <w:rPr>
          <w:b w:val="0"/>
          <w:sz w:val="24"/>
        </w:rPr>
        <w:t>2021</w:t>
      </w:r>
      <w:proofErr w:type="gramEnd"/>
      <w:r>
        <w:rPr>
          <w:b w:val="0"/>
          <w:sz w:val="24"/>
        </w:rPr>
        <w:t xml:space="preserve"> </w:t>
      </w:r>
      <w:r>
        <w:rPr>
          <w:sz w:val="24"/>
        </w:rPr>
        <w:tab/>
        <w:t xml:space="preserve">            </w:t>
      </w:r>
      <w:r>
        <w:rPr>
          <w:sz w:val="24"/>
        </w:rPr>
        <w:tab/>
        <w:t xml:space="preserve">Last Modified: </w:t>
      </w:r>
      <w:r>
        <w:rPr>
          <w:b w:val="0"/>
          <w:sz w:val="24"/>
        </w:rPr>
        <w:t>August 26, 2021</w:t>
      </w:r>
    </w:p>
    <w:p w14:paraId="00000005" w14:textId="77777777" w:rsidR="002409CC" w:rsidRDefault="002409CC">
      <w:pPr>
        <w:pStyle w:val="Title"/>
        <w:jc w:val="both"/>
        <w:rPr>
          <w:sz w:val="24"/>
        </w:rPr>
      </w:pPr>
    </w:p>
    <w:p w14:paraId="00000006" w14:textId="77777777" w:rsidR="002409CC" w:rsidRDefault="00B75001">
      <w:pPr>
        <w:pStyle w:val="Title"/>
        <w:jc w:val="both"/>
        <w:rPr>
          <w:sz w:val="24"/>
        </w:rPr>
      </w:pPr>
      <w:r>
        <w:rPr>
          <w:sz w:val="24"/>
        </w:rPr>
        <w:t>Team Members (#1 is Team Leader):</w:t>
      </w:r>
    </w:p>
    <w:p w14:paraId="00000007" w14:textId="77777777" w:rsidR="002409CC" w:rsidRDefault="00B75001">
      <w:pPr>
        <w:pStyle w:val="Title"/>
        <w:jc w:val="both"/>
        <w:rPr>
          <w:sz w:val="24"/>
          <w:u w:val="single"/>
        </w:rPr>
      </w:pPr>
      <w:r>
        <w:rPr>
          <w:sz w:val="24"/>
        </w:rPr>
        <w:t xml:space="preserve">Member 1: </w:t>
      </w:r>
      <w:r>
        <w:rPr>
          <w:sz w:val="24"/>
          <w:u w:val="single"/>
        </w:rPr>
        <w:t>Matthew Rumple</w:t>
      </w:r>
      <w:r>
        <w:rPr>
          <w:sz w:val="24"/>
          <w:u w:val="single"/>
        </w:rPr>
        <w:tab/>
      </w:r>
      <w:r>
        <w:rPr>
          <w:sz w:val="24"/>
        </w:rPr>
        <w:t xml:space="preserve">  Email: </w:t>
      </w:r>
      <w:r>
        <w:rPr>
          <w:sz w:val="24"/>
          <w:u w:val="single"/>
        </w:rPr>
        <w:t>rumple0@purdue.edu</w:t>
      </w:r>
    </w:p>
    <w:p w14:paraId="00000008" w14:textId="77777777" w:rsidR="002409CC" w:rsidRDefault="00B75001">
      <w:pPr>
        <w:pStyle w:val="Title"/>
        <w:jc w:val="both"/>
        <w:rPr>
          <w:sz w:val="24"/>
          <w:u w:val="single"/>
        </w:rPr>
      </w:pPr>
      <w:r>
        <w:rPr>
          <w:sz w:val="24"/>
        </w:rPr>
        <w:t xml:space="preserve">Member 2: </w:t>
      </w:r>
      <w:r>
        <w:rPr>
          <w:sz w:val="24"/>
          <w:u w:val="single"/>
        </w:rPr>
        <w:t>Isaac Hagedorn</w:t>
      </w:r>
      <w:r>
        <w:rPr>
          <w:sz w:val="24"/>
        </w:rPr>
        <w:tab/>
        <w:t xml:space="preserve">              Email: </w:t>
      </w:r>
      <w:r>
        <w:rPr>
          <w:sz w:val="24"/>
          <w:u w:val="single"/>
        </w:rPr>
        <w:t>ihagedo@purdue.edu</w:t>
      </w:r>
    </w:p>
    <w:p w14:paraId="00000009" w14:textId="77777777" w:rsidR="002409CC" w:rsidRDefault="00B75001">
      <w:pPr>
        <w:pStyle w:val="Title"/>
        <w:jc w:val="both"/>
        <w:rPr>
          <w:sz w:val="24"/>
          <w:u w:val="single"/>
        </w:rPr>
      </w:pPr>
      <w:bookmarkStart w:id="0" w:name="_heading=h.smu4phohq0a" w:colFirst="0" w:colLast="0"/>
      <w:bookmarkEnd w:id="0"/>
      <w:r>
        <w:rPr>
          <w:sz w:val="24"/>
        </w:rPr>
        <w:t xml:space="preserve">Member 3: </w:t>
      </w:r>
      <w:r>
        <w:rPr>
          <w:sz w:val="24"/>
          <w:u w:val="single"/>
        </w:rPr>
        <w:t xml:space="preserve">Zach </w:t>
      </w:r>
      <w:proofErr w:type="spellStart"/>
      <w:r>
        <w:rPr>
          <w:sz w:val="24"/>
          <w:u w:val="single"/>
        </w:rPr>
        <w:t>Ghera</w:t>
      </w:r>
      <w:proofErr w:type="spellEnd"/>
      <w:r>
        <w:rPr>
          <w:sz w:val="24"/>
        </w:rPr>
        <w:tab/>
        <w:t xml:space="preserve">              Email: </w:t>
      </w:r>
      <w:r>
        <w:rPr>
          <w:sz w:val="24"/>
          <w:u w:val="single"/>
        </w:rPr>
        <w:t>zghera@purdue.edu</w:t>
      </w:r>
    </w:p>
    <w:p w14:paraId="0000000A" w14:textId="77777777" w:rsidR="002409CC" w:rsidRDefault="00B75001">
      <w:pPr>
        <w:pStyle w:val="Title"/>
        <w:jc w:val="both"/>
        <w:rPr>
          <w:sz w:val="24"/>
        </w:rPr>
      </w:pPr>
      <w:bookmarkStart w:id="1" w:name="_heading=h.7r8cdso9fqr7" w:colFirst="0" w:colLast="0"/>
      <w:bookmarkEnd w:id="1"/>
      <w:r>
        <w:rPr>
          <w:sz w:val="24"/>
        </w:rPr>
        <w:t xml:space="preserve">Member 4: </w:t>
      </w:r>
      <w:proofErr w:type="spellStart"/>
      <w:r>
        <w:rPr>
          <w:sz w:val="24"/>
          <w:u w:val="single"/>
        </w:rPr>
        <w:t>Swagat</w:t>
      </w:r>
      <w:proofErr w:type="spellEnd"/>
      <w:r>
        <w:rPr>
          <w:sz w:val="24"/>
          <w:u w:val="single"/>
        </w:rPr>
        <w:t xml:space="preserve"> Bhattacharyya</w:t>
      </w:r>
      <w:r>
        <w:rPr>
          <w:sz w:val="24"/>
        </w:rPr>
        <w:tab/>
        <w:t xml:space="preserve">  Email: </w:t>
      </w:r>
      <w:r>
        <w:rPr>
          <w:sz w:val="24"/>
          <w:u w:val="single"/>
        </w:rPr>
        <w:t>bhatta21@purdue.edu</w:t>
      </w:r>
    </w:p>
    <w:p w14:paraId="0000000B" w14:textId="77777777" w:rsidR="002409CC" w:rsidRDefault="002409CC">
      <w:pPr>
        <w:pStyle w:val="Title"/>
        <w:jc w:val="left"/>
        <w:rPr>
          <w:sz w:val="24"/>
        </w:rPr>
      </w:pPr>
    </w:p>
    <w:p w14:paraId="0000000C" w14:textId="77777777" w:rsidR="002409CC" w:rsidRDefault="00B75001">
      <w:pPr>
        <w:pStyle w:val="Title"/>
        <w:jc w:val="left"/>
        <w:rPr>
          <w:sz w:val="24"/>
        </w:rPr>
      </w:pPr>
      <w:r>
        <w:rPr>
          <w:sz w:val="24"/>
        </w:rPr>
        <w:t>1.0 Project Description:</w:t>
      </w:r>
    </w:p>
    <w:p w14:paraId="0000000D" w14:textId="77777777" w:rsidR="002409CC" w:rsidRDefault="002409CC">
      <w:pPr>
        <w:pStyle w:val="Title"/>
        <w:jc w:val="left"/>
        <w:rPr>
          <w:b w:val="0"/>
          <w:i/>
          <w:color w:val="FF0000"/>
          <w:sz w:val="24"/>
        </w:rPr>
      </w:pPr>
    </w:p>
    <w:p w14:paraId="0000000E" w14:textId="77777777" w:rsidR="002409CC" w:rsidRDefault="00B75001">
      <w:pPr>
        <w:jc w:val="both"/>
      </w:pPr>
      <w:proofErr w:type="spellStart"/>
      <w:r>
        <w:t>RevEx</w:t>
      </w:r>
      <w:proofErr w:type="spellEnd"/>
      <w:r>
        <w:t xml:space="preserve"> is a non-optical vi</w:t>
      </w:r>
      <w:r>
        <w:t>rtual reality (VR) input device with haptic feedback that creates a more immersive VR experience. This system will contain a low-power wearable device that collects sensor data and applies haptic feedback as well as a host computer running a dynamic VR sim</w:t>
      </w:r>
      <w:r>
        <w:t>ulation. The wearable also utilizes regenerative braking in conjunction with the haptic feedback to increase the battery life.</w:t>
      </w:r>
    </w:p>
    <w:p w14:paraId="0000000F" w14:textId="77777777" w:rsidR="002409CC" w:rsidRDefault="002409CC">
      <w:pPr>
        <w:pStyle w:val="Title"/>
        <w:jc w:val="left"/>
        <w:rPr>
          <w:b w:val="0"/>
          <w:sz w:val="24"/>
        </w:rPr>
      </w:pPr>
    </w:p>
    <w:p w14:paraId="00000010" w14:textId="77777777" w:rsidR="002409CC" w:rsidRDefault="002409CC"/>
    <w:p w14:paraId="00000011" w14:textId="77777777" w:rsidR="002409CC" w:rsidRDefault="00B75001">
      <w:pPr>
        <w:pStyle w:val="Title"/>
        <w:jc w:val="left"/>
        <w:rPr>
          <w:sz w:val="24"/>
        </w:rPr>
      </w:pPr>
      <w:r>
        <w:rPr>
          <w:sz w:val="24"/>
        </w:rPr>
        <w:t>2.0 Roles and Responsibilities:</w:t>
      </w:r>
    </w:p>
    <w:p w14:paraId="00000012" w14:textId="77777777" w:rsidR="002409CC" w:rsidRDefault="002409CC"/>
    <w:p w14:paraId="00000013" w14:textId="77777777" w:rsidR="002409CC" w:rsidRDefault="00B75001">
      <w:pPr>
        <w:rPr>
          <w:b/>
        </w:rPr>
      </w:pPr>
      <w:r>
        <w:rPr>
          <w:b/>
        </w:rPr>
        <w:t>Team Leader</w:t>
      </w:r>
    </w:p>
    <w:p w14:paraId="00000014" w14:textId="77777777" w:rsidR="002409CC" w:rsidRDefault="00B75001">
      <w:r>
        <w:t>Matthew Rumple is a jack of all trades with ample experience in CAD design, embedd</w:t>
      </w:r>
      <w:r>
        <w:t>ed systems, PCB design, and VR programming who will serve the team well in a position that allows him to apply his broad knowledge to all levels of the project. Additionally, he has prior leadership experience within his EPICS team organizing resources and</w:t>
      </w:r>
      <w:r>
        <w:t xml:space="preserve"> collaborative tasks within his team. He will be responsible for assisting in all levels of the design including the mechanical design.</w:t>
      </w:r>
    </w:p>
    <w:p w14:paraId="00000015" w14:textId="77777777" w:rsidR="002409CC" w:rsidRDefault="002409CC"/>
    <w:p w14:paraId="00000016" w14:textId="77777777" w:rsidR="002409CC" w:rsidRDefault="00B75001">
      <w:pPr>
        <w:rPr>
          <w:b/>
        </w:rPr>
      </w:pPr>
      <w:r>
        <w:rPr>
          <w:b/>
        </w:rPr>
        <w:t>Mixed-Signal Systems Engineer</w:t>
      </w:r>
    </w:p>
    <w:p w14:paraId="00000017" w14:textId="77777777" w:rsidR="002409CC" w:rsidRDefault="00B75001">
      <w:proofErr w:type="spellStart"/>
      <w:r>
        <w:t>Swagat</w:t>
      </w:r>
      <w:proofErr w:type="spellEnd"/>
      <w:r>
        <w:t xml:space="preserve"> Bhattacharyya is a seasoned, mixed-signal designer with six years of experience in</w:t>
      </w:r>
      <w:r>
        <w:t xml:space="preserve"> </w:t>
      </w:r>
      <w:proofErr w:type="spellStart"/>
      <w:r>
        <w:t>ultra low</w:t>
      </w:r>
      <w:proofErr w:type="spellEnd"/>
      <w:r>
        <w:t>-power design at the Computational Electronics Systems Lab at West Virginia University. He has also developed hardware for biomedical systems including an implantable gastric monitor, an exoskeletal elbow joint, and a wearable seizure monitor. As</w:t>
      </w:r>
      <w:r>
        <w:t xml:space="preserve"> the electrical engineer he will be responsible for hardware design and testing as well as coordinating PCB designs within the team. </w:t>
      </w:r>
    </w:p>
    <w:p w14:paraId="00000018" w14:textId="77777777" w:rsidR="002409CC" w:rsidRDefault="002409CC"/>
    <w:p w14:paraId="00000019" w14:textId="77777777" w:rsidR="002409CC" w:rsidRDefault="00B75001">
      <w:pPr>
        <w:rPr>
          <w:b/>
        </w:rPr>
      </w:pPr>
      <w:r>
        <w:rPr>
          <w:b/>
        </w:rPr>
        <w:t>Embedded Software &amp; Communications Engineer</w:t>
      </w:r>
    </w:p>
    <w:p w14:paraId="0000001A" w14:textId="77777777" w:rsidR="002409CC" w:rsidRDefault="00B75001">
      <w:r>
        <w:t xml:space="preserve">Isaac Hagedorn is a </w:t>
      </w:r>
      <w:proofErr w:type="spellStart"/>
      <w:proofErr w:type="gramStart"/>
      <w:r>
        <w:t>well rounded</w:t>
      </w:r>
      <w:proofErr w:type="spellEnd"/>
      <w:proofErr w:type="gramEnd"/>
      <w:r>
        <w:t xml:space="preserve"> embedded systems and software designer with </w:t>
      </w:r>
      <w:r>
        <w:t>experience in microcontroller design for low powered devices and ASIC design and test verification. He has experience in networking algorithms and embedded software design with applications specific to electronic locks and satellites. As the systems engine</w:t>
      </w:r>
      <w:r>
        <w:t>er Isaac will be responsible for standing-up the different microcontroller peripherals and low power optimization. In addition, he should assist in the sensor fusion of the IMU and Bluetooth low energy protocol.</w:t>
      </w:r>
    </w:p>
    <w:p w14:paraId="0000001B" w14:textId="65E96020" w:rsidR="002409CC" w:rsidRDefault="002409CC"/>
    <w:p w14:paraId="451991AD" w14:textId="77777777" w:rsidR="007E0841" w:rsidRDefault="007E0841"/>
    <w:p w14:paraId="0000001C" w14:textId="77777777" w:rsidR="002409CC" w:rsidRDefault="00B75001">
      <w:pPr>
        <w:rPr>
          <w:b/>
        </w:rPr>
      </w:pPr>
      <w:r>
        <w:rPr>
          <w:b/>
        </w:rPr>
        <w:lastRenderedPageBreak/>
        <w:t>Host Software &amp; Sensor Engineer</w:t>
      </w:r>
    </w:p>
    <w:p w14:paraId="0000001D" w14:textId="77777777" w:rsidR="002409CC" w:rsidRDefault="00B75001">
      <w:pPr>
        <w:rPr>
          <w:i/>
          <w:color w:val="FF0000"/>
        </w:rPr>
      </w:pPr>
      <w:r>
        <w:t xml:space="preserve">Zach </w:t>
      </w:r>
      <w:proofErr w:type="spellStart"/>
      <w:r>
        <w:t>Ghera</w:t>
      </w:r>
      <w:proofErr w:type="spellEnd"/>
      <w:r>
        <w:t xml:space="preserve"> has ample experience in software engineering for a variety of applications. He has completed 4 software engineering internships across Google and Tesla primarily focusing on performance and system development. He </w:t>
      </w:r>
      <w:r>
        <w:t>is also the technical lead for Autonomous Motorsports Purdue’s software team. He will be focusing on the host-side software including sensor data processing, VR simulation, and haptic feedback response.</w:t>
      </w:r>
    </w:p>
    <w:p w14:paraId="0000001E" w14:textId="77777777" w:rsidR="002409CC" w:rsidRDefault="002409CC">
      <w:pPr>
        <w:pStyle w:val="Title"/>
        <w:jc w:val="left"/>
        <w:rPr>
          <w:b w:val="0"/>
          <w:sz w:val="24"/>
        </w:rPr>
      </w:pPr>
    </w:p>
    <w:p w14:paraId="0000001F" w14:textId="77777777" w:rsidR="002409CC" w:rsidRDefault="00B75001">
      <w:pPr>
        <w:pStyle w:val="Title"/>
        <w:jc w:val="left"/>
        <w:rPr>
          <w:b w:val="0"/>
          <w:i/>
          <w:color w:val="FF0000"/>
          <w:sz w:val="24"/>
        </w:rPr>
      </w:pPr>
      <w:r>
        <w:rPr>
          <w:sz w:val="24"/>
        </w:rPr>
        <w:t>2.1 Homework Assignment Responsibilities</w:t>
      </w:r>
    </w:p>
    <w:p w14:paraId="00000020" w14:textId="77777777" w:rsidR="002409CC" w:rsidRDefault="002409CC">
      <w:pPr>
        <w:pStyle w:val="Title"/>
        <w:jc w:val="left"/>
        <w:rPr>
          <w:b w:val="0"/>
          <w:color w:val="FF0000"/>
          <w:sz w:val="24"/>
        </w:rPr>
      </w:pPr>
    </w:p>
    <w:tbl>
      <w:tblPr>
        <w:tblStyle w:val="a"/>
        <w:tblW w:w="91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5"/>
        <w:gridCol w:w="1350"/>
        <w:gridCol w:w="3270"/>
        <w:gridCol w:w="1245"/>
      </w:tblGrid>
      <w:tr w:rsidR="002409CC" w14:paraId="0123F4DE" w14:textId="77777777">
        <w:trPr>
          <w:trHeight w:val="296"/>
          <w:jc w:val="center"/>
        </w:trPr>
        <w:tc>
          <w:tcPr>
            <w:tcW w:w="4605" w:type="dxa"/>
            <w:gridSpan w:val="2"/>
            <w:vAlign w:val="center"/>
          </w:tcPr>
          <w:p w14:paraId="00000021" w14:textId="77777777" w:rsidR="002409CC" w:rsidRDefault="00B75001">
            <w:pPr>
              <w:pStyle w:val="Title"/>
              <w:rPr>
                <w:i/>
                <w:sz w:val="24"/>
              </w:rPr>
            </w:pPr>
            <w:r>
              <w:rPr>
                <w:i/>
                <w:sz w:val="24"/>
              </w:rPr>
              <w:t>Design Component Homework</w:t>
            </w:r>
          </w:p>
        </w:tc>
        <w:tc>
          <w:tcPr>
            <w:tcW w:w="4515" w:type="dxa"/>
            <w:gridSpan w:val="2"/>
            <w:vAlign w:val="center"/>
          </w:tcPr>
          <w:p w14:paraId="00000023" w14:textId="77777777" w:rsidR="002409CC" w:rsidRDefault="00B75001">
            <w:pPr>
              <w:pStyle w:val="Title"/>
              <w:rPr>
                <w:i/>
                <w:sz w:val="24"/>
              </w:rPr>
            </w:pPr>
            <w:r>
              <w:rPr>
                <w:i/>
                <w:sz w:val="24"/>
              </w:rPr>
              <w:t>Professional Component Homework</w:t>
            </w:r>
          </w:p>
        </w:tc>
      </w:tr>
      <w:tr w:rsidR="002409CC" w14:paraId="5B759EF8" w14:textId="77777777">
        <w:trPr>
          <w:trHeight w:val="280"/>
          <w:jc w:val="center"/>
        </w:trPr>
        <w:tc>
          <w:tcPr>
            <w:tcW w:w="3255" w:type="dxa"/>
            <w:vAlign w:val="center"/>
          </w:tcPr>
          <w:p w14:paraId="00000025" w14:textId="77777777" w:rsidR="002409CC" w:rsidRDefault="00B75001">
            <w:pPr>
              <w:pStyle w:val="Title"/>
              <w:jc w:val="left"/>
              <w:rPr>
                <w:b w:val="0"/>
                <w:sz w:val="20"/>
                <w:szCs w:val="20"/>
              </w:rPr>
            </w:pPr>
            <w:r>
              <w:rPr>
                <w:b w:val="0"/>
                <w:sz w:val="20"/>
                <w:szCs w:val="20"/>
              </w:rPr>
              <w:t>3-Software Overview</w:t>
            </w:r>
          </w:p>
        </w:tc>
        <w:tc>
          <w:tcPr>
            <w:tcW w:w="1350" w:type="dxa"/>
            <w:vAlign w:val="center"/>
          </w:tcPr>
          <w:p w14:paraId="00000026" w14:textId="77777777" w:rsidR="002409CC" w:rsidRDefault="00B75001">
            <w:pPr>
              <w:pStyle w:val="Title"/>
              <w:jc w:val="left"/>
              <w:rPr>
                <w:b w:val="0"/>
                <w:sz w:val="22"/>
                <w:szCs w:val="22"/>
              </w:rPr>
            </w:pPr>
            <w:r>
              <w:rPr>
                <w:b w:val="0"/>
                <w:sz w:val="22"/>
                <w:szCs w:val="22"/>
              </w:rPr>
              <w:t>Zach</w:t>
            </w:r>
          </w:p>
        </w:tc>
        <w:tc>
          <w:tcPr>
            <w:tcW w:w="3270" w:type="dxa"/>
            <w:vAlign w:val="center"/>
          </w:tcPr>
          <w:p w14:paraId="00000027" w14:textId="77777777" w:rsidR="002409CC" w:rsidRDefault="00B75001">
            <w:pPr>
              <w:pStyle w:val="Title"/>
              <w:jc w:val="left"/>
              <w:rPr>
                <w:b w:val="0"/>
                <w:sz w:val="20"/>
                <w:szCs w:val="20"/>
              </w:rPr>
            </w:pPr>
            <w:r>
              <w:rPr>
                <w:b w:val="0"/>
                <w:sz w:val="20"/>
                <w:szCs w:val="20"/>
              </w:rPr>
              <w:t xml:space="preserve">  9-Legal Analysis</w:t>
            </w:r>
          </w:p>
        </w:tc>
        <w:tc>
          <w:tcPr>
            <w:tcW w:w="1245" w:type="dxa"/>
            <w:vAlign w:val="center"/>
          </w:tcPr>
          <w:p w14:paraId="00000028" w14:textId="77777777" w:rsidR="002409CC" w:rsidRDefault="00B75001">
            <w:pPr>
              <w:pStyle w:val="Title"/>
              <w:jc w:val="left"/>
              <w:rPr>
                <w:b w:val="0"/>
                <w:sz w:val="22"/>
                <w:szCs w:val="22"/>
              </w:rPr>
            </w:pPr>
            <w:proofErr w:type="spellStart"/>
            <w:r>
              <w:rPr>
                <w:b w:val="0"/>
                <w:sz w:val="22"/>
                <w:szCs w:val="22"/>
              </w:rPr>
              <w:t>Swagat</w:t>
            </w:r>
            <w:proofErr w:type="spellEnd"/>
          </w:p>
        </w:tc>
      </w:tr>
      <w:tr w:rsidR="002409CC" w14:paraId="4A608462" w14:textId="77777777">
        <w:trPr>
          <w:trHeight w:val="263"/>
          <w:jc w:val="center"/>
        </w:trPr>
        <w:tc>
          <w:tcPr>
            <w:tcW w:w="3255" w:type="dxa"/>
            <w:vAlign w:val="center"/>
          </w:tcPr>
          <w:p w14:paraId="00000029" w14:textId="77777777" w:rsidR="002409CC" w:rsidRDefault="00B75001">
            <w:pPr>
              <w:pStyle w:val="Title"/>
              <w:jc w:val="left"/>
              <w:rPr>
                <w:b w:val="0"/>
                <w:sz w:val="20"/>
                <w:szCs w:val="20"/>
              </w:rPr>
            </w:pPr>
            <w:r>
              <w:rPr>
                <w:b w:val="0"/>
                <w:sz w:val="20"/>
                <w:szCs w:val="20"/>
              </w:rPr>
              <w:t>5-Electrical Overview</w:t>
            </w:r>
          </w:p>
        </w:tc>
        <w:tc>
          <w:tcPr>
            <w:tcW w:w="1350" w:type="dxa"/>
            <w:vAlign w:val="center"/>
          </w:tcPr>
          <w:p w14:paraId="0000002A" w14:textId="77777777" w:rsidR="002409CC" w:rsidRDefault="00B75001">
            <w:pPr>
              <w:pStyle w:val="Title"/>
              <w:jc w:val="left"/>
              <w:rPr>
                <w:b w:val="0"/>
                <w:sz w:val="22"/>
                <w:szCs w:val="22"/>
              </w:rPr>
            </w:pPr>
            <w:proofErr w:type="spellStart"/>
            <w:r>
              <w:rPr>
                <w:b w:val="0"/>
                <w:sz w:val="22"/>
                <w:szCs w:val="22"/>
              </w:rPr>
              <w:t>Swagat</w:t>
            </w:r>
            <w:proofErr w:type="spellEnd"/>
          </w:p>
        </w:tc>
        <w:tc>
          <w:tcPr>
            <w:tcW w:w="3270" w:type="dxa"/>
            <w:vAlign w:val="center"/>
          </w:tcPr>
          <w:p w14:paraId="0000002B" w14:textId="77777777" w:rsidR="002409CC" w:rsidRDefault="00B75001">
            <w:pPr>
              <w:pStyle w:val="Title"/>
              <w:jc w:val="left"/>
              <w:rPr>
                <w:b w:val="0"/>
                <w:sz w:val="20"/>
                <w:szCs w:val="20"/>
              </w:rPr>
            </w:pPr>
            <w:r>
              <w:rPr>
                <w:b w:val="0"/>
                <w:sz w:val="20"/>
                <w:szCs w:val="20"/>
              </w:rPr>
              <w:t xml:space="preserve"> 10-Reliability and Safety Analysis</w:t>
            </w:r>
          </w:p>
        </w:tc>
        <w:tc>
          <w:tcPr>
            <w:tcW w:w="1245" w:type="dxa"/>
            <w:vAlign w:val="center"/>
          </w:tcPr>
          <w:p w14:paraId="0000002C" w14:textId="77777777" w:rsidR="002409CC" w:rsidRDefault="00B75001">
            <w:pPr>
              <w:pStyle w:val="Title"/>
              <w:jc w:val="left"/>
              <w:rPr>
                <w:b w:val="0"/>
                <w:sz w:val="22"/>
                <w:szCs w:val="22"/>
              </w:rPr>
            </w:pPr>
            <w:r>
              <w:rPr>
                <w:b w:val="0"/>
                <w:sz w:val="22"/>
                <w:szCs w:val="22"/>
              </w:rPr>
              <w:t>Matthew</w:t>
            </w:r>
          </w:p>
        </w:tc>
      </w:tr>
      <w:tr w:rsidR="002409CC" w14:paraId="73C3854E" w14:textId="77777777">
        <w:trPr>
          <w:jc w:val="center"/>
        </w:trPr>
        <w:tc>
          <w:tcPr>
            <w:tcW w:w="3255" w:type="dxa"/>
            <w:vAlign w:val="center"/>
          </w:tcPr>
          <w:p w14:paraId="0000002D" w14:textId="77777777" w:rsidR="002409CC" w:rsidRDefault="00B75001">
            <w:pPr>
              <w:pStyle w:val="Title"/>
              <w:jc w:val="left"/>
              <w:rPr>
                <w:b w:val="0"/>
                <w:sz w:val="20"/>
                <w:szCs w:val="20"/>
              </w:rPr>
            </w:pPr>
            <w:r>
              <w:rPr>
                <w:b w:val="0"/>
                <w:sz w:val="20"/>
                <w:szCs w:val="20"/>
              </w:rPr>
              <w:t>7-Mechanical Overview</w:t>
            </w:r>
          </w:p>
        </w:tc>
        <w:tc>
          <w:tcPr>
            <w:tcW w:w="1350" w:type="dxa"/>
            <w:vAlign w:val="center"/>
          </w:tcPr>
          <w:p w14:paraId="0000002E" w14:textId="77777777" w:rsidR="002409CC" w:rsidRDefault="00B75001">
            <w:pPr>
              <w:pStyle w:val="Title"/>
              <w:jc w:val="left"/>
              <w:rPr>
                <w:b w:val="0"/>
                <w:sz w:val="22"/>
                <w:szCs w:val="22"/>
              </w:rPr>
            </w:pPr>
            <w:r>
              <w:rPr>
                <w:b w:val="0"/>
                <w:sz w:val="22"/>
                <w:szCs w:val="22"/>
              </w:rPr>
              <w:t>Matthew</w:t>
            </w:r>
          </w:p>
        </w:tc>
        <w:tc>
          <w:tcPr>
            <w:tcW w:w="3270" w:type="dxa"/>
            <w:vAlign w:val="center"/>
          </w:tcPr>
          <w:p w14:paraId="0000002F" w14:textId="77777777" w:rsidR="002409CC" w:rsidRDefault="00B75001">
            <w:pPr>
              <w:pStyle w:val="Title"/>
              <w:jc w:val="left"/>
              <w:rPr>
                <w:b w:val="0"/>
                <w:sz w:val="20"/>
                <w:szCs w:val="20"/>
              </w:rPr>
            </w:pPr>
            <w:r>
              <w:rPr>
                <w:b w:val="0"/>
                <w:sz w:val="20"/>
                <w:szCs w:val="20"/>
              </w:rPr>
              <w:t xml:space="preserve"> 11-Ethical/Environmental Analysis</w:t>
            </w:r>
          </w:p>
        </w:tc>
        <w:tc>
          <w:tcPr>
            <w:tcW w:w="1245" w:type="dxa"/>
            <w:vAlign w:val="center"/>
          </w:tcPr>
          <w:p w14:paraId="00000030" w14:textId="77777777" w:rsidR="002409CC" w:rsidRDefault="00B75001">
            <w:pPr>
              <w:pStyle w:val="Title"/>
              <w:jc w:val="left"/>
              <w:rPr>
                <w:b w:val="0"/>
                <w:sz w:val="22"/>
                <w:szCs w:val="22"/>
              </w:rPr>
            </w:pPr>
            <w:r>
              <w:rPr>
                <w:b w:val="0"/>
                <w:sz w:val="22"/>
                <w:szCs w:val="22"/>
              </w:rPr>
              <w:t>Zach</w:t>
            </w:r>
          </w:p>
        </w:tc>
      </w:tr>
      <w:tr w:rsidR="002409CC" w14:paraId="2EDDFC25" w14:textId="77777777">
        <w:trPr>
          <w:trHeight w:val="280"/>
          <w:jc w:val="center"/>
        </w:trPr>
        <w:tc>
          <w:tcPr>
            <w:tcW w:w="3255" w:type="dxa"/>
            <w:vAlign w:val="center"/>
          </w:tcPr>
          <w:p w14:paraId="00000031" w14:textId="77777777" w:rsidR="002409CC" w:rsidRDefault="00B75001">
            <w:pPr>
              <w:pStyle w:val="Title"/>
              <w:jc w:val="left"/>
              <w:rPr>
                <w:b w:val="0"/>
                <w:sz w:val="20"/>
                <w:szCs w:val="20"/>
              </w:rPr>
            </w:pPr>
            <w:r>
              <w:rPr>
                <w:b w:val="0"/>
                <w:sz w:val="20"/>
                <w:szCs w:val="20"/>
              </w:rPr>
              <w:t>8-Software Formalization</w:t>
            </w:r>
          </w:p>
        </w:tc>
        <w:tc>
          <w:tcPr>
            <w:tcW w:w="1350" w:type="dxa"/>
            <w:vAlign w:val="center"/>
          </w:tcPr>
          <w:p w14:paraId="00000032" w14:textId="77777777" w:rsidR="002409CC" w:rsidRDefault="00B75001">
            <w:pPr>
              <w:pStyle w:val="Title"/>
              <w:jc w:val="left"/>
              <w:rPr>
                <w:b w:val="0"/>
                <w:sz w:val="22"/>
                <w:szCs w:val="22"/>
              </w:rPr>
            </w:pPr>
            <w:r>
              <w:rPr>
                <w:b w:val="0"/>
                <w:sz w:val="22"/>
                <w:szCs w:val="22"/>
              </w:rPr>
              <w:t>Isaac</w:t>
            </w:r>
          </w:p>
        </w:tc>
        <w:tc>
          <w:tcPr>
            <w:tcW w:w="3270" w:type="dxa"/>
            <w:vAlign w:val="center"/>
          </w:tcPr>
          <w:p w14:paraId="00000033" w14:textId="77777777" w:rsidR="002409CC" w:rsidRDefault="00B75001">
            <w:pPr>
              <w:pStyle w:val="Title"/>
              <w:jc w:val="left"/>
              <w:rPr>
                <w:b w:val="0"/>
                <w:sz w:val="20"/>
                <w:szCs w:val="20"/>
              </w:rPr>
            </w:pPr>
            <w:r>
              <w:rPr>
                <w:b w:val="0"/>
                <w:sz w:val="20"/>
                <w:szCs w:val="20"/>
              </w:rPr>
              <w:t xml:space="preserve"> 12-User Manual</w:t>
            </w:r>
          </w:p>
        </w:tc>
        <w:tc>
          <w:tcPr>
            <w:tcW w:w="1245" w:type="dxa"/>
            <w:vAlign w:val="center"/>
          </w:tcPr>
          <w:p w14:paraId="00000034" w14:textId="77777777" w:rsidR="002409CC" w:rsidRDefault="00B75001">
            <w:pPr>
              <w:pStyle w:val="Title"/>
              <w:jc w:val="left"/>
              <w:rPr>
                <w:b w:val="0"/>
                <w:sz w:val="22"/>
                <w:szCs w:val="22"/>
              </w:rPr>
            </w:pPr>
            <w:r>
              <w:rPr>
                <w:b w:val="0"/>
                <w:sz w:val="22"/>
                <w:szCs w:val="22"/>
              </w:rPr>
              <w:t>Isaac</w:t>
            </w:r>
          </w:p>
        </w:tc>
      </w:tr>
    </w:tbl>
    <w:p w14:paraId="00000035" w14:textId="77777777" w:rsidR="002409CC" w:rsidRDefault="002409CC">
      <w:pPr>
        <w:pStyle w:val="Title"/>
        <w:jc w:val="left"/>
        <w:rPr>
          <w:b w:val="0"/>
          <w:i/>
          <w:color w:val="FF0000"/>
          <w:sz w:val="24"/>
        </w:rPr>
      </w:pPr>
    </w:p>
    <w:p w14:paraId="00000036" w14:textId="77777777" w:rsidR="002409CC" w:rsidRDefault="00B75001">
      <w:pPr>
        <w:pStyle w:val="Title"/>
        <w:jc w:val="left"/>
        <w:rPr>
          <w:sz w:val="24"/>
        </w:rPr>
      </w:pPr>
      <w:r>
        <w:rPr>
          <w:sz w:val="24"/>
        </w:rPr>
        <w:t>3.0 Estimated Budget</w:t>
      </w:r>
    </w:p>
    <w:p w14:paraId="00000037" w14:textId="77777777" w:rsidR="002409CC" w:rsidRDefault="002409CC"/>
    <w:tbl>
      <w:tblPr>
        <w:tblStyle w:val="a0"/>
        <w:tblW w:w="89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gridCol w:w="1950"/>
      </w:tblGrid>
      <w:tr w:rsidR="002409CC" w14:paraId="151EE632" w14:textId="77777777">
        <w:trPr>
          <w:jc w:val="center"/>
        </w:trPr>
        <w:tc>
          <w:tcPr>
            <w:tcW w:w="7020" w:type="dxa"/>
            <w:shd w:val="clear" w:color="auto" w:fill="D9EAD3"/>
            <w:tcMar>
              <w:top w:w="0" w:type="dxa"/>
              <w:left w:w="0" w:type="dxa"/>
              <w:bottom w:w="0" w:type="dxa"/>
              <w:right w:w="0" w:type="dxa"/>
            </w:tcMar>
            <w:vAlign w:val="center"/>
          </w:tcPr>
          <w:p w14:paraId="00000038" w14:textId="77777777" w:rsidR="002409CC" w:rsidRDefault="00B75001">
            <w:pPr>
              <w:widowControl w:val="0"/>
              <w:pBdr>
                <w:top w:val="nil"/>
                <w:left w:val="nil"/>
                <w:bottom w:val="nil"/>
                <w:right w:val="nil"/>
                <w:between w:val="nil"/>
              </w:pBdr>
              <w:jc w:val="center"/>
              <w:rPr>
                <w:b/>
              </w:rPr>
            </w:pPr>
            <w:r>
              <w:rPr>
                <w:b/>
              </w:rPr>
              <w:t>Item</w:t>
            </w:r>
          </w:p>
        </w:tc>
        <w:tc>
          <w:tcPr>
            <w:tcW w:w="1950" w:type="dxa"/>
            <w:shd w:val="clear" w:color="auto" w:fill="D9EAD3"/>
            <w:tcMar>
              <w:top w:w="0" w:type="dxa"/>
              <w:left w:w="0" w:type="dxa"/>
              <w:bottom w:w="0" w:type="dxa"/>
              <w:right w:w="0" w:type="dxa"/>
            </w:tcMar>
            <w:vAlign w:val="center"/>
          </w:tcPr>
          <w:p w14:paraId="00000039" w14:textId="77777777" w:rsidR="002409CC" w:rsidRDefault="00B75001">
            <w:pPr>
              <w:widowControl w:val="0"/>
              <w:pBdr>
                <w:top w:val="nil"/>
                <w:left w:val="nil"/>
                <w:bottom w:val="nil"/>
                <w:right w:val="nil"/>
                <w:between w:val="nil"/>
              </w:pBdr>
              <w:jc w:val="center"/>
              <w:rPr>
                <w:b/>
              </w:rPr>
            </w:pPr>
            <w:r>
              <w:rPr>
                <w:b/>
              </w:rPr>
              <w:t>Estimated Price</w:t>
            </w:r>
          </w:p>
        </w:tc>
      </w:tr>
      <w:tr w:rsidR="002409CC" w14:paraId="5D71BBF8" w14:textId="77777777">
        <w:trPr>
          <w:jc w:val="center"/>
        </w:trPr>
        <w:tc>
          <w:tcPr>
            <w:tcW w:w="7020" w:type="dxa"/>
            <w:shd w:val="clear" w:color="auto" w:fill="C9DAF8"/>
            <w:tcMar>
              <w:top w:w="0" w:type="dxa"/>
              <w:left w:w="0" w:type="dxa"/>
              <w:bottom w:w="0" w:type="dxa"/>
              <w:right w:w="0" w:type="dxa"/>
            </w:tcMar>
            <w:vAlign w:val="center"/>
          </w:tcPr>
          <w:p w14:paraId="0000003A" w14:textId="77777777" w:rsidR="002409CC" w:rsidRDefault="00B75001">
            <w:pPr>
              <w:widowControl w:val="0"/>
              <w:pBdr>
                <w:top w:val="nil"/>
                <w:left w:val="nil"/>
                <w:bottom w:val="nil"/>
                <w:right w:val="nil"/>
                <w:between w:val="nil"/>
              </w:pBdr>
              <w:jc w:val="center"/>
              <w:rPr>
                <w:b/>
                <w:i/>
              </w:rPr>
            </w:pPr>
            <w:r>
              <w:rPr>
                <w:b/>
                <w:i/>
              </w:rPr>
              <w:t>Mechanical</w:t>
            </w:r>
          </w:p>
        </w:tc>
        <w:tc>
          <w:tcPr>
            <w:tcW w:w="1950" w:type="dxa"/>
            <w:shd w:val="clear" w:color="auto" w:fill="C9DAF8"/>
            <w:tcMar>
              <w:top w:w="0" w:type="dxa"/>
              <w:left w:w="0" w:type="dxa"/>
              <w:bottom w:w="0" w:type="dxa"/>
              <w:right w:w="0" w:type="dxa"/>
            </w:tcMar>
            <w:vAlign w:val="center"/>
          </w:tcPr>
          <w:p w14:paraId="0000003B" w14:textId="77777777" w:rsidR="002409CC" w:rsidRDefault="002409CC">
            <w:pPr>
              <w:widowControl w:val="0"/>
              <w:pBdr>
                <w:top w:val="nil"/>
                <w:left w:val="nil"/>
                <w:bottom w:val="nil"/>
                <w:right w:val="nil"/>
                <w:between w:val="nil"/>
              </w:pBdr>
              <w:jc w:val="center"/>
            </w:pPr>
          </w:p>
        </w:tc>
      </w:tr>
      <w:tr w:rsidR="002409CC" w14:paraId="6F44EE96" w14:textId="77777777">
        <w:trPr>
          <w:jc w:val="center"/>
        </w:trPr>
        <w:tc>
          <w:tcPr>
            <w:tcW w:w="7020" w:type="dxa"/>
            <w:shd w:val="clear" w:color="auto" w:fill="auto"/>
            <w:tcMar>
              <w:top w:w="0" w:type="dxa"/>
              <w:left w:w="0" w:type="dxa"/>
              <w:bottom w:w="0" w:type="dxa"/>
              <w:right w:w="0" w:type="dxa"/>
            </w:tcMar>
            <w:vAlign w:val="center"/>
          </w:tcPr>
          <w:p w14:paraId="0000003C" w14:textId="77777777" w:rsidR="002409CC" w:rsidRDefault="00B75001">
            <w:pPr>
              <w:widowControl w:val="0"/>
              <w:pBdr>
                <w:top w:val="nil"/>
                <w:left w:val="nil"/>
                <w:bottom w:val="nil"/>
                <w:right w:val="nil"/>
                <w:between w:val="nil"/>
              </w:pBdr>
            </w:pPr>
            <w:r>
              <w:t xml:space="preserve">Stepper Motor </w:t>
            </w:r>
            <w:proofErr w:type="gramStart"/>
            <w:r>
              <w:t>With</w:t>
            </w:r>
            <w:proofErr w:type="gramEnd"/>
            <w:r>
              <w:t xml:space="preserve"> Gearbox</w:t>
            </w:r>
          </w:p>
        </w:tc>
        <w:tc>
          <w:tcPr>
            <w:tcW w:w="1950" w:type="dxa"/>
            <w:shd w:val="clear" w:color="auto" w:fill="auto"/>
            <w:tcMar>
              <w:top w:w="0" w:type="dxa"/>
              <w:left w:w="0" w:type="dxa"/>
              <w:bottom w:w="0" w:type="dxa"/>
              <w:right w:w="0" w:type="dxa"/>
            </w:tcMar>
            <w:vAlign w:val="center"/>
          </w:tcPr>
          <w:p w14:paraId="0000003D" w14:textId="77777777" w:rsidR="002409CC" w:rsidRDefault="00B75001">
            <w:pPr>
              <w:widowControl w:val="0"/>
              <w:pBdr>
                <w:top w:val="nil"/>
                <w:left w:val="nil"/>
                <w:bottom w:val="nil"/>
                <w:right w:val="nil"/>
                <w:between w:val="nil"/>
              </w:pBdr>
              <w:jc w:val="center"/>
            </w:pPr>
            <w:r>
              <w:t>$50.00</w:t>
            </w:r>
          </w:p>
        </w:tc>
      </w:tr>
      <w:tr w:rsidR="002409CC" w14:paraId="4281D3FF" w14:textId="77777777">
        <w:trPr>
          <w:jc w:val="center"/>
        </w:trPr>
        <w:tc>
          <w:tcPr>
            <w:tcW w:w="7020" w:type="dxa"/>
            <w:shd w:val="clear" w:color="auto" w:fill="auto"/>
            <w:tcMar>
              <w:top w:w="0" w:type="dxa"/>
              <w:left w:w="0" w:type="dxa"/>
              <w:bottom w:w="0" w:type="dxa"/>
              <w:right w:w="0" w:type="dxa"/>
            </w:tcMar>
            <w:vAlign w:val="center"/>
          </w:tcPr>
          <w:p w14:paraId="0000003E" w14:textId="77777777" w:rsidR="002409CC" w:rsidRDefault="00B75001">
            <w:pPr>
              <w:widowControl w:val="0"/>
              <w:pBdr>
                <w:top w:val="nil"/>
                <w:left w:val="nil"/>
                <w:bottom w:val="nil"/>
                <w:right w:val="nil"/>
                <w:between w:val="nil"/>
              </w:pBdr>
            </w:pPr>
            <w:r>
              <w:t>Screws</w:t>
            </w:r>
          </w:p>
        </w:tc>
        <w:tc>
          <w:tcPr>
            <w:tcW w:w="1950" w:type="dxa"/>
            <w:shd w:val="clear" w:color="auto" w:fill="auto"/>
            <w:tcMar>
              <w:top w:w="0" w:type="dxa"/>
              <w:left w:w="0" w:type="dxa"/>
              <w:bottom w:w="0" w:type="dxa"/>
              <w:right w:w="0" w:type="dxa"/>
            </w:tcMar>
            <w:vAlign w:val="center"/>
          </w:tcPr>
          <w:p w14:paraId="0000003F" w14:textId="77777777" w:rsidR="002409CC" w:rsidRDefault="00B75001">
            <w:pPr>
              <w:widowControl w:val="0"/>
              <w:pBdr>
                <w:top w:val="nil"/>
                <w:left w:val="nil"/>
                <w:bottom w:val="nil"/>
                <w:right w:val="nil"/>
                <w:between w:val="nil"/>
              </w:pBdr>
              <w:jc w:val="center"/>
            </w:pPr>
            <w:r>
              <w:t>$10.00</w:t>
            </w:r>
          </w:p>
        </w:tc>
      </w:tr>
      <w:tr w:rsidR="002409CC" w14:paraId="09AEBFDF" w14:textId="77777777">
        <w:trPr>
          <w:jc w:val="center"/>
        </w:trPr>
        <w:tc>
          <w:tcPr>
            <w:tcW w:w="7020" w:type="dxa"/>
            <w:shd w:val="clear" w:color="auto" w:fill="auto"/>
            <w:tcMar>
              <w:top w:w="0" w:type="dxa"/>
              <w:left w:w="0" w:type="dxa"/>
              <w:bottom w:w="0" w:type="dxa"/>
              <w:right w:w="0" w:type="dxa"/>
            </w:tcMar>
            <w:vAlign w:val="center"/>
          </w:tcPr>
          <w:p w14:paraId="00000040" w14:textId="77777777" w:rsidR="002409CC" w:rsidRDefault="00B75001">
            <w:pPr>
              <w:widowControl w:val="0"/>
              <w:pBdr>
                <w:top w:val="nil"/>
                <w:left w:val="nil"/>
                <w:bottom w:val="nil"/>
                <w:right w:val="nil"/>
                <w:between w:val="nil"/>
              </w:pBdr>
            </w:pPr>
            <w:r>
              <w:t>PLA Filament</w:t>
            </w:r>
          </w:p>
        </w:tc>
        <w:tc>
          <w:tcPr>
            <w:tcW w:w="1950" w:type="dxa"/>
            <w:shd w:val="clear" w:color="auto" w:fill="auto"/>
            <w:tcMar>
              <w:top w:w="0" w:type="dxa"/>
              <w:left w:w="0" w:type="dxa"/>
              <w:bottom w:w="0" w:type="dxa"/>
              <w:right w:w="0" w:type="dxa"/>
            </w:tcMar>
            <w:vAlign w:val="center"/>
          </w:tcPr>
          <w:p w14:paraId="00000041" w14:textId="77777777" w:rsidR="002409CC" w:rsidRDefault="00B75001">
            <w:pPr>
              <w:widowControl w:val="0"/>
              <w:pBdr>
                <w:top w:val="nil"/>
                <w:left w:val="nil"/>
                <w:bottom w:val="nil"/>
                <w:right w:val="nil"/>
                <w:between w:val="nil"/>
              </w:pBdr>
              <w:jc w:val="center"/>
            </w:pPr>
            <w:r>
              <w:t>$25.00</w:t>
            </w:r>
          </w:p>
        </w:tc>
      </w:tr>
      <w:tr w:rsidR="002409CC" w14:paraId="10038683" w14:textId="77777777">
        <w:trPr>
          <w:jc w:val="center"/>
        </w:trPr>
        <w:tc>
          <w:tcPr>
            <w:tcW w:w="7020" w:type="dxa"/>
            <w:shd w:val="clear" w:color="auto" w:fill="auto"/>
            <w:tcMar>
              <w:top w:w="0" w:type="dxa"/>
              <w:left w:w="0" w:type="dxa"/>
              <w:bottom w:w="0" w:type="dxa"/>
              <w:right w:w="0" w:type="dxa"/>
            </w:tcMar>
            <w:vAlign w:val="center"/>
          </w:tcPr>
          <w:p w14:paraId="00000042" w14:textId="77777777" w:rsidR="002409CC" w:rsidRDefault="00B75001">
            <w:pPr>
              <w:widowControl w:val="0"/>
              <w:pBdr>
                <w:top w:val="nil"/>
                <w:left w:val="nil"/>
                <w:bottom w:val="nil"/>
                <w:right w:val="nil"/>
                <w:between w:val="nil"/>
              </w:pBdr>
            </w:pPr>
            <w:r>
              <w:t>Adhesives</w:t>
            </w:r>
          </w:p>
        </w:tc>
        <w:tc>
          <w:tcPr>
            <w:tcW w:w="1950" w:type="dxa"/>
            <w:shd w:val="clear" w:color="auto" w:fill="auto"/>
            <w:tcMar>
              <w:top w:w="0" w:type="dxa"/>
              <w:left w:w="0" w:type="dxa"/>
              <w:bottom w:w="0" w:type="dxa"/>
              <w:right w:w="0" w:type="dxa"/>
            </w:tcMar>
            <w:vAlign w:val="center"/>
          </w:tcPr>
          <w:p w14:paraId="00000043" w14:textId="77777777" w:rsidR="002409CC" w:rsidRDefault="00B75001">
            <w:pPr>
              <w:widowControl w:val="0"/>
              <w:pBdr>
                <w:top w:val="nil"/>
                <w:left w:val="nil"/>
                <w:bottom w:val="nil"/>
                <w:right w:val="nil"/>
                <w:between w:val="nil"/>
              </w:pBdr>
              <w:jc w:val="center"/>
            </w:pPr>
            <w:r>
              <w:t>$20.00</w:t>
            </w:r>
          </w:p>
        </w:tc>
      </w:tr>
      <w:tr w:rsidR="002409CC" w14:paraId="724C016A" w14:textId="77777777">
        <w:trPr>
          <w:jc w:val="center"/>
        </w:trPr>
        <w:tc>
          <w:tcPr>
            <w:tcW w:w="7020" w:type="dxa"/>
            <w:shd w:val="clear" w:color="auto" w:fill="auto"/>
            <w:tcMar>
              <w:top w:w="0" w:type="dxa"/>
              <w:left w:w="0" w:type="dxa"/>
              <w:bottom w:w="0" w:type="dxa"/>
              <w:right w:w="0" w:type="dxa"/>
            </w:tcMar>
            <w:vAlign w:val="center"/>
          </w:tcPr>
          <w:p w14:paraId="00000044" w14:textId="77777777" w:rsidR="002409CC" w:rsidRDefault="00B75001">
            <w:pPr>
              <w:widowControl w:val="0"/>
              <w:pBdr>
                <w:top w:val="nil"/>
                <w:left w:val="nil"/>
                <w:bottom w:val="nil"/>
                <w:right w:val="nil"/>
                <w:between w:val="nil"/>
              </w:pBdr>
            </w:pPr>
            <w:r>
              <w:t>Bands/Velcro</w:t>
            </w:r>
          </w:p>
        </w:tc>
        <w:tc>
          <w:tcPr>
            <w:tcW w:w="1950" w:type="dxa"/>
            <w:shd w:val="clear" w:color="auto" w:fill="auto"/>
            <w:tcMar>
              <w:top w:w="0" w:type="dxa"/>
              <w:left w:w="0" w:type="dxa"/>
              <w:bottom w:w="0" w:type="dxa"/>
              <w:right w:w="0" w:type="dxa"/>
            </w:tcMar>
            <w:vAlign w:val="center"/>
          </w:tcPr>
          <w:p w14:paraId="00000045" w14:textId="77777777" w:rsidR="002409CC" w:rsidRDefault="00B75001">
            <w:pPr>
              <w:widowControl w:val="0"/>
              <w:pBdr>
                <w:top w:val="nil"/>
                <w:left w:val="nil"/>
                <w:bottom w:val="nil"/>
                <w:right w:val="nil"/>
                <w:between w:val="nil"/>
              </w:pBdr>
              <w:jc w:val="center"/>
            </w:pPr>
            <w:r>
              <w:t>$20.00</w:t>
            </w:r>
          </w:p>
        </w:tc>
      </w:tr>
      <w:tr w:rsidR="002409CC" w14:paraId="68DF37B1" w14:textId="77777777">
        <w:trPr>
          <w:jc w:val="center"/>
        </w:trPr>
        <w:tc>
          <w:tcPr>
            <w:tcW w:w="7020" w:type="dxa"/>
            <w:shd w:val="clear" w:color="auto" w:fill="C9DAF8"/>
            <w:tcMar>
              <w:top w:w="0" w:type="dxa"/>
              <w:left w:w="0" w:type="dxa"/>
              <w:bottom w:w="0" w:type="dxa"/>
              <w:right w:w="0" w:type="dxa"/>
            </w:tcMar>
            <w:vAlign w:val="center"/>
          </w:tcPr>
          <w:p w14:paraId="00000046" w14:textId="77777777" w:rsidR="002409CC" w:rsidRDefault="00B75001">
            <w:pPr>
              <w:widowControl w:val="0"/>
              <w:pBdr>
                <w:top w:val="nil"/>
                <w:left w:val="nil"/>
                <w:bottom w:val="nil"/>
                <w:right w:val="nil"/>
                <w:between w:val="nil"/>
              </w:pBdr>
              <w:jc w:val="center"/>
              <w:rPr>
                <w:b/>
                <w:i/>
              </w:rPr>
            </w:pPr>
            <w:r>
              <w:rPr>
                <w:b/>
                <w:i/>
              </w:rPr>
              <w:t>Electrical</w:t>
            </w:r>
          </w:p>
        </w:tc>
        <w:tc>
          <w:tcPr>
            <w:tcW w:w="1950" w:type="dxa"/>
            <w:shd w:val="clear" w:color="auto" w:fill="C9DAF8"/>
            <w:tcMar>
              <w:top w:w="0" w:type="dxa"/>
              <w:left w:w="0" w:type="dxa"/>
              <w:bottom w:w="0" w:type="dxa"/>
              <w:right w:w="0" w:type="dxa"/>
            </w:tcMar>
            <w:vAlign w:val="center"/>
          </w:tcPr>
          <w:p w14:paraId="00000047" w14:textId="77777777" w:rsidR="002409CC" w:rsidRDefault="002409CC">
            <w:pPr>
              <w:widowControl w:val="0"/>
              <w:pBdr>
                <w:top w:val="nil"/>
                <w:left w:val="nil"/>
                <w:bottom w:val="nil"/>
                <w:right w:val="nil"/>
                <w:between w:val="nil"/>
              </w:pBdr>
              <w:jc w:val="center"/>
            </w:pPr>
          </w:p>
        </w:tc>
      </w:tr>
      <w:tr w:rsidR="002409CC" w14:paraId="566868A0" w14:textId="77777777">
        <w:trPr>
          <w:jc w:val="center"/>
        </w:trPr>
        <w:tc>
          <w:tcPr>
            <w:tcW w:w="7020" w:type="dxa"/>
            <w:shd w:val="clear" w:color="auto" w:fill="auto"/>
            <w:tcMar>
              <w:top w:w="0" w:type="dxa"/>
              <w:left w:w="0" w:type="dxa"/>
              <w:bottom w:w="0" w:type="dxa"/>
              <w:right w:w="0" w:type="dxa"/>
            </w:tcMar>
            <w:vAlign w:val="center"/>
          </w:tcPr>
          <w:p w14:paraId="00000048" w14:textId="77777777" w:rsidR="002409CC" w:rsidRDefault="00B75001">
            <w:pPr>
              <w:widowControl w:val="0"/>
              <w:pBdr>
                <w:top w:val="nil"/>
                <w:left w:val="nil"/>
                <w:bottom w:val="nil"/>
                <w:right w:val="nil"/>
                <w:between w:val="nil"/>
              </w:pBdr>
            </w:pPr>
            <w:r>
              <w:t>Amplifiers (Operational &amp; Instrumentation)</w:t>
            </w:r>
          </w:p>
        </w:tc>
        <w:tc>
          <w:tcPr>
            <w:tcW w:w="1950" w:type="dxa"/>
            <w:shd w:val="clear" w:color="auto" w:fill="auto"/>
            <w:tcMar>
              <w:top w:w="0" w:type="dxa"/>
              <w:left w:w="0" w:type="dxa"/>
              <w:bottom w:w="0" w:type="dxa"/>
              <w:right w:w="0" w:type="dxa"/>
            </w:tcMar>
            <w:vAlign w:val="center"/>
          </w:tcPr>
          <w:p w14:paraId="00000049" w14:textId="77777777" w:rsidR="002409CC" w:rsidRDefault="00B75001">
            <w:pPr>
              <w:widowControl w:val="0"/>
              <w:pBdr>
                <w:top w:val="nil"/>
                <w:left w:val="nil"/>
                <w:bottom w:val="nil"/>
                <w:right w:val="nil"/>
                <w:between w:val="nil"/>
              </w:pBdr>
              <w:jc w:val="center"/>
            </w:pPr>
            <w:r>
              <w:t>$30.00</w:t>
            </w:r>
          </w:p>
        </w:tc>
      </w:tr>
      <w:tr w:rsidR="002409CC" w14:paraId="7E82AE78" w14:textId="77777777">
        <w:trPr>
          <w:jc w:val="center"/>
        </w:trPr>
        <w:tc>
          <w:tcPr>
            <w:tcW w:w="7020" w:type="dxa"/>
            <w:shd w:val="clear" w:color="auto" w:fill="auto"/>
            <w:tcMar>
              <w:top w:w="0" w:type="dxa"/>
              <w:left w:w="0" w:type="dxa"/>
              <w:bottom w:w="0" w:type="dxa"/>
              <w:right w:w="0" w:type="dxa"/>
            </w:tcMar>
            <w:vAlign w:val="center"/>
          </w:tcPr>
          <w:p w14:paraId="0000004A" w14:textId="77777777" w:rsidR="002409CC" w:rsidRDefault="00B75001">
            <w:pPr>
              <w:widowControl w:val="0"/>
              <w:pBdr>
                <w:top w:val="nil"/>
                <w:left w:val="nil"/>
                <w:bottom w:val="nil"/>
                <w:right w:val="nil"/>
                <w:between w:val="nil"/>
              </w:pBdr>
            </w:pPr>
            <w:r>
              <w:t>Switching Elements (FETs, BJTs, Relays)</w:t>
            </w:r>
          </w:p>
        </w:tc>
        <w:tc>
          <w:tcPr>
            <w:tcW w:w="1950" w:type="dxa"/>
            <w:shd w:val="clear" w:color="auto" w:fill="auto"/>
            <w:tcMar>
              <w:top w:w="0" w:type="dxa"/>
              <w:left w:w="0" w:type="dxa"/>
              <w:bottom w:w="0" w:type="dxa"/>
              <w:right w:w="0" w:type="dxa"/>
            </w:tcMar>
            <w:vAlign w:val="center"/>
          </w:tcPr>
          <w:p w14:paraId="0000004B" w14:textId="77777777" w:rsidR="002409CC" w:rsidRDefault="00B75001">
            <w:pPr>
              <w:widowControl w:val="0"/>
              <w:pBdr>
                <w:top w:val="nil"/>
                <w:left w:val="nil"/>
                <w:bottom w:val="nil"/>
                <w:right w:val="nil"/>
                <w:between w:val="nil"/>
              </w:pBdr>
              <w:jc w:val="center"/>
            </w:pPr>
            <w:r>
              <w:t>$20.00</w:t>
            </w:r>
          </w:p>
        </w:tc>
      </w:tr>
      <w:tr w:rsidR="002409CC" w14:paraId="766C2475" w14:textId="77777777">
        <w:trPr>
          <w:jc w:val="center"/>
        </w:trPr>
        <w:tc>
          <w:tcPr>
            <w:tcW w:w="7020" w:type="dxa"/>
            <w:shd w:val="clear" w:color="auto" w:fill="auto"/>
            <w:tcMar>
              <w:top w:w="0" w:type="dxa"/>
              <w:left w:w="0" w:type="dxa"/>
              <w:bottom w:w="0" w:type="dxa"/>
              <w:right w:w="0" w:type="dxa"/>
            </w:tcMar>
            <w:vAlign w:val="center"/>
          </w:tcPr>
          <w:p w14:paraId="0000004C" w14:textId="77777777" w:rsidR="002409CC" w:rsidRDefault="00B75001">
            <w:pPr>
              <w:widowControl w:val="0"/>
              <w:pBdr>
                <w:top w:val="nil"/>
                <w:left w:val="nil"/>
                <w:bottom w:val="nil"/>
                <w:right w:val="nil"/>
                <w:between w:val="nil"/>
              </w:pBdr>
            </w:pPr>
            <w:r>
              <w:t>Passive Components (Resistors, Capacitors, Crystals,  Diodes)</w:t>
            </w:r>
          </w:p>
        </w:tc>
        <w:tc>
          <w:tcPr>
            <w:tcW w:w="1950" w:type="dxa"/>
            <w:shd w:val="clear" w:color="auto" w:fill="auto"/>
            <w:tcMar>
              <w:top w:w="0" w:type="dxa"/>
              <w:left w:w="0" w:type="dxa"/>
              <w:bottom w:w="0" w:type="dxa"/>
              <w:right w:w="0" w:type="dxa"/>
            </w:tcMar>
            <w:vAlign w:val="center"/>
          </w:tcPr>
          <w:p w14:paraId="0000004D" w14:textId="77777777" w:rsidR="002409CC" w:rsidRDefault="00B75001">
            <w:pPr>
              <w:widowControl w:val="0"/>
              <w:pBdr>
                <w:top w:val="nil"/>
                <w:left w:val="nil"/>
                <w:bottom w:val="nil"/>
                <w:right w:val="nil"/>
                <w:between w:val="nil"/>
              </w:pBdr>
              <w:jc w:val="center"/>
            </w:pPr>
            <w:r>
              <w:t>$20.00</w:t>
            </w:r>
          </w:p>
        </w:tc>
      </w:tr>
      <w:tr w:rsidR="002409CC" w14:paraId="2DBF87E1" w14:textId="77777777">
        <w:trPr>
          <w:jc w:val="center"/>
        </w:trPr>
        <w:tc>
          <w:tcPr>
            <w:tcW w:w="7020" w:type="dxa"/>
            <w:shd w:val="clear" w:color="auto" w:fill="auto"/>
            <w:tcMar>
              <w:top w:w="0" w:type="dxa"/>
              <w:left w:w="0" w:type="dxa"/>
              <w:bottom w:w="0" w:type="dxa"/>
              <w:right w:w="0" w:type="dxa"/>
            </w:tcMar>
            <w:vAlign w:val="center"/>
          </w:tcPr>
          <w:p w14:paraId="0000004E" w14:textId="77777777" w:rsidR="002409CC" w:rsidRDefault="00B75001">
            <w:pPr>
              <w:widowControl w:val="0"/>
              <w:pBdr>
                <w:top w:val="nil"/>
                <w:left w:val="nil"/>
                <w:bottom w:val="nil"/>
                <w:right w:val="nil"/>
                <w:between w:val="nil"/>
              </w:pBdr>
            </w:pPr>
            <w:r>
              <w:t>Power Conditioning (Battery, Regulators)</w:t>
            </w:r>
          </w:p>
        </w:tc>
        <w:tc>
          <w:tcPr>
            <w:tcW w:w="1950" w:type="dxa"/>
            <w:shd w:val="clear" w:color="auto" w:fill="auto"/>
            <w:tcMar>
              <w:top w:w="0" w:type="dxa"/>
              <w:left w:w="0" w:type="dxa"/>
              <w:bottom w:w="0" w:type="dxa"/>
              <w:right w:w="0" w:type="dxa"/>
            </w:tcMar>
            <w:vAlign w:val="center"/>
          </w:tcPr>
          <w:p w14:paraId="0000004F" w14:textId="77777777" w:rsidR="002409CC" w:rsidRDefault="00B75001">
            <w:pPr>
              <w:widowControl w:val="0"/>
              <w:pBdr>
                <w:top w:val="nil"/>
                <w:left w:val="nil"/>
                <w:bottom w:val="nil"/>
                <w:right w:val="nil"/>
                <w:between w:val="nil"/>
              </w:pBdr>
              <w:jc w:val="center"/>
            </w:pPr>
            <w:r>
              <w:t>$30.00</w:t>
            </w:r>
          </w:p>
        </w:tc>
      </w:tr>
      <w:tr w:rsidR="002409CC" w14:paraId="27CC8174" w14:textId="77777777">
        <w:trPr>
          <w:jc w:val="center"/>
        </w:trPr>
        <w:tc>
          <w:tcPr>
            <w:tcW w:w="7020" w:type="dxa"/>
            <w:shd w:val="clear" w:color="auto" w:fill="auto"/>
            <w:tcMar>
              <w:top w:w="0" w:type="dxa"/>
              <w:left w:w="0" w:type="dxa"/>
              <w:bottom w:w="0" w:type="dxa"/>
              <w:right w:w="0" w:type="dxa"/>
            </w:tcMar>
            <w:vAlign w:val="center"/>
          </w:tcPr>
          <w:p w14:paraId="00000050" w14:textId="77777777" w:rsidR="002409CC" w:rsidRDefault="00B75001">
            <w:pPr>
              <w:widowControl w:val="0"/>
              <w:pBdr>
                <w:top w:val="nil"/>
                <w:left w:val="nil"/>
                <w:bottom w:val="nil"/>
                <w:right w:val="nil"/>
                <w:between w:val="nil"/>
              </w:pBdr>
            </w:pPr>
            <w:r>
              <w:t>Wireless Communications Modules</w:t>
            </w:r>
          </w:p>
        </w:tc>
        <w:tc>
          <w:tcPr>
            <w:tcW w:w="1950" w:type="dxa"/>
            <w:shd w:val="clear" w:color="auto" w:fill="auto"/>
            <w:tcMar>
              <w:top w:w="0" w:type="dxa"/>
              <w:left w:w="0" w:type="dxa"/>
              <w:bottom w:w="0" w:type="dxa"/>
              <w:right w:w="0" w:type="dxa"/>
            </w:tcMar>
            <w:vAlign w:val="center"/>
          </w:tcPr>
          <w:p w14:paraId="00000051" w14:textId="77777777" w:rsidR="002409CC" w:rsidRDefault="00B75001">
            <w:pPr>
              <w:widowControl w:val="0"/>
              <w:pBdr>
                <w:top w:val="nil"/>
                <w:left w:val="nil"/>
                <w:bottom w:val="nil"/>
                <w:right w:val="nil"/>
                <w:between w:val="nil"/>
              </w:pBdr>
              <w:jc w:val="center"/>
            </w:pPr>
            <w:r>
              <w:t>$50.00</w:t>
            </w:r>
          </w:p>
        </w:tc>
      </w:tr>
      <w:tr w:rsidR="002409CC" w14:paraId="6B8F1A40" w14:textId="77777777">
        <w:trPr>
          <w:jc w:val="center"/>
        </w:trPr>
        <w:tc>
          <w:tcPr>
            <w:tcW w:w="7020" w:type="dxa"/>
            <w:shd w:val="clear" w:color="auto" w:fill="auto"/>
            <w:tcMar>
              <w:top w:w="0" w:type="dxa"/>
              <w:left w:w="0" w:type="dxa"/>
              <w:bottom w:w="0" w:type="dxa"/>
              <w:right w:w="0" w:type="dxa"/>
            </w:tcMar>
            <w:vAlign w:val="center"/>
          </w:tcPr>
          <w:p w14:paraId="00000052" w14:textId="77777777" w:rsidR="002409CC" w:rsidRDefault="00B75001">
            <w:pPr>
              <w:widowControl w:val="0"/>
              <w:pBdr>
                <w:top w:val="nil"/>
                <w:left w:val="nil"/>
                <w:bottom w:val="nil"/>
                <w:right w:val="nil"/>
                <w:between w:val="nil"/>
              </w:pBdr>
            </w:pPr>
            <w:r>
              <w:t>Misc. Components (Microcontroller, IMU, Level Shifters, Logic Gates)</w:t>
            </w:r>
          </w:p>
        </w:tc>
        <w:tc>
          <w:tcPr>
            <w:tcW w:w="1950" w:type="dxa"/>
            <w:shd w:val="clear" w:color="auto" w:fill="auto"/>
            <w:tcMar>
              <w:top w:w="0" w:type="dxa"/>
              <w:left w:w="0" w:type="dxa"/>
              <w:bottom w:w="0" w:type="dxa"/>
              <w:right w:w="0" w:type="dxa"/>
            </w:tcMar>
            <w:vAlign w:val="center"/>
          </w:tcPr>
          <w:p w14:paraId="00000053" w14:textId="77777777" w:rsidR="002409CC" w:rsidRDefault="00B75001">
            <w:pPr>
              <w:widowControl w:val="0"/>
              <w:pBdr>
                <w:top w:val="nil"/>
                <w:left w:val="nil"/>
                <w:bottom w:val="nil"/>
                <w:right w:val="nil"/>
                <w:between w:val="nil"/>
              </w:pBdr>
              <w:jc w:val="center"/>
            </w:pPr>
            <w:r>
              <w:t>$50.00</w:t>
            </w:r>
          </w:p>
        </w:tc>
      </w:tr>
      <w:tr w:rsidR="002409CC" w14:paraId="6BEF04A8" w14:textId="77777777">
        <w:trPr>
          <w:jc w:val="center"/>
        </w:trPr>
        <w:tc>
          <w:tcPr>
            <w:tcW w:w="7020" w:type="dxa"/>
            <w:shd w:val="clear" w:color="auto" w:fill="C9DAF8"/>
            <w:tcMar>
              <w:top w:w="0" w:type="dxa"/>
              <w:left w:w="0" w:type="dxa"/>
              <w:bottom w:w="0" w:type="dxa"/>
              <w:right w:w="0" w:type="dxa"/>
            </w:tcMar>
            <w:vAlign w:val="center"/>
          </w:tcPr>
          <w:p w14:paraId="00000054" w14:textId="77777777" w:rsidR="002409CC" w:rsidRDefault="00B75001">
            <w:pPr>
              <w:widowControl w:val="0"/>
              <w:pBdr>
                <w:top w:val="nil"/>
                <w:left w:val="nil"/>
                <w:bottom w:val="nil"/>
                <w:right w:val="nil"/>
                <w:between w:val="nil"/>
              </w:pBdr>
              <w:jc w:val="center"/>
              <w:rPr>
                <w:b/>
                <w:i/>
              </w:rPr>
            </w:pPr>
            <w:r>
              <w:rPr>
                <w:b/>
                <w:i/>
              </w:rPr>
              <w:t>Services</w:t>
            </w:r>
          </w:p>
        </w:tc>
        <w:tc>
          <w:tcPr>
            <w:tcW w:w="1950" w:type="dxa"/>
            <w:shd w:val="clear" w:color="auto" w:fill="C9DAF8"/>
            <w:tcMar>
              <w:top w:w="0" w:type="dxa"/>
              <w:left w:w="0" w:type="dxa"/>
              <w:bottom w:w="0" w:type="dxa"/>
              <w:right w:w="0" w:type="dxa"/>
            </w:tcMar>
            <w:vAlign w:val="center"/>
          </w:tcPr>
          <w:p w14:paraId="00000055" w14:textId="77777777" w:rsidR="002409CC" w:rsidRDefault="002409CC">
            <w:pPr>
              <w:widowControl w:val="0"/>
              <w:pBdr>
                <w:top w:val="nil"/>
                <w:left w:val="nil"/>
                <w:bottom w:val="nil"/>
                <w:right w:val="nil"/>
                <w:between w:val="nil"/>
              </w:pBdr>
              <w:jc w:val="center"/>
            </w:pPr>
          </w:p>
        </w:tc>
      </w:tr>
      <w:tr w:rsidR="002409CC" w14:paraId="4B92812A" w14:textId="77777777">
        <w:trPr>
          <w:jc w:val="center"/>
        </w:trPr>
        <w:tc>
          <w:tcPr>
            <w:tcW w:w="7020" w:type="dxa"/>
            <w:shd w:val="clear" w:color="auto" w:fill="auto"/>
            <w:tcMar>
              <w:top w:w="0" w:type="dxa"/>
              <w:left w:w="0" w:type="dxa"/>
              <w:bottom w:w="0" w:type="dxa"/>
              <w:right w:w="0" w:type="dxa"/>
            </w:tcMar>
            <w:vAlign w:val="center"/>
          </w:tcPr>
          <w:p w14:paraId="00000056" w14:textId="77777777" w:rsidR="002409CC" w:rsidRDefault="00B75001">
            <w:pPr>
              <w:widowControl w:val="0"/>
              <w:pBdr>
                <w:top w:val="nil"/>
                <w:left w:val="nil"/>
                <w:bottom w:val="nil"/>
                <w:right w:val="nil"/>
                <w:between w:val="nil"/>
              </w:pBdr>
            </w:pPr>
            <w:r>
              <w:t>PCB Fabrication</w:t>
            </w:r>
          </w:p>
        </w:tc>
        <w:tc>
          <w:tcPr>
            <w:tcW w:w="1950" w:type="dxa"/>
            <w:shd w:val="clear" w:color="auto" w:fill="auto"/>
            <w:tcMar>
              <w:top w:w="0" w:type="dxa"/>
              <w:left w:w="0" w:type="dxa"/>
              <w:bottom w:w="0" w:type="dxa"/>
              <w:right w:w="0" w:type="dxa"/>
            </w:tcMar>
            <w:vAlign w:val="center"/>
          </w:tcPr>
          <w:p w14:paraId="00000057" w14:textId="77777777" w:rsidR="002409CC" w:rsidRDefault="00B75001">
            <w:pPr>
              <w:widowControl w:val="0"/>
              <w:pBdr>
                <w:top w:val="nil"/>
                <w:left w:val="nil"/>
                <w:bottom w:val="nil"/>
                <w:right w:val="nil"/>
                <w:between w:val="nil"/>
              </w:pBdr>
              <w:jc w:val="center"/>
            </w:pPr>
            <w:r>
              <w:t>$50.00</w:t>
            </w:r>
          </w:p>
        </w:tc>
      </w:tr>
      <w:tr w:rsidR="002409CC" w14:paraId="4E7203E5" w14:textId="77777777">
        <w:trPr>
          <w:jc w:val="center"/>
        </w:trPr>
        <w:tc>
          <w:tcPr>
            <w:tcW w:w="7020" w:type="dxa"/>
            <w:shd w:val="clear" w:color="auto" w:fill="auto"/>
            <w:tcMar>
              <w:top w:w="0" w:type="dxa"/>
              <w:left w:w="0" w:type="dxa"/>
              <w:bottom w:w="0" w:type="dxa"/>
              <w:right w:w="0" w:type="dxa"/>
            </w:tcMar>
            <w:vAlign w:val="center"/>
          </w:tcPr>
          <w:p w14:paraId="00000058" w14:textId="77777777" w:rsidR="002409CC" w:rsidRDefault="00B75001">
            <w:pPr>
              <w:widowControl w:val="0"/>
              <w:pBdr>
                <w:top w:val="nil"/>
                <w:left w:val="nil"/>
                <w:bottom w:val="nil"/>
                <w:right w:val="nil"/>
                <w:between w:val="nil"/>
              </w:pBdr>
            </w:pPr>
            <w:r>
              <w:t>Shipping</w:t>
            </w:r>
          </w:p>
        </w:tc>
        <w:tc>
          <w:tcPr>
            <w:tcW w:w="1950" w:type="dxa"/>
            <w:shd w:val="clear" w:color="auto" w:fill="auto"/>
            <w:tcMar>
              <w:top w:w="0" w:type="dxa"/>
              <w:left w:w="0" w:type="dxa"/>
              <w:bottom w:w="0" w:type="dxa"/>
              <w:right w:w="0" w:type="dxa"/>
            </w:tcMar>
            <w:vAlign w:val="center"/>
          </w:tcPr>
          <w:p w14:paraId="00000059" w14:textId="77777777" w:rsidR="002409CC" w:rsidRDefault="00B75001">
            <w:pPr>
              <w:widowControl w:val="0"/>
              <w:pBdr>
                <w:top w:val="nil"/>
                <w:left w:val="nil"/>
                <w:bottom w:val="nil"/>
                <w:right w:val="nil"/>
                <w:between w:val="nil"/>
              </w:pBdr>
              <w:jc w:val="center"/>
            </w:pPr>
            <w:r>
              <w:t>$50.00</w:t>
            </w:r>
          </w:p>
        </w:tc>
      </w:tr>
      <w:tr w:rsidR="002409CC" w14:paraId="070C47A7" w14:textId="77777777">
        <w:trPr>
          <w:jc w:val="center"/>
        </w:trPr>
        <w:tc>
          <w:tcPr>
            <w:tcW w:w="7020" w:type="dxa"/>
            <w:shd w:val="clear" w:color="auto" w:fill="C9DAF8"/>
            <w:tcMar>
              <w:top w:w="0" w:type="dxa"/>
              <w:left w:w="0" w:type="dxa"/>
              <w:bottom w:w="0" w:type="dxa"/>
              <w:right w:w="0" w:type="dxa"/>
            </w:tcMar>
            <w:vAlign w:val="center"/>
          </w:tcPr>
          <w:p w14:paraId="0000005A" w14:textId="77777777" w:rsidR="002409CC" w:rsidRDefault="00B75001">
            <w:pPr>
              <w:widowControl w:val="0"/>
              <w:pBdr>
                <w:top w:val="nil"/>
                <w:left w:val="nil"/>
                <w:bottom w:val="nil"/>
                <w:right w:val="nil"/>
                <w:between w:val="nil"/>
              </w:pBdr>
              <w:jc w:val="center"/>
              <w:rPr>
                <w:b/>
              </w:rPr>
            </w:pPr>
            <w:r>
              <w:rPr>
                <w:b/>
              </w:rPr>
              <w:t>Total:</w:t>
            </w:r>
          </w:p>
        </w:tc>
        <w:tc>
          <w:tcPr>
            <w:tcW w:w="1950" w:type="dxa"/>
            <w:shd w:val="clear" w:color="auto" w:fill="C9DAF8"/>
            <w:tcMar>
              <w:top w:w="0" w:type="dxa"/>
              <w:left w:w="0" w:type="dxa"/>
              <w:bottom w:w="0" w:type="dxa"/>
              <w:right w:w="0" w:type="dxa"/>
            </w:tcMar>
            <w:vAlign w:val="center"/>
          </w:tcPr>
          <w:p w14:paraId="0000005B" w14:textId="77777777" w:rsidR="002409CC" w:rsidRDefault="00B75001">
            <w:pPr>
              <w:widowControl w:val="0"/>
              <w:pBdr>
                <w:top w:val="nil"/>
                <w:left w:val="nil"/>
                <w:bottom w:val="nil"/>
                <w:right w:val="nil"/>
                <w:between w:val="nil"/>
              </w:pBdr>
              <w:jc w:val="center"/>
              <w:rPr>
                <w:b/>
              </w:rPr>
            </w:pPr>
            <w:r>
              <w:rPr>
                <w:b/>
              </w:rPr>
              <w:t>$425.00</w:t>
            </w:r>
          </w:p>
        </w:tc>
      </w:tr>
    </w:tbl>
    <w:p w14:paraId="0000005C" w14:textId="77777777" w:rsidR="002409CC" w:rsidRDefault="002409CC"/>
    <w:p w14:paraId="0000005D" w14:textId="77777777" w:rsidR="002409CC" w:rsidRDefault="00B75001">
      <w:r>
        <w:t>Given the current budget estimate, it is not expected that team members would need to provide any additional money out-of-pocket. However, if the need arises, any costs exceeding the $425 budget allocated by the course staff would be shared equally amongst</w:t>
      </w:r>
      <w:r>
        <w:t xml:space="preserve"> team members. </w:t>
      </w:r>
    </w:p>
    <w:p w14:paraId="0000005E" w14:textId="77777777" w:rsidR="002409CC" w:rsidRDefault="002409CC"/>
    <w:p w14:paraId="0000005F" w14:textId="77777777" w:rsidR="002409CC" w:rsidRDefault="00B75001">
      <w:r>
        <w:t xml:space="preserve">Mechanical components are components related to the mounting of </w:t>
      </w:r>
      <w:proofErr w:type="spellStart"/>
      <w:r>
        <w:t>RevEx</w:t>
      </w:r>
      <w:proofErr w:type="spellEnd"/>
      <w:r>
        <w:t xml:space="preserve"> electronics onto the user’s arm. This section also includes electromechanical components such as the generator. Electrical components are components related to sensor si</w:t>
      </w:r>
      <w:r>
        <w:t xml:space="preserve">gnal acquisition, processing, and transmission as well as power conditioning and haptic feedback. The “service” section contains a list of services </w:t>
      </w:r>
      <w:proofErr w:type="gramStart"/>
      <w:r>
        <w:t>integral</w:t>
      </w:r>
      <w:proofErr w:type="gramEnd"/>
      <w:r>
        <w:t xml:space="preserve"> to product development.</w:t>
      </w:r>
    </w:p>
    <w:p w14:paraId="00000060" w14:textId="77777777" w:rsidR="002409CC" w:rsidRDefault="002409CC">
      <w:pPr>
        <w:pStyle w:val="Title"/>
        <w:jc w:val="left"/>
        <w:rPr>
          <w:sz w:val="24"/>
        </w:rPr>
      </w:pPr>
    </w:p>
    <w:p w14:paraId="00000061" w14:textId="77777777" w:rsidR="002409CC" w:rsidRDefault="00B75001">
      <w:pPr>
        <w:pStyle w:val="Title"/>
        <w:jc w:val="left"/>
        <w:rPr>
          <w:sz w:val="24"/>
        </w:rPr>
      </w:pPr>
      <w:r>
        <w:rPr>
          <w:sz w:val="24"/>
        </w:rPr>
        <w:t>4.0 Project Specific Success Criteria</w:t>
      </w:r>
    </w:p>
    <w:p w14:paraId="00000062" w14:textId="77777777" w:rsidR="002409CC" w:rsidRDefault="002409CC">
      <w:pPr>
        <w:pStyle w:val="Title"/>
        <w:jc w:val="left"/>
        <w:rPr>
          <w:b w:val="0"/>
          <w:i/>
          <w:color w:val="FF0000"/>
          <w:sz w:val="24"/>
        </w:rPr>
      </w:pPr>
    </w:p>
    <w:p w14:paraId="00000063" w14:textId="77777777" w:rsidR="002409CC" w:rsidRDefault="00B75001">
      <w:pPr>
        <w:pStyle w:val="Title"/>
        <w:numPr>
          <w:ilvl w:val="0"/>
          <w:numId w:val="1"/>
        </w:numPr>
        <w:jc w:val="left"/>
        <w:rPr>
          <w:b w:val="0"/>
          <w:sz w:val="24"/>
        </w:rPr>
      </w:pPr>
      <w:r>
        <w:rPr>
          <w:b w:val="0"/>
          <w:sz w:val="24"/>
        </w:rPr>
        <w:t>Ability to read accelerometer and g</w:t>
      </w:r>
      <w:r>
        <w:rPr>
          <w:b w:val="0"/>
          <w:sz w:val="24"/>
        </w:rPr>
        <w:t>yroscope data from an inertial measurement unit (IMU).</w:t>
      </w:r>
    </w:p>
    <w:p w14:paraId="00000064" w14:textId="77777777" w:rsidR="002409CC" w:rsidRDefault="00B75001">
      <w:pPr>
        <w:numPr>
          <w:ilvl w:val="0"/>
          <w:numId w:val="1"/>
        </w:numPr>
      </w:pPr>
      <w:r>
        <w:t>Ability to read elbow joint angle from an analog potentiometer.</w:t>
      </w:r>
    </w:p>
    <w:p w14:paraId="00000065" w14:textId="77777777" w:rsidR="002409CC" w:rsidRDefault="00B75001">
      <w:pPr>
        <w:numPr>
          <w:ilvl w:val="0"/>
          <w:numId w:val="1"/>
        </w:numPr>
      </w:pPr>
      <w:r>
        <w:t xml:space="preserve">Ability to </w:t>
      </w:r>
      <w:proofErr w:type="spellStart"/>
      <w:r>
        <w:t>transceive</w:t>
      </w:r>
      <w:proofErr w:type="spellEnd"/>
      <w:r>
        <w:t xml:space="preserve"> raw sensor data and haptic feedback information from/to wearable devices to the host computer.</w:t>
      </w:r>
    </w:p>
    <w:p w14:paraId="00000066" w14:textId="77777777" w:rsidR="002409CC" w:rsidRDefault="00B75001">
      <w:pPr>
        <w:numPr>
          <w:ilvl w:val="0"/>
          <w:numId w:val="1"/>
        </w:numPr>
      </w:pPr>
      <w:r>
        <w:t>Ability to provide passive haptic feedback on an elbow joint.</w:t>
      </w:r>
    </w:p>
    <w:p w14:paraId="00000067" w14:textId="77777777" w:rsidR="002409CC" w:rsidRDefault="00B75001">
      <w:pPr>
        <w:numPr>
          <w:ilvl w:val="0"/>
          <w:numId w:val="1"/>
        </w:numPr>
      </w:pPr>
      <w:r>
        <w:t>Ability to transform raw sensor data into arm position in a VR simulation.</w:t>
      </w:r>
    </w:p>
    <w:p w14:paraId="00000068" w14:textId="77777777" w:rsidR="002409CC" w:rsidRDefault="002409CC"/>
    <w:p w14:paraId="00000069" w14:textId="77777777" w:rsidR="002409CC" w:rsidRDefault="00B75001">
      <w:pPr>
        <w:pStyle w:val="Title"/>
        <w:jc w:val="left"/>
        <w:rPr>
          <w:sz w:val="24"/>
        </w:rPr>
      </w:pPr>
      <w:r>
        <w:rPr>
          <w:sz w:val="24"/>
        </w:rPr>
        <w:t>5.0 Sources Cited:</w:t>
      </w:r>
    </w:p>
    <w:p w14:paraId="0000006A" w14:textId="77777777" w:rsidR="002409CC" w:rsidRDefault="002409CC"/>
    <w:p w14:paraId="0000006B" w14:textId="77777777" w:rsidR="002409CC" w:rsidRDefault="00B75001">
      <w:r>
        <w:t>No external sources were used in completing this proposal.</w:t>
      </w:r>
    </w:p>
    <w:sectPr w:rsidR="002409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222A6" w14:textId="77777777" w:rsidR="00B75001" w:rsidRDefault="00B75001">
      <w:r>
        <w:separator/>
      </w:r>
    </w:p>
  </w:endnote>
  <w:endnote w:type="continuationSeparator" w:id="0">
    <w:p w14:paraId="7FF4597F" w14:textId="77777777" w:rsidR="00B75001" w:rsidRDefault="00B7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409CC" w:rsidRDefault="002409C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5270EA6B" w:rsidR="002409CC" w:rsidRDefault="00B75001">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7E084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7E0841">
      <w:rPr>
        <w:b/>
        <w:noProof/>
        <w:color w:val="000000"/>
      </w:rPr>
      <w:t>2</w:t>
    </w:r>
    <w:r>
      <w:rPr>
        <w:b/>
        <w:color w:val="000000"/>
      </w:rPr>
      <w:fldChar w:fldCharType="end"/>
    </w:r>
  </w:p>
  <w:p w14:paraId="00000072" w14:textId="77777777" w:rsidR="002409CC" w:rsidRDefault="002409C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2409CC" w:rsidRDefault="002409C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1D5CF" w14:textId="77777777" w:rsidR="00B75001" w:rsidRDefault="00B75001">
      <w:r>
        <w:separator/>
      </w:r>
    </w:p>
  </w:footnote>
  <w:footnote w:type="continuationSeparator" w:id="0">
    <w:p w14:paraId="22240BCE" w14:textId="77777777" w:rsidR="00B75001" w:rsidRDefault="00B7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2409CC" w:rsidRDefault="002409C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77777777" w:rsidR="002409CC" w:rsidRDefault="00B75001">
    <w:pPr>
      <w:pBdr>
        <w:top w:val="nil"/>
        <w:left w:val="nil"/>
        <w:bottom w:val="nil"/>
        <w:right w:val="nil"/>
        <w:between w:val="nil"/>
      </w:pBdr>
      <w:tabs>
        <w:tab w:val="center" w:pos="4320"/>
        <w:tab w:val="right" w:pos="8640"/>
        <w:tab w:val="center" w:pos="4680"/>
        <w:tab w:val="right" w:pos="9360"/>
        <w:tab w:val="right" w:pos="12960"/>
      </w:tabs>
      <w:rPr>
        <w:color w:val="000000"/>
      </w:rPr>
    </w:pPr>
    <w:bookmarkStart w:id="2" w:name="_heading=h.gjdgxs" w:colFirst="0" w:colLast="0"/>
    <w:bookmarkEnd w:id="2"/>
    <w:r>
      <w:rPr>
        <w:color w:val="000000"/>
      </w:rPr>
      <w:t>ECE 477: Digital Systems Senior Design</w:t>
    </w:r>
    <w:r>
      <w:rPr>
        <w:color w:val="000000"/>
      </w:rPr>
      <w:tab/>
    </w:r>
    <w:r>
      <w:rPr>
        <w:i/>
        <w:color w:val="000000"/>
      </w:rPr>
      <w:tab/>
      <w:t xml:space="preserve">                                       </w:t>
    </w:r>
    <w:r>
      <w:rPr>
        <w:color w:val="000000"/>
      </w:rPr>
      <w:t>Last Modified: 0</w:t>
    </w:r>
    <w:r>
      <w:t>8</w:t>
    </w:r>
    <w:r>
      <w:rPr>
        <w:color w:val="000000"/>
      </w:rPr>
      <w:t>-</w:t>
    </w:r>
    <w:r>
      <w:t>26</w:t>
    </w:r>
    <w:r>
      <w:rPr>
        <w:color w:val="000000"/>
      </w:rPr>
      <w:t>-20</w:t>
    </w:r>
    <w: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77777777" w:rsidR="002409CC" w:rsidRDefault="002409C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247BA"/>
    <w:multiLevelType w:val="multilevel"/>
    <w:tmpl w:val="B7802F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CC"/>
    <w:rsid w:val="002409CC"/>
    <w:rsid w:val="007E0841"/>
    <w:rsid w:val="00B7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EDB8"/>
  <w15:docId w15:val="{8CB645FC-715F-427C-968C-88418B85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0E0CC8"/>
    <w:rPr>
      <w:b/>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4cxLTG+qmWk89yU87zP6k6G9Xg==">AMUW2mVBDoONLYkKkzSImcgnR1CTl5zyK7SpCnfkK1JwXbse41ShlUqLTmadnkyWbxD1spkKicegoqfn8KKVQGa48Y6wuPbFiRjFZsqlC/cHhgY5KKilJ6XKAWcwliRxVOhymnN+efKTBmPkXVfGOverTpVes13DJsYwUndA2XFJnTNSkYSZ8iY=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353319-0D49-4B13-88E6-9556725C6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Matthew Rumple</cp:lastModifiedBy>
  <cp:revision>2</cp:revision>
  <dcterms:created xsi:type="dcterms:W3CDTF">2013-10-30T18:38:00Z</dcterms:created>
  <dcterms:modified xsi:type="dcterms:W3CDTF">2021-08-27T03:57:00Z</dcterms:modified>
</cp:coreProperties>
</file>