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EC79" w14:textId="77777777" w:rsidR="00B549F8" w:rsidRDefault="00B549F8" w:rsidP="00B549F8">
      <w:pPr>
        <w:pStyle w:val="Standard"/>
        <w:spacing w:after="0" w:line="360" w:lineRule="auto"/>
        <w:jc w:val="center"/>
        <w:rPr>
          <w:rFonts w:ascii="Times New Roman" w:eastAsia="Arial" w:hAnsi="Times New Roman"/>
          <w:b/>
          <w:color w:val="000000"/>
          <w:sz w:val="24"/>
          <w:szCs w:val="28"/>
          <w:shd w:val="clear" w:color="auto" w:fill="FFFFFF"/>
        </w:rPr>
      </w:pPr>
      <w:r>
        <w:rPr>
          <w:rFonts w:ascii="Times New Roman" w:eastAsia="Arial" w:hAnsi="Times New Roman"/>
          <w:b/>
          <w:color w:val="000000"/>
          <w:sz w:val="24"/>
          <w:szCs w:val="28"/>
          <w:shd w:val="clear" w:color="auto" w:fill="FFFFFF"/>
        </w:rPr>
        <w:t>Федеральное государственное бюджетное образовательное учреждение высшего образования</w:t>
      </w:r>
    </w:p>
    <w:p w14:paraId="2A76933C" w14:textId="77777777" w:rsidR="00B549F8" w:rsidRDefault="00B549F8" w:rsidP="00B549F8">
      <w:pPr>
        <w:pStyle w:val="Standard"/>
        <w:spacing w:after="0" w:line="360" w:lineRule="auto"/>
        <w:jc w:val="center"/>
        <w:rPr>
          <w:rFonts w:ascii="Times New Roman" w:eastAsia="Arial" w:hAnsi="Times New Roman"/>
          <w:b/>
          <w:color w:val="000000"/>
          <w:sz w:val="24"/>
          <w:szCs w:val="28"/>
          <w:shd w:val="clear" w:color="auto" w:fill="FFFFFF"/>
        </w:rPr>
      </w:pPr>
      <w:r>
        <w:rPr>
          <w:rFonts w:ascii="Times New Roman" w:eastAsia="Arial" w:hAnsi="Times New Roman"/>
          <w:b/>
          <w:color w:val="000000"/>
          <w:sz w:val="24"/>
          <w:szCs w:val="28"/>
          <w:shd w:val="clear" w:color="auto" w:fill="FFFFFF"/>
        </w:rPr>
        <w:t>«Московский Авиационный Институт»</w:t>
      </w:r>
    </w:p>
    <w:p w14:paraId="21FB1DE5" w14:textId="77777777" w:rsidR="00B549F8" w:rsidRDefault="00B549F8" w:rsidP="00B549F8">
      <w:pPr>
        <w:pStyle w:val="Standard"/>
        <w:spacing w:after="0" w:line="360" w:lineRule="auto"/>
        <w:jc w:val="center"/>
        <w:rPr>
          <w:rFonts w:ascii="Times New Roman" w:eastAsia="Arial" w:hAnsi="Times New Roman"/>
          <w:b/>
          <w:color w:val="000000"/>
          <w:sz w:val="24"/>
          <w:szCs w:val="28"/>
          <w:shd w:val="clear" w:color="auto" w:fill="FFFFFF"/>
        </w:rPr>
      </w:pPr>
      <w:r>
        <w:rPr>
          <w:rFonts w:ascii="Times New Roman" w:eastAsia="Arial" w:hAnsi="Times New Roman"/>
          <w:b/>
          <w:color w:val="000000"/>
          <w:sz w:val="24"/>
          <w:szCs w:val="28"/>
          <w:shd w:val="clear" w:color="auto" w:fill="FFFFFF"/>
        </w:rPr>
        <w:t>(Национальный Исследовательский Университет)</w:t>
      </w:r>
    </w:p>
    <w:p w14:paraId="39B69D67" w14:textId="77777777" w:rsidR="00B549F8" w:rsidRDefault="00B549F8" w:rsidP="00B549F8">
      <w:pPr>
        <w:pStyle w:val="Standard"/>
        <w:spacing w:after="0" w:line="360" w:lineRule="auto"/>
        <w:jc w:val="center"/>
        <w:rPr>
          <w:rFonts w:ascii="Times New Roman" w:eastAsia="Arial" w:hAnsi="Times New Roman"/>
          <w:b/>
          <w:color w:val="000000"/>
          <w:sz w:val="24"/>
          <w:szCs w:val="28"/>
          <w:shd w:val="clear" w:color="auto" w:fill="FFFFFF"/>
        </w:rPr>
      </w:pPr>
    </w:p>
    <w:p w14:paraId="2DC14FA3" w14:textId="77777777" w:rsidR="00B549F8" w:rsidRDefault="00B549F8" w:rsidP="00B549F8">
      <w:pPr>
        <w:pStyle w:val="Standard"/>
        <w:spacing w:after="0" w:line="360" w:lineRule="auto"/>
        <w:jc w:val="center"/>
        <w:rPr>
          <w:rFonts w:ascii="Times New Roman" w:eastAsia="Arial" w:hAnsi="Times New Roman"/>
          <w:b/>
          <w:color w:val="000000"/>
          <w:sz w:val="24"/>
          <w:szCs w:val="28"/>
          <w:shd w:val="clear" w:color="auto" w:fill="FFFFFF"/>
        </w:rPr>
      </w:pPr>
      <w:r>
        <w:rPr>
          <w:rFonts w:ascii="Times New Roman" w:eastAsia="Arial" w:hAnsi="Times New Roman"/>
          <w:b/>
          <w:color w:val="000000"/>
          <w:sz w:val="24"/>
          <w:szCs w:val="28"/>
          <w:shd w:val="clear" w:color="auto" w:fill="FFFFFF"/>
        </w:rPr>
        <w:t>Институт №8 «Информационные технологии и прикладная математика»</w:t>
      </w:r>
    </w:p>
    <w:p w14:paraId="6C18E42C" w14:textId="77777777" w:rsidR="00B549F8" w:rsidRDefault="00B549F8" w:rsidP="00B549F8">
      <w:pPr>
        <w:pStyle w:val="Standard"/>
        <w:spacing w:after="0" w:line="360" w:lineRule="auto"/>
        <w:jc w:val="center"/>
        <w:rPr>
          <w:rFonts w:ascii="Times New Roman" w:eastAsia="Arial" w:hAnsi="Times New Roman"/>
          <w:b/>
          <w:color w:val="000000"/>
          <w:sz w:val="24"/>
          <w:szCs w:val="28"/>
          <w:shd w:val="clear" w:color="auto" w:fill="FFFFFF"/>
        </w:rPr>
      </w:pPr>
      <w:r>
        <w:rPr>
          <w:rFonts w:ascii="Times New Roman" w:eastAsia="Arial" w:hAnsi="Times New Roman"/>
          <w:b/>
          <w:color w:val="000000"/>
          <w:sz w:val="24"/>
          <w:szCs w:val="28"/>
          <w:shd w:val="clear" w:color="auto" w:fill="FFFFFF"/>
        </w:rPr>
        <w:t>Кафедра «Вычислительная математика и программирование»</w:t>
      </w:r>
      <w:r>
        <w:rPr>
          <w:rFonts w:ascii="Times New Roman" w:hAnsi="Times New Roman"/>
          <w:color w:val="000000"/>
          <w:sz w:val="28"/>
          <w:szCs w:val="28"/>
        </w:rPr>
        <w:br/>
      </w:r>
    </w:p>
    <w:p w14:paraId="11F66286" w14:textId="77777777" w:rsidR="00B549F8" w:rsidRDefault="00B549F8" w:rsidP="00B549F8">
      <w:pPr>
        <w:pStyle w:val="Standard"/>
        <w:spacing w:after="0" w:line="360" w:lineRule="auto"/>
        <w:jc w:val="center"/>
        <w:rPr>
          <w:rFonts w:ascii="Times New Roman" w:eastAsia="Arial" w:hAnsi="Times New Roman"/>
          <w:color w:val="000000"/>
          <w:sz w:val="28"/>
          <w:szCs w:val="28"/>
        </w:rPr>
      </w:pPr>
      <w:r>
        <w:rPr>
          <w:rFonts w:ascii="Times New Roman" w:eastAsia="Arial" w:hAnsi="Times New Roman"/>
          <w:color w:val="000000"/>
          <w:sz w:val="28"/>
          <w:szCs w:val="28"/>
        </w:rPr>
        <w:t>Курсовой проект</w:t>
      </w:r>
    </w:p>
    <w:p w14:paraId="342E6FF1" w14:textId="77777777" w:rsidR="00B549F8" w:rsidRDefault="00B549F8" w:rsidP="00B549F8">
      <w:pPr>
        <w:pStyle w:val="Standard"/>
        <w:spacing w:after="0" w:line="360" w:lineRule="auto"/>
        <w:jc w:val="center"/>
        <w:rPr>
          <w:rFonts w:ascii="Times New Roman" w:eastAsia="Arial" w:hAnsi="Times New Roman"/>
          <w:color w:val="000000"/>
          <w:sz w:val="28"/>
          <w:szCs w:val="28"/>
          <w:shd w:val="clear" w:color="auto" w:fill="FFFFFF"/>
        </w:rPr>
      </w:pPr>
      <w:r>
        <w:rPr>
          <w:rFonts w:ascii="Times New Roman" w:eastAsia="Arial" w:hAnsi="Times New Roman"/>
          <w:color w:val="000000"/>
          <w:sz w:val="28"/>
          <w:szCs w:val="28"/>
          <w:shd w:val="clear" w:color="auto" w:fill="FFFFFF"/>
        </w:rPr>
        <w:t>по курсу «Вычислительные системы»</w:t>
      </w:r>
    </w:p>
    <w:p w14:paraId="74895267" w14:textId="77777777" w:rsidR="00B549F8" w:rsidRDefault="00B549F8" w:rsidP="00B549F8">
      <w:pPr>
        <w:pStyle w:val="Standard"/>
        <w:spacing w:after="0" w:line="360" w:lineRule="auto"/>
        <w:jc w:val="center"/>
        <w:rPr>
          <w:rFonts w:ascii="Times New Roman" w:eastAsia="Arial" w:hAnsi="Times New Roman"/>
          <w:color w:val="000000"/>
          <w:szCs w:val="28"/>
          <w:shd w:val="clear" w:color="auto" w:fill="FFFFFF"/>
        </w:rPr>
      </w:pPr>
      <w:r>
        <w:rPr>
          <w:rFonts w:ascii="Times New Roman" w:eastAsia="Arial" w:hAnsi="Times New Roman"/>
          <w:color w:val="000000"/>
          <w:sz w:val="28"/>
          <w:szCs w:val="28"/>
          <w:shd w:val="clear" w:color="auto" w:fill="FFFFFF"/>
        </w:rPr>
        <w:t>1 семестр</w:t>
      </w:r>
    </w:p>
    <w:p w14:paraId="532B4229" w14:textId="77777777" w:rsidR="00B549F8" w:rsidRDefault="00B549F8" w:rsidP="00B549F8">
      <w:pPr>
        <w:pStyle w:val="Standard"/>
        <w:spacing w:after="0" w:line="360" w:lineRule="auto"/>
        <w:jc w:val="center"/>
        <w:rPr>
          <w:rFonts w:ascii="Times New Roman" w:eastAsia="Arial" w:hAnsi="Times New Roman"/>
          <w:color w:val="000000"/>
          <w:sz w:val="28"/>
          <w:szCs w:val="28"/>
          <w:shd w:val="clear" w:color="auto" w:fill="FFFFFF"/>
        </w:rPr>
      </w:pPr>
    </w:p>
    <w:p w14:paraId="3D960BC4" w14:textId="77777777" w:rsidR="00B549F8" w:rsidRDefault="00B549F8" w:rsidP="00B549F8">
      <w:pPr>
        <w:pStyle w:val="Standard"/>
        <w:spacing w:after="0" w:line="360" w:lineRule="auto"/>
        <w:jc w:val="center"/>
        <w:rPr>
          <w:rFonts w:ascii="Times New Roman" w:eastAsia="Arial" w:hAnsi="Times New Roman"/>
          <w:color w:val="000000"/>
          <w:sz w:val="28"/>
          <w:szCs w:val="28"/>
          <w:shd w:val="clear" w:color="auto" w:fill="FFFFFF"/>
        </w:rPr>
      </w:pPr>
      <w:r>
        <w:rPr>
          <w:rFonts w:ascii="Times New Roman" w:eastAsia="Arial" w:hAnsi="Times New Roman"/>
          <w:color w:val="000000"/>
          <w:sz w:val="28"/>
          <w:szCs w:val="28"/>
          <w:shd w:val="clear" w:color="auto" w:fill="FFFFFF"/>
        </w:rPr>
        <w:t>Задание 2</w:t>
      </w:r>
    </w:p>
    <w:p w14:paraId="404E351F" w14:textId="77777777" w:rsidR="00B549F8" w:rsidRDefault="00B549F8" w:rsidP="00B549F8">
      <w:pPr>
        <w:pStyle w:val="Standard"/>
        <w:spacing w:after="0" w:line="360" w:lineRule="auto"/>
        <w:jc w:val="center"/>
        <w:rPr>
          <w:rFonts w:ascii="Times New Roman" w:eastAsia="Arial" w:hAnsi="Times New Roman"/>
          <w:color w:val="000000"/>
          <w:sz w:val="28"/>
          <w:szCs w:val="28"/>
          <w:shd w:val="clear" w:color="auto" w:fill="FFFFFF"/>
        </w:rPr>
      </w:pPr>
      <w:r>
        <w:rPr>
          <w:rFonts w:ascii="Times New Roman" w:eastAsia="Arial" w:hAnsi="Times New Roman"/>
          <w:color w:val="000000"/>
          <w:sz w:val="28"/>
          <w:szCs w:val="28"/>
          <w:shd w:val="clear" w:color="auto" w:fill="FFFFFF"/>
        </w:rPr>
        <w:t>Составление схемы лабораторной сети</w:t>
      </w:r>
    </w:p>
    <w:p w14:paraId="1358B4B7" w14:textId="77777777" w:rsidR="00B549F8" w:rsidRDefault="00B549F8" w:rsidP="00B549F8">
      <w:pPr>
        <w:spacing w:before="720" w:line="360" w:lineRule="auto"/>
        <w:ind w:left="4248" w:right="782" w:firstLine="708"/>
        <w:jc w:val="both"/>
        <w:rPr>
          <w:rFonts w:ascii="Arial" w:eastAsia="Arial" w:hAnsi="Arial"/>
          <w:sz w:val="28"/>
          <w:szCs w:val="28"/>
        </w:rPr>
      </w:pPr>
      <w:r>
        <w:rPr>
          <w:sz w:val="28"/>
          <w:szCs w:val="28"/>
        </w:rPr>
        <w:t xml:space="preserve">  </w:t>
      </w:r>
      <w:r>
        <w:rPr>
          <w:sz w:val="28"/>
          <w:szCs w:val="28"/>
        </w:rPr>
        <w:tab/>
        <w:t>Руководитель</w:t>
      </w:r>
    </w:p>
    <w:p w14:paraId="4D198AC6" w14:textId="77777777" w:rsidR="00B549F8" w:rsidRDefault="00B549F8" w:rsidP="00B549F8">
      <w:r>
        <w:rPr>
          <w:sz w:val="28"/>
          <w:szCs w:val="28"/>
        </w:rPr>
        <w:t xml:space="preserve">                                                                   </w:t>
      </w:r>
      <w:r>
        <w:rPr>
          <w:sz w:val="28"/>
          <w:szCs w:val="28"/>
          <w:u w:val="single"/>
        </w:rPr>
        <w:softHyphen/>
      </w:r>
      <w:r>
        <w:rPr>
          <w:sz w:val="28"/>
          <w:szCs w:val="28"/>
        </w:rPr>
        <w:t xml:space="preserve">    </w:t>
      </w:r>
      <w:r>
        <w:rPr>
          <w:sz w:val="28"/>
          <w:szCs w:val="28"/>
        </w:rPr>
        <w:tab/>
      </w:r>
      <w:r>
        <w:rPr>
          <w:sz w:val="28"/>
          <w:szCs w:val="28"/>
        </w:rPr>
        <w:tab/>
      </w:r>
      <w:r>
        <w:rPr>
          <w:rFonts w:ascii="Segoe UI" w:hAnsi="Segoe UI" w:cs="Segoe UI"/>
          <w:color w:val="24292F"/>
          <w:shd w:val="clear" w:color="auto" w:fill="FFFFFF"/>
        </w:rPr>
        <w:t>Довженко А.А.</w:t>
      </w:r>
    </w:p>
    <w:p w14:paraId="67EDB3E8" w14:textId="1FC7A1C3" w:rsidR="00B549F8" w:rsidRDefault="00B549F8" w:rsidP="00B549F8">
      <w:pPr>
        <w:spacing w:line="360" w:lineRule="auto"/>
        <w:ind w:left="851" w:right="782" w:firstLine="1276"/>
        <w:jc w:val="both"/>
      </w:pPr>
      <w:r>
        <w:rPr>
          <w:noProof/>
        </w:rPr>
        <mc:AlternateContent>
          <mc:Choice Requires="wps">
            <w:drawing>
              <wp:anchor distT="0" distB="0" distL="114300" distR="114300" simplePos="0" relativeHeight="251659264" behindDoc="0" locked="0" layoutInCell="1" allowOverlap="1" wp14:anchorId="5059D543" wp14:editId="59FB7BC2">
                <wp:simplePos x="0" y="0"/>
                <wp:positionH relativeFrom="column">
                  <wp:posOffset>3233420</wp:posOffset>
                </wp:positionH>
                <wp:positionV relativeFrom="paragraph">
                  <wp:posOffset>8255</wp:posOffset>
                </wp:positionV>
                <wp:extent cx="1961515"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19615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5068E" id="Прямая соединительная линия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65pt" to="409.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" strokecolor="black [3200]">
                <v:stroke joinstyle="miter"/>
              </v:line>
            </w:pict>
          </mc:Fallback>
        </mc:AlternateContent>
      </w:r>
      <w:r>
        <w:rPr>
          <w:sz w:val="28"/>
          <w:szCs w:val="28"/>
        </w:rPr>
        <w:tab/>
      </w:r>
      <w:r>
        <w:rPr>
          <w:sz w:val="28"/>
          <w:szCs w:val="28"/>
        </w:rPr>
        <w:tab/>
      </w:r>
      <w:r>
        <w:rPr>
          <w:sz w:val="28"/>
          <w:szCs w:val="28"/>
        </w:rPr>
        <w:tab/>
        <w:t xml:space="preserve">          </w:t>
      </w:r>
      <w:r>
        <w:rPr>
          <w:sz w:val="28"/>
          <w:szCs w:val="28"/>
        </w:rPr>
        <w:tab/>
      </w:r>
      <w:r>
        <w:rPr>
          <w:sz w:val="28"/>
          <w:szCs w:val="28"/>
        </w:rPr>
        <w:tab/>
      </w:r>
      <w:r>
        <w:t>(фамилия, инициалы)</w:t>
      </w:r>
    </w:p>
    <w:p w14:paraId="251BAD4A" w14:textId="77777777" w:rsidR="00B549F8" w:rsidRDefault="00B549F8" w:rsidP="00B549F8">
      <w:pPr>
        <w:pStyle w:val="af"/>
        <w:jc w:val="both"/>
        <w:rPr>
          <w:sz w:val="28"/>
          <w:szCs w:val="28"/>
        </w:rPr>
      </w:pPr>
      <w:r>
        <w:t xml:space="preserve">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   </w:t>
      </w:r>
      <w:r>
        <w:tab/>
        <w:t xml:space="preserve"> __________________________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 xml:space="preserve"> </w:t>
      </w:r>
      <w:r>
        <w:t>(</w:t>
      </w:r>
      <w:proofErr w:type="gramStart"/>
      <w:r>
        <w:t xml:space="preserve">подпись)   </w:t>
      </w:r>
      <w:proofErr w:type="gramEnd"/>
      <w:r>
        <w:t xml:space="preserve">                       (дата)</w:t>
      </w:r>
      <w:r>
        <w:rPr>
          <w:sz w:val="28"/>
          <w:szCs w:val="28"/>
        </w:rPr>
        <w:tab/>
      </w:r>
      <w:r>
        <w:rPr>
          <w:sz w:val="28"/>
          <w:szCs w:val="28"/>
        </w:rPr>
        <w:tab/>
      </w:r>
      <w:r>
        <w:rPr>
          <w:sz w:val="28"/>
          <w:szCs w:val="28"/>
        </w:rPr>
        <w:tab/>
        <w:t> </w:t>
      </w:r>
      <w:r>
        <w:rPr>
          <w:sz w:val="28"/>
          <w:szCs w:val="28"/>
          <w:u w:val="single"/>
        </w:rPr>
        <w:t xml:space="preserve">                                            </w:t>
      </w:r>
    </w:p>
    <w:p w14:paraId="31D3B9D7" w14:textId="77777777" w:rsidR="00B549F8" w:rsidRDefault="00B549F8" w:rsidP="00B549F8">
      <w:pPr>
        <w:spacing w:before="120"/>
        <w:ind w:right="782"/>
        <w:jc w:val="both"/>
        <w:rPr>
          <w:sz w:val="28"/>
          <w:szCs w:val="28"/>
        </w:rPr>
      </w:pPr>
      <w:r>
        <w:rPr>
          <w:sz w:val="28"/>
          <w:szCs w:val="28"/>
        </w:rPr>
        <w:t xml:space="preserve">                                                                       </w:t>
      </w:r>
      <w:r>
        <w:rPr>
          <w:sz w:val="28"/>
          <w:szCs w:val="28"/>
        </w:rPr>
        <w:tab/>
      </w:r>
      <w:r>
        <w:rPr>
          <w:sz w:val="28"/>
          <w:szCs w:val="28"/>
        </w:rPr>
        <w:tab/>
        <w:t xml:space="preserve">  Студент  </w:t>
      </w:r>
    </w:p>
    <w:p w14:paraId="228D2B4C" w14:textId="6E2F7024" w:rsidR="00B549F8" w:rsidRDefault="00B549F8" w:rsidP="00B549F8">
      <w:pPr>
        <w:spacing w:before="120"/>
        <w:ind w:right="782"/>
        <w:jc w:val="both"/>
        <w:rPr>
          <w:sz w:val="28"/>
          <w:szCs w:val="28"/>
        </w:rPr>
      </w:pPr>
      <w:r>
        <w:rPr>
          <w:sz w:val="28"/>
          <w:szCs w:val="28"/>
        </w:rPr>
        <w:t xml:space="preserve">                                                                        </w:t>
      </w:r>
      <w:r>
        <w:rPr>
          <w:sz w:val="28"/>
          <w:szCs w:val="28"/>
        </w:rPr>
        <w:tab/>
        <w:t xml:space="preserve"> </w:t>
      </w:r>
      <w:r>
        <w:rPr>
          <w:sz w:val="28"/>
          <w:szCs w:val="28"/>
        </w:rPr>
        <w:t xml:space="preserve">              </w:t>
      </w:r>
      <w:r>
        <w:rPr>
          <w:sz w:val="28"/>
          <w:szCs w:val="28"/>
        </w:rPr>
        <w:t>М8О-113Б-21</w:t>
      </w:r>
    </w:p>
    <w:p w14:paraId="1CC2D34F" w14:textId="6077A058" w:rsidR="00B549F8" w:rsidRDefault="00B549F8" w:rsidP="00B549F8">
      <w:pPr>
        <w:spacing w:line="360" w:lineRule="auto"/>
        <w:ind w:left="6480" w:right="782"/>
        <w:jc w:val="both"/>
      </w:pPr>
      <w:r>
        <w:rPr>
          <w:noProof/>
        </w:rPr>
        <mc:AlternateContent>
          <mc:Choice Requires="wps">
            <w:drawing>
              <wp:anchor distT="0" distB="0" distL="114300" distR="114300" simplePos="0" relativeHeight="251660288" behindDoc="0" locked="0" layoutInCell="1" allowOverlap="1" wp14:anchorId="21573885" wp14:editId="087736A2">
                <wp:simplePos x="0" y="0"/>
                <wp:positionH relativeFrom="column">
                  <wp:posOffset>3233420</wp:posOffset>
                </wp:positionH>
                <wp:positionV relativeFrom="paragraph">
                  <wp:posOffset>11430</wp:posOffset>
                </wp:positionV>
                <wp:extent cx="1961515"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9615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D6166" id="Прямая соединительная линия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6pt,.9pt" to="40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" strokecolor="black [3200]">
                <v:stroke joinstyle="miter"/>
              </v:line>
            </w:pict>
          </mc:Fallback>
        </mc:AlternateContent>
      </w:r>
      <w:r>
        <w:t xml:space="preserve">        (группа)</w:t>
      </w:r>
    </w:p>
    <w:p w14:paraId="79314939" w14:textId="4788CF3F" w:rsidR="00B549F8" w:rsidRDefault="00B549F8" w:rsidP="00B549F8">
      <w:pPr>
        <w:spacing w:before="120"/>
        <w:ind w:right="782"/>
        <w:rPr>
          <w:sz w:val="28"/>
          <w:szCs w:val="28"/>
        </w:rPr>
      </w:pPr>
      <w:r>
        <w:rPr>
          <w:sz w:val="28"/>
          <w:szCs w:val="28"/>
        </w:rPr>
        <w:t xml:space="preserve">                                                                         </w:t>
      </w:r>
      <w:r>
        <w:rPr>
          <w:sz w:val="28"/>
          <w:szCs w:val="28"/>
        </w:rPr>
        <w:tab/>
      </w:r>
      <w:r>
        <w:rPr>
          <w:sz w:val="28"/>
          <w:szCs w:val="28"/>
        </w:rPr>
        <w:tab/>
      </w:r>
      <w:r>
        <w:rPr>
          <w:sz w:val="28"/>
          <w:szCs w:val="28"/>
        </w:rPr>
        <w:t xml:space="preserve">   Хасанов Д.Р.</w:t>
      </w:r>
    </w:p>
    <w:p w14:paraId="72D31381" w14:textId="714568F9" w:rsidR="00B549F8" w:rsidRDefault="00B549F8" w:rsidP="00B549F8">
      <w:pPr>
        <w:spacing w:line="360" w:lineRule="auto"/>
        <w:ind w:right="782"/>
      </w:pPr>
      <w:r>
        <w:rPr>
          <w:noProof/>
        </w:rPr>
        <mc:AlternateContent>
          <mc:Choice Requires="wps">
            <w:drawing>
              <wp:anchor distT="0" distB="0" distL="114300" distR="114300" simplePos="0" relativeHeight="251661312" behindDoc="0" locked="0" layoutInCell="1" allowOverlap="1" wp14:anchorId="2A1FFD3E" wp14:editId="2C055AFD">
                <wp:simplePos x="0" y="0"/>
                <wp:positionH relativeFrom="column">
                  <wp:posOffset>3239135</wp:posOffset>
                </wp:positionH>
                <wp:positionV relativeFrom="paragraph">
                  <wp:posOffset>6350</wp:posOffset>
                </wp:positionV>
                <wp:extent cx="1961515"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19615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27960" id="Прямая соединительная линия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05pt,.5pt" to="40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" strokecolor="black [3200]">
                <v:stroke joinstyle="miter"/>
              </v:line>
            </w:pict>
          </mc:Fallback>
        </mc:AlternateContent>
      </w:r>
      <w:r>
        <w:t xml:space="preserve">                                                                                    </w:t>
      </w:r>
      <w:r>
        <w:tab/>
      </w:r>
      <w:r>
        <w:t xml:space="preserve">                           </w:t>
      </w:r>
      <w:r>
        <w:t xml:space="preserve"> (фамилия, инициалы)</w:t>
      </w:r>
    </w:p>
    <w:p w14:paraId="26A0292F" w14:textId="77777777" w:rsidR="00B549F8" w:rsidRDefault="00B549F8" w:rsidP="00B549F8">
      <w:pPr>
        <w:spacing w:before="120"/>
        <w:ind w:right="782"/>
        <w:rPr>
          <w:sz w:val="28"/>
          <w:szCs w:val="28"/>
        </w:rPr>
      </w:pPr>
      <w:r>
        <w:rPr>
          <w:sz w:val="28"/>
          <w:szCs w:val="28"/>
        </w:rPr>
        <w:t xml:space="preserve">                                                                       </w:t>
      </w:r>
      <w:r>
        <w:rPr>
          <w:sz w:val="28"/>
          <w:szCs w:val="28"/>
        </w:rPr>
        <w:tab/>
        <w:t>______________________</w:t>
      </w:r>
    </w:p>
    <w:p w14:paraId="6958CA83" w14:textId="77777777" w:rsidR="00B549F8" w:rsidRDefault="00B549F8" w:rsidP="00B549F8">
      <w:pPr>
        <w:spacing w:line="360" w:lineRule="auto"/>
        <w:ind w:right="782"/>
      </w:pPr>
      <w:r>
        <w:t xml:space="preserve">                                                                                  </w:t>
      </w:r>
      <w:r>
        <w:tab/>
        <w:t xml:space="preserve"> </w:t>
      </w:r>
      <w:r>
        <w:tab/>
        <w:t>(</w:t>
      </w:r>
      <w:proofErr w:type="gramStart"/>
      <w:r>
        <w:t xml:space="preserve">подпись)   </w:t>
      </w:r>
      <w:proofErr w:type="gramEnd"/>
      <w:r>
        <w:t xml:space="preserve">                         (дата)</w:t>
      </w:r>
    </w:p>
    <w:p w14:paraId="0E5DE6A6" w14:textId="77777777" w:rsidR="00B549F8" w:rsidRDefault="00B549F8" w:rsidP="00B549F8">
      <w:pPr>
        <w:pStyle w:val="af"/>
      </w:pPr>
      <w:r>
        <w:t xml:space="preserve">                                                                                     </w:t>
      </w:r>
    </w:p>
    <w:p w14:paraId="436626BA" w14:textId="77777777" w:rsidR="00B549F8" w:rsidRDefault="00B549F8" w:rsidP="00B549F8">
      <w:pPr>
        <w:pStyle w:val="af"/>
      </w:pPr>
      <w:r>
        <w:t xml:space="preserve">                                                                                     </w:t>
      </w:r>
      <w:r>
        <w:tab/>
      </w:r>
      <w:r>
        <w:tab/>
        <w:t>_______</w:t>
      </w:r>
    </w:p>
    <w:p w14:paraId="40E87ECB" w14:textId="77777777" w:rsidR="00B549F8" w:rsidRDefault="00B549F8" w:rsidP="00B549F8">
      <w:pPr>
        <w:pStyle w:val="af"/>
      </w:pPr>
      <w:r>
        <w:t xml:space="preserve">                                                                                     </w:t>
      </w:r>
      <w:r>
        <w:tab/>
      </w:r>
      <w:r>
        <w:tab/>
        <w:t>(оценка)</w:t>
      </w:r>
    </w:p>
    <w:sdt>
      <w:sdtPr>
        <w:id w:val="-592319403"/>
        <w:docPartObj>
          <w:docPartGallery w:val="Table of Contents"/>
          <w:docPartUnique/>
        </w:docPartObj>
      </w:sdtPr>
      <w:sdtEndPr>
        <w:rPr>
          <w:rFonts w:ascii="Times New Roman" w:hAnsi="Times New Roman" w:cs="Times New Roman"/>
          <w:b/>
          <w:bCs/>
          <w:sz w:val="28"/>
          <w:szCs w:val="28"/>
        </w:rPr>
      </w:sdtEndPr>
      <w:sdtContent>
        <w:p w14:paraId="57824E27" w14:textId="79FE2D1F" w:rsidR="00DB183E" w:rsidRPr="00DB183E" w:rsidRDefault="00DB183E" w:rsidP="00DB183E"/>
        <w:p w14:paraId="43E21F84" w14:textId="14E60609" w:rsidR="00E651D9" w:rsidRPr="00B549F8" w:rsidRDefault="00E651D9">
          <w:pPr>
            <w:pStyle w:val="a7"/>
            <w:rPr>
              <w:rFonts w:ascii="Times New Roman" w:hAnsi="Times New Roman" w:cs="Times New Roman"/>
              <w:b/>
              <w:color w:val="auto"/>
              <w:sz w:val="28"/>
              <w:szCs w:val="28"/>
            </w:rPr>
          </w:pPr>
          <w:r w:rsidRPr="00B549F8">
            <w:rPr>
              <w:rFonts w:ascii="Times New Roman" w:hAnsi="Times New Roman" w:cs="Times New Roman"/>
              <w:b/>
              <w:color w:val="auto"/>
              <w:sz w:val="28"/>
              <w:szCs w:val="28"/>
            </w:rPr>
            <w:t>Оглавление</w:t>
          </w:r>
        </w:p>
        <w:p w14:paraId="4B99056E" w14:textId="77777777" w:rsidR="00E651D9" w:rsidRPr="00B549F8" w:rsidRDefault="00E651D9" w:rsidP="00E651D9">
          <w:pPr>
            <w:rPr>
              <w:rFonts w:ascii="Times New Roman" w:hAnsi="Times New Roman" w:cs="Times New Roman"/>
              <w:sz w:val="28"/>
              <w:szCs w:val="28"/>
              <w:lang w:eastAsia="ru-RU"/>
            </w:rPr>
          </w:pPr>
        </w:p>
        <w:p w14:paraId="4BC490CC" w14:textId="77777777" w:rsidR="0072473F" w:rsidRPr="00B549F8" w:rsidRDefault="00E651D9">
          <w:pPr>
            <w:pStyle w:val="21"/>
            <w:tabs>
              <w:tab w:val="right" w:leader="dot" w:pos="9912"/>
            </w:tabs>
            <w:rPr>
              <w:rFonts w:ascii="Times New Roman" w:eastAsiaTheme="minorEastAsia" w:hAnsi="Times New Roman" w:cs="Times New Roman"/>
              <w:noProof/>
              <w:sz w:val="28"/>
              <w:szCs w:val="28"/>
              <w:lang w:eastAsia="ru-RU"/>
            </w:rPr>
          </w:pPr>
          <w:r w:rsidRPr="00B549F8">
            <w:rPr>
              <w:rFonts w:ascii="Times New Roman" w:hAnsi="Times New Roman" w:cs="Times New Roman"/>
              <w:sz w:val="28"/>
              <w:szCs w:val="28"/>
            </w:rPr>
            <w:fldChar w:fldCharType="begin"/>
          </w:r>
          <w:r w:rsidRPr="00B549F8">
            <w:rPr>
              <w:rFonts w:ascii="Times New Roman" w:hAnsi="Times New Roman" w:cs="Times New Roman"/>
              <w:sz w:val="28"/>
              <w:szCs w:val="28"/>
            </w:rPr>
            <w:instrText xml:space="preserve"> TOC \o "1-3" \h \z \u </w:instrText>
          </w:r>
          <w:r w:rsidRPr="00B549F8">
            <w:rPr>
              <w:rFonts w:ascii="Times New Roman" w:hAnsi="Times New Roman" w:cs="Times New Roman"/>
              <w:sz w:val="28"/>
              <w:szCs w:val="28"/>
            </w:rPr>
            <w:fldChar w:fldCharType="separate"/>
          </w:r>
          <w:hyperlink w:anchor="_Toc25606572" w:history="1">
            <w:r w:rsidR="0072473F" w:rsidRPr="00B549F8">
              <w:rPr>
                <w:rStyle w:val="a3"/>
                <w:rFonts w:ascii="Times New Roman" w:hAnsi="Times New Roman" w:cs="Times New Roman"/>
                <w:noProof/>
                <w:sz w:val="28"/>
                <w:szCs w:val="28"/>
              </w:rPr>
              <w:t>Техническое оснащение аудитории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_Toc25606572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3</w:t>
            </w:r>
            <w:r w:rsidR="0072473F" w:rsidRPr="00B549F8">
              <w:rPr>
                <w:rFonts w:ascii="Times New Roman" w:hAnsi="Times New Roman" w:cs="Times New Roman"/>
                <w:noProof/>
                <w:webHidden/>
                <w:sz w:val="28"/>
                <w:szCs w:val="28"/>
              </w:rPr>
              <w:fldChar w:fldCharType="end"/>
            </w:r>
          </w:hyperlink>
        </w:p>
        <w:p w14:paraId="2360C1E8"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3" w:history="1">
            <w:r w:rsidR="0072473F" w:rsidRPr="00B549F8">
              <w:rPr>
                <w:rStyle w:val="a3"/>
                <w:rFonts w:ascii="Times New Roman" w:hAnsi="Times New Roman" w:cs="Times New Roman"/>
                <w:noProof/>
                <w:sz w:val="28"/>
                <w:szCs w:val="28"/>
              </w:rPr>
              <w:t>Компьютерные сети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_Toc25606573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4</w:t>
            </w:r>
            <w:r w:rsidR="0072473F" w:rsidRPr="00B549F8">
              <w:rPr>
                <w:rFonts w:ascii="Times New Roman" w:hAnsi="Times New Roman" w:cs="Times New Roman"/>
                <w:noProof/>
                <w:webHidden/>
                <w:sz w:val="28"/>
                <w:szCs w:val="28"/>
              </w:rPr>
              <w:fldChar w:fldCharType="end"/>
            </w:r>
          </w:hyperlink>
        </w:p>
        <w:p w14:paraId="5C330EED"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4" w:history="1">
            <w:r w:rsidR="0072473F" w:rsidRPr="00B549F8">
              <w:rPr>
                <w:rStyle w:val="a3"/>
                <w:rFonts w:ascii="Times New Roman" w:hAnsi="Times New Roman" w:cs="Times New Roman"/>
                <w:noProof/>
                <w:sz w:val="28"/>
                <w:szCs w:val="28"/>
              </w:rPr>
              <w:t>Линии и каналы связи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_Toc25606574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4</w:t>
            </w:r>
            <w:r w:rsidR="0072473F" w:rsidRPr="00B549F8">
              <w:rPr>
                <w:rFonts w:ascii="Times New Roman" w:hAnsi="Times New Roman" w:cs="Times New Roman"/>
                <w:noProof/>
                <w:webHidden/>
                <w:sz w:val="28"/>
                <w:szCs w:val="28"/>
              </w:rPr>
              <w:fldChar w:fldCharType="end"/>
            </w:r>
          </w:hyperlink>
        </w:p>
        <w:p w14:paraId="769A924E"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5" w:history="1">
            <w:r w:rsidR="0072473F" w:rsidRPr="00B549F8">
              <w:rPr>
                <w:rStyle w:val="a3"/>
                <w:rFonts w:ascii="Times New Roman" w:hAnsi="Times New Roman" w:cs="Times New Roman"/>
                <w:noProof/>
                <w:sz w:val="28"/>
                <w:szCs w:val="28"/>
              </w:rPr>
              <w:t>Локальные сети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_Toc25606575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4</w:t>
            </w:r>
            <w:r w:rsidR="0072473F" w:rsidRPr="00B549F8">
              <w:rPr>
                <w:rFonts w:ascii="Times New Roman" w:hAnsi="Times New Roman" w:cs="Times New Roman"/>
                <w:noProof/>
                <w:webHidden/>
                <w:sz w:val="28"/>
                <w:szCs w:val="28"/>
              </w:rPr>
              <w:fldChar w:fldCharType="end"/>
            </w:r>
          </w:hyperlink>
        </w:p>
        <w:p w14:paraId="5AD8DAF1"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6" w:history="1">
            <w:r w:rsidR="0072473F" w:rsidRPr="00B549F8">
              <w:rPr>
                <w:rStyle w:val="a3"/>
                <w:rFonts w:ascii="Times New Roman" w:hAnsi="Times New Roman" w:cs="Times New Roman"/>
                <w:noProof/>
                <w:sz w:val="28"/>
                <w:szCs w:val="28"/>
              </w:rPr>
              <w:t>Глобальные сети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_Toc25606576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5</w:t>
            </w:r>
            <w:r w:rsidR="0072473F" w:rsidRPr="00B549F8">
              <w:rPr>
                <w:rFonts w:ascii="Times New Roman" w:hAnsi="Times New Roman" w:cs="Times New Roman"/>
                <w:noProof/>
                <w:webHidden/>
                <w:sz w:val="28"/>
                <w:szCs w:val="28"/>
              </w:rPr>
              <w:fldChar w:fldCharType="end"/>
            </w:r>
          </w:hyperlink>
        </w:p>
        <w:p w14:paraId="5B9387BE"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7" w:history="1">
            <w:r w:rsidR="0072473F" w:rsidRPr="00B549F8">
              <w:rPr>
                <w:rStyle w:val="a3"/>
                <w:rFonts w:ascii="Times New Roman" w:hAnsi="Times New Roman" w:cs="Times New Roman"/>
                <w:noProof/>
                <w:sz w:val="28"/>
                <w:szCs w:val="28"/>
              </w:rPr>
              <w:t>Городские сети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_Toc25606577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6</w:t>
            </w:r>
            <w:r w:rsidR="0072473F" w:rsidRPr="00B549F8">
              <w:rPr>
                <w:rFonts w:ascii="Times New Roman" w:hAnsi="Times New Roman" w:cs="Times New Roman"/>
                <w:noProof/>
                <w:webHidden/>
                <w:sz w:val="28"/>
                <w:szCs w:val="28"/>
              </w:rPr>
              <w:fldChar w:fldCharType="end"/>
            </w:r>
          </w:hyperlink>
        </w:p>
        <w:p w14:paraId="65FC32D7"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8" w:history="1">
            <w:r w:rsidR="0072473F" w:rsidRPr="00B549F8">
              <w:rPr>
                <w:rStyle w:val="a3"/>
                <w:rFonts w:ascii="Times New Roman" w:hAnsi="Times New Roman" w:cs="Times New Roman"/>
                <w:noProof/>
                <w:sz w:val="28"/>
                <w:szCs w:val="28"/>
              </w:rPr>
              <w:t>Классификация по территориальной распространённости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_Toc25606578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6</w:t>
            </w:r>
            <w:r w:rsidR="0072473F" w:rsidRPr="00B549F8">
              <w:rPr>
                <w:rFonts w:ascii="Times New Roman" w:hAnsi="Times New Roman" w:cs="Times New Roman"/>
                <w:noProof/>
                <w:webHidden/>
                <w:sz w:val="28"/>
                <w:szCs w:val="28"/>
              </w:rPr>
              <w:fldChar w:fldCharType="end"/>
            </w:r>
          </w:hyperlink>
        </w:p>
        <w:p w14:paraId="1BD52A75"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79" w:history="1">
            <w:r w:rsidR="0072473F" w:rsidRPr="00B549F8">
              <w:rPr>
                <w:rStyle w:val="a3"/>
                <w:rFonts w:ascii="Times New Roman" w:hAnsi="Times New Roman" w:cs="Times New Roman"/>
                <w:noProof/>
                <w:sz w:val="28"/>
                <w:szCs w:val="28"/>
              </w:rPr>
              <w:t>Сеть, объединяющая компьютеры 428-й, 438-171 и 440-й аудиторий, состоит из трех сегментов</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_Toc25606579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7</w:t>
            </w:r>
            <w:r w:rsidR="0072473F" w:rsidRPr="00B549F8">
              <w:rPr>
                <w:rFonts w:ascii="Times New Roman" w:hAnsi="Times New Roman" w:cs="Times New Roman"/>
                <w:noProof/>
                <w:webHidden/>
                <w:sz w:val="28"/>
                <w:szCs w:val="28"/>
              </w:rPr>
              <w:fldChar w:fldCharType="end"/>
            </w:r>
          </w:hyperlink>
        </w:p>
        <w:p w14:paraId="09B6C028"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0" w:history="1">
            <w:r w:rsidR="0072473F" w:rsidRPr="00B549F8">
              <w:rPr>
                <w:rStyle w:val="a3"/>
                <w:rFonts w:ascii="Times New Roman" w:hAnsi="Times New Roman" w:cs="Times New Roman"/>
                <w:noProof/>
                <w:sz w:val="28"/>
                <w:szCs w:val="28"/>
              </w:rPr>
              <w:t>Сервера</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_Toc25606580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7</w:t>
            </w:r>
            <w:r w:rsidR="0072473F" w:rsidRPr="00B549F8">
              <w:rPr>
                <w:rFonts w:ascii="Times New Roman" w:hAnsi="Times New Roman" w:cs="Times New Roman"/>
                <w:noProof/>
                <w:webHidden/>
                <w:sz w:val="28"/>
                <w:szCs w:val="28"/>
              </w:rPr>
              <w:fldChar w:fldCharType="end"/>
            </w:r>
          </w:hyperlink>
        </w:p>
        <w:p w14:paraId="542538E6"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1" w:history="1">
            <w:r w:rsidR="0072473F" w:rsidRPr="00B549F8">
              <w:rPr>
                <w:rStyle w:val="a3"/>
                <w:rFonts w:ascii="Times New Roman" w:hAnsi="Times New Roman" w:cs="Times New Roman"/>
                <w:noProof/>
                <w:sz w:val="28"/>
                <w:szCs w:val="28"/>
              </w:rPr>
              <w:t>Коммутаторы</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_Toc25606581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9</w:t>
            </w:r>
            <w:r w:rsidR="0072473F" w:rsidRPr="00B549F8">
              <w:rPr>
                <w:rFonts w:ascii="Times New Roman" w:hAnsi="Times New Roman" w:cs="Times New Roman"/>
                <w:noProof/>
                <w:webHidden/>
                <w:sz w:val="28"/>
                <w:szCs w:val="28"/>
              </w:rPr>
              <w:fldChar w:fldCharType="end"/>
            </w:r>
          </w:hyperlink>
        </w:p>
        <w:p w14:paraId="1E252B99"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2" w:history="1">
            <w:r w:rsidR="0072473F" w:rsidRPr="00B549F8">
              <w:rPr>
                <w:rStyle w:val="a3"/>
                <w:rFonts w:ascii="Times New Roman" w:hAnsi="Times New Roman" w:cs="Times New Roman"/>
                <w:noProof/>
                <w:sz w:val="28"/>
                <w:szCs w:val="28"/>
              </w:rPr>
              <w:t>Коммутаторы в лаборатории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_Toc25606582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10</w:t>
            </w:r>
            <w:r w:rsidR="0072473F" w:rsidRPr="00B549F8">
              <w:rPr>
                <w:rFonts w:ascii="Times New Roman" w:hAnsi="Times New Roman" w:cs="Times New Roman"/>
                <w:noProof/>
                <w:webHidden/>
                <w:sz w:val="28"/>
                <w:szCs w:val="28"/>
              </w:rPr>
              <w:fldChar w:fldCharType="end"/>
            </w:r>
          </w:hyperlink>
        </w:p>
        <w:p w14:paraId="002DDA1F"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3" w:history="1">
            <w:r w:rsidR="0072473F" w:rsidRPr="00B549F8">
              <w:rPr>
                <w:rStyle w:val="a3"/>
                <w:rFonts w:ascii="Times New Roman" w:eastAsia="Times New Roman" w:hAnsi="Times New Roman" w:cs="Times New Roman"/>
                <w:noProof/>
                <w:sz w:val="28"/>
                <w:szCs w:val="28"/>
                <w:lang w:eastAsia="ru-RU"/>
              </w:rPr>
              <w:t>Характеристики Коммутатора TP-Link 861024</w:t>
            </w:r>
            <w:r w:rsidR="0072473F" w:rsidRPr="00B549F8">
              <w:rPr>
                <w:rStyle w:val="a3"/>
                <w:rFonts w:ascii="Times New Roman" w:eastAsia="Times New Roman" w:hAnsi="Times New Roman" w:cs="Times New Roman"/>
                <w:noProof/>
                <w:sz w:val="28"/>
                <w:szCs w:val="28"/>
                <w:lang w:val="en-US" w:eastAsia="ru-RU"/>
              </w:rPr>
              <w:t>D</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_Toc25606583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10</w:t>
            </w:r>
            <w:r w:rsidR="0072473F" w:rsidRPr="00B549F8">
              <w:rPr>
                <w:rFonts w:ascii="Times New Roman" w:hAnsi="Times New Roman" w:cs="Times New Roman"/>
                <w:noProof/>
                <w:webHidden/>
                <w:sz w:val="28"/>
                <w:szCs w:val="28"/>
              </w:rPr>
              <w:fldChar w:fldCharType="end"/>
            </w:r>
          </w:hyperlink>
        </w:p>
        <w:p w14:paraId="336B983F"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4" w:history="1">
            <w:r w:rsidR="0072473F" w:rsidRPr="00B549F8">
              <w:rPr>
                <w:rStyle w:val="a3"/>
                <w:rFonts w:ascii="Times New Roman" w:hAnsi="Times New Roman" w:cs="Times New Roman"/>
                <w:noProof/>
                <w:sz w:val="28"/>
                <w:szCs w:val="28"/>
                <w:lang w:val="en-US"/>
              </w:rPr>
              <w:t>Wi-Fi</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_Toc25606584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12</w:t>
            </w:r>
            <w:r w:rsidR="0072473F" w:rsidRPr="00B549F8">
              <w:rPr>
                <w:rFonts w:ascii="Times New Roman" w:hAnsi="Times New Roman" w:cs="Times New Roman"/>
                <w:noProof/>
                <w:webHidden/>
                <w:sz w:val="28"/>
                <w:szCs w:val="28"/>
              </w:rPr>
              <w:fldChar w:fldCharType="end"/>
            </w:r>
          </w:hyperlink>
        </w:p>
        <w:p w14:paraId="28EF6FB1"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5" w:history="1">
            <w:r w:rsidR="0072473F" w:rsidRPr="00B549F8">
              <w:rPr>
                <w:rStyle w:val="a3"/>
                <w:rFonts w:ascii="Times New Roman" w:hAnsi="Times New Roman" w:cs="Times New Roman"/>
                <w:noProof/>
                <w:sz w:val="28"/>
                <w:szCs w:val="28"/>
              </w:rPr>
              <w:t>Операционная система Linux Ubuntu 16.04</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_Toc25606585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14</w:t>
            </w:r>
            <w:r w:rsidR="0072473F" w:rsidRPr="00B549F8">
              <w:rPr>
                <w:rFonts w:ascii="Times New Roman" w:hAnsi="Times New Roman" w:cs="Times New Roman"/>
                <w:noProof/>
                <w:webHidden/>
                <w:sz w:val="28"/>
                <w:szCs w:val="28"/>
              </w:rPr>
              <w:fldChar w:fldCharType="end"/>
            </w:r>
          </w:hyperlink>
        </w:p>
        <w:p w14:paraId="24105490"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6" w:history="1">
            <w:r w:rsidR="0072473F" w:rsidRPr="00B549F8">
              <w:rPr>
                <w:rStyle w:val="a3"/>
                <w:rFonts w:ascii="Times New Roman" w:hAnsi="Times New Roman" w:cs="Times New Roman"/>
                <w:noProof/>
                <w:sz w:val="28"/>
                <w:szCs w:val="28"/>
              </w:rPr>
              <w:t>Заключение</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_Toc25606586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14</w:t>
            </w:r>
            <w:r w:rsidR="0072473F" w:rsidRPr="00B549F8">
              <w:rPr>
                <w:rFonts w:ascii="Times New Roman" w:hAnsi="Times New Roman" w:cs="Times New Roman"/>
                <w:noProof/>
                <w:webHidden/>
                <w:sz w:val="28"/>
                <w:szCs w:val="28"/>
              </w:rPr>
              <w:fldChar w:fldCharType="end"/>
            </w:r>
          </w:hyperlink>
        </w:p>
        <w:p w14:paraId="65FF0EF7" w14:textId="77777777" w:rsidR="0072473F" w:rsidRPr="00B549F8" w:rsidRDefault="005A4F5E">
          <w:pPr>
            <w:pStyle w:val="21"/>
            <w:tabs>
              <w:tab w:val="right" w:leader="dot" w:pos="9912"/>
            </w:tabs>
            <w:rPr>
              <w:rFonts w:ascii="Times New Roman" w:eastAsiaTheme="minorEastAsia" w:hAnsi="Times New Roman" w:cs="Times New Roman"/>
              <w:noProof/>
              <w:sz w:val="28"/>
              <w:szCs w:val="28"/>
              <w:lang w:eastAsia="ru-RU"/>
            </w:rPr>
          </w:pPr>
          <w:hyperlink w:anchor="_Toc25606587" w:history="1">
            <w:r w:rsidR="0072473F" w:rsidRPr="00B549F8">
              <w:rPr>
                <w:rStyle w:val="a3"/>
                <w:rFonts w:ascii="Times New Roman" w:hAnsi="Times New Roman" w:cs="Times New Roman"/>
                <w:noProof/>
                <w:sz w:val="28"/>
                <w:szCs w:val="28"/>
              </w:rPr>
              <w:t>Ссылки</w:t>
            </w:r>
            <w:r w:rsidR="0072473F" w:rsidRPr="00B549F8">
              <w:rPr>
                <w:rFonts w:ascii="Times New Roman" w:hAnsi="Times New Roman" w:cs="Times New Roman"/>
                <w:noProof/>
                <w:webHidden/>
                <w:sz w:val="28"/>
                <w:szCs w:val="28"/>
              </w:rPr>
              <w:tab/>
            </w:r>
            <w:r w:rsidR="0072473F" w:rsidRPr="00B549F8">
              <w:rPr>
                <w:rFonts w:ascii="Times New Roman" w:hAnsi="Times New Roman" w:cs="Times New Roman"/>
                <w:noProof/>
                <w:webHidden/>
                <w:sz w:val="28"/>
                <w:szCs w:val="28"/>
              </w:rPr>
              <w:fldChar w:fldCharType="begin"/>
            </w:r>
            <w:r w:rsidR="0072473F" w:rsidRPr="00B549F8">
              <w:rPr>
                <w:rFonts w:ascii="Times New Roman" w:hAnsi="Times New Roman" w:cs="Times New Roman"/>
                <w:noProof/>
                <w:webHidden/>
                <w:sz w:val="28"/>
                <w:szCs w:val="28"/>
              </w:rPr>
              <w:instrText xml:space="preserve"> PAGEREF _Toc25606587 \h </w:instrText>
            </w:r>
            <w:r w:rsidR="0072473F" w:rsidRPr="00B549F8">
              <w:rPr>
                <w:rFonts w:ascii="Times New Roman" w:hAnsi="Times New Roman" w:cs="Times New Roman"/>
                <w:noProof/>
                <w:webHidden/>
                <w:sz w:val="28"/>
                <w:szCs w:val="28"/>
              </w:rPr>
            </w:r>
            <w:r w:rsidR="0072473F" w:rsidRPr="00B549F8">
              <w:rPr>
                <w:rFonts w:ascii="Times New Roman" w:hAnsi="Times New Roman" w:cs="Times New Roman"/>
                <w:noProof/>
                <w:webHidden/>
                <w:sz w:val="28"/>
                <w:szCs w:val="28"/>
              </w:rPr>
              <w:fldChar w:fldCharType="separate"/>
            </w:r>
            <w:r w:rsidR="0072473F" w:rsidRPr="00B549F8">
              <w:rPr>
                <w:rFonts w:ascii="Times New Roman" w:hAnsi="Times New Roman" w:cs="Times New Roman"/>
                <w:noProof/>
                <w:webHidden/>
                <w:sz w:val="28"/>
                <w:szCs w:val="28"/>
              </w:rPr>
              <w:t>15</w:t>
            </w:r>
            <w:r w:rsidR="0072473F" w:rsidRPr="00B549F8">
              <w:rPr>
                <w:rFonts w:ascii="Times New Roman" w:hAnsi="Times New Roman" w:cs="Times New Roman"/>
                <w:noProof/>
                <w:webHidden/>
                <w:sz w:val="28"/>
                <w:szCs w:val="28"/>
              </w:rPr>
              <w:fldChar w:fldCharType="end"/>
            </w:r>
          </w:hyperlink>
        </w:p>
        <w:p w14:paraId="1299C43A" w14:textId="77777777" w:rsidR="00E651D9" w:rsidRPr="00B549F8" w:rsidRDefault="00E651D9">
          <w:pPr>
            <w:rPr>
              <w:rFonts w:ascii="Times New Roman" w:hAnsi="Times New Roman" w:cs="Times New Roman"/>
              <w:sz w:val="28"/>
              <w:szCs w:val="28"/>
            </w:rPr>
          </w:pPr>
          <w:r w:rsidRPr="00B549F8">
            <w:rPr>
              <w:rFonts w:ascii="Times New Roman" w:hAnsi="Times New Roman" w:cs="Times New Roman"/>
              <w:b/>
              <w:bCs/>
              <w:sz w:val="28"/>
              <w:szCs w:val="28"/>
            </w:rPr>
            <w:fldChar w:fldCharType="end"/>
          </w:r>
        </w:p>
      </w:sdtContent>
    </w:sdt>
    <w:p w14:paraId="4DDBEF00" w14:textId="77777777" w:rsidR="00E651D9" w:rsidRDefault="00E651D9" w:rsidP="001F41AE">
      <w:pPr>
        <w:jc w:val="center"/>
        <w:rPr>
          <w:rFonts w:ascii="Arial" w:hAnsi="Arial" w:cs="Arial"/>
          <w:sz w:val="20"/>
          <w:szCs w:val="20"/>
          <w:shd w:val="clear" w:color="auto" w:fill="FFFFFF"/>
        </w:rPr>
      </w:pPr>
    </w:p>
    <w:p w14:paraId="3461D779" w14:textId="77777777" w:rsidR="00E651D9" w:rsidRDefault="00E651D9" w:rsidP="001F41AE">
      <w:pPr>
        <w:jc w:val="center"/>
        <w:rPr>
          <w:rFonts w:ascii="Arial" w:hAnsi="Arial" w:cs="Arial"/>
          <w:sz w:val="20"/>
          <w:szCs w:val="20"/>
          <w:shd w:val="clear" w:color="auto" w:fill="FFFFFF"/>
        </w:rPr>
      </w:pPr>
    </w:p>
    <w:p w14:paraId="3CF2D8B6" w14:textId="77777777" w:rsidR="00E651D9" w:rsidRDefault="00E651D9" w:rsidP="001F41AE">
      <w:pPr>
        <w:jc w:val="center"/>
        <w:rPr>
          <w:rFonts w:ascii="Arial" w:hAnsi="Arial" w:cs="Arial"/>
          <w:sz w:val="20"/>
          <w:szCs w:val="20"/>
          <w:shd w:val="clear" w:color="auto" w:fill="FFFFFF"/>
        </w:rPr>
      </w:pPr>
    </w:p>
    <w:p w14:paraId="0FB78278" w14:textId="77777777" w:rsidR="00E651D9" w:rsidRDefault="00E651D9" w:rsidP="001F41AE">
      <w:pPr>
        <w:jc w:val="center"/>
        <w:rPr>
          <w:rFonts w:ascii="Arial" w:hAnsi="Arial" w:cs="Arial"/>
          <w:sz w:val="20"/>
          <w:szCs w:val="20"/>
          <w:shd w:val="clear" w:color="auto" w:fill="FFFFFF"/>
        </w:rPr>
      </w:pPr>
    </w:p>
    <w:p w14:paraId="1FC39945" w14:textId="77777777" w:rsidR="00E651D9" w:rsidRDefault="00E651D9" w:rsidP="001F41AE">
      <w:pPr>
        <w:jc w:val="center"/>
        <w:rPr>
          <w:rFonts w:ascii="Arial" w:hAnsi="Arial" w:cs="Arial"/>
          <w:sz w:val="20"/>
          <w:szCs w:val="20"/>
          <w:shd w:val="clear" w:color="auto" w:fill="FFFFFF"/>
        </w:rPr>
      </w:pPr>
    </w:p>
    <w:p w14:paraId="0562CB0E" w14:textId="77777777" w:rsidR="00E651D9" w:rsidRDefault="00E651D9" w:rsidP="001F41AE">
      <w:pPr>
        <w:jc w:val="center"/>
        <w:rPr>
          <w:rFonts w:ascii="Arial" w:hAnsi="Arial" w:cs="Arial"/>
          <w:sz w:val="20"/>
          <w:szCs w:val="20"/>
          <w:shd w:val="clear" w:color="auto" w:fill="FFFFFF"/>
        </w:rPr>
      </w:pPr>
    </w:p>
    <w:p w14:paraId="34CE0A41" w14:textId="77777777" w:rsidR="00E651D9" w:rsidRDefault="00E651D9" w:rsidP="001F41AE">
      <w:pPr>
        <w:jc w:val="center"/>
        <w:rPr>
          <w:rFonts w:ascii="Arial" w:hAnsi="Arial" w:cs="Arial"/>
          <w:sz w:val="20"/>
          <w:szCs w:val="20"/>
          <w:shd w:val="clear" w:color="auto" w:fill="FFFFFF"/>
        </w:rPr>
      </w:pPr>
    </w:p>
    <w:p w14:paraId="62EBF3C5" w14:textId="77777777" w:rsidR="00E651D9" w:rsidRDefault="00E651D9" w:rsidP="001F41AE">
      <w:pPr>
        <w:jc w:val="center"/>
        <w:rPr>
          <w:rFonts w:ascii="Arial" w:hAnsi="Arial" w:cs="Arial"/>
          <w:sz w:val="20"/>
          <w:szCs w:val="20"/>
          <w:shd w:val="clear" w:color="auto" w:fill="FFFFFF"/>
        </w:rPr>
      </w:pPr>
    </w:p>
    <w:p w14:paraId="6D98A12B" w14:textId="77777777" w:rsidR="00E651D9" w:rsidRDefault="00E651D9" w:rsidP="001F41AE">
      <w:pPr>
        <w:jc w:val="center"/>
        <w:rPr>
          <w:rFonts w:ascii="Arial" w:hAnsi="Arial" w:cs="Arial"/>
          <w:sz w:val="20"/>
          <w:szCs w:val="20"/>
          <w:shd w:val="clear" w:color="auto" w:fill="FFFFFF"/>
        </w:rPr>
      </w:pPr>
    </w:p>
    <w:p w14:paraId="2946DB82" w14:textId="77777777" w:rsidR="00E651D9" w:rsidRDefault="00E651D9" w:rsidP="001F41AE">
      <w:pPr>
        <w:jc w:val="center"/>
        <w:rPr>
          <w:rFonts w:ascii="Arial" w:hAnsi="Arial" w:cs="Arial"/>
          <w:sz w:val="20"/>
          <w:szCs w:val="20"/>
          <w:shd w:val="clear" w:color="auto" w:fill="FFFFFF"/>
        </w:rPr>
      </w:pPr>
    </w:p>
    <w:p w14:paraId="5997CC1D" w14:textId="77777777" w:rsidR="00E651D9" w:rsidRDefault="00E651D9" w:rsidP="001F41AE">
      <w:pPr>
        <w:jc w:val="center"/>
        <w:rPr>
          <w:rFonts w:ascii="Arial" w:hAnsi="Arial" w:cs="Arial"/>
          <w:sz w:val="20"/>
          <w:szCs w:val="20"/>
          <w:shd w:val="clear" w:color="auto" w:fill="FFFFFF"/>
        </w:rPr>
      </w:pPr>
    </w:p>
    <w:p w14:paraId="110FFD37" w14:textId="77777777" w:rsidR="00E651D9" w:rsidRDefault="00E651D9" w:rsidP="001F41AE">
      <w:pPr>
        <w:jc w:val="center"/>
        <w:rPr>
          <w:rFonts w:ascii="Arial" w:hAnsi="Arial" w:cs="Arial"/>
          <w:sz w:val="20"/>
          <w:szCs w:val="20"/>
          <w:shd w:val="clear" w:color="auto" w:fill="FFFFFF"/>
        </w:rPr>
      </w:pPr>
    </w:p>
    <w:p w14:paraId="6B699379" w14:textId="77777777" w:rsidR="00E651D9" w:rsidRDefault="00E651D9" w:rsidP="001F41AE">
      <w:pPr>
        <w:jc w:val="center"/>
        <w:rPr>
          <w:rFonts w:ascii="Arial" w:hAnsi="Arial" w:cs="Arial"/>
          <w:sz w:val="20"/>
          <w:szCs w:val="20"/>
          <w:shd w:val="clear" w:color="auto" w:fill="FFFFFF"/>
        </w:rPr>
      </w:pPr>
    </w:p>
    <w:p w14:paraId="3FE9F23F" w14:textId="77777777" w:rsidR="00E651D9" w:rsidRDefault="00E651D9" w:rsidP="001F41AE">
      <w:pPr>
        <w:jc w:val="center"/>
        <w:rPr>
          <w:rFonts w:ascii="Arial" w:hAnsi="Arial" w:cs="Arial"/>
          <w:sz w:val="20"/>
          <w:szCs w:val="20"/>
          <w:shd w:val="clear" w:color="auto" w:fill="FFFFFF"/>
        </w:rPr>
      </w:pPr>
    </w:p>
    <w:p w14:paraId="1F72F646" w14:textId="77777777" w:rsidR="00E651D9" w:rsidRDefault="00E651D9" w:rsidP="001F41AE">
      <w:pPr>
        <w:jc w:val="center"/>
        <w:rPr>
          <w:rFonts w:ascii="Arial" w:hAnsi="Arial" w:cs="Arial"/>
          <w:sz w:val="20"/>
          <w:szCs w:val="20"/>
          <w:shd w:val="clear" w:color="auto" w:fill="FFFFFF"/>
        </w:rPr>
      </w:pPr>
    </w:p>
    <w:p w14:paraId="08CE6F91" w14:textId="77777777" w:rsidR="00E651D9" w:rsidRDefault="00E651D9" w:rsidP="001F41AE">
      <w:pPr>
        <w:jc w:val="center"/>
        <w:rPr>
          <w:rFonts w:ascii="Arial" w:hAnsi="Arial" w:cs="Arial"/>
          <w:sz w:val="20"/>
          <w:szCs w:val="20"/>
          <w:shd w:val="clear" w:color="auto" w:fill="FFFFFF"/>
        </w:rPr>
      </w:pPr>
    </w:p>
    <w:p w14:paraId="61CDCEAD" w14:textId="77777777" w:rsidR="00E651D9" w:rsidRDefault="00E651D9" w:rsidP="00904E85">
      <w:pPr>
        <w:rPr>
          <w:rFonts w:ascii="Arial" w:hAnsi="Arial" w:cs="Arial"/>
          <w:sz w:val="20"/>
          <w:szCs w:val="20"/>
          <w:shd w:val="clear" w:color="auto" w:fill="FFFFFF"/>
        </w:rPr>
      </w:pPr>
    </w:p>
    <w:p w14:paraId="64AAB056" w14:textId="77777777" w:rsidR="001F41AE" w:rsidRPr="00B20813" w:rsidRDefault="00825AE5" w:rsidP="00E651D9">
      <w:pPr>
        <w:jc w:val="center"/>
        <w:rPr>
          <w:rFonts w:ascii="Times New Roman" w:hAnsi="Times New Roman" w:cs="Times New Roman"/>
          <w:b/>
          <w:sz w:val="32"/>
          <w:szCs w:val="20"/>
          <w:shd w:val="clear" w:color="auto" w:fill="FFFFFF"/>
        </w:rPr>
      </w:pPr>
      <w:r w:rsidRPr="00B20813">
        <w:rPr>
          <w:rFonts w:ascii="Times New Roman" w:hAnsi="Times New Roman" w:cs="Times New Roman"/>
          <w:b/>
          <w:sz w:val="32"/>
          <w:szCs w:val="20"/>
          <w:shd w:val="clear" w:color="auto" w:fill="FFFFFF"/>
        </w:rPr>
        <w:t>Введение</w:t>
      </w:r>
    </w:p>
    <w:p w14:paraId="6BB9E253" w14:textId="77777777" w:rsidR="00825AE5" w:rsidRPr="00340467" w:rsidRDefault="00825AE5" w:rsidP="001F41AE">
      <w:pPr>
        <w:jc w:val="center"/>
        <w:rPr>
          <w:rFonts w:ascii="Times New Roman" w:hAnsi="Times New Roman" w:cs="Times New Roman"/>
          <w:b/>
          <w:szCs w:val="20"/>
          <w:shd w:val="clear" w:color="auto" w:fill="FFFFFF"/>
        </w:rPr>
      </w:pPr>
    </w:p>
    <w:p w14:paraId="7B5CBF90" w14:textId="77777777" w:rsidR="00825AE5" w:rsidRPr="00340467" w:rsidRDefault="00825AE5" w:rsidP="59DED6CD">
      <w:pPr>
        <w:rPr>
          <w:rFonts w:ascii="Times New Roman" w:hAnsi="Times New Roman" w:cs="Times New Roman"/>
          <w:sz w:val="28"/>
          <w:szCs w:val="28"/>
          <w:shd w:val="clear" w:color="auto" w:fill="FFFFFF"/>
        </w:rPr>
      </w:pPr>
      <w:r w:rsidRPr="59DED6CD">
        <w:rPr>
          <w:rFonts w:ascii="Times New Roman" w:hAnsi="Times New Roman" w:cs="Times New Roman"/>
          <w:sz w:val="28"/>
          <w:szCs w:val="28"/>
          <w:shd w:val="clear" w:color="auto" w:fill="FFFFFF"/>
        </w:rPr>
        <w:t>В данном задании курсового проекта нужно составить схему сети лабораторной вычислительной системы с пояснительной запиской о её составе и функционировании. Надо использовать схему сети и табли</w:t>
      </w:r>
      <w:r w:rsidR="00B20813" w:rsidRPr="59DED6CD">
        <w:rPr>
          <w:rFonts w:ascii="Times New Roman" w:hAnsi="Times New Roman" w:cs="Times New Roman"/>
          <w:sz w:val="28"/>
          <w:szCs w:val="28"/>
          <w:shd w:val="clear" w:color="auto" w:fill="FFFFFF"/>
        </w:rPr>
        <w:t>цу характеристик ЭВМ, данные ОС.</w:t>
      </w:r>
      <w:r w:rsidRPr="59DED6CD">
        <w:rPr>
          <w:rFonts w:ascii="Times New Roman" w:hAnsi="Times New Roman" w:cs="Times New Roman"/>
          <w:sz w:val="28"/>
          <w:szCs w:val="28"/>
          <w:shd w:val="clear" w:color="auto" w:fill="FFFFFF"/>
        </w:rPr>
        <w:t xml:space="preserve"> Также следует написать сравнительную характеристику используемых в лабораториях версий ОС </w:t>
      </w:r>
      <w:r w:rsidRPr="59DED6CD">
        <w:rPr>
          <w:rFonts w:ascii="Times New Roman" w:hAnsi="Times New Roman" w:cs="Times New Roman"/>
          <w:sz w:val="28"/>
          <w:szCs w:val="28"/>
          <w:shd w:val="clear" w:color="auto" w:fill="FFFFFF"/>
          <w:lang w:val="en-US"/>
        </w:rPr>
        <w:t>UNIX</w:t>
      </w:r>
      <w:r w:rsidRPr="59DED6CD">
        <w:rPr>
          <w:rFonts w:ascii="Times New Roman" w:hAnsi="Times New Roman" w:cs="Times New Roman"/>
          <w:sz w:val="28"/>
          <w:szCs w:val="28"/>
          <w:shd w:val="clear" w:color="auto" w:fill="FFFFFF"/>
        </w:rPr>
        <w:t>.</w:t>
      </w:r>
    </w:p>
    <w:p w14:paraId="23DE523C" w14:textId="77777777" w:rsidR="00825AE5" w:rsidRPr="00E651D9" w:rsidRDefault="00825AE5" w:rsidP="00E651D9">
      <w:pPr>
        <w:pStyle w:val="2"/>
        <w:rPr>
          <w:b w:val="0"/>
          <w:bCs w:val="0"/>
        </w:rPr>
      </w:pPr>
    </w:p>
    <w:p w14:paraId="44B025E8" w14:textId="77777777" w:rsidR="00825AE5" w:rsidRPr="00E651D9" w:rsidRDefault="00825AE5" w:rsidP="00E651D9">
      <w:pPr>
        <w:pStyle w:val="2"/>
      </w:pPr>
      <w:bookmarkStart w:id="0" w:name="_Toc25606572"/>
      <w:r w:rsidRPr="00E651D9">
        <w:t xml:space="preserve">Техническое </w:t>
      </w:r>
      <w:r w:rsidR="009D2611" w:rsidRPr="00E651D9">
        <w:t>осна</w:t>
      </w:r>
      <w:r w:rsidRPr="00E651D9">
        <w:t>щение аудитории</w:t>
      </w:r>
      <w:bookmarkEnd w:id="0"/>
    </w:p>
    <w:p w14:paraId="52E56223" w14:textId="77777777" w:rsidR="00825AE5" w:rsidRPr="00340467" w:rsidRDefault="00825AE5" w:rsidP="00825AE5">
      <w:pPr>
        <w:rPr>
          <w:rFonts w:ascii="Times New Roman" w:hAnsi="Times New Roman" w:cs="Times New Roman"/>
          <w:b/>
          <w:szCs w:val="20"/>
          <w:shd w:val="clear" w:color="auto" w:fill="FFFFFF"/>
        </w:rPr>
      </w:pPr>
    </w:p>
    <w:p w14:paraId="72EDCCF0" w14:textId="77777777" w:rsidR="00825AE5" w:rsidRPr="00340467" w:rsidRDefault="00294F05" w:rsidP="59DED6CD">
      <w:pPr>
        <w:rPr>
          <w:rFonts w:ascii="Times New Roman" w:hAnsi="Times New Roman" w:cs="Times New Roman"/>
          <w:sz w:val="28"/>
          <w:szCs w:val="28"/>
          <w:shd w:val="clear" w:color="auto" w:fill="FFFFFF"/>
        </w:rPr>
      </w:pPr>
      <w:r w:rsidRPr="59DED6CD">
        <w:rPr>
          <w:rFonts w:ascii="Times New Roman" w:hAnsi="Times New Roman" w:cs="Times New Roman"/>
          <w:sz w:val="28"/>
          <w:szCs w:val="28"/>
          <w:shd w:val="clear" w:color="auto" w:fill="FFFFFF"/>
        </w:rPr>
        <w:t>1. 25 ЭВ</w:t>
      </w:r>
      <w:r w:rsidR="00825AE5" w:rsidRPr="59DED6CD">
        <w:rPr>
          <w:rFonts w:ascii="Times New Roman" w:hAnsi="Times New Roman" w:cs="Times New Roman"/>
          <w:sz w:val="28"/>
          <w:szCs w:val="28"/>
          <w:shd w:val="clear" w:color="auto" w:fill="FFFFFF"/>
        </w:rPr>
        <w:t>М (</w:t>
      </w:r>
      <w:r w:rsidRPr="59DED6CD">
        <w:rPr>
          <w:rFonts w:ascii="Times New Roman" w:hAnsi="Times New Roman" w:cs="Times New Roman"/>
          <w:sz w:val="28"/>
          <w:szCs w:val="28"/>
          <w:shd w:val="clear" w:color="auto" w:fill="FFFFFF"/>
        </w:rPr>
        <w:t xml:space="preserve">13 компьютеров на базе </w:t>
      </w:r>
      <w:r w:rsidRPr="59DED6CD">
        <w:rPr>
          <w:rFonts w:ascii="Times New Roman" w:hAnsi="Times New Roman" w:cs="Times New Roman"/>
          <w:sz w:val="28"/>
          <w:szCs w:val="28"/>
          <w:shd w:val="clear" w:color="auto" w:fill="FFFFFF"/>
          <w:lang w:val="en-US"/>
        </w:rPr>
        <w:t>Intel</w:t>
      </w:r>
      <w:r w:rsidRPr="59DED6CD">
        <w:rPr>
          <w:rFonts w:ascii="Times New Roman" w:hAnsi="Times New Roman" w:cs="Times New Roman"/>
          <w:sz w:val="28"/>
          <w:szCs w:val="28"/>
          <w:shd w:val="clear" w:color="auto" w:fill="FFFFFF"/>
        </w:rPr>
        <w:t xml:space="preserve"> </w:t>
      </w:r>
      <w:r w:rsidRPr="59DED6CD">
        <w:rPr>
          <w:rFonts w:ascii="Times New Roman" w:hAnsi="Times New Roman" w:cs="Times New Roman"/>
          <w:sz w:val="28"/>
          <w:szCs w:val="28"/>
          <w:shd w:val="clear" w:color="auto" w:fill="FFFFFF"/>
          <w:lang w:val="en-US"/>
        </w:rPr>
        <w:t>Celeron</w:t>
      </w:r>
      <w:r w:rsidR="00825AE5" w:rsidRPr="59DED6CD">
        <w:rPr>
          <w:rFonts w:ascii="Times New Roman" w:hAnsi="Times New Roman" w:cs="Times New Roman"/>
          <w:sz w:val="28"/>
          <w:szCs w:val="28"/>
          <w:shd w:val="clear" w:color="auto" w:fill="FFFFFF"/>
        </w:rPr>
        <w:t xml:space="preserve">, 10 компьютеров на </w:t>
      </w:r>
      <w:r w:rsidRPr="59DED6CD">
        <w:rPr>
          <w:rFonts w:ascii="Times New Roman" w:hAnsi="Times New Roman" w:cs="Times New Roman"/>
          <w:sz w:val="28"/>
          <w:szCs w:val="28"/>
          <w:shd w:val="clear" w:color="auto" w:fill="FFFFFF"/>
          <w:lang w:val="en-US"/>
        </w:rPr>
        <w:t>Intel</w:t>
      </w:r>
      <w:r w:rsidRPr="59DED6CD">
        <w:rPr>
          <w:rFonts w:ascii="Times New Roman" w:hAnsi="Times New Roman" w:cs="Times New Roman"/>
          <w:sz w:val="28"/>
          <w:szCs w:val="28"/>
          <w:shd w:val="clear" w:color="auto" w:fill="FFFFFF"/>
        </w:rPr>
        <w:t xml:space="preserve"> </w:t>
      </w:r>
      <w:r w:rsidRPr="59DED6CD">
        <w:rPr>
          <w:rFonts w:ascii="Times New Roman" w:hAnsi="Times New Roman" w:cs="Times New Roman"/>
          <w:sz w:val="28"/>
          <w:szCs w:val="28"/>
          <w:shd w:val="clear" w:color="auto" w:fill="FFFFFF"/>
          <w:lang w:val="en-US"/>
        </w:rPr>
        <w:t>Pentium</w:t>
      </w:r>
      <w:r w:rsidR="00825AE5" w:rsidRPr="59DED6CD">
        <w:rPr>
          <w:rFonts w:ascii="Times New Roman" w:hAnsi="Times New Roman" w:cs="Times New Roman"/>
          <w:sz w:val="28"/>
          <w:szCs w:val="28"/>
          <w:shd w:val="clear" w:color="auto" w:fill="FFFFFF"/>
        </w:rPr>
        <w:t>Е5300 и 2</w:t>
      </w:r>
    </w:p>
    <w:p w14:paraId="4571934C" w14:textId="77777777" w:rsidR="00825AE5" w:rsidRPr="00340467" w:rsidRDefault="00294F05" w:rsidP="59DED6CD">
      <w:pPr>
        <w:rPr>
          <w:rFonts w:ascii="Times New Roman" w:hAnsi="Times New Roman" w:cs="Times New Roman"/>
          <w:sz w:val="28"/>
          <w:szCs w:val="28"/>
          <w:shd w:val="clear" w:color="auto" w:fill="FFFFFF"/>
        </w:rPr>
      </w:pPr>
      <w:r w:rsidRPr="59DED6CD">
        <w:rPr>
          <w:rFonts w:ascii="Times New Roman" w:hAnsi="Times New Roman" w:cs="Times New Roman"/>
          <w:sz w:val="28"/>
          <w:szCs w:val="28"/>
          <w:shd w:val="clear" w:color="auto" w:fill="FFFFFF"/>
        </w:rPr>
        <w:t>серв</w:t>
      </w:r>
      <w:r w:rsidR="00825AE5" w:rsidRPr="59DED6CD">
        <w:rPr>
          <w:rFonts w:ascii="Times New Roman" w:hAnsi="Times New Roman" w:cs="Times New Roman"/>
          <w:sz w:val="28"/>
          <w:szCs w:val="28"/>
          <w:shd w:val="clear" w:color="auto" w:fill="FFFFFF"/>
        </w:rPr>
        <w:t>ерные машины)</w:t>
      </w:r>
    </w:p>
    <w:p w14:paraId="03F3119B" w14:textId="77777777" w:rsidR="00294F05" w:rsidRPr="00340467" w:rsidRDefault="00294F05" w:rsidP="59DED6CD">
      <w:pPr>
        <w:rPr>
          <w:rFonts w:ascii="Times New Roman" w:hAnsi="Times New Roman" w:cs="Times New Roman"/>
          <w:sz w:val="28"/>
          <w:szCs w:val="28"/>
          <w:shd w:val="clear" w:color="auto" w:fill="FFFFFF"/>
        </w:rPr>
      </w:pPr>
      <w:r w:rsidRPr="59DED6CD">
        <w:rPr>
          <w:rFonts w:ascii="Times New Roman" w:hAnsi="Times New Roman" w:cs="Times New Roman"/>
          <w:sz w:val="28"/>
          <w:szCs w:val="28"/>
          <w:shd w:val="clear" w:color="auto" w:fill="FFFFFF"/>
        </w:rPr>
        <w:t>2. 3 коммутатора, соединяющие все компьютера аудитории в единую сеть.</w:t>
      </w:r>
    </w:p>
    <w:p w14:paraId="309598DC" w14:textId="77777777" w:rsidR="00294F05" w:rsidRPr="00340467" w:rsidRDefault="00294F05" w:rsidP="59DED6CD">
      <w:pPr>
        <w:rPr>
          <w:rFonts w:ascii="Times New Roman" w:hAnsi="Times New Roman" w:cs="Times New Roman"/>
          <w:sz w:val="28"/>
          <w:szCs w:val="28"/>
          <w:shd w:val="clear" w:color="auto" w:fill="FFFFFF"/>
        </w:rPr>
      </w:pPr>
      <w:r w:rsidRPr="59DED6CD">
        <w:rPr>
          <w:rFonts w:ascii="Times New Roman" w:hAnsi="Times New Roman" w:cs="Times New Roman"/>
          <w:sz w:val="28"/>
          <w:szCs w:val="28"/>
          <w:shd w:val="clear" w:color="auto" w:fill="FFFFFF"/>
        </w:rPr>
        <w:t xml:space="preserve">3. </w:t>
      </w:r>
      <w:r w:rsidRPr="59DED6CD">
        <w:rPr>
          <w:rFonts w:ascii="Times New Roman" w:hAnsi="Times New Roman" w:cs="Times New Roman"/>
          <w:sz w:val="28"/>
          <w:szCs w:val="28"/>
          <w:shd w:val="clear" w:color="auto" w:fill="FFFFFF"/>
          <w:lang w:val="en-US"/>
        </w:rPr>
        <w:t>Wi</w:t>
      </w:r>
      <w:r w:rsidRPr="59DED6CD">
        <w:rPr>
          <w:rFonts w:ascii="Times New Roman" w:hAnsi="Times New Roman" w:cs="Times New Roman"/>
          <w:sz w:val="28"/>
          <w:szCs w:val="28"/>
          <w:shd w:val="clear" w:color="auto" w:fill="FFFFFF"/>
        </w:rPr>
        <w:t>-</w:t>
      </w:r>
      <w:r w:rsidRPr="59DED6CD">
        <w:rPr>
          <w:rFonts w:ascii="Times New Roman" w:hAnsi="Times New Roman" w:cs="Times New Roman"/>
          <w:sz w:val="28"/>
          <w:szCs w:val="28"/>
          <w:shd w:val="clear" w:color="auto" w:fill="FFFFFF"/>
          <w:lang w:val="en-US"/>
        </w:rPr>
        <w:t>Fi</w:t>
      </w:r>
      <w:r w:rsidRPr="59DED6CD">
        <w:rPr>
          <w:rFonts w:ascii="Times New Roman" w:hAnsi="Times New Roman" w:cs="Times New Roman"/>
          <w:sz w:val="28"/>
          <w:szCs w:val="28"/>
          <w:shd w:val="clear" w:color="auto" w:fill="FFFFFF"/>
        </w:rPr>
        <w:t xml:space="preserve"> </w:t>
      </w:r>
      <w:r w:rsidR="00BB6B8C" w:rsidRPr="59DED6CD">
        <w:rPr>
          <w:rFonts w:ascii="Times New Roman" w:hAnsi="Times New Roman" w:cs="Times New Roman"/>
          <w:sz w:val="28"/>
          <w:szCs w:val="28"/>
          <w:shd w:val="clear" w:color="auto" w:fill="FFFFFF"/>
        </w:rPr>
        <w:t>точки доступа</w:t>
      </w:r>
      <w:r w:rsidRPr="59DED6CD">
        <w:rPr>
          <w:rFonts w:ascii="Times New Roman" w:hAnsi="Times New Roman" w:cs="Times New Roman"/>
          <w:sz w:val="28"/>
          <w:szCs w:val="28"/>
          <w:shd w:val="clear" w:color="auto" w:fill="FFFFFF"/>
        </w:rPr>
        <w:t>.</w:t>
      </w:r>
    </w:p>
    <w:p w14:paraId="403DC1EC" w14:textId="77777777" w:rsidR="00825AE5" w:rsidRPr="00340467" w:rsidRDefault="00294F05" w:rsidP="59DED6CD">
      <w:pPr>
        <w:rPr>
          <w:rFonts w:ascii="Times New Roman" w:hAnsi="Times New Roman" w:cs="Times New Roman"/>
          <w:sz w:val="28"/>
          <w:szCs w:val="28"/>
          <w:shd w:val="clear" w:color="auto" w:fill="FFFFFF"/>
        </w:rPr>
      </w:pPr>
      <w:r w:rsidRPr="59DED6CD">
        <w:rPr>
          <w:rFonts w:ascii="Times New Roman" w:hAnsi="Times New Roman" w:cs="Times New Roman"/>
          <w:sz w:val="28"/>
          <w:szCs w:val="28"/>
          <w:shd w:val="clear" w:color="auto" w:fill="FFFFFF"/>
        </w:rPr>
        <w:t>4. Консоль</w:t>
      </w:r>
      <w:r w:rsidR="00F31379" w:rsidRPr="59DED6CD">
        <w:rPr>
          <w:rFonts w:ascii="Times New Roman" w:hAnsi="Times New Roman" w:cs="Times New Roman"/>
          <w:sz w:val="28"/>
          <w:szCs w:val="28"/>
          <w:shd w:val="clear" w:color="auto" w:fill="FFFFFF"/>
        </w:rPr>
        <w:t xml:space="preserve"> </w:t>
      </w:r>
      <w:r w:rsidR="00F31379" w:rsidRPr="59DED6CD">
        <w:rPr>
          <w:rFonts w:ascii="Times New Roman" w:hAnsi="Times New Roman" w:cs="Times New Roman"/>
          <w:sz w:val="28"/>
          <w:szCs w:val="28"/>
          <w:shd w:val="clear" w:color="auto" w:fill="FFFFFF"/>
          <w:lang w:val="en-US"/>
        </w:rPr>
        <w:t>VT</w:t>
      </w:r>
      <w:r w:rsidR="00F31379" w:rsidRPr="59DED6CD">
        <w:rPr>
          <w:rFonts w:ascii="Times New Roman" w:hAnsi="Times New Roman" w:cs="Times New Roman"/>
          <w:sz w:val="28"/>
          <w:szCs w:val="28"/>
          <w:shd w:val="clear" w:color="auto" w:fill="FFFFFF"/>
        </w:rPr>
        <w:t xml:space="preserve"> 420.</w:t>
      </w:r>
    </w:p>
    <w:p w14:paraId="686F13B7" w14:textId="77777777" w:rsidR="00825AE5" w:rsidRPr="00340467" w:rsidRDefault="00825AE5" w:rsidP="00BB6B8C">
      <w:pPr>
        <w:jc w:val="center"/>
        <w:rPr>
          <w:rFonts w:ascii="Times New Roman" w:hAnsi="Times New Roman" w:cs="Times New Roman"/>
          <w:b/>
          <w:szCs w:val="20"/>
          <w:shd w:val="clear" w:color="auto" w:fill="FFFFFF"/>
        </w:rPr>
      </w:pPr>
      <w:r w:rsidRPr="00340467">
        <w:rPr>
          <w:rFonts w:ascii="Times New Roman" w:hAnsi="Times New Roman" w:cs="Times New Roman"/>
          <w:b/>
          <w:szCs w:val="20"/>
          <w:shd w:val="clear" w:color="auto" w:fill="FFFFFF"/>
        </w:rPr>
        <w:t>Схема сети лабораторной компьютерной системы</w:t>
      </w:r>
    </w:p>
    <w:p w14:paraId="07547A01" w14:textId="77777777" w:rsidR="00BB6B8C" w:rsidRPr="00340467" w:rsidRDefault="00BB6B8C" w:rsidP="00BB6B8C">
      <w:pPr>
        <w:jc w:val="center"/>
        <w:rPr>
          <w:rFonts w:ascii="Times New Roman" w:hAnsi="Times New Roman" w:cs="Times New Roman"/>
          <w:b/>
          <w:szCs w:val="20"/>
          <w:shd w:val="clear" w:color="auto" w:fill="FFFFFF"/>
        </w:rPr>
      </w:pPr>
      <w:r>
        <w:rPr>
          <w:noProof/>
        </w:rPr>
        <w:lastRenderedPageBreak/>
        <w:drawing>
          <wp:inline distT="0" distB="0" distL="0" distR="0" wp14:anchorId="7034E85F" wp14:editId="07CC2986">
            <wp:extent cx="5943600" cy="4206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14:paraId="5043CB0F" w14:textId="77777777" w:rsidR="00825AE5" w:rsidRPr="00340467" w:rsidRDefault="00825AE5" w:rsidP="00825AE5">
      <w:pPr>
        <w:rPr>
          <w:rFonts w:ascii="Times New Roman" w:hAnsi="Times New Roman" w:cs="Times New Roman"/>
          <w:b/>
          <w:szCs w:val="20"/>
          <w:shd w:val="clear" w:color="auto" w:fill="FFFFFF"/>
        </w:rPr>
      </w:pPr>
      <w:r w:rsidRPr="00340467">
        <w:rPr>
          <w:rFonts w:ascii="Times New Roman" w:hAnsi="Times New Roman" w:cs="Times New Roman"/>
          <w:b/>
          <w:szCs w:val="20"/>
          <w:shd w:val="clear" w:color="auto" w:fill="FFFFFF"/>
        </w:rPr>
        <w:br w:type="page"/>
      </w:r>
    </w:p>
    <w:p w14:paraId="119CC786" w14:textId="77777777" w:rsidR="00B749F4" w:rsidRPr="009B35F0" w:rsidRDefault="00B749F4" w:rsidP="00E651D9">
      <w:pPr>
        <w:pStyle w:val="2"/>
      </w:pPr>
      <w:bookmarkStart w:id="1" w:name="_Toc25606573"/>
      <w:r w:rsidRPr="009B35F0">
        <w:lastRenderedPageBreak/>
        <w:t>Компьютерные сети</w:t>
      </w:r>
      <w:bookmarkEnd w:id="1"/>
    </w:p>
    <w:p w14:paraId="0C7D9CEE" w14:textId="77777777" w:rsidR="00D71080" w:rsidRPr="00340467" w:rsidRDefault="59DED6CD" w:rsidP="59DED6CD">
      <w:pPr>
        <w:rPr>
          <w:rFonts w:ascii="Times New Roman" w:eastAsia="Times New Roman" w:hAnsi="Times New Roman" w:cs="Times New Roman"/>
          <w:sz w:val="28"/>
          <w:szCs w:val="28"/>
        </w:rPr>
      </w:pPr>
      <w:r w:rsidRPr="59DED6CD">
        <w:rPr>
          <w:rFonts w:ascii="Times New Roman" w:eastAsia="Times New Roman" w:hAnsi="Times New Roman" w:cs="Times New Roman"/>
          <w:sz w:val="28"/>
          <w:szCs w:val="28"/>
        </w:rPr>
        <w:t>Под линией связи обычно понимают совокупность технических устройств, и физической среды, обеспечивающих передачу сигналов от передатчика к приемнику. В реальной жизни примерами линий связи могут служить участки кабеля и усилители, обеспечивающие передачу сигналов между коммутаторами телефонной сети. На основе линий связи строятся каналы связи. </w:t>
      </w:r>
      <w:r w:rsidR="00D71080">
        <w:br/>
      </w:r>
      <w:r w:rsidR="00D71080">
        <w:br/>
      </w:r>
      <w:r w:rsidRPr="59DED6CD">
        <w:rPr>
          <w:rFonts w:ascii="Times New Roman" w:eastAsia="Times New Roman" w:hAnsi="Times New Roman" w:cs="Times New Roman"/>
          <w:sz w:val="28"/>
          <w:szCs w:val="28"/>
        </w:rPr>
        <w:t>Каналом связи обычно называют систему технических устройств и линий связи, обеспечивающую передачу информации между абонентами. Соотношение между понятиями "канал" и "линия" описывается следующим образом: канал связи может включать в себя несколько разнородных линий связи, а одна линия связи может использоваться несколькими каналами</w:t>
      </w:r>
    </w:p>
    <w:p w14:paraId="07459315" w14:textId="77777777" w:rsidR="00D71080" w:rsidRPr="00340467" w:rsidRDefault="00D71080" w:rsidP="00340467">
      <w:pPr>
        <w:jc w:val="center"/>
        <w:rPr>
          <w:rFonts w:ascii="Times New Roman" w:hAnsi="Times New Roman" w:cs="Times New Roman"/>
        </w:rPr>
      </w:pPr>
      <w:r>
        <w:rPr>
          <w:noProof/>
        </w:rPr>
        <w:drawing>
          <wp:inline distT="0" distB="0" distL="0" distR="0" wp14:anchorId="3BC22087" wp14:editId="40DA2B76">
            <wp:extent cx="4286250" cy="2895600"/>
            <wp:effectExtent l="0" t="0" r="0" b="0"/>
            <wp:docPr id="5" name="Рисунок 5" descr="http://files.school-collection.edu.ru/dlrstore/dc4e24e9-3ab8-48ce-9417-441aeb09af0b/znakom_s_cmp_set_files/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4286250" cy="2895600"/>
                    </a:xfrm>
                    <a:prstGeom prst="rect">
                      <a:avLst/>
                    </a:prstGeom>
                  </pic:spPr>
                </pic:pic>
              </a:graphicData>
            </a:graphic>
          </wp:inline>
        </w:drawing>
      </w:r>
    </w:p>
    <w:p w14:paraId="47245EB0" w14:textId="77777777" w:rsidR="00D71080" w:rsidRPr="009B35F0" w:rsidRDefault="00D71080" w:rsidP="00E651D9">
      <w:pPr>
        <w:pStyle w:val="2"/>
      </w:pPr>
      <w:bookmarkStart w:id="2" w:name="_Toc25606574"/>
      <w:r w:rsidRPr="009B35F0">
        <w:t>Линии и каналы связи</w:t>
      </w:r>
      <w:bookmarkEnd w:id="2"/>
    </w:p>
    <w:p w14:paraId="66B182DC" w14:textId="77777777" w:rsidR="00D71080" w:rsidRPr="00340467" w:rsidRDefault="59DED6CD" w:rsidP="59DED6CD">
      <w:pPr>
        <w:rPr>
          <w:rFonts w:ascii="Times New Roman" w:hAnsi="Times New Roman" w:cs="Times New Roman"/>
          <w:sz w:val="28"/>
          <w:szCs w:val="28"/>
        </w:rPr>
      </w:pPr>
      <w:r w:rsidRPr="59DED6CD">
        <w:rPr>
          <w:rFonts w:ascii="Times New Roman" w:hAnsi="Times New Roman" w:cs="Times New Roman"/>
        </w:rPr>
        <w:t> </w:t>
      </w:r>
      <w:r w:rsidR="00D71080">
        <w:br/>
      </w:r>
      <w:r w:rsidRPr="59DED6CD">
        <w:rPr>
          <w:rFonts w:ascii="Times New Roman" w:hAnsi="Times New Roman" w:cs="Times New Roman"/>
          <w:sz w:val="28"/>
          <w:szCs w:val="28"/>
        </w:rPr>
        <w:t>Главной целью объединения компьютеров в сеть является предоставление пользователям возможности доступа к различным информационным ресурсам (например, документам, программам, базам данных и т.д.), распределенным по этим компьютерам и их совместного использования.</w:t>
      </w:r>
      <w:r w:rsidR="00D71080">
        <w:br/>
      </w:r>
      <w:r w:rsidR="00D71080">
        <w:br/>
      </w:r>
      <w:r w:rsidRPr="59DED6CD">
        <w:rPr>
          <w:rFonts w:ascii="Times New Roman" w:hAnsi="Times New Roman" w:cs="Times New Roman"/>
          <w:sz w:val="28"/>
          <w:szCs w:val="28"/>
        </w:rPr>
        <w:t>Важной характеристикой любой компьютерной сети является широта территории, которую она охватывает. Широта охвата определятся взаимной удаленностью компьютеров, составляющих сеть и, следовательно, влияет на технологические решения, выбираемые при построении сети. Классически выделяют два типа сетей: локальные сети и глобальные сети.</w:t>
      </w:r>
    </w:p>
    <w:p w14:paraId="6E7BEAA2" w14:textId="77777777" w:rsidR="00D71080" w:rsidRPr="00340467"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w:t>
      </w:r>
    </w:p>
    <w:p w14:paraId="64306DBB" w14:textId="77777777" w:rsidR="00D71080" w:rsidRDefault="00D71080" w:rsidP="00E651D9">
      <w:pPr>
        <w:pStyle w:val="2"/>
      </w:pPr>
      <w:bookmarkStart w:id="3" w:name="_Toc25606575"/>
      <w:r w:rsidRPr="009B35F0">
        <w:lastRenderedPageBreak/>
        <w:t>Локальные сети</w:t>
      </w:r>
      <w:bookmarkEnd w:id="3"/>
    </w:p>
    <w:p w14:paraId="011E04F1" w14:textId="77777777" w:rsidR="00D71080" w:rsidRPr="00340467"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К локальным сетям (Local Area Network, LAN) обычно относят сети, компьютеры которых сосредоточены на относительно небольших территориях (как правило, в радиусе до 1-2 км). Классическим примером локальных сетей является сеть одного предприятия, расположенного в одном или нескольких стоящих рядом зданиях. Небольшой размер локальных сетей позволяет использовать для их построения достаточно дорогие и высококачественные технологии, что обеспечивает высокую скорость обмена информацией между компьютерами.</w:t>
      </w:r>
    </w:p>
    <w:p w14:paraId="6537F28F" w14:textId="77777777" w:rsidR="00D71080" w:rsidRPr="00340467" w:rsidRDefault="00D71080" w:rsidP="00340467">
      <w:pPr>
        <w:jc w:val="center"/>
        <w:rPr>
          <w:rFonts w:ascii="Times New Roman" w:hAnsi="Times New Roman" w:cs="Times New Roman"/>
        </w:rPr>
      </w:pPr>
      <w:r>
        <w:rPr>
          <w:noProof/>
        </w:rPr>
        <w:drawing>
          <wp:inline distT="0" distB="0" distL="0" distR="0" wp14:anchorId="7A110C79" wp14:editId="6F9C0ED9">
            <wp:extent cx="3648075" cy="2686050"/>
            <wp:effectExtent l="0" t="0" r="9525" b="0"/>
            <wp:docPr id="4" name="Рисунок 4" descr="http://files.school-collection.edu.ru/dlrstore/dc4e24e9-3ab8-48ce-9417-441aeb09af0b/znakom_s_cmp_set_files/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648075" cy="2686050"/>
                    </a:xfrm>
                    <a:prstGeom prst="rect">
                      <a:avLst/>
                    </a:prstGeom>
                  </pic:spPr>
                </pic:pic>
              </a:graphicData>
            </a:graphic>
          </wp:inline>
        </w:drawing>
      </w:r>
    </w:p>
    <w:p w14:paraId="4189747A" w14:textId="77777777" w:rsidR="00D71080" w:rsidRPr="00340467" w:rsidRDefault="00D71080" w:rsidP="00340467">
      <w:pPr>
        <w:jc w:val="center"/>
        <w:rPr>
          <w:rFonts w:ascii="Times New Roman" w:hAnsi="Times New Roman" w:cs="Times New Roman"/>
        </w:rPr>
      </w:pPr>
      <w:r w:rsidRPr="00340467">
        <w:rPr>
          <w:rFonts w:ascii="Times New Roman" w:hAnsi="Times New Roman" w:cs="Times New Roman"/>
        </w:rPr>
        <w:t>Локальная сеть</w:t>
      </w:r>
    </w:p>
    <w:p w14:paraId="63800F0E" w14:textId="77777777" w:rsidR="00D71080" w:rsidRPr="009B35F0" w:rsidRDefault="00D71080" w:rsidP="00E651D9">
      <w:pPr>
        <w:pStyle w:val="2"/>
      </w:pPr>
      <w:bookmarkStart w:id="4" w:name="_Toc25606576"/>
      <w:r w:rsidRPr="009B35F0">
        <w:t>Глобальные сети</w:t>
      </w:r>
      <w:bookmarkEnd w:id="4"/>
    </w:p>
    <w:p w14:paraId="5BCE5080" w14:textId="77777777" w:rsidR="00D71080" w:rsidRPr="00340467"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Глобальные сети (Wide Area Network, WAN) – это сети, предназначенные для объединения отдельных компьютеров и локальных сетей, расположенных на значительном удалении (сотни и тысячи километров) друг от друга. Поскольку организация специализированных высококачественных каналов связи большой протяженности является достаточно дорогой, то в глобальных сетях нередко используются уже существующие и изначально не предназначенные для построения компьютерных сетей линии (например, телефонные или телеграфные). В связи с этим скорость передачи данных в таких сетях существенно ниже, чем в локальных.</w:t>
      </w:r>
    </w:p>
    <w:p w14:paraId="6DFB9E20" w14:textId="77777777" w:rsidR="00D71080" w:rsidRPr="00340467" w:rsidRDefault="00D71080" w:rsidP="00B20813">
      <w:pPr>
        <w:jc w:val="center"/>
        <w:rPr>
          <w:rFonts w:ascii="Times New Roman" w:hAnsi="Times New Roman" w:cs="Times New Roman"/>
        </w:rPr>
      </w:pPr>
      <w:r>
        <w:rPr>
          <w:noProof/>
        </w:rPr>
        <w:lastRenderedPageBreak/>
        <w:drawing>
          <wp:inline distT="0" distB="0" distL="0" distR="0" wp14:anchorId="72D57D6F" wp14:editId="1526B4B7">
            <wp:extent cx="3648075" cy="3762375"/>
            <wp:effectExtent l="0" t="0" r="9525" b="9525"/>
            <wp:docPr id="3" name="Рисунок 3" descr="http://files.school-collection.edu.ru/dlrstore/dc4e24e9-3ab8-48ce-9417-441aeb09af0b/znakom_s_cmp_set_files/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3648075" cy="3762375"/>
                    </a:xfrm>
                    <a:prstGeom prst="rect">
                      <a:avLst/>
                    </a:prstGeom>
                  </pic:spPr>
                </pic:pic>
              </a:graphicData>
            </a:graphic>
          </wp:inline>
        </w:drawing>
      </w:r>
    </w:p>
    <w:p w14:paraId="1D4F313D" w14:textId="77777777" w:rsidR="00D71080" w:rsidRPr="00340467" w:rsidRDefault="00D71080" w:rsidP="00B20813">
      <w:pPr>
        <w:jc w:val="center"/>
        <w:rPr>
          <w:rFonts w:ascii="Times New Roman" w:hAnsi="Times New Roman" w:cs="Times New Roman"/>
        </w:rPr>
      </w:pPr>
      <w:r w:rsidRPr="00340467">
        <w:rPr>
          <w:rFonts w:ascii="Times New Roman" w:hAnsi="Times New Roman" w:cs="Times New Roman"/>
        </w:rPr>
        <w:t>Глобальная сеть</w:t>
      </w:r>
    </w:p>
    <w:p w14:paraId="70DF9E56" w14:textId="77777777" w:rsidR="00D71080" w:rsidRPr="00340467" w:rsidRDefault="00D71080" w:rsidP="00CB6FA4">
      <w:pPr>
        <w:jc w:val="center"/>
        <w:rPr>
          <w:rFonts w:ascii="Times New Roman" w:hAnsi="Times New Roman" w:cs="Times New Roman"/>
        </w:rPr>
      </w:pPr>
    </w:p>
    <w:p w14:paraId="061E0756" w14:textId="77777777" w:rsidR="00D71080" w:rsidRPr="009B35F0" w:rsidRDefault="00D71080" w:rsidP="00E651D9">
      <w:pPr>
        <w:pStyle w:val="2"/>
      </w:pPr>
      <w:bookmarkStart w:id="5" w:name="_Toc25606577"/>
      <w:r w:rsidRPr="009B35F0">
        <w:t>Городские сети</w:t>
      </w:r>
      <w:bookmarkEnd w:id="5"/>
    </w:p>
    <w:p w14:paraId="253554CD" w14:textId="77777777" w:rsidR="00D71080" w:rsidRPr="00340467"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Не так давно к двум указанным типам сетей добавился еще один – так называемые городские сети (Metropolitan Area Network, MAN). Такие сети предназначены для обеспечения взаимодействия компьютеров и/или локальных сетей, рассредоточенных на территории крупного города (как правило, в радиусе до 100 км), а также для подключения локальных сетей к глобальным. Для построения таких сетей используются достаточно качественные цифровые линии связи, позволяющие осуществлять взаимодействие на относительно высоких по сравнению с глобальными сетями скоростях.</w:t>
      </w:r>
    </w:p>
    <w:p w14:paraId="63E4A9CD" w14:textId="77777777" w:rsidR="00D71080" w:rsidRPr="00340467" w:rsidRDefault="00D71080" w:rsidP="00D71080">
      <w:pPr>
        <w:rPr>
          <w:rFonts w:ascii="Times New Roman" w:hAnsi="Times New Roman" w:cs="Times New Roman"/>
        </w:rPr>
      </w:pPr>
      <w:r w:rsidRPr="00340467">
        <w:rPr>
          <w:rFonts w:ascii="Times New Roman" w:hAnsi="Times New Roman" w:cs="Times New Roman"/>
        </w:rPr>
        <w:t> </w:t>
      </w:r>
    </w:p>
    <w:p w14:paraId="4F6584BE" w14:textId="77777777" w:rsidR="00D71080" w:rsidRPr="00340467" w:rsidRDefault="00D71080" w:rsidP="00D71080">
      <w:pPr>
        <w:rPr>
          <w:rFonts w:ascii="Times New Roman" w:hAnsi="Times New Roman" w:cs="Times New Roman"/>
        </w:rPr>
      </w:pPr>
      <w:r w:rsidRPr="00340467">
        <w:rPr>
          <w:rFonts w:ascii="Times New Roman" w:hAnsi="Times New Roman" w:cs="Times New Roman"/>
        </w:rPr>
        <w:t> </w:t>
      </w:r>
    </w:p>
    <w:p w14:paraId="44E871BC" w14:textId="77777777" w:rsidR="00D71080" w:rsidRPr="00340467" w:rsidRDefault="00D71080" w:rsidP="00D71080">
      <w:pPr>
        <w:pStyle w:val="a4"/>
        <w:shd w:val="clear" w:color="auto" w:fill="FFFFFF"/>
        <w:spacing w:before="0" w:beforeAutospacing="0" w:after="0" w:afterAutospacing="0"/>
        <w:ind w:left="360"/>
        <w:jc w:val="center"/>
        <w:rPr>
          <w:sz w:val="20"/>
          <w:szCs w:val="20"/>
        </w:rPr>
      </w:pPr>
      <w:r>
        <w:rPr>
          <w:noProof/>
        </w:rPr>
        <w:lastRenderedPageBreak/>
        <w:drawing>
          <wp:inline distT="0" distB="0" distL="0" distR="0" wp14:anchorId="62272AD4" wp14:editId="30912710">
            <wp:extent cx="3390900" cy="2295525"/>
            <wp:effectExtent l="0" t="0" r="0" b="9525"/>
            <wp:docPr id="2" name="Рисунок 2" descr="http://files.school-collection.edu.ru/dlrstore/dc4e24e9-3ab8-48ce-9417-441aeb09af0b/znakom_s_cmp_set_files/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2">
                      <a:extLst>
                        <a:ext uri="{28A0092B-C50C-407E-A947-70E740481C1C}">
                          <a14:useLocalDpi xmlns:a14="http://schemas.microsoft.com/office/drawing/2010/main" val="0"/>
                        </a:ext>
                      </a:extLst>
                    </a:blip>
                    <a:stretch>
                      <a:fillRect/>
                    </a:stretch>
                  </pic:blipFill>
                  <pic:spPr>
                    <a:xfrm>
                      <a:off x="0" y="0"/>
                      <a:ext cx="3390900" cy="2295525"/>
                    </a:xfrm>
                    <a:prstGeom prst="rect">
                      <a:avLst/>
                    </a:prstGeom>
                  </pic:spPr>
                </pic:pic>
              </a:graphicData>
            </a:graphic>
          </wp:inline>
        </w:drawing>
      </w:r>
    </w:p>
    <w:p w14:paraId="144A5D23" w14:textId="77777777" w:rsidR="00D71080" w:rsidRPr="00340467" w:rsidRDefault="00D71080" w:rsidP="00D71080">
      <w:pPr>
        <w:pStyle w:val="a4"/>
        <w:shd w:val="clear" w:color="auto" w:fill="FFFFFF"/>
        <w:spacing w:before="0" w:beforeAutospacing="0" w:after="0" w:afterAutospacing="0"/>
        <w:ind w:left="360"/>
        <w:rPr>
          <w:sz w:val="20"/>
          <w:szCs w:val="20"/>
        </w:rPr>
      </w:pPr>
    </w:p>
    <w:p w14:paraId="00DEF007" w14:textId="77777777" w:rsidR="00D71080" w:rsidRPr="00340467" w:rsidRDefault="00D71080" w:rsidP="00D71080">
      <w:pPr>
        <w:pStyle w:val="a4"/>
        <w:shd w:val="clear" w:color="auto" w:fill="FFFFFF"/>
        <w:spacing w:before="0" w:beforeAutospacing="0" w:after="0" w:afterAutospacing="0"/>
        <w:ind w:left="360"/>
        <w:jc w:val="center"/>
        <w:rPr>
          <w:rStyle w:val="a5"/>
          <w:sz w:val="20"/>
          <w:szCs w:val="20"/>
        </w:rPr>
      </w:pPr>
      <w:r w:rsidRPr="00340467">
        <w:rPr>
          <w:rStyle w:val="a5"/>
          <w:sz w:val="20"/>
          <w:szCs w:val="20"/>
        </w:rPr>
        <w:t>Городская сеть</w:t>
      </w:r>
    </w:p>
    <w:p w14:paraId="738610EB" w14:textId="77777777" w:rsidR="00D71080" w:rsidRPr="00340467" w:rsidRDefault="00D71080" w:rsidP="00D71080">
      <w:pPr>
        <w:pStyle w:val="a4"/>
        <w:shd w:val="clear" w:color="auto" w:fill="FFFFFF"/>
        <w:spacing w:before="0" w:beforeAutospacing="0" w:after="0" w:afterAutospacing="0"/>
        <w:ind w:left="360"/>
        <w:jc w:val="center"/>
        <w:rPr>
          <w:rStyle w:val="a5"/>
          <w:sz w:val="20"/>
          <w:szCs w:val="20"/>
        </w:rPr>
      </w:pPr>
    </w:p>
    <w:p w14:paraId="637805D2" w14:textId="77777777" w:rsidR="00D71080" w:rsidRPr="00340467" w:rsidRDefault="00D71080" w:rsidP="00D71080">
      <w:pPr>
        <w:pStyle w:val="a4"/>
        <w:shd w:val="clear" w:color="auto" w:fill="FFFFFF"/>
        <w:spacing w:before="0" w:beforeAutospacing="0" w:after="0" w:afterAutospacing="0"/>
        <w:ind w:left="360"/>
        <w:jc w:val="center"/>
        <w:rPr>
          <w:rStyle w:val="a5"/>
          <w:sz w:val="20"/>
          <w:szCs w:val="20"/>
        </w:rPr>
      </w:pPr>
    </w:p>
    <w:p w14:paraId="12CB02DB" w14:textId="77777777" w:rsidR="00D71080" w:rsidRPr="009B35F0" w:rsidRDefault="00D71080" w:rsidP="00E651D9">
      <w:pPr>
        <w:pStyle w:val="2"/>
      </w:pPr>
      <w:bookmarkStart w:id="6" w:name="_Toc25606578"/>
      <w:r w:rsidRPr="009B35F0">
        <w:t>Классификация п</w:t>
      </w:r>
      <w:r w:rsidRPr="009B35F0">
        <w:rPr>
          <w:rStyle w:val="mw-headline"/>
          <w:sz w:val="32"/>
          <w:szCs w:val="32"/>
        </w:rPr>
        <w:t>о территориальной распространённости</w:t>
      </w:r>
      <w:bookmarkEnd w:id="6"/>
    </w:p>
    <w:p w14:paraId="463F29E8" w14:textId="77777777" w:rsidR="00D71080" w:rsidRPr="00340467" w:rsidRDefault="00D71080" w:rsidP="00D71080">
      <w:pPr>
        <w:pStyle w:val="a4"/>
        <w:shd w:val="clear" w:color="auto" w:fill="FFFFFF"/>
        <w:spacing w:before="0" w:beforeAutospacing="0" w:after="0" w:afterAutospacing="0"/>
        <w:ind w:left="360"/>
        <w:jc w:val="center"/>
        <w:rPr>
          <w:sz w:val="20"/>
          <w:szCs w:val="20"/>
        </w:rPr>
      </w:pPr>
    </w:p>
    <w:p w14:paraId="7675B8CB" w14:textId="77777777" w:rsidR="00B749F4" w:rsidRPr="00340467" w:rsidRDefault="59DED6CD" w:rsidP="59DED6CD">
      <w:pPr>
        <w:numPr>
          <w:ilvl w:val="0"/>
          <w:numId w:val="1"/>
        </w:numPr>
        <w:shd w:val="clear" w:color="auto" w:fill="FFFFFF" w:themeFill="background1"/>
        <w:spacing w:before="100" w:beforeAutospacing="1" w:after="24" w:line="240" w:lineRule="auto"/>
        <w:ind w:left="384"/>
        <w:rPr>
          <w:rFonts w:ascii="Times New Roman" w:eastAsia="Times New Roman" w:hAnsi="Times New Roman" w:cs="Times New Roman"/>
          <w:sz w:val="28"/>
          <w:szCs w:val="28"/>
          <w:lang w:eastAsia="ru-RU"/>
        </w:rPr>
      </w:pPr>
      <w:r w:rsidRPr="59DED6CD">
        <w:rPr>
          <w:rFonts w:ascii="Times New Roman" w:eastAsia="Times New Roman" w:hAnsi="Times New Roman" w:cs="Times New Roman"/>
          <w:b/>
          <w:bCs/>
          <w:sz w:val="28"/>
          <w:szCs w:val="28"/>
          <w:lang w:eastAsia="ru-RU"/>
        </w:rPr>
        <w:t>BAN</w:t>
      </w:r>
      <w:r w:rsidRPr="59DED6CD">
        <w:rPr>
          <w:rFonts w:ascii="Times New Roman" w:eastAsia="Times New Roman" w:hAnsi="Times New Roman" w:cs="Times New Roman"/>
          <w:sz w:val="28"/>
          <w:szCs w:val="28"/>
          <w:lang w:eastAsia="ru-RU"/>
        </w:rPr>
        <w:t> (Body Area Network — нательная компьютерная сеть) — сеть надеваемых или имплантированных компьютерных устройств.</w:t>
      </w:r>
    </w:p>
    <w:p w14:paraId="60A22E17" w14:textId="77777777" w:rsidR="00B749F4" w:rsidRPr="00340467" w:rsidRDefault="59DED6CD" w:rsidP="59DED6CD">
      <w:pPr>
        <w:numPr>
          <w:ilvl w:val="0"/>
          <w:numId w:val="1"/>
        </w:numPr>
        <w:shd w:val="clear" w:color="auto" w:fill="FFFFFF" w:themeFill="background1"/>
        <w:spacing w:before="100" w:beforeAutospacing="1" w:after="24" w:line="240" w:lineRule="auto"/>
        <w:ind w:left="384"/>
        <w:rPr>
          <w:rFonts w:ascii="Times New Roman" w:eastAsia="Times New Roman" w:hAnsi="Times New Roman" w:cs="Times New Roman"/>
          <w:sz w:val="28"/>
          <w:szCs w:val="28"/>
          <w:lang w:eastAsia="ru-RU"/>
        </w:rPr>
      </w:pPr>
      <w:r w:rsidRPr="59DED6CD">
        <w:rPr>
          <w:rFonts w:ascii="Times New Roman" w:eastAsia="Times New Roman" w:hAnsi="Times New Roman" w:cs="Times New Roman"/>
          <w:b/>
          <w:bCs/>
          <w:sz w:val="28"/>
          <w:szCs w:val="28"/>
          <w:lang w:eastAsia="ru-RU"/>
        </w:rPr>
        <w:t>PAN</w:t>
      </w:r>
      <w:r w:rsidRPr="59DED6CD">
        <w:rPr>
          <w:rFonts w:ascii="Times New Roman" w:eastAsia="Times New Roman" w:hAnsi="Times New Roman" w:cs="Times New Roman"/>
          <w:sz w:val="28"/>
          <w:szCs w:val="28"/>
          <w:lang w:eastAsia="ru-RU"/>
        </w:rPr>
        <w:t> (Personal Area Network) — персональная сеть, предназначенная для взаимодействия различных устройств, принадлежащих одному владельцу.</w:t>
      </w:r>
    </w:p>
    <w:p w14:paraId="5FB5E038" w14:textId="77777777" w:rsidR="00B749F4" w:rsidRPr="00340467" w:rsidRDefault="59DED6CD" w:rsidP="59DED6CD">
      <w:pPr>
        <w:numPr>
          <w:ilvl w:val="0"/>
          <w:numId w:val="1"/>
        </w:numPr>
        <w:shd w:val="clear" w:color="auto" w:fill="FFFFFF" w:themeFill="background1"/>
        <w:spacing w:before="100" w:beforeAutospacing="1" w:after="24" w:line="240" w:lineRule="auto"/>
        <w:ind w:left="384"/>
        <w:rPr>
          <w:rFonts w:ascii="Times New Roman" w:eastAsia="Times New Roman" w:hAnsi="Times New Roman" w:cs="Times New Roman"/>
          <w:sz w:val="28"/>
          <w:szCs w:val="28"/>
          <w:lang w:eastAsia="ru-RU"/>
        </w:rPr>
      </w:pPr>
      <w:r w:rsidRPr="59DED6CD">
        <w:rPr>
          <w:rFonts w:ascii="Times New Roman" w:eastAsia="Times New Roman" w:hAnsi="Times New Roman" w:cs="Times New Roman"/>
          <w:b/>
          <w:bCs/>
          <w:sz w:val="28"/>
          <w:szCs w:val="28"/>
          <w:lang w:eastAsia="ru-RU"/>
        </w:rPr>
        <w:t>LAN</w:t>
      </w:r>
      <w:r w:rsidRPr="59DED6CD">
        <w:rPr>
          <w:rFonts w:ascii="Times New Roman" w:eastAsia="Times New Roman" w:hAnsi="Times New Roman" w:cs="Times New Roman"/>
          <w:sz w:val="28"/>
          <w:szCs w:val="28"/>
          <w:lang w:eastAsia="ru-RU"/>
        </w:rPr>
        <w:t> (</w:t>
      </w:r>
      <w:r w:rsidRPr="59DED6CD">
        <w:rPr>
          <w:rFonts w:ascii="Times New Roman" w:eastAsia="Times New Roman" w:hAnsi="Times New Roman" w:cs="Times New Roman"/>
          <w:b/>
          <w:bCs/>
          <w:sz w:val="28"/>
          <w:szCs w:val="28"/>
          <w:lang w:eastAsia="ru-RU"/>
        </w:rPr>
        <w:t>ЛВС,</w:t>
      </w:r>
      <w:r w:rsidRPr="59DED6CD">
        <w:rPr>
          <w:rFonts w:ascii="Times New Roman" w:eastAsia="Times New Roman" w:hAnsi="Times New Roman" w:cs="Times New Roman"/>
          <w:sz w:val="28"/>
          <w:szCs w:val="28"/>
          <w:lang w:eastAsia="ru-RU"/>
        </w:rPr>
        <w:t> Local Area Network)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14:paraId="33FCDA05" w14:textId="77777777" w:rsidR="00B749F4" w:rsidRPr="00340467" w:rsidRDefault="59DED6CD" w:rsidP="59DED6CD">
      <w:pPr>
        <w:numPr>
          <w:ilvl w:val="0"/>
          <w:numId w:val="1"/>
        </w:numPr>
        <w:shd w:val="clear" w:color="auto" w:fill="FFFFFF" w:themeFill="background1"/>
        <w:spacing w:before="100" w:beforeAutospacing="1" w:after="24" w:line="240" w:lineRule="auto"/>
        <w:ind w:left="384"/>
        <w:rPr>
          <w:rFonts w:ascii="Times New Roman" w:eastAsia="Times New Roman" w:hAnsi="Times New Roman" w:cs="Times New Roman"/>
          <w:sz w:val="28"/>
          <w:szCs w:val="28"/>
          <w:lang w:eastAsia="ru-RU"/>
        </w:rPr>
      </w:pPr>
      <w:r w:rsidRPr="59DED6CD">
        <w:rPr>
          <w:rFonts w:ascii="Times New Roman" w:eastAsia="Times New Roman" w:hAnsi="Times New Roman" w:cs="Times New Roman"/>
          <w:b/>
          <w:bCs/>
          <w:sz w:val="28"/>
          <w:szCs w:val="28"/>
          <w:lang w:eastAsia="ru-RU"/>
        </w:rPr>
        <w:t>CAN</w:t>
      </w:r>
      <w:r w:rsidRPr="59DED6CD">
        <w:rPr>
          <w:rFonts w:ascii="Times New Roman" w:eastAsia="Times New Roman" w:hAnsi="Times New Roman" w:cs="Times New Roman"/>
          <w:sz w:val="28"/>
          <w:szCs w:val="28"/>
          <w:lang w:eastAsia="ru-RU"/>
        </w:rPr>
        <w:t> (</w:t>
      </w:r>
      <w:proofErr w:type="spellStart"/>
      <w:r w:rsidRPr="59DED6CD">
        <w:rPr>
          <w:rFonts w:ascii="Times New Roman" w:eastAsia="Times New Roman" w:hAnsi="Times New Roman" w:cs="Times New Roman"/>
          <w:sz w:val="28"/>
          <w:szCs w:val="28"/>
          <w:lang w:eastAsia="ru-RU"/>
        </w:rPr>
        <w:t>Campus</w:t>
      </w:r>
      <w:proofErr w:type="spellEnd"/>
      <w:r w:rsidRPr="59DED6CD">
        <w:rPr>
          <w:rFonts w:ascii="Times New Roman" w:eastAsia="Times New Roman" w:hAnsi="Times New Roman" w:cs="Times New Roman"/>
          <w:sz w:val="28"/>
          <w:szCs w:val="28"/>
          <w:lang w:eastAsia="ru-RU"/>
        </w:rPr>
        <w:t xml:space="preserve"> Area Network) — </w:t>
      </w:r>
      <w:proofErr w:type="spellStart"/>
      <w:r w:rsidRPr="59DED6CD">
        <w:rPr>
          <w:rFonts w:ascii="Times New Roman" w:eastAsia="Times New Roman" w:hAnsi="Times New Roman" w:cs="Times New Roman"/>
          <w:sz w:val="28"/>
          <w:szCs w:val="28"/>
          <w:lang w:eastAsia="ru-RU"/>
        </w:rPr>
        <w:t>кампусная</w:t>
      </w:r>
      <w:proofErr w:type="spellEnd"/>
      <w:r w:rsidRPr="59DED6CD">
        <w:rPr>
          <w:rFonts w:ascii="Times New Roman" w:eastAsia="Times New Roman" w:hAnsi="Times New Roman" w:cs="Times New Roman"/>
          <w:sz w:val="28"/>
          <w:szCs w:val="28"/>
          <w:lang w:eastAsia="ru-RU"/>
        </w:rPr>
        <w:t xml:space="preserve"> сеть, объединяет локальные сети близко расположенных зданий.</w:t>
      </w:r>
    </w:p>
    <w:p w14:paraId="6B315F66" w14:textId="77777777" w:rsidR="00B749F4" w:rsidRPr="00340467" w:rsidRDefault="59DED6CD" w:rsidP="59DED6CD">
      <w:pPr>
        <w:numPr>
          <w:ilvl w:val="0"/>
          <w:numId w:val="1"/>
        </w:numPr>
        <w:shd w:val="clear" w:color="auto" w:fill="FFFFFF" w:themeFill="background1"/>
        <w:spacing w:before="100" w:beforeAutospacing="1" w:after="24" w:line="240" w:lineRule="auto"/>
        <w:ind w:left="384"/>
        <w:rPr>
          <w:rFonts w:ascii="Times New Roman" w:eastAsia="Times New Roman" w:hAnsi="Times New Roman" w:cs="Times New Roman"/>
          <w:sz w:val="28"/>
          <w:szCs w:val="28"/>
          <w:lang w:eastAsia="ru-RU"/>
        </w:rPr>
      </w:pPr>
      <w:r w:rsidRPr="59DED6CD">
        <w:rPr>
          <w:rFonts w:ascii="Times New Roman" w:eastAsia="Times New Roman" w:hAnsi="Times New Roman" w:cs="Times New Roman"/>
          <w:b/>
          <w:bCs/>
          <w:sz w:val="28"/>
          <w:szCs w:val="28"/>
          <w:lang w:eastAsia="ru-RU"/>
        </w:rPr>
        <w:t>MAN</w:t>
      </w:r>
      <w:r w:rsidRPr="59DED6CD">
        <w:rPr>
          <w:rFonts w:ascii="Times New Roman" w:eastAsia="Times New Roman" w:hAnsi="Times New Roman" w:cs="Times New Roman"/>
          <w:sz w:val="28"/>
          <w:szCs w:val="28"/>
          <w:lang w:eastAsia="ru-RU"/>
        </w:rPr>
        <w:t> (Metropolitan Area Network) — городские сети между учреждениями в пределах одного или нескольких городов, связывающие много локальных вычислительных сетей.</w:t>
      </w:r>
    </w:p>
    <w:p w14:paraId="4B2E4E5C" w14:textId="77777777" w:rsidR="005A2F87" w:rsidRPr="00340467" w:rsidRDefault="59DED6CD" w:rsidP="59DED6CD">
      <w:pPr>
        <w:numPr>
          <w:ilvl w:val="0"/>
          <w:numId w:val="1"/>
        </w:numPr>
        <w:shd w:val="clear" w:color="auto" w:fill="FFFFFF" w:themeFill="background1"/>
        <w:spacing w:before="100" w:beforeAutospacing="1" w:after="24" w:line="240" w:lineRule="auto"/>
        <w:ind w:left="384"/>
        <w:rPr>
          <w:rFonts w:ascii="Times New Roman" w:eastAsia="Times New Roman" w:hAnsi="Times New Roman" w:cs="Times New Roman"/>
          <w:sz w:val="28"/>
          <w:szCs w:val="28"/>
          <w:lang w:eastAsia="ru-RU"/>
        </w:rPr>
      </w:pPr>
      <w:r w:rsidRPr="59DED6CD">
        <w:rPr>
          <w:rFonts w:ascii="Times New Roman" w:eastAsia="Times New Roman" w:hAnsi="Times New Roman" w:cs="Times New Roman"/>
          <w:b/>
          <w:bCs/>
          <w:sz w:val="28"/>
          <w:szCs w:val="28"/>
          <w:lang w:eastAsia="ru-RU"/>
        </w:rPr>
        <w:t>WAN</w:t>
      </w:r>
      <w:r w:rsidRPr="59DED6CD">
        <w:rPr>
          <w:rFonts w:ascii="Times New Roman" w:eastAsia="Times New Roman" w:hAnsi="Times New Roman" w:cs="Times New Roman"/>
          <w:sz w:val="28"/>
          <w:szCs w:val="28"/>
          <w:lang w:eastAsia="ru-RU"/>
        </w:rPr>
        <w:t xml:space="preserve">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(Frame </w:t>
      </w:r>
      <w:proofErr w:type="spellStart"/>
      <w:r w:rsidRPr="59DED6CD">
        <w:rPr>
          <w:rFonts w:ascii="Times New Roman" w:eastAsia="Times New Roman" w:hAnsi="Times New Roman" w:cs="Times New Roman"/>
          <w:sz w:val="28"/>
          <w:szCs w:val="28"/>
          <w:lang w:eastAsia="ru-RU"/>
        </w:rPr>
        <w:t>relay</w:t>
      </w:r>
      <w:proofErr w:type="spellEnd"/>
      <w:r w:rsidRPr="59DED6CD">
        <w:rPr>
          <w:rFonts w:ascii="Times New Roman" w:eastAsia="Times New Roman" w:hAnsi="Times New Roman" w:cs="Times New Roman"/>
          <w:sz w:val="28"/>
          <w:szCs w:val="28"/>
          <w:lang w:eastAsia="ru-RU"/>
        </w:rPr>
        <w:t>),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14:paraId="01D82816" w14:textId="77777777" w:rsidR="005A2F87" w:rsidRPr="009B35F0" w:rsidRDefault="005A2F87" w:rsidP="00E651D9">
      <w:pPr>
        <w:pStyle w:val="2"/>
        <w:rPr>
          <w:sz w:val="32"/>
        </w:rPr>
      </w:pPr>
      <w:bookmarkStart w:id="7" w:name="_Toc25606579"/>
      <w:r w:rsidRPr="009B35F0">
        <w:rPr>
          <w:sz w:val="32"/>
        </w:rPr>
        <w:lastRenderedPageBreak/>
        <w:t>Сеть, объединяющая компьютеры 428-й, 438-171 и 440-й аудиторий, состоит из трех сегментов</w:t>
      </w:r>
      <w:bookmarkEnd w:id="7"/>
    </w:p>
    <w:p w14:paraId="3B7B4B86" w14:textId="77777777" w:rsidR="005A2F87" w:rsidRPr="00340467"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14:paraId="7A2B090C" w14:textId="77777777" w:rsidR="005A2F87" w:rsidRPr="00B20813"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u w:val="single"/>
          <w:lang w:eastAsia="ru-RU"/>
        </w:rPr>
      </w:pPr>
      <w:r w:rsidRPr="009B35F0">
        <w:rPr>
          <w:rFonts w:ascii="Times New Roman" w:eastAsia="Times New Roman" w:hAnsi="Times New Roman" w:cs="Times New Roman"/>
          <w:color w:val="000000"/>
          <w:sz w:val="24"/>
          <w:szCs w:val="20"/>
          <w:u w:val="single"/>
          <w:lang w:eastAsia="ru-RU"/>
        </w:rPr>
        <w:t>Описание подсетей</w:t>
      </w:r>
      <w:r w:rsidR="00B20813">
        <w:rPr>
          <w:rFonts w:ascii="Times New Roman" w:eastAsia="Times New Roman" w:hAnsi="Times New Roman" w:cs="Times New Roman"/>
          <w:color w:val="000000"/>
          <w:sz w:val="24"/>
          <w:szCs w:val="20"/>
          <w:u w:val="single"/>
          <w:lang w:eastAsia="ru-RU"/>
        </w:rPr>
        <w:t>:</w:t>
      </w:r>
    </w:p>
    <w:p w14:paraId="3A0FF5F2" w14:textId="77777777" w:rsidR="005A2F87" w:rsidRPr="00340467"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ru-RU"/>
        </w:rPr>
      </w:pPr>
    </w:p>
    <w:p w14:paraId="779FF179" w14:textId="77777777" w:rsidR="005A2F87" w:rsidRPr="009B35F0"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lang w:eastAsia="ru-RU"/>
        </w:rPr>
      </w:pPr>
      <w:r w:rsidRPr="009B35F0">
        <w:rPr>
          <w:rFonts w:ascii="Times New Roman" w:eastAsia="Times New Roman" w:hAnsi="Times New Roman" w:cs="Times New Roman"/>
          <w:b/>
          <w:color w:val="000000"/>
          <w:sz w:val="24"/>
          <w:szCs w:val="20"/>
          <w:lang w:eastAsia="ru-RU"/>
        </w:rPr>
        <w:t>Подсеть 192.168.0.0/24</w:t>
      </w:r>
    </w:p>
    <w:p w14:paraId="5630AD66" w14:textId="77777777" w:rsidR="005A2F87" w:rsidRPr="009B35F0"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ru-RU"/>
        </w:rPr>
      </w:pPr>
    </w:p>
    <w:p w14:paraId="06C46FAF"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Включает компьютеры, находящиеся в аудитории 428 (DNS—зона zzz.um</w:t>
      </w:r>
      <w:r w:rsidRPr="59DED6CD">
        <w:rPr>
          <w:rFonts w:ascii="Times New Roman" w:eastAsia="Times New Roman" w:hAnsi="Times New Roman" w:cs="Times New Roman"/>
          <w:color w:val="000000" w:themeColor="text1"/>
          <w:sz w:val="28"/>
          <w:szCs w:val="28"/>
          <w:lang w:val="en-US" w:eastAsia="ru-RU"/>
        </w:rPr>
        <w:t>c</w:t>
      </w:r>
      <w:r w:rsidRPr="59DED6CD">
        <w:rPr>
          <w:rFonts w:ascii="Times New Roman" w:eastAsia="Times New Roman" w:hAnsi="Times New Roman" w:cs="Times New Roman"/>
          <w:color w:val="000000" w:themeColor="text1"/>
          <w:sz w:val="28"/>
          <w:szCs w:val="28"/>
          <w:lang w:eastAsia="ru-RU"/>
        </w:rPr>
        <w:t xml:space="preserve">8.ru). Это компьютеры на рабочих местах сотрудников кафедры. Объединены в 100-мегабитную сеть посредством двух </w:t>
      </w:r>
      <w:proofErr w:type="spellStart"/>
      <w:r w:rsidRPr="59DED6CD">
        <w:rPr>
          <w:rFonts w:ascii="Times New Roman" w:eastAsia="Times New Roman" w:hAnsi="Times New Roman" w:cs="Times New Roman"/>
          <w:color w:val="000000" w:themeColor="text1"/>
          <w:sz w:val="28"/>
          <w:szCs w:val="28"/>
          <w:lang w:eastAsia="ru-RU"/>
        </w:rPr>
        <w:t>свичей</w:t>
      </w:r>
      <w:proofErr w:type="spellEnd"/>
      <w:r w:rsidRPr="59DED6CD">
        <w:rPr>
          <w:rFonts w:ascii="Times New Roman" w:eastAsia="Times New Roman" w:hAnsi="Times New Roman" w:cs="Times New Roman"/>
          <w:color w:val="000000" w:themeColor="text1"/>
          <w:sz w:val="28"/>
          <w:szCs w:val="28"/>
          <w:lang w:eastAsia="ru-RU"/>
        </w:rPr>
        <w:t>.</w:t>
      </w:r>
    </w:p>
    <w:p w14:paraId="0BDDAC1E"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 xml:space="preserve">Выход в подсети 192.16.82.0/24 и 172.16.80.0/24 осуществляется через сервер </w:t>
      </w:r>
      <w:proofErr w:type="spellStart"/>
      <w:r w:rsidRPr="59DED6CD">
        <w:rPr>
          <w:rFonts w:ascii="Times New Roman" w:eastAsia="Times New Roman" w:hAnsi="Times New Roman" w:cs="Times New Roman"/>
          <w:color w:val="000000" w:themeColor="text1"/>
          <w:sz w:val="28"/>
          <w:szCs w:val="28"/>
          <w:lang w:eastAsia="ru-RU"/>
        </w:rPr>
        <w:t>chinua</w:t>
      </w:r>
      <w:proofErr w:type="spellEnd"/>
      <w:r w:rsidRPr="59DED6CD">
        <w:rPr>
          <w:rFonts w:ascii="Times New Roman" w:eastAsia="Times New Roman" w:hAnsi="Times New Roman" w:cs="Times New Roman"/>
          <w:color w:val="000000" w:themeColor="text1"/>
          <w:sz w:val="28"/>
          <w:szCs w:val="28"/>
          <w:lang w:eastAsia="ru-RU"/>
        </w:rPr>
        <w:t>, причем при выходе в подсеть 172.16.80.0/24 осуществляется трансляция адресов NAT, чтобы предотвратить доступ к компьютерам сотрудников из сети института,</w:t>
      </w:r>
    </w:p>
    <w:p w14:paraId="61829076" w14:textId="77777777" w:rsidR="005A2F87" w:rsidRPr="009B35F0" w:rsidRDefault="005A2F87"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16FE3826" w14:textId="77777777" w:rsidR="005A2F87" w:rsidRPr="009B35F0"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lang w:eastAsia="ru-RU"/>
        </w:rPr>
      </w:pPr>
      <w:r w:rsidRPr="009B35F0">
        <w:rPr>
          <w:rFonts w:ascii="Times New Roman" w:eastAsia="Times New Roman" w:hAnsi="Times New Roman" w:cs="Times New Roman"/>
          <w:b/>
          <w:color w:val="000000"/>
          <w:sz w:val="24"/>
          <w:szCs w:val="20"/>
          <w:lang w:eastAsia="ru-RU"/>
        </w:rPr>
        <w:t>Подсеть 192.168.2.0/24</w:t>
      </w:r>
    </w:p>
    <w:p w14:paraId="2BA226A1" w14:textId="77777777" w:rsidR="005A2F87" w:rsidRPr="009B35F0"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ru-RU"/>
        </w:rPr>
      </w:pPr>
    </w:p>
    <w:p w14:paraId="5B4F524F"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 xml:space="preserve">Включает компьютеры 438-й аул. (рабочие компьютеры и сервера </w:t>
      </w:r>
      <w:proofErr w:type="spellStart"/>
      <w:r w:rsidRPr="59DED6CD">
        <w:rPr>
          <w:rFonts w:ascii="Times New Roman" w:eastAsia="Times New Roman" w:hAnsi="Times New Roman" w:cs="Times New Roman"/>
          <w:color w:val="000000" w:themeColor="text1"/>
          <w:sz w:val="28"/>
          <w:szCs w:val="28"/>
          <w:lang w:eastAsia="ru-RU"/>
        </w:rPr>
        <w:t>kuantan</w:t>
      </w:r>
      <w:proofErr w:type="spellEnd"/>
      <w:r w:rsidRPr="59DED6CD">
        <w:rPr>
          <w:rFonts w:ascii="Times New Roman" w:eastAsia="Times New Roman" w:hAnsi="Times New Roman" w:cs="Times New Roman"/>
          <w:color w:val="000000" w:themeColor="text1"/>
          <w:sz w:val="28"/>
          <w:szCs w:val="28"/>
          <w:lang w:eastAsia="ru-RU"/>
        </w:rPr>
        <w:t xml:space="preserve">, axp4 и ахр1), а также ноутбуки, подключенные к </w:t>
      </w:r>
      <w:proofErr w:type="spellStart"/>
      <w:r w:rsidRPr="59DED6CD">
        <w:rPr>
          <w:rFonts w:ascii="Times New Roman" w:eastAsia="Times New Roman" w:hAnsi="Times New Roman" w:cs="Times New Roman"/>
          <w:color w:val="000000" w:themeColor="text1"/>
          <w:sz w:val="28"/>
          <w:szCs w:val="28"/>
          <w:lang w:val="en-US" w:eastAsia="ru-RU"/>
        </w:rPr>
        <w:t>WiFi</w:t>
      </w:r>
      <w:proofErr w:type="spellEnd"/>
      <w:r w:rsidRPr="59DED6CD">
        <w:rPr>
          <w:rFonts w:ascii="Times New Roman" w:eastAsia="Times New Roman" w:hAnsi="Times New Roman" w:cs="Times New Roman"/>
          <w:color w:val="000000" w:themeColor="text1"/>
          <w:sz w:val="28"/>
          <w:szCs w:val="28"/>
          <w:lang w:eastAsia="ru-RU"/>
        </w:rPr>
        <w:t xml:space="preserve">-сети </w:t>
      </w:r>
      <w:proofErr w:type="spellStart"/>
      <w:r w:rsidRPr="59DED6CD">
        <w:rPr>
          <w:rFonts w:ascii="Times New Roman" w:eastAsia="Times New Roman" w:hAnsi="Times New Roman" w:cs="Times New Roman"/>
          <w:color w:val="000000" w:themeColor="text1"/>
          <w:sz w:val="28"/>
          <w:szCs w:val="28"/>
          <w:lang w:eastAsia="ru-RU"/>
        </w:rPr>
        <w:t>zzznet</w:t>
      </w:r>
      <w:proofErr w:type="spellEnd"/>
      <w:r w:rsidRPr="59DED6CD">
        <w:rPr>
          <w:rFonts w:ascii="Times New Roman" w:eastAsia="Times New Roman" w:hAnsi="Times New Roman" w:cs="Times New Roman"/>
          <w:color w:val="000000" w:themeColor="text1"/>
          <w:sz w:val="28"/>
          <w:szCs w:val="28"/>
          <w:lang w:eastAsia="ru-RU"/>
        </w:rPr>
        <w:t xml:space="preserve">. B ней находятся 13 немного устаревших (с белыми корпусами) и 10 относительно новых (с черными корпусами) машин, работающих как бездисковые рабочие станции, которые загружаются по сети с </w:t>
      </w:r>
      <w:proofErr w:type="spellStart"/>
      <w:r w:rsidRPr="59DED6CD">
        <w:rPr>
          <w:rFonts w:ascii="Times New Roman" w:eastAsia="Times New Roman" w:hAnsi="Times New Roman" w:cs="Times New Roman"/>
          <w:color w:val="000000" w:themeColor="text1"/>
          <w:sz w:val="28"/>
          <w:szCs w:val="28"/>
          <w:lang w:eastAsia="ru-RU"/>
        </w:rPr>
        <w:t>kuantan‘a</w:t>
      </w:r>
      <w:proofErr w:type="spellEnd"/>
      <w:r w:rsidRPr="59DED6CD">
        <w:rPr>
          <w:rFonts w:ascii="Times New Roman" w:eastAsia="Times New Roman" w:hAnsi="Times New Roman" w:cs="Times New Roman"/>
          <w:color w:val="000000" w:themeColor="text1"/>
          <w:sz w:val="28"/>
          <w:szCs w:val="28"/>
          <w:lang w:eastAsia="ru-RU"/>
        </w:rPr>
        <w:t xml:space="preserve"> и работают через NFS. Бездисковые</w:t>
      </w:r>
    </w:p>
    <w:p w14:paraId="4D6F6BF5"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 xml:space="preserve">машины работают под </w:t>
      </w:r>
      <w:r w:rsidRPr="59DED6CD">
        <w:rPr>
          <w:rFonts w:ascii="Times New Roman" w:eastAsia="Times New Roman" w:hAnsi="Times New Roman" w:cs="Times New Roman"/>
          <w:color w:val="000000" w:themeColor="text1"/>
          <w:sz w:val="28"/>
          <w:szCs w:val="28"/>
          <w:lang w:val="en-US" w:eastAsia="ru-RU"/>
        </w:rPr>
        <w:t>FreeBSD</w:t>
      </w:r>
      <w:r w:rsidRPr="59DED6CD">
        <w:rPr>
          <w:rFonts w:ascii="Times New Roman" w:eastAsia="Times New Roman" w:hAnsi="Times New Roman" w:cs="Times New Roman"/>
          <w:color w:val="000000" w:themeColor="text1"/>
          <w:sz w:val="28"/>
          <w:szCs w:val="28"/>
          <w:lang w:eastAsia="ru-RU"/>
        </w:rPr>
        <w:t xml:space="preserve">) 8.2. Белые компьютеры соединены через 2 100-мегабитных </w:t>
      </w:r>
      <w:proofErr w:type="spellStart"/>
      <w:r w:rsidRPr="59DED6CD">
        <w:rPr>
          <w:rFonts w:ascii="Times New Roman" w:eastAsia="Times New Roman" w:hAnsi="Times New Roman" w:cs="Times New Roman"/>
          <w:color w:val="000000" w:themeColor="text1"/>
          <w:sz w:val="28"/>
          <w:szCs w:val="28"/>
          <w:lang w:eastAsia="ru-RU"/>
        </w:rPr>
        <w:t>свича</w:t>
      </w:r>
      <w:proofErr w:type="spellEnd"/>
      <w:r w:rsidRPr="59DED6CD">
        <w:rPr>
          <w:rFonts w:ascii="Times New Roman" w:eastAsia="Times New Roman" w:hAnsi="Times New Roman" w:cs="Times New Roman"/>
          <w:color w:val="000000" w:themeColor="text1"/>
          <w:sz w:val="28"/>
          <w:szCs w:val="28"/>
          <w:lang w:eastAsia="ru-RU"/>
        </w:rPr>
        <w:t xml:space="preserve"> (8-и 24-портовые). Черные - посредством двух 8-портовых гигабитных </w:t>
      </w:r>
      <w:proofErr w:type="spellStart"/>
      <w:r w:rsidRPr="59DED6CD">
        <w:rPr>
          <w:rFonts w:ascii="Times New Roman" w:eastAsia="Times New Roman" w:hAnsi="Times New Roman" w:cs="Times New Roman"/>
          <w:color w:val="000000" w:themeColor="text1"/>
          <w:sz w:val="28"/>
          <w:szCs w:val="28"/>
          <w:lang w:eastAsia="ru-RU"/>
        </w:rPr>
        <w:t>свичей</w:t>
      </w:r>
      <w:proofErr w:type="spellEnd"/>
      <w:r w:rsidRPr="59DED6CD">
        <w:rPr>
          <w:rFonts w:ascii="Times New Roman" w:eastAsia="Times New Roman" w:hAnsi="Times New Roman" w:cs="Times New Roman"/>
          <w:color w:val="000000" w:themeColor="text1"/>
          <w:sz w:val="28"/>
          <w:szCs w:val="28"/>
          <w:lang w:eastAsia="ru-RU"/>
        </w:rPr>
        <w:t xml:space="preserve">, к одному из которых подключен сервер </w:t>
      </w:r>
      <w:proofErr w:type="spellStart"/>
      <w:r w:rsidRPr="59DED6CD">
        <w:rPr>
          <w:rFonts w:ascii="Times New Roman" w:eastAsia="Times New Roman" w:hAnsi="Times New Roman" w:cs="Times New Roman"/>
          <w:color w:val="000000" w:themeColor="text1"/>
          <w:sz w:val="28"/>
          <w:szCs w:val="28"/>
          <w:lang w:eastAsia="ru-RU"/>
        </w:rPr>
        <w:t>kuantan</w:t>
      </w:r>
      <w:proofErr w:type="spellEnd"/>
      <w:r w:rsidRPr="59DED6CD">
        <w:rPr>
          <w:rFonts w:ascii="Times New Roman" w:eastAsia="Times New Roman" w:hAnsi="Times New Roman" w:cs="Times New Roman"/>
          <w:color w:val="000000" w:themeColor="text1"/>
          <w:sz w:val="28"/>
          <w:szCs w:val="28"/>
          <w:lang w:eastAsia="ru-RU"/>
        </w:rPr>
        <w:t xml:space="preserve">. WiFi и Bluetooth точки доступа подключены к 24-портовому </w:t>
      </w:r>
      <w:proofErr w:type="spellStart"/>
      <w:r w:rsidRPr="59DED6CD">
        <w:rPr>
          <w:rFonts w:ascii="Times New Roman" w:eastAsia="Times New Roman" w:hAnsi="Times New Roman" w:cs="Times New Roman"/>
          <w:color w:val="000000" w:themeColor="text1"/>
          <w:sz w:val="28"/>
          <w:szCs w:val="28"/>
          <w:lang w:eastAsia="ru-RU"/>
        </w:rPr>
        <w:t>свичу</w:t>
      </w:r>
      <w:proofErr w:type="spellEnd"/>
      <w:r w:rsidRPr="59DED6CD">
        <w:rPr>
          <w:rFonts w:ascii="Times New Roman" w:eastAsia="Times New Roman" w:hAnsi="Times New Roman" w:cs="Times New Roman"/>
          <w:color w:val="000000" w:themeColor="text1"/>
          <w:sz w:val="28"/>
          <w:szCs w:val="28"/>
          <w:lang w:eastAsia="ru-RU"/>
        </w:rPr>
        <w:t>.</w:t>
      </w:r>
    </w:p>
    <w:p w14:paraId="17AD93B2" w14:textId="77777777" w:rsidR="005A2F87" w:rsidRPr="00B20813"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lang w:eastAsia="ru-RU"/>
        </w:rPr>
      </w:pPr>
    </w:p>
    <w:p w14:paraId="7A89041E" w14:textId="77777777" w:rsidR="005A2F87" w:rsidRPr="00B20813"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0"/>
          <w:lang w:eastAsia="ru-RU"/>
        </w:rPr>
      </w:pPr>
      <w:r w:rsidRPr="00B20813">
        <w:rPr>
          <w:rFonts w:ascii="Times New Roman" w:eastAsia="Times New Roman" w:hAnsi="Times New Roman" w:cs="Times New Roman"/>
          <w:b/>
          <w:color w:val="000000"/>
          <w:sz w:val="24"/>
          <w:szCs w:val="20"/>
          <w:lang w:eastAsia="ru-RU"/>
        </w:rPr>
        <w:t>Подсеть 172.16.80.0/24</w:t>
      </w:r>
    </w:p>
    <w:p w14:paraId="0DE4B5B7" w14:textId="77777777" w:rsidR="005A2F87" w:rsidRPr="009B35F0" w:rsidRDefault="005A2F87"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32CAC464"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 xml:space="preserve">Включает компьютеры 440-й </w:t>
      </w:r>
      <w:proofErr w:type="spellStart"/>
      <w:r w:rsidRPr="59DED6CD">
        <w:rPr>
          <w:rFonts w:ascii="Times New Roman" w:eastAsia="Times New Roman" w:hAnsi="Times New Roman" w:cs="Times New Roman"/>
          <w:color w:val="000000" w:themeColor="text1"/>
          <w:sz w:val="28"/>
          <w:szCs w:val="28"/>
          <w:lang w:eastAsia="ru-RU"/>
        </w:rPr>
        <w:t>ауд</w:t>
      </w:r>
      <w:proofErr w:type="spellEnd"/>
      <w:r w:rsidRPr="59DED6CD">
        <w:rPr>
          <w:rFonts w:ascii="Times New Roman" w:eastAsia="Times New Roman" w:hAnsi="Times New Roman" w:cs="Times New Roman"/>
          <w:color w:val="000000" w:themeColor="text1"/>
          <w:sz w:val="28"/>
          <w:szCs w:val="28"/>
          <w:lang w:eastAsia="ru-RU"/>
        </w:rPr>
        <w:t>, (зона zzz.um</w:t>
      </w:r>
      <w:r w:rsidRPr="59DED6CD">
        <w:rPr>
          <w:rFonts w:ascii="Times New Roman" w:eastAsia="Times New Roman" w:hAnsi="Times New Roman" w:cs="Times New Roman"/>
          <w:color w:val="000000" w:themeColor="text1"/>
          <w:sz w:val="28"/>
          <w:szCs w:val="28"/>
          <w:lang w:val="en-US" w:eastAsia="ru-RU"/>
        </w:rPr>
        <w:t>c</w:t>
      </w:r>
      <w:r w:rsidRPr="59DED6CD">
        <w:rPr>
          <w:rFonts w:ascii="Times New Roman" w:eastAsia="Times New Roman" w:hAnsi="Times New Roman" w:cs="Times New Roman"/>
          <w:color w:val="000000" w:themeColor="text1"/>
          <w:sz w:val="28"/>
          <w:szCs w:val="28"/>
          <w:lang w:eastAsia="ru-RU"/>
        </w:rPr>
        <w:t>8.ru), а также другие компьютеры факультета.</w:t>
      </w:r>
    </w:p>
    <w:p w14:paraId="66204FF1" w14:textId="77777777" w:rsidR="005A2F87" w:rsidRPr="009B35F0" w:rsidRDefault="005A2F87"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653AE095"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 xml:space="preserve">Сервера </w:t>
      </w:r>
      <w:proofErr w:type="spellStart"/>
      <w:r w:rsidRPr="59DED6CD">
        <w:rPr>
          <w:rFonts w:ascii="Times New Roman" w:eastAsia="Times New Roman" w:hAnsi="Times New Roman" w:cs="Times New Roman"/>
          <w:color w:val="000000" w:themeColor="text1"/>
          <w:sz w:val="28"/>
          <w:szCs w:val="28"/>
          <w:lang w:eastAsia="ru-RU"/>
        </w:rPr>
        <w:t>kuantan</w:t>
      </w:r>
      <w:proofErr w:type="spellEnd"/>
      <w:r w:rsidRPr="59DED6CD">
        <w:rPr>
          <w:rFonts w:ascii="Times New Roman" w:eastAsia="Times New Roman" w:hAnsi="Times New Roman" w:cs="Times New Roman"/>
          <w:color w:val="000000" w:themeColor="text1"/>
          <w:sz w:val="28"/>
          <w:szCs w:val="28"/>
          <w:lang w:eastAsia="ru-RU"/>
        </w:rPr>
        <w:t xml:space="preserve"> и </w:t>
      </w:r>
      <w:proofErr w:type="spellStart"/>
      <w:r w:rsidRPr="59DED6CD">
        <w:rPr>
          <w:rFonts w:ascii="Times New Roman" w:eastAsia="Times New Roman" w:hAnsi="Times New Roman" w:cs="Times New Roman"/>
          <w:color w:val="000000" w:themeColor="text1"/>
          <w:sz w:val="28"/>
          <w:szCs w:val="28"/>
          <w:lang w:eastAsia="ru-RU"/>
        </w:rPr>
        <w:t>chinua</w:t>
      </w:r>
      <w:proofErr w:type="spellEnd"/>
      <w:r w:rsidRPr="59DED6CD">
        <w:rPr>
          <w:rFonts w:ascii="Times New Roman" w:eastAsia="Times New Roman" w:hAnsi="Times New Roman" w:cs="Times New Roman"/>
          <w:color w:val="000000" w:themeColor="text1"/>
          <w:sz w:val="28"/>
          <w:szCs w:val="28"/>
          <w:lang w:eastAsia="ru-RU"/>
        </w:rPr>
        <w:t xml:space="preserve"> также подключены к ней посредством дополнительных сетевых карт.</w:t>
      </w:r>
    </w:p>
    <w:p w14:paraId="2DBF0D7D" w14:textId="77777777" w:rsidR="001E6A0D" w:rsidRPr="00340467" w:rsidRDefault="001E6A0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6B62F1B3" w14:textId="77777777" w:rsidR="001E6A0D" w:rsidRPr="00340467" w:rsidRDefault="001E6A0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12F45722" w14:textId="77777777" w:rsidR="005A2F87" w:rsidRPr="009B35F0" w:rsidRDefault="005A2F87" w:rsidP="00E651D9">
      <w:pPr>
        <w:pStyle w:val="2"/>
      </w:pPr>
      <w:bookmarkStart w:id="8" w:name="_Toc25606580"/>
      <w:r w:rsidRPr="009B35F0">
        <w:t>Сервера</w:t>
      </w:r>
      <w:bookmarkEnd w:id="8"/>
    </w:p>
    <w:p w14:paraId="02F2C34E" w14:textId="77777777" w:rsidR="005A2F87" w:rsidRPr="009B35F0" w:rsidRDefault="005A2F87" w:rsidP="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0"/>
          <w:lang w:eastAsia="ru-RU"/>
        </w:rPr>
      </w:pPr>
    </w:p>
    <w:p w14:paraId="54FAC34C" w14:textId="77777777" w:rsidR="005A2F87" w:rsidRPr="009B35F0"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Серверам называется компьютер, выделенный из группы персональных компьютеров (или рабочих станций) для выполнения какой-либо сервисной задачи без непосредственного участия человека.</w:t>
      </w:r>
    </w:p>
    <w:p w14:paraId="606532FF" w14:textId="77777777" w:rsidR="005A2F87" w:rsidRDefault="59DED6CD"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Сервер и рабочая станция могут иметь одинаковую аппаратную конфигурацию, так как различаются лишь по участию в своей работе человека за консолью.</w:t>
      </w:r>
    </w:p>
    <w:p w14:paraId="680A4E5D" w14:textId="77777777" w:rsidR="009D7C80" w:rsidRDefault="009D7C80" w:rsidP="59DED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14:paraId="3B3944FF" w14:textId="77777777" w:rsidR="009D7C80" w:rsidRPr="00A6670C" w:rsidRDefault="59DED6CD" w:rsidP="59DED6CD">
      <w:pPr>
        <w:spacing w:after="0"/>
        <w:rPr>
          <w:rFonts w:ascii="Times New Roman" w:hAnsi="Times New Roman" w:cs="Times New Roman"/>
          <w:sz w:val="28"/>
          <w:szCs w:val="28"/>
          <w:u w:val="single"/>
        </w:rPr>
      </w:pPr>
      <w:r w:rsidRPr="59DED6CD">
        <w:rPr>
          <w:rFonts w:ascii="Times New Roman" w:hAnsi="Times New Roman" w:cs="Times New Roman"/>
          <w:sz w:val="28"/>
          <w:szCs w:val="28"/>
          <w:u w:val="single"/>
        </w:rPr>
        <w:t>Описание серверов</w:t>
      </w:r>
    </w:p>
    <w:p w14:paraId="19219836" w14:textId="77777777" w:rsidR="009D7C80" w:rsidRPr="00A6670C" w:rsidRDefault="009D7C80" w:rsidP="00A6670C">
      <w:pPr>
        <w:spacing w:after="0"/>
        <w:rPr>
          <w:rFonts w:ascii="Times New Roman" w:hAnsi="Times New Roman" w:cs="Times New Roman"/>
        </w:rPr>
      </w:pPr>
    </w:p>
    <w:p w14:paraId="1F9B4CD7" w14:textId="77777777" w:rsidR="009D7C80" w:rsidRPr="00A6670C" w:rsidRDefault="59DED6CD" w:rsidP="59DED6CD">
      <w:pPr>
        <w:spacing w:after="0"/>
        <w:rPr>
          <w:rFonts w:ascii="Times New Roman" w:hAnsi="Times New Roman" w:cs="Times New Roman"/>
          <w:b/>
          <w:bCs/>
          <w:sz w:val="32"/>
          <w:szCs w:val="32"/>
        </w:rPr>
      </w:pPr>
      <w:r w:rsidRPr="59DED6CD">
        <w:rPr>
          <w:rFonts w:ascii="Times New Roman" w:hAnsi="Times New Roman" w:cs="Times New Roman"/>
          <w:b/>
          <w:bCs/>
          <w:sz w:val="32"/>
          <w:szCs w:val="32"/>
        </w:rPr>
        <w:t xml:space="preserve">Сервер </w:t>
      </w:r>
      <w:proofErr w:type="spellStart"/>
      <w:r w:rsidRPr="59DED6CD">
        <w:rPr>
          <w:rFonts w:ascii="Times New Roman" w:hAnsi="Times New Roman" w:cs="Times New Roman"/>
          <w:b/>
          <w:bCs/>
          <w:sz w:val="32"/>
          <w:szCs w:val="32"/>
        </w:rPr>
        <w:t>chinua</w:t>
      </w:r>
      <w:proofErr w:type="spellEnd"/>
    </w:p>
    <w:p w14:paraId="296FEF7D" w14:textId="77777777" w:rsidR="009D7C80" w:rsidRPr="00A6670C" w:rsidRDefault="009D7C80" w:rsidP="00A6670C">
      <w:pPr>
        <w:spacing w:after="0"/>
        <w:rPr>
          <w:rFonts w:ascii="Times New Roman" w:hAnsi="Times New Roman" w:cs="Times New Roman"/>
        </w:rPr>
      </w:pPr>
    </w:p>
    <w:p w14:paraId="2C8334B1"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Расположен в ауд. 428 и подключен одновременно к трем сетям и имеет следующие адреса</w:t>
      </w:r>
      <w:proofErr w:type="gramStart"/>
      <w:r w:rsidRPr="59DED6CD">
        <w:rPr>
          <w:rFonts w:ascii="Times New Roman" w:hAnsi="Times New Roman" w:cs="Times New Roman"/>
          <w:sz w:val="28"/>
          <w:szCs w:val="28"/>
        </w:rPr>
        <w:t>: .</w:t>
      </w:r>
      <w:proofErr w:type="gramEnd"/>
    </w:p>
    <w:p w14:paraId="7194DBDC" w14:textId="77777777" w:rsidR="009D7C80" w:rsidRPr="00A6670C" w:rsidRDefault="009D7C80" w:rsidP="59DED6CD">
      <w:pPr>
        <w:spacing w:after="0"/>
        <w:rPr>
          <w:rFonts w:ascii="Times New Roman" w:hAnsi="Times New Roman" w:cs="Times New Roman"/>
          <w:sz w:val="28"/>
          <w:szCs w:val="28"/>
        </w:rPr>
      </w:pPr>
    </w:p>
    <w:p w14:paraId="6D90F7F6"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192.168.0.1 — </w:t>
      </w:r>
      <w:proofErr w:type="gramStart"/>
      <w:r w:rsidRPr="59DED6CD">
        <w:rPr>
          <w:rFonts w:ascii="Times New Roman" w:hAnsi="Times New Roman" w:cs="Times New Roman"/>
          <w:sz w:val="28"/>
          <w:szCs w:val="28"/>
        </w:rPr>
        <w:t>с.zzz.umc8.ru</w:t>
      </w:r>
      <w:proofErr w:type="gramEnd"/>
      <w:r w:rsidRPr="59DED6CD">
        <w:rPr>
          <w:rFonts w:ascii="Times New Roman" w:hAnsi="Times New Roman" w:cs="Times New Roman"/>
          <w:sz w:val="28"/>
          <w:szCs w:val="28"/>
        </w:rPr>
        <w:t xml:space="preserve">. 192.168.2.10 </w:t>
      </w:r>
      <w:proofErr w:type="spellStart"/>
      <w:r w:rsidRPr="59DED6CD">
        <w:rPr>
          <w:rFonts w:ascii="Times New Roman" w:hAnsi="Times New Roman" w:cs="Times New Roman"/>
          <w:sz w:val="28"/>
          <w:szCs w:val="28"/>
          <w:lang w:val="en-US"/>
        </w:rPr>
        <w:t>chinua</w:t>
      </w:r>
      <w:proofErr w:type="spellEnd"/>
      <w:r w:rsidRPr="59DED6CD">
        <w:rPr>
          <w:rFonts w:ascii="Times New Roman" w:hAnsi="Times New Roman" w:cs="Times New Roman"/>
          <w:sz w:val="28"/>
          <w:szCs w:val="28"/>
        </w:rPr>
        <w:t>.</w:t>
      </w:r>
      <w:r w:rsidRPr="59DED6CD">
        <w:rPr>
          <w:rFonts w:ascii="Times New Roman" w:eastAsia="Times New Roman" w:hAnsi="Times New Roman" w:cs="Times New Roman"/>
          <w:color w:val="000000" w:themeColor="text1"/>
          <w:sz w:val="28"/>
          <w:szCs w:val="28"/>
          <w:lang w:eastAsia="ru-RU"/>
        </w:rPr>
        <w:t>zzz.um</w:t>
      </w:r>
      <w:r w:rsidRPr="59DED6CD">
        <w:rPr>
          <w:rFonts w:ascii="Times New Roman" w:eastAsia="Times New Roman" w:hAnsi="Times New Roman" w:cs="Times New Roman"/>
          <w:color w:val="000000" w:themeColor="text1"/>
          <w:sz w:val="28"/>
          <w:szCs w:val="28"/>
          <w:lang w:val="en-US" w:eastAsia="ru-RU"/>
        </w:rPr>
        <w:t>c</w:t>
      </w:r>
      <w:r w:rsidRPr="59DED6CD">
        <w:rPr>
          <w:rFonts w:ascii="Times New Roman" w:eastAsia="Times New Roman" w:hAnsi="Times New Roman" w:cs="Times New Roman"/>
          <w:color w:val="000000" w:themeColor="text1"/>
          <w:sz w:val="28"/>
          <w:szCs w:val="28"/>
          <w:lang w:eastAsia="ru-RU"/>
        </w:rPr>
        <w:t>8.ru</w:t>
      </w:r>
      <w:r w:rsidRPr="59DED6CD">
        <w:rPr>
          <w:rFonts w:ascii="Times New Roman" w:hAnsi="Times New Roman" w:cs="Times New Roman"/>
          <w:sz w:val="28"/>
          <w:szCs w:val="28"/>
        </w:rPr>
        <w:t>. 172.16.80.237 c.806.umc8.ru и</w:t>
      </w:r>
    </w:p>
    <w:p w14:paraId="104FFB85" w14:textId="77777777" w:rsidR="009D7C80" w:rsidRDefault="59DED6CD" w:rsidP="59DED6CD">
      <w:pPr>
        <w:spacing w:after="0"/>
        <w:rPr>
          <w:rFonts w:ascii="Times New Roman" w:hAnsi="Times New Roman" w:cs="Times New Roman"/>
          <w:sz w:val="28"/>
          <w:szCs w:val="28"/>
        </w:rPr>
      </w:pPr>
      <w:proofErr w:type="spellStart"/>
      <w:r w:rsidRPr="59DED6CD">
        <w:rPr>
          <w:rFonts w:ascii="Times New Roman" w:hAnsi="Times New Roman" w:cs="Times New Roman"/>
          <w:sz w:val="28"/>
          <w:szCs w:val="28"/>
          <w:lang w:val="en-US"/>
        </w:rPr>
        <w:t>chinua</w:t>
      </w:r>
      <w:proofErr w:type="spellEnd"/>
      <w:r w:rsidRPr="59DED6CD">
        <w:rPr>
          <w:rFonts w:ascii="Times New Roman" w:hAnsi="Times New Roman" w:cs="Times New Roman"/>
          <w:sz w:val="28"/>
          <w:szCs w:val="28"/>
        </w:rPr>
        <w:t>.</w:t>
      </w:r>
      <w:r w:rsidRPr="59DED6CD">
        <w:rPr>
          <w:rFonts w:ascii="Times New Roman" w:eastAsia="Times New Roman" w:hAnsi="Times New Roman" w:cs="Times New Roman"/>
          <w:color w:val="000000" w:themeColor="text1"/>
          <w:sz w:val="28"/>
          <w:szCs w:val="28"/>
          <w:lang w:eastAsia="ru-RU"/>
        </w:rPr>
        <w:t>alice.um</w:t>
      </w:r>
      <w:r w:rsidRPr="59DED6CD">
        <w:rPr>
          <w:rFonts w:ascii="Times New Roman" w:eastAsia="Times New Roman" w:hAnsi="Times New Roman" w:cs="Times New Roman"/>
          <w:color w:val="000000" w:themeColor="text1"/>
          <w:sz w:val="28"/>
          <w:szCs w:val="28"/>
          <w:lang w:val="en-US" w:eastAsia="ru-RU"/>
        </w:rPr>
        <w:t>c</w:t>
      </w:r>
      <w:r w:rsidRPr="59DED6CD">
        <w:rPr>
          <w:rFonts w:ascii="Times New Roman" w:eastAsia="Times New Roman" w:hAnsi="Times New Roman" w:cs="Times New Roman"/>
          <w:color w:val="000000" w:themeColor="text1"/>
          <w:sz w:val="28"/>
          <w:szCs w:val="28"/>
          <w:lang w:eastAsia="ru-RU"/>
        </w:rPr>
        <w:t>8.ru</w:t>
      </w:r>
      <w:r w:rsidRPr="59DED6CD">
        <w:rPr>
          <w:rFonts w:ascii="Times New Roman" w:hAnsi="Times New Roman" w:cs="Times New Roman"/>
          <w:sz w:val="28"/>
          <w:szCs w:val="28"/>
        </w:rPr>
        <w:t>.</w:t>
      </w:r>
    </w:p>
    <w:p w14:paraId="769D0D3C" w14:textId="77777777" w:rsidR="006D12EF" w:rsidRPr="00A6670C" w:rsidRDefault="006D12EF" w:rsidP="59DED6CD">
      <w:pPr>
        <w:spacing w:after="0"/>
        <w:rPr>
          <w:rFonts w:ascii="Times New Roman" w:hAnsi="Times New Roman" w:cs="Times New Roman"/>
          <w:sz w:val="28"/>
          <w:szCs w:val="28"/>
        </w:rPr>
      </w:pPr>
    </w:p>
    <w:p w14:paraId="154752E7"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Он выполняет функции маршрутизатора, а также является DНСР-сервером для компьютеров 428-й и</w:t>
      </w:r>
    </w:p>
    <w:p w14:paraId="6A21974E"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440-ауд. и DNS-сервером зон zzz.umc8.ru, </w:t>
      </w:r>
      <w:r w:rsidRPr="59DED6CD">
        <w:rPr>
          <w:rFonts w:ascii="Times New Roman" w:eastAsia="Times New Roman" w:hAnsi="Times New Roman" w:cs="Times New Roman"/>
          <w:color w:val="000000" w:themeColor="text1"/>
          <w:sz w:val="28"/>
          <w:szCs w:val="28"/>
          <w:lang w:eastAsia="ru-RU"/>
        </w:rPr>
        <w:t>zzz.um</w:t>
      </w:r>
      <w:r w:rsidRPr="59DED6CD">
        <w:rPr>
          <w:rFonts w:ascii="Times New Roman" w:eastAsia="Times New Roman" w:hAnsi="Times New Roman" w:cs="Times New Roman"/>
          <w:color w:val="000000" w:themeColor="text1"/>
          <w:sz w:val="28"/>
          <w:szCs w:val="28"/>
          <w:lang w:val="en-US" w:eastAsia="ru-RU"/>
        </w:rPr>
        <w:t>c</w:t>
      </w:r>
      <w:r w:rsidRPr="59DED6CD">
        <w:rPr>
          <w:rFonts w:ascii="Times New Roman" w:eastAsia="Times New Roman" w:hAnsi="Times New Roman" w:cs="Times New Roman"/>
          <w:color w:val="000000" w:themeColor="text1"/>
          <w:sz w:val="28"/>
          <w:szCs w:val="28"/>
          <w:lang w:eastAsia="ru-RU"/>
        </w:rPr>
        <w:t>8.ru</w:t>
      </w:r>
      <w:r w:rsidRPr="59DED6CD">
        <w:rPr>
          <w:rFonts w:ascii="Times New Roman" w:hAnsi="Times New Roman" w:cs="Times New Roman"/>
          <w:sz w:val="28"/>
          <w:szCs w:val="28"/>
        </w:rPr>
        <w:t xml:space="preserve"> и 806.um08.ru.</w:t>
      </w:r>
    </w:p>
    <w:p w14:paraId="57C6F277"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Конфигурация </w:t>
      </w:r>
      <w:proofErr w:type="spellStart"/>
      <w:r w:rsidRPr="59DED6CD">
        <w:rPr>
          <w:rFonts w:ascii="Times New Roman" w:hAnsi="Times New Roman" w:cs="Times New Roman"/>
          <w:sz w:val="28"/>
          <w:szCs w:val="28"/>
        </w:rPr>
        <w:t>chjnua</w:t>
      </w:r>
      <w:proofErr w:type="spellEnd"/>
      <w:r w:rsidRPr="59DED6CD">
        <w:rPr>
          <w:rFonts w:ascii="Times New Roman" w:hAnsi="Times New Roman" w:cs="Times New Roman"/>
          <w:sz w:val="28"/>
          <w:szCs w:val="28"/>
        </w:rPr>
        <w:t>:</w:t>
      </w:r>
    </w:p>
    <w:p w14:paraId="54CD245A" w14:textId="77777777" w:rsidR="009D7C80" w:rsidRPr="00A6670C" w:rsidRDefault="009D7C80" w:rsidP="59DED6CD">
      <w:pPr>
        <w:spacing w:after="0"/>
        <w:rPr>
          <w:rFonts w:ascii="Times New Roman" w:hAnsi="Times New Roman" w:cs="Times New Roman"/>
          <w:sz w:val="28"/>
          <w:szCs w:val="28"/>
        </w:rPr>
      </w:pPr>
    </w:p>
    <w:p w14:paraId="33B279A9"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Процессор: АМВ Athlon П Х2 240, 2.8 ГГц</w:t>
      </w:r>
    </w:p>
    <w:p w14:paraId="1231BE67" w14:textId="77777777" w:rsidR="009D7C80" w:rsidRPr="00A6670C" w:rsidRDefault="009D7C80" w:rsidP="59DED6CD">
      <w:pPr>
        <w:spacing w:after="0"/>
        <w:rPr>
          <w:rFonts w:ascii="Times New Roman" w:hAnsi="Times New Roman" w:cs="Times New Roman"/>
          <w:sz w:val="28"/>
          <w:szCs w:val="28"/>
        </w:rPr>
      </w:pPr>
    </w:p>
    <w:p w14:paraId="30D31702"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Оперативная память: 8 ГБ DDR2</w:t>
      </w:r>
    </w:p>
    <w:p w14:paraId="36FEB5B0" w14:textId="77777777" w:rsidR="009D7C80" w:rsidRPr="00A6670C" w:rsidRDefault="009D7C80" w:rsidP="59DED6CD">
      <w:pPr>
        <w:spacing w:after="0"/>
        <w:rPr>
          <w:rFonts w:ascii="Times New Roman" w:hAnsi="Times New Roman" w:cs="Times New Roman"/>
          <w:sz w:val="28"/>
          <w:szCs w:val="28"/>
        </w:rPr>
      </w:pPr>
    </w:p>
    <w:p w14:paraId="3E9B60F1"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Жесткий диск: RAID-1 SATA 1,5 Тб</w:t>
      </w:r>
    </w:p>
    <w:p w14:paraId="30D7AA69" w14:textId="77777777" w:rsidR="009D7C80" w:rsidRPr="00A6670C" w:rsidRDefault="009D7C80" w:rsidP="59DED6CD">
      <w:pPr>
        <w:spacing w:after="0"/>
        <w:rPr>
          <w:rFonts w:ascii="Times New Roman" w:hAnsi="Times New Roman" w:cs="Times New Roman"/>
          <w:sz w:val="28"/>
          <w:szCs w:val="28"/>
        </w:rPr>
      </w:pPr>
    </w:p>
    <w:p w14:paraId="6C7EEE35"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ОС: </w:t>
      </w:r>
      <w:proofErr w:type="spellStart"/>
      <w:r w:rsidRPr="59DED6CD">
        <w:rPr>
          <w:rFonts w:ascii="Times New Roman" w:hAnsi="Times New Roman" w:cs="Times New Roman"/>
          <w:sz w:val="28"/>
          <w:szCs w:val="28"/>
        </w:rPr>
        <w:t>DragonﬂyBSD</w:t>
      </w:r>
      <w:proofErr w:type="spellEnd"/>
      <w:r w:rsidRPr="59DED6CD">
        <w:rPr>
          <w:rFonts w:ascii="Times New Roman" w:hAnsi="Times New Roman" w:cs="Times New Roman"/>
          <w:sz w:val="28"/>
          <w:szCs w:val="28"/>
        </w:rPr>
        <w:t xml:space="preserve"> 2.8.2</w:t>
      </w:r>
    </w:p>
    <w:p w14:paraId="7196D064" w14:textId="77777777" w:rsidR="009D7C80" w:rsidRPr="00A6670C" w:rsidRDefault="009D7C80" w:rsidP="00A6670C">
      <w:pPr>
        <w:spacing w:after="0"/>
        <w:rPr>
          <w:rFonts w:ascii="Times New Roman" w:hAnsi="Times New Roman" w:cs="Times New Roman"/>
        </w:rPr>
      </w:pPr>
    </w:p>
    <w:p w14:paraId="52020075" w14:textId="77777777" w:rsidR="009D7C80" w:rsidRPr="00822F77" w:rsidRDefault="59DED6CD" w:rsidP="59DED6CD">
      <w:pPr>
        <w:spacing w:after="0"/>
        <w:rPr>
          <w:rFonts w:ascii="Times New Roman" w:hAnsi="Times New Roman" w:cs="Times New Roman"/>
          <w:b/>
          <w:bCs/>
          <w:sz w:val="32"/>
          <w:szCs w:val="32"/>
        </w:rPr>
      </w:pPr>
      <w:r w:rsidRPr="59DED6CD">
        <w:rPr>
          <w:rFonts w:ascii="Times New Roman" w:hAnsi="Times New Roman" w:cs="Times New Roman"/>
          <w:b/>
          <w:bCs/>
          <w:sz w:val="32"/>
          <w:szCs w:val="32"/>
        </w:rPr>
        <w:t xml:space="preserve">Сервер </w:t>
      </w:r>
      <w:proofErr w:type="spellStart"/>
      <w:r w:rsidRPr="59DED6CD">
        <w:rPr>
          <w:rFonts w:ascii="Times New Roman" w:hAnsi="Times New Roman" w:cs="Times New Roman"/>
          <w:b/>
          <w:bCs/>
          <w:sz w:val="32"/>
          <w:szCs w:val="32"/>
        </w:rPr>
        <w:t>Cameron</w:t>
      </w:r>
      <w:proofErr w:type="spellEnd"/>
    </w:p>
    <w:p w14:paraId="34FF1C98" w14:textId="77777777" w:rsidR="009D7C80" w:rsidRPr="00A6670C" w:rsidRDefault="009D7C80" w:rsidP="00A6670C">
      <w:pPr>
        <w:spacing w:after="0"/>
        <w:rPr>
          <w:rFonts w:ascii="Times New Roman" w:hAnsi="Times New Roman" w:cs="Times New Roman"/>
        </w:rPr>
      </w:pPr>
    </w:p>
    <w:p w14:paraId="6725D087"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Расположен в </w:t>
      </w:r>
      <w:proofErr w:type="spellStart"/>
      <w:r w:rsidRPr="59DED6CD">
        <w:rPr>
          <w:rFonts w:ascii="Times New Roman" w:hAnsi="Times New Roman" w:cs="Times New Roman"/>
          <w:sz w:val="28"/>
          <w:szCs w:val="28"/>
        </w:rPr>
        <w:t>ауд</w:t>
      </w:r>
      <w:proofErr w:type="spellEnd"/>
      <w:r w:rsidRPr="59DED6CD">
        <w:rPr>
          <w:rFonts w:ascii="Times New Roman" w:hAnsi="Times New Roman" w:cs="Times New Roman"/>
          <w:sz w:val="28"/>
          <w:szCs w:val="28"/>
        </w:rPr>
        <w:t xml:space="preserve">, 438 и выполняет функции NFS», DHCP-, NIS-, </w:t>
      </w:r>
      <w:proofErr w:type="spellStart"/>
      <w:r w:rsidRPr="59DED6CD">
        <w:rPr>
          <w:rFonts w:ascii="Times New Roman" w:hAnsi="Times New Roman" w:cs="Times New Roman"/>
          <w:sz w:val="28"/>
          <w:szCs w:val="28"/>
        </w:rPr>
        <w:t>ﬁp</w:t>
      </w:r>
      <w:proofErr w:type="spellEnd"/>
      <w:r w:rsidRPr="59DED6CD">
        <w:rPr>
          <w:rFonts w:ascii="Times New Roman" w:hAnsi="Times New Roman" w:cs="Times New Roman"/>
          <w:sz w:val="28"/>
          <w:szCs w:val="28"/>
        </w:rPr>
        <w:t>-, а также кеширующего DNS-</w:t>
      </w:r>
    </w:p>
    <w:p w14:paraId="6D072C0D" w14:textId="77777777" w:rsidR="009D7C80" w:rsidRPr="00A6670C" w:rsidRDefault="009D7C80" w:rsidP="59DED6CD">
      <w:pPr>
        <w:spacing w:after="0"/>
        <w:rPr>
          <w:rFonts w:ascii="Times New Roman" w:hAnsi="Times New Roman" w:cs="Times New Roman"/>
          <w:sz w:val="28"/>
          <w:szCs w:val="28"/>
        </w:rPr>
      </w:pPr>
    </w:p>
    <w:p w14:paraId="3ACD69C7"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сервера ауд. 438. Он находится одновременно в двух сетях и доступен по адресам 192.168.2.50</w:t>
      </w:r>
    </w:p>
    <w:p w14:paraId="48A21919" w14:textId="77777777" w:rsidR="009D7C80" w:rsidRPr="00A6670C" w:rsidRDefault="009D7C80" w:rsidP="59DED6CD">
      <w:pPr>
        <w:spacing w:after="0"/>
        <w:rPr>
          <w:rFonts w:ascii="Times New Roman" w:hAnsi="Times New Roman" w:cs="Times New Roman"/>
          <w:sz w:val="28"/>
          <w:szCs w:val="28"/>
        </w:rPr>
      </w:pPr>
    </w:p>
    <w:p w14:paraId="221DAC92" w14:textId="77777777" w:rsidR="009D7C80" w:rsidRPr="00822F77"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w:t>
      </w:r>
      <w:proofErr w:type="spellStart"/>
      <w:r w:rsidRPr="59DED6CD">
        <w:rPr>
          <w:rFonts w:ascii="Times New Roman" w:hAnsi="Times New Roman" w:cs="Times New Roman"/>
          <w:sz w:val="28"/>
          <w:szCs w:val="28"/>
        </w:rPr>
        <w:t>kua</w:t>
      </w:r>
      <w:r w:rsidRPr="59DED6CD">
        <w:rPr>
          <w:rFonts w:ascii="Times New Roman" w:hAnsi="Times New Roman" w:cs="Times New Roman"/>
          <w:sz w:val="28"/>
          <w:szCs w:val="28"/>
          <w:lang w:val="en-US"/>
        </w:rPr>
        <w:t>nt</w:t>
      </w:r>
      <w:r w:rsidRPr="59DED6CD">
        <w:rPr>
          <w:rFonts w:ascii="Times New Roman" w:hAnsi="Times New Roman" w:cs="Times New Roman"/>
          <w:sz w:val="28"/>
          <w:szCs w:val="28"/>
        </w:rPr>
        <w:t>an</w:t>
      </w:r>
      <w:proofErr w:type="spellEnd"/>
      <w:r w:rsidRPr="59DED6CD">
        <w:rPr>
          <w:rFonts w:ascii="Times New Roman" w:hAnsi="Times New Roman" w:cs="Times New Roman"/>
          <w:sz w:val="28"/>
          <w:szCs w:val="28"/>
        </w:rPr>
        <w:t>.</w:t>
      </w:r>
      <w:proofErr w:type="spellStart"/>
      <w:r w:rsidRPr="59DED6CD">
        <w:rPr>
          <w:rFonts w:ascii="Times New Roman" w:hAnsi="Times New Roman" w:cs="Times New Roman"/>
          <w:sz w:val="28"/>
          <w:szCs w:val="28"/>
          <w:lang w:val="en-US"/>
        </w:rPr>
        <w:t>zzz</w:t>
      </w:r>
      <w:proofErr w:type="spellEnd"/>
      <w:r w:rsidRPr="59DED6CD">
        <w:rPr>
          <w:rFonts w:ascii="Times New Roman" w:hAnsi="Times New Roman" w:cs="Times New Roman"/>
          <w:sz w:val="28"/>
          <w:szCs w:val="28"/>
        </w:rPr>
        <w:t>.ume8.</w:t>
      </w:r>
      <w:proofErr w:type="spellStart"/>
      <w:r w:rsidRPr="59DED6CD">
        <w:rPr>
          <w:rFonts w:ascii="Times New Roman" w:hAnsi="Times New Roman" w:cs="Times New Roman"/>
          <w:sz w:val="28"/>
          <w:szCs w:val="28"/>
          <w:lang w:val="en-US"/>
        </w:rPr>
        <w:t>ru</w:t>
      </w:r>
      <w:proofErr w:type="spellEnd"/>
      <w:r w:rsidRPr="59DED6CD">
        <w:rPr>
          <w:rFonts w:ascii="Times New Roman" w:hAnsi="Times New Roman" w:cs="Times New Roman"/>
          <w:sz w:val="28"/>
          <w:szCs w:val="28"/>
        </w:rPr>
        <w:t>) и 172.16.80.225 (k.806.umc8.ru и kuaman.alice.um08.ru)</w:t>
      </w:r>
    </w:p>
    <w:p w14:paraId="6BD18F9B" w14:textId="77777777" w:rsidR="00822F77" w:rsidRDefault="00822F77" w:rsidP="59DED6CD">
      <w:pPr>
        <w:spacing w:after="0"/>
        <w:rPr>
          <w:rFonts w:ascii="Times New Roman" w:hAnsi="Times New Roman" w:cs="Times New Roman"/>
          <w:sz w:val="28"/>
          <w:szCs w:val="28"/>
        </w:rPr>
      </w:pPr>
    </w:p>
    <w:p w14:paraId="58378118"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Конфигурация </w:t>
      </w:r>
      <w:proofErr w:type="spellStart"/>
      <w:r w:rsidRPr="59DED6CD">
        <w:rPr>
          <w:rFonts w:ascii="Times New Roman" w:hAnsi="Times New Roman" w:cs="Times New Roman"/>
          <w:sz w:val="28"/>
          <w:szCs w:val="28"/>
          <w:lang w:val="en-US"/>
        </w:rPr>
        <w:t>cameron</w:t>
      </w:r>
      <w:proofErr w:type="spellEnd"/>
      <w:r w:rsidRPr="59DED6CD">
        <w:rPr>
          <w:rFonts w:ascii="Times New Roman" w:hAnsi="Times New Roman" w:cs="Times New Roman"/>
          <w:sz w:val="28"/>
          <w:szCs w:val="28"/>
        </w:rPr>
        <w:t>:</w:t>
      </w:r>
    </w:p>
    <w:p w14:paraId="238601FE" w14:textId="77777777" w:rsidR="009D7C80" w:rsidRPr="00A6670C" w:rsidRDefault="009D7C80" w:rsidP="59DED6CD">
      <w:pPr>
        <w:spacing w:after="0"/>
        <w:rPr>
          <w:rFonts w:ascii="Times New Roman" w:hAnsi="Times New Roman" w:cs="Times New Roman"/>
          <w:sz w:val="28"/>
          <w:szCs w:val="28"/>
        </w:rPr>
      </w:pPr>
    </w:p>
    <w:p w14:paraId="6728C935"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Процессор: Intel </w:t>
      </w:r>
      <w:proofErr w:type="spellStart"/>
      <w:r w:rsidRPr="59DED6CD">
        <w:rPr>
          <w:rFonts w:ascii="Times New Roman" w:hAnsi="Times New Roman" w:cs="Times New Roman"/>
          <w:sz w:val="28"/>
          <w:szCs w:val="28"/>
        </w:rPr>
        <w:t>CoreZ</w:t>
      </w:r>
      <w:proofErr w:type="spellEnd"/>
      <w:r w:rsidRPr="59DED6CD">
        <w:rPr>
          <w:rFonts w:ascii="Times New Roman" w:hAnsi="Times New Roman" w:cs="Times New Roman"/>
          <w:sz w:val="28"/>
          <w:szCs w:val="28"/>
        </w:rPr>
        <w:t xml:space="preserve"> Duo, 3.16 ГГц</w:t>
      </w:r>
    </w:p>
    <w:p w14:paraId="0F3CABC7" w14:textId="77777777" w:rsidR="009D7C80" w:rsidRPr="00A6670C" w:rsidRDefault="009D7C80" w:rsidP="59DED6CD">
      <w:pPr>
        <w:spacing w:after="0"/>
        <w:rPr>
          <w:rFonts w:ascii="Times New Roman" w:hAnsi="Times New Roman" w:cs="Times New Roman"/>
          <w:sz w:val="28"/>
          <w:szCs w:val="28"/>
        </w:rPr>
      </w:pPr>
    </w:p>
    <w:p w14:paraId="07D52735"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Оперативная память: 4Гб DDR2</w:t>
      </w:r>
    </w:p>
    <w:p w14:paraId="5B08B5D1" w14:textId="77777777" w:rsidR="009D7C80" w:rsidRPr="00A6670C" w:rsidRDefault="009D7C80" w:rsidP="59DED6CD">
      <w:pPr>
        <w:spacing w:after="0"/>
        <w:rPr>
          <w:rFonts w:ascii="Times New Roman" w:hAnsi="Times New Roman" w:cs="Times New Roman"/>
          <w:sz w:val="28"/>
          <w:szCs w:val="28"/>
        </w:rPr>
      </w:pPr>
    </w:p>
    <w:p w14:paraId="45521801"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Жесткий диск: RAID-l SATA 500Гб</w:t>
      </w:r>
    </w:p>
    <w:p w14:paraId="16DEB4AB" w14:textId="77777777" w:rsidR="009D7C80" w:rsidRPr="00A6670C" w:rsidRDefault="009D7C80" w:rsidP="00A6670C">
      <w:pPr>
        <w:spacing w:after="0"/>
        <w:rPr>
          <w:rFonts w:ascii="Times New Roman" w:hAnsi="Times New Roman" w:cs="Times New Roman"/>
        </w:rPr>
      </w:pPr>
    </w:p>
    <w:p w14:paraId="7E096C6C" w14:textId="77777777" w:rsidR="009D7C80" w:rsidRPr="00822F77" w:rsidRDefault="59DED6CD" w:rsidP="59DED6CD">
      <w:pPr>
        <w:spacing w:after="0"/>
        <w:rPr>
          <w:rFonts w:ascii="Times New Roman" w:hAnsi="Times New Roman" w:cs="Times New Roman"/>
          <w:b/>
          <w:bCs/>
          <w:sz w:val="32"/>
          <w:szCs w:val="32"/>
        </w:rPr>
      </w:pPr>
      <w:r w:rsidRPr="59DED6CD">
        <w:rPr>
          <w:rFonts w:ascii="Times New Roman" w:hAnsi="Times New Roman" w:cs="Times New Roman"/>
          <w:b/>
          <w:bCs/>
          <w:sz w:val="32"/>
          <w:szCs w:val="32"/>
        </w:rPr>
        <w:t xml:space="preserve">Сервер </w:t>
      </w:r>
      <w:proofErr w:type="spellStart"/>
      <w:r w:rsidRPr="59DED6CD">
        <w:rPr>
          <w:rFonts w:ascii="Times New Roman" w:hAnsi="Times New Roman" w:cs="Times New Roman"/>
          <w:b/>
          <w:bCs/>
          <w:sz w:val="32"/>
          <w:szCs w:val="32"/>
        </w:rPr>
        <w:t>Alice</w:t>
      </w:r>
      <w:proofErr w:type="spellEnd"/>
    </w:p>
    <w:p w14:paraId="0AD9C6F4" w14:textId="77777777" w:rsidR="00B609A4" w:rsidRDefault="00B609A4" w:rsidP="00A6670C">
      <w:pPr>
        <w:spacing w:after="0"/>
        <w:rPr>
          <w:rFonts w:ascii="Times New Roman" w:hAnsi="Times New Roman" w:cs="Times New Roman"/>
        </w:rPr>
      </w:pPr>
    </w:p>
    <w:p w14:paraId="3D83E944"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Сервер </w:t>
      </w:r>
      <w:proofErr w:type="spellStart"/>
      <w:r w:rsidRPr="59DED6CD">
        <w:rPr>
          <w:rFonts w:ascii="Times New Roman" w:hAnsi="Times New Roman" w:cs="Times New Roman"/>
          <w:sz w:val="28"/>
          <w:szCs w:val="28"/>
        </w:rPr>
        <w:t>Alice</w:t>
      </w:r>
      <w:proofErr w:type="spellEnd"/>
      <w:r w:rsidRPr="59DED6CD">
        <w:rPr>
          <w:rFonts w:ascii="Times New Roman" w:hAnsi="Times New Roman" w:cs="Times New Roman"/>
          <w:sz w:val="28"/>
          <w:szCs w:val="28"/>
        </w:rPr>
        <w:t xml:space="preserve"> — файловый сервер и сервер приложений.</w:t>
      </w:r>
    </w:p>
    <w:p w14:paraId="4B1F511A" w14:textId="77777777" w:rsidR="009D7C80" w:rsidRPr="00A6670C" w:rsidRDefault="009D7C80" w:rsidP="59DED6CD">
      <w:pPr>
        <w:spacing w:after="0"/>
        <w:rPr>
          <w:rFonts w:ascii="Times New Roman" w:hAnsi="Times New Roman" w:cs="Times New Roman"/>
          <w:sz w:val="28"/>
          <w:szCs w:val="28"/>
        </w:rPr>
      </w:pPr>
    </w:p>
    <w:p w14:paraId="00A32BF3"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i/>
          <w:iCs/>
          <w:sz w:val="28"/>
          <w:szCs w:val="28"/>
        </w:rPr>
        <w:t>Файл-сервер</w:t>
      </w:r>
      <w:r w:rsidRPr="59DED6CD">
        <w:rPr>
          <w:rFonts w:ascii="Times New Roman" w:hAnsi="Times New Roman" w:cs="Times New Roman"/>
          <w:sz w:val="28"/>
          <w:szCs w:val="28"/>
        </w:rPr>
        <w:t xml:space="preserve"> — это выделенный сервер, предназначенный для выполнения файловых операций</w:t>
      </w:r>
    </w:p>
    <w:p w14:paraId="390E8F31"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ввода-вывода и хранящий файлы любого типа. Как правило, обладает большим объемом дискового</w:t>
      </w:r>
    </w:p>
    <w:p w14:paraId="17AB99AF"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пространства, реализованном в форме </w:t>
      </w:r>
      <w:r w:rsidRPr="59DED6CD">
        <w:rPr>
          <w:rFonts w:ascii="Times New Roman" w:hAnsi="Times New Roman" w:cs="Times New Roman"/>
          <w:sz w:val="28"/>
          <w:szCs w:val="28"/>
          <w:lang w:val="en-US"/>
        </w:rPr>
        <w:t>RAID</w:t>
      </w:r>
      <w:r w:rsidRPr="59DED6CD">
        <w:rPr>
          <w:rFonts w:ascii="Times New Roman" w:hAnsi="Times New Roman" w:cs="Times New Roman"/>
          <w:sz w:val="28"/>
          <w:szCs w:val="28"/>
        </w:rPr>
        <w:t>-массива для обеспечения бесперебойной работы и</w:t>
      </w:r>
    </w:p>
    <w:p w14:paraId="374A30D7"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повышенной скорости записи и чтения данных.</w:t>
      </w:r>
    </w:p>
    <w:p w14:paraId="71282428"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Сервер приложений (англ. </w:t>
      </w:r>
      <w:proofErr w:type="spellStart"/>
      <w:r w:rsidRPr="59DED6CD">
        <w:rPr>
          <w:rFonts w:ascii="Times New Roman" w:hAnsi="Times New Roman" w:cs="Times New Roman"/>
          <w:sz w:val="28"/>
          <w:szCs w:val="28"/>
        </w:rPr>
        <w:t>applicalion</w:t>
      </w:r>
      <w:proofErr w:type="spellEnd"/>
      <w:r w:rsidRPr="59DED6CD">
        <w:rPr>
          <w:rFonts w:ascii="Times New Roman" w:hAnsi="Times New Roman" w:cs="Times New Roman"/>
          <w:sz w:val="28"/>
          <w:szCs w:val="28"/>
        </w:rPr>
        <w:t xml:space="preserve"> </w:t>
      </w:r>
      <w:proofErr w:type="spellStart"/>
      <w:r w:rsidRPr="59DED6CD">
        <w:rPr>
          <w:rFonts w:ascii="Times New Roman" w:hAnsi="Times New Roman" w:cs="Times New Roman"/>
          <w:sz w:val="28"/>
          <w:szCs w:val="28"/>
        </w:rPr>
        <w:t>server</w:t>
      </w:r>
      <w:proofErr w:type="spellEnd"/>
      <w:r w:rsidRPr="59DED6CD">
        <w:rPr>
          <w:rFonts w:ascii="Times New Roman" w:hAnsi="Times New Roman" w:cs="Times New Roman"/>
          <w:sz w:val="28"/>
          <w:szCs w:val="28"/>
        </w:rPr>
        <w:t>) — это программная платформа (фреймворк),</w:t>
      </w:r>
    </w:p>
    <w:p w14:paraId="268D8150"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предназначения для эффективного исполнения процедур (программ. скриптов)</w:t>
      </w:r>
      <w:proofErr w:type="gramStart"/>
      <w:r w:rsidRPr="59DED6CD">
        <w:rPr>
          <w:rFonts w:ascii="Times New Roman" w:hAnsi="Times New Roman" w:cs="Times New Roman"/>
          <w:sz w:val="28"/>
          <w:szCs w:val="28"/>
        </w:rPr>
        <w:t>.</w:t>
      </w:r>
      <w:proofErr w:type="gramEnd"/>
      <w:r w:rsidRPr="59DED6CD">
        <w:rPr>
          <w:rFonts w:ascii="Times New Roman" w:hAnsi="Times New Roman" w:cs="Times New Roman"/>
          <w:sz w:val="28"/>
          <w:szCs w:val="28"/>
        </w:rPr>
        <w:t xml:space="preserve"> на которых</w:t>
      </w:r>
    </w:p>
    <w:p w14:paraId="5AE210CE"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построены приложения. Сервер приложений действует как набор компонентов, доступных</w:t>
      </w:r>
    </w:p>
    <w:p w14:paraId="42E51252" w14:textId="77777777" w:rsidR="009D7C80" w:rsidRPr="00E651D9"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разработчику программного обеспечения через АР</w:t>
      </w:r>
      <w:r w:rsidRPr="59DED6CD">
        <w:rPr>
          <w:rFonts w:ascii="Times New Roman" w:hAnsi="Times New Roman" w:cs="Times New Roman"/>
          <w:sz w:val="28"/>
          <w:szCs w:val="28"/>
          <w:lang w:val="en-US"/>
        </w:rPr>
        <w:t>I</w:t>
      </w:r>
      <w:r w:rsidRPr="59DED6CD">
        <w:rPr>
          <w:rFonts w:ascii="Times New Roman" w:hAnsi="Times New Roman" w:cs="Times New Roman"/>
          <w:sz w:val="28"/>
          <w:szCs w:val="28"/>
        </w:rPr>
        <w:t xml:space="preserve"> (интерфейс прикладного программирования),</w:t>
      </w:r>
    </w:p>
    <w:p w14:paraId="4B593CA3"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определённый самой платформой.</w:t>
      </w:r>
    </w:p>
    <w:p w14:paraId="65F9C3DC" w14:textId="77777777" w:rsidR="00E9567E" w:rsidRDefault="00E9567E" w:rsidP="00A6670C">
      <w:pPr>
        <w:spacing w:after="0"/>
        <w:rPr>
          <w:rFonts w:ascii="Times New Roman" w:hAnsi="Times New Roman" w:cs="Times New Roman"/>
        </w:rPr>
      </w:pPr>
    </w:p>
    <w:p w14:paraId="5B3BEDFB" w14:textId="77777777" w:rsidR="009D7C80" w:rsidRPr="00E9567E" w:rsidRDefault="59DED6CD" w:rsidP="59DED6CD">
      <w:pPr>
        <w:spacing w:after="0"/>
        <w:rPr>
          <w:rFonts w:ascii="Times New Roman" w:hAnsi="Times New Roman" w:cs="Times New Roman"/>
          <w:b/>
          <w:bCs/>
          <w:sz w:val="32"/>
          <w:szCs w:val="32"/>
        </w:rPr>
      </w:pPr>
      <w:r w:rsidRPr="59DED6CD">
        <w:rPr>
          <w:rFonts w:ascii="Times New Roman" w:hAnsi="Times New Roman" w:cs="Times New Roman"/>
          <w:b/>
          <w:bCs/>
          <w:sz w:val="32"/>
          <w:szCs w:val="32"/>
        </w:rPr>
        <w:t>Соглашения об именовании узлов сети</w:t>
      </w:r>
    </w:p>
    <w:p w14:paraId="5023141B" w14:textId="77777777" w:rsidR="009D7C80" w:rsidRPr="00E9567E" w:rsidRDefault="009D7C80" w:rsidP="00A6670C">
      <w:pPr>
        <w:spacing w:after="0"/>
        <w:rPr>
          <w:rFonts w:ascii="Times New Roman" w:hAnsi="Times New Roman" w:cs="Times New Roman"/>
          <w:b/>
        </w:rPr>
      </w:pPr>
    </w:p>
    <w:p w14:paraId="10B17DD5"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Компьютеры подсетей 192.168.2.0/24 и 192.168.0.0/24 имеют имена монстров компьютерной игры</w:t>
      </w:r>
    </w:p>
    <w:p w14:paraId="5045C7B1" w14:textId="77777777" w:rsidR="009D7C80" w:rsidRPr="00A6670C" w:rsidRDefault="59DED6CD" w:rsidP="59DED6CD">
      <w:pPr>
        <w:spacing w:after="0"/>
        <w:rPr>
          <w:rFonts w:ascii="Times New Roman" w:hAnsi="Times New Roman" w:cs="Times New Roman"/>
          <w:sz w:val="28"/>
          <w:szCs w:val="28"/>
        </w:rPr>
      </w:pPr>
      <w:proofErr w:type="spellStart"/>
      <w:r w:rsidRPr="59DED6CD">
        <w:rPr>
          <w:rFonts w:ascii="Times New Roman" w:hAnsi="Times New Roman" w:cs="Times New Roman"/>
          <w:sz w:val="28"/>
          <w:szCs w:val="28"/>
        </w:rPr>
        <w:t>Nelhack</w:t>
      </w:r>
      <w:proofErr w:type="spellEnd"/>
      <w:r w:rsidRPr="59DED6CD">
        <w:rPr>
          <w:rFonts w:ascii="Times New Roman" w:hAnsi="Times New Roman" w:cs="Times New Roman"/>
          <w:sz w:val="28"/>
          <w:szCs w:val="28"/>
        </w:rPr>
        <w:t xml:space="preserve">, а также городов Малайзии и </w:t>
      </w:r>
      <w:proofErr w:type="spellStart"/>
      <w:r w:rsidRPr="59DED6CD">
        <w:rPr>
          <w:rFonts w:ascii="Times New Roman" w:hAnsi="Times New Roman" w:cs="Times New Roman"/>
          <w:sz w:val="28"/>
          <w:szCs w:val="28"/>
        </w:rPr>
        <w:t>Тайланда</w:t>
      </w:r>
      <w:proofErr w:type="spellEnd"/>
      <w:r w:rsidRPr="59DED6CD">
        <w:rPr>
          <w:rFonts w:ascii="Times New Roman" w:hAnsi="Times New Roman" w:cs="Times New Roman"/>
          <w:sz w:val="28"/>
          <w:szCs w:val="28"/>
        </w:rPr>
        <w:t>. Находятся в DNS-зоне zzz.umc8.ru.</w:t>
      </w:r>
    </w:p>
    <w:p w14:paraId="1F3B1409" w14:textId="77777777" w:rsidR="009D7C80" w:rsidRPr="00A6670C" w:rsidRDefault="009D7C80" w:rsidP="59DED6CD">
      <w:pPr>
        <w:spacing w:after="0"/>
        <w:rPr>
          <w:rFonts w:ascii="Times New Roman" w:hAnsi="Times New Roman" w:cs="Times New Roman"/>
          <w:sz w:val="28"/>
          <w:szCs w:val="28"/>
        </w:rPr>
      </w:pPr>
    </w:p>
    <w:p w14:paraId="1D57CE31"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B подсети 172.16.80.0/24 часть компьютеров, которые физически находятся в ауд. 440 имеют</w:t>
      </w:r>
    </w:p>
    <w:p w14:paraId="70B6448D"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 xml:space="preserve">однобуквенные имена в DNS- зоне zzz.umc8.ru. Адресам </w:t>
      </w:r>
      <w:proofErr w:type="spellStart"/>
      <w:r w:rsidRPr="59DED6CD">
        <w:rPr>
          <w:rFonts w:ascii="Times New Roman" w:hAnsi="Times New Roman" w:cs="Times New Roman"/>
          <w:sz w:val="28"/>
          <w:szCs w:val="28"/>
        </w:rPr>
        <w:t>kuaman'a</w:t>
      </w:r>
      <w:proofErr w:type="spellEnd"/>
      <w:r w:rsidRPr="59DED6CD">
        <w:rPr>
          <w:rFonts w:ascii="Times New Roman" w:hAnsi="Times New Roman" w:cs="Times New Roman"/>
          <w:sz w:val="28"/>
          <w:szCs w:val="28"/>
        </w:rPr>
        <w:t xml:space="preserve"> и </w:t>
      </w:r>
      <w:proofErr w:type="spellStart"/>
      <w:r w:rsidRPr="59DED6CD">
        <w:rPr>
          <w:rFonts w:ascii="Times New Roman" w:hAnsi="Times New Roman" w:cs="Times New Roman"/>
          <w:sz w:val="28"/>
          <w:szCs w:val="28"/>
        </w:rPr>
        <w:t>chinua</w:t>
      </w:r>
      <w:proofErr w:type="spellEnd"/>
      <w:r w:rsidRPr="59DED6CD">
        <w:rPr>
          <w:rFonts w:ascii="Times New Roman" w:hAnsi="Times New Roman" w:cs="Times New Roman"/>
          <w:sz w:val="28"/>
          <w:szCs w:val="28"/>
        </w:rPr>
        <w:t xml:space="preserve"> из этой подсети</w:t>
      </w:r>
    </w:p>
    <w:p w14:paraId="70005B89" w14:textId="77777777" w:rsidR="009D7C80" w:rsidRPr="00A6670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rPr>
        <w:t>соответствуют имена c.alice.um08.ru и k.806.umc8.ru. Для удобства они имеют также синонимы из</w:t>
      </w:r>
    </w:p>
    <w:p w14:paraId="154F61A8" w14:textId="77777777" w:rsidR="00B609A4" w:rsidRDefault="59DED6CD" w:rsidP="59DED6CD">
      <w:pPr>
        <w:spacing w:after="0"/>
        <w:rPr>
          <w:rFonts w:ascii="Times New Roman" w:hAnsi="Times New Roman" w:cs="Times New Roman"/>
          <w:sz w:val="28"/>
          <w:szCs w:val="28"/>
          <w:lang w:val="en-US"/>
        </w:rPr>
      </w:pPr>
      <w:r w:rsidRPr="59DED6CD">
        <w:rPr>
          <w:rFonts w:ascii="Times New Roman" w:hAnsi="Times New Roman" w:cs="Times New Roman"/>
          <w:sz w:val="28"/>
          <w:szCs w:val="28"/>
        </w:rPr>
        <w:t>зоны</w:t>
      </w:r>
      <w:r w:rsidRPr="59DED6CD">
        <w:rPr>
          <w:rFonts w:ascii="Times New Roman" w:hAnsi="Times New Roman" w:cs="Times New Roman"/>
          <w:sz w:val="28"/>
          <w:szCs w:val="28"/>
          <w:lang w:val="en-US"/>
        </w:rPr>
        <w:t xml:space="preserve"> </w:t>
      </w:r>
      <w:proofErr w:type="spellStart"/>
      <w:r w:rsidRPr="59DED6CD">
        <w:rPr>
          <w:rFonts w:ascii="Times New Roman" w:hAnsi="Times New Roman" w:cs="Times New Roman"/>
          <w:sz w:val="28"/>
          <w:szCs w:val="28"/>
          <w:lang w:val="en-US"/>
        </w:rPr>
        <w:t>alice</w:t>
      </w:r>
      <w:proofErr w:type="spellEnd"/>
      <w:r w:rsidRPr="59DED6CD">
        <w:rPr>
          <w:rFonts w:ascii="Times New Roman" w:hAnsi="Times New Roman" w:cs="Times New Roman"/>
          <w:sz w:val="28"/>
          <w:szCs w:val="28"/>
          <w:lang w:val="en-US"/>
        </w:rPr>
        <w:t xml:space="preserve">: chinua.alice.um08.ru </w:t>
      </w:r>
      <w:r w:rsidRPr="59DED6CD">
        <w:rPr>
          <w:rFonts w:ascii="Times New Roman" w:hAnsi="Times New Roman" w:cs="Times New Roman"/>
          <w:sz w:val="28"/>
          <w:szCs w:val="28"/>
        </w:rPr>
        <w:t>и</w:t>
      </w:r>
      <w:r w:rsidRPr="59DED6CD">
        <w:rPr>
          <w:rFonts w:ascii="Times New Roman" w:hAnsi="Times New Roman" w:cs="Times New Roman"/>
          <w:sz w:val="28"/>
          <w:szCs w:val="28"/>
          <w:lang w:val="en-US"/>
        </w:rPr>
        <w:t xml:space="preserve"> kuantan.umc8.ru</w:t>
      </w:r>
    </w:p>
    <w:p w14:paraId="46F796E5" w14:textId="77777777" w:rsidR="009D7C80" w:rsidRPr="003933DC" w:rsidRDefault="59DED6CD" w:rsidP="59DED6CD">
      <w:pPr>
        <w:spacing w:after="0"/>
        <w:rPr>
          <w:rFonts w:ascii="Times New Roman" w:hAnsi="Times New Roman" w:cs="Times New Roman"/>
          <w:sz w:val="28"/>
          <w:szCs w:val="28"/>
        </w:rPr>
      </w:pPr>
      <w:r w:rsidRPr="59DED6CD">
        <w:rPr>
          <w:rFonts w:ascii="Times New Roman" w:hAnsi="Times New Roman" w:cs="Times New Roman"/>
          <w:sz w:val="28"/>
          <w:szCs w:val="28"/>
          <w:lang w:val="en-US"/>
        </w:rPr>
        <w:t>DNS</w:t>
      </w:r>
      <w:r w:rsidRPr="59DED6CD">
        <w:rPr>
          <w:rFonts w:ascii="Times New Roman" w:hAnsi="Times New Roman" w:cs="Times New Roman"/>
          <w:sz w:val="28"/>
          <w:szCs w:val="28"/>
        </w:rPr>
        <w:t xml:space="preserve">-сервером для этих зон является сервер </w:t>
      </w:r>
      <w:proofErr w:type="spellStart"/>
      <w:r w:rsidRPr="59DED6CD">
        <w:rPr>
          <w:rFonts w:ascii="Times New Roman" w:hAnsi="Times New Roman" w:cs="Times New Roman"/>
          <w:sz w:val="28"/>
          <w:szCs w:val="28"/>
          <w:lang w:val="en-US"/>
        </w:rPr>
        <w:t>chinua</w:t>
      </w:r>
      <w:proofErr w:type="spellEnd"/>
      <w:r w:rsidRPr="59DED6CD">
        <w:rPr>
          <w:rFonts w:ascii="Times New Roman" w:hAnsi="Times New Roman" w:cs="Times New Roman"/>
          <w:sz w:val="28"/>
          <w:szCs w:val="28"/>
        </w:rPr>
        <w:t>.</w:t>
      </w:r>
      <w:proofErr w:type="spellStart"/>
      <w:r w:rsidRPr="59DED6CD">
        <w:rPr>
          <w:rFonts w:ascii="Times New Roman" w:hAnsi="Times New Roman" w:cs="Times New Roman"/>
          <w:sz w:val="28"/>
          <w:szCs w:val="28"/>
          <w:lang w:val="en-US"/>
        </w:rPr>
        <w:t>zzz</w:t>
      </w:r>
      <w:proofErr w:type="spellEnd"/>
      <w:r w:rsidRPr="59DED6CD">
        <w:rPr>
          <w:rFonts w:ascii="Times New Roman" w:hAnsi="Times New Roman" w:cs="Times New Roman"/>
          <w:sz w:val="28"/>
          <w:szCs w:val="28"/>
        </w:rPr>
        <w:t>.</w:t>
      </w:r>
      <w:r w:rsidRPr="59DED6CD">
        <w:rPr>
          <w:rFonts w:ascii="Times New Roman" w:hAnsi="Times New Roman" w:cs="Times New Roman"/>
          <w:sz w:val="28"/>
          <w:szCs w:val="28"/>
          <w:lang w:val="en-US"/>
        </w:rPr>
        <w:t>um</w:t>
      </w:r>
      <w:r w:rsidRPr="59DED6CD">
        <w:rPr>
          <w:rFonts w:ascii="Times New Roman" w:hAnsi="Times New Roman" w:cs="Times New Roman"/>
          <w:sz w:val="28"/>
          <w:szCs w:val="28"/>
        </w:rPr>
        <w:t>08.</w:t>
      </w:r>
      <w:proofErr w:type="spellStart"/>
      <w:r w:rsidRPr="59DED6CD">
        <w:rPr>
          <w:rFonts w:ascii="Times New Roman" w:hAnsi="Times New Roman" w:cs="Times New Roman"/>
          <w:sz w:val="28"/>
          <w:szCs w:val="28"/>
          <w:lang w:val="en-US"/>
        </w:rPr>
        <w:t>ru</w:t>
      </w:r>
      <w:proofErr w:type="spellEnd"/>
      <w:r w:rsidRPr="59DED6CD">
        <w:rPr>
          <w:rFonts w:ascii="Times New Roman" w:hAnsi="Times New Roman" w:cs="Times New Roman"/>
          <w:sz w:val="28"/>
          <w:szCs w:val="28"/>
        </w:rPr>
        <w:t xml:space="preserve"> (192.168.2. 10).</w:t>
      </w:r>
    </w:p>
    <w:p w14:paraId="2E260B56" w14:textId="77777777" w:rsidR="009D7C80" w:rsidRPr="009C6CD6" w:rsidRDefault="009D7C80" w:rsidP="00E651D9">
      <w:pPr>
        <w:pStyle w:val="2"/>
      </w:pPr>
      <w:bookmarkStart w:id="9" w:name="_Toc25606581"/>
      <w:r w:rsidRPr="009C6CD6">
        <w:t>Коммутаторы</w:t>
      </w:r>
      <w:bookmarkEnd w:id="9"/>
    </w:p>
    <w:p w14:paraId="562C75D1" w14:textId="77777777" w:rsidR="009D7C80" w:rsidRPr="00A6670C" w:rsidRDefault="009D7C80" w:rsidP="00A6670C">
      <w:pPr>
        <w:spacing w:after="0"/>
        <w:rPr>
          <w:rFonts w:ascii="Times New Roman" w:hAnsi="Times New Roman" w:cs="Times New Roman"/>
        </w:rPr>
      </w:pPr>
    </w:p>
    <w:p w14:paraId="1FF0014A" w14:textId="77777777" w:rsidR="009C6CD6" w:rsidRPr="009C6CD6" w:rsidRDefault="59DED6CD" w:rsidP="59DED6CD">
      <w:pPr>
        <w:pStyle w:val="a4"/>
        <w:shd w:val="clear" w:color="auto" w:fill="FFFFFF" w:themeFill="background1"/>
        <w:spacing w:before="120" w:beforeAutospacing="0" w:after="120" w:afterAutospacing="0"/>
        <w:rPr>
          <w:color w:val="222222"/>
          <w:sz w:val="28"/>
          <w:szCs w:val="28"/>
        </w:rPr>
      </w:pPr>
      <w:r w:rsidRPr="59DED6CD">
        <w:rPr>
          <w:b/>
          <w:bCs/>
          <w:color w:val="222222"/>
          <w:sz w:val="28"/>
          <w:szCs w:val="28"/>
        </w:rPr>
        <w:lastRenderedPageBreak/>
        <w:t>Сетевой коммутатор</w:t>
      </w:r>
      <w:r w:rsidRPr="59DED6CD">
        <w:rPr>
          <w:color w:val="222222"/>
          <w:sz w:val="28"/>
          <w:szCs w:val="28"/>
        </w:rPr>
        <w:t> (жарг. </w:t>
      </w:r>
      <w:r w:rsidRPr="59DED6CD">
        <w:rPr>
          <w:b/>
          <w:bCs/>
          <w:color w:val="222222"/>
          <w:sz w:val="28"/>
          <w:szCs w:val="28"/>
        </w:rPr>
        <w:t>свитч</w:t>
      </w:r>
      <w:r w:rsidRPr="59DED6CD">
        <w:rPr>
          <w:color w:val="222222"/>
          <w:sz w:val="28"/>
          <w:szCs w:val="28"/>
        </w:rPr>
        <w:t>, </w:t>
      </w:r>
      <w:proofErr w:type="spellStart"/>
      <w:r w:rsidRPr="59DED6CD">
        <w:rPr>
          <w:b/>
          <w:bCs/>
          <w:color w:val="222222"/>
          <w:sz w:val="28"/>
          <w:szCs w:val="28"/>
        </w:rPr>
        <w:t>свич</w:t>
      </w:r>
      <w:proofErr w:type="spellEnd"/>
      <w:r w:rsidRPr="59DED6CD">
        <w:rPr>
          <w:color w:val="222222"/>
          <w:sz w:val="28"/>
          <w:szCs w:val="28"/>
        </w:rPr>
        <w:t> от англ. </w:t>
      </w:r>
      <w:r w:rsidRPr="59DED6CD">
        <w:rPr>
          <w:i/>
          <w:iCs/>
          <w:color w:val="222222"/>
          <w:sz w:val="28"/>
          <w:szCs w:val="28"/>
          <w:lang w:val="en"/>
        </w:rPr>
        <w:t>switch</w:t>
      </w:r>
      <w:r w:rsidRPr="59DED6CD">
        <w:rPr>
          <w:color w:val="222222"/>
          <w:sz w:val="28"/>
          <w:szCs w:val="28"/>
        </w:rPr>
        <w:t> — переключатель)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w:t>
      </w:r>
      <w:proofErr w:type="spellStart"/>
      <w:r w:rsidRPr="59DED6CD">
        <w:rPr>
          <w:color w:val="222222"/>
          <w:sz w:val="28"/>
          <w:szCs w:val="28"/>
        </w:rPr>
        <w:t>многопортовые</w:t>
      </w:r>
      <w:proofErr w:type="spellEnd"/>
      <w:r w:rsidRPr="59DED6CD">
        <w:rPr>
          <w:color w:val="222222"/>
          <w:sz w:val="28"/>
          <w:szCs w:val="28"/>
        </w:rPr>
        <w:t> мосты. Для соединения нескольких сетей на основе сетевого уровня служат маршрутизаторы (3 уровень OSI).</w:t>
      </w:r>
    </w:p>
    <w:p w14:paraId="46E4B6C0" w14:textId="77777777" w:rsidR="009C6CD6" w:rsidRPr="009C6CD6"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(исключение составляет широковещательный трафик всем узлам сети и трафик для устройств, для которых неизвестен исходящий порт коммутатора).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626667C6" w14:textId="77777777" w:rsidR="009D7C80" w:rsidRPr="00A90D89" w:rsidRDefault="59DED6CD" w:rsidP="59DED6CD">
      <w:pPr>
        <w:spacing w:after="0"/>
        <w:rPr>
          <w:rFonts w:ascii="Times New Roman" w:hAnsi="Times New Roman" w:cs="Times New Roman"/>
          <w:b/>
          <w:bCs/>
          <w:sz w:val="32"/>
          <w:szCs w:val="32"/>
        </w:rPr>
      </w:pPr>
      <w:r w:rsidRPr="59DED6CD">
        <w:rPr>
          <w:rFonts w:ascii="Times New Roman" w:hAnsi="Times New Roman" w:cs="Times New Roman"/>
          <w:b/>
          <w:bCs/>
          <w:sz w:val="32"/>
          <w:szCs w:val="32"/>
        </w:rPr>
        <w:t xml:space="preserve">Принцип работы коммутатора </w:t>
      </w:r>
    </w:p>
    <w:p w14:paraId="664355AD" w14:textId="77777777" w:rsidR="00A90D89" w:rsidRDefault="00A90D89" w:rsidP="00A6670C">
      <w:pPr>
        <w:spacing w:after="0"/>
        <w:rPr>
          <w:rFonts w:ascii="Times New Roman" w:hAnsi="Times New Roman" w:cs="Times New Roman"/>
        </w:rPr>
      </w:pPr>
    </w:p>
    <w:p w14:paraId="04D5253D" w14:textId="77777777" w:rsidR="00E651D9" w:rsidRPr="00971DFF" w:rsidRDefault="00A90D89" w:rsidP="59DED6CD">
      <w:pPr>
        <w:spacing w:after="0"/>
        <w:rPr>
          <w:rFonts w:ascii="Times New Roman" w:hAnsi="Times New Roman" w:cs="Times New Roman"/>
          <w:sz w:val="28"/>
          <w:szCs w:val="28"/>
        </w:rPr>
      </w:pPr>
      <w:r w:rsidRPr="59DED6CD">
        <w:rPr>
          <w:rFonts w:ascii="Times New Roman" w:hAnsi="Times New Roman" w:cs="Times New Roman"/>
          <w:color w:val="222222"/>
          <w:sz w:val="28"/>
          <w:szCs w:val="28"/>
          <w:shd w:val="clear" w:color="auto" w:fill="FFFFFF"/>
        </w:rPr>
        <w:t>Коммутатор хранит в памяти (т.н. </w:t>
      </w:r>
      <w:r w:rsidRPr="59DED6CD">
        <w:rPr>
          <w:rFonts w:ascii="Times New Roman" w:hAnsi="Times New Roman" w:cs="Times New Roman"/>
          <w:sz w:val="28"/>
          <w:szCs w:val="28"/>
          <w:shd w:val="clear" w:color="auto" w:fill="FFFFFF"/>
        </w:rPr>
        <w:t>ассоциативной памяти</w:t>
      </w:r>
      <w:r w:rsidRPr="59DED6CD">
        <w:rPr>
          <w:rFonts w:ascii="Times New Roman" w:hAnsi="Times New Roman" w:cs="Times New Roman"/>
          <w:color w:val="222222"/>
          <w:sz w:val="28"/>
          <w:szCs w:val="28"/>
          <w:shd w:val="clear" w:color="auto" w:fill="FFFFFF"/>
        </w:rPr>
        <w:t>) таблицу коммутации, в которой указывается соответствие </w:t>
      </w:r>
      <w:r w:rsidRPr="59DED6CD">
        <w:rPr>
          <w:rFonts w:ascii="Times New Roman" w:hAnsi="Times New Roman" w:cs="Times New Roman"/>
          <w:sz w:val="28"/>
          <w:szCs w:val="28"/>
          <w:shd w:val="clear" w:color="auto" w:fill="FFFFFF"/>
        </w:rPr>
        <w:t>MAC-адреса</w:t>
      </w:r>
      <w:r w:rsidRPr="59DED6CD">
        <w:rPr>
          <w:rFonts w:ascii="Times New Roman" w:hAnsi="Times New Roman" w:cs="Times New Roman"/>
          <w:color w:val="222222"/>
          <w:sz w:val="28"/>
          <w:szCs w:val="28"/>
          <w:shd w:val="clear" w:color="auto" w:fill="FFFFFF"/>
        </w:rPr>
        <w:t> узла </w:t>
      </w:r>
      <w:r w:rsidRPr="59DED6CD">
        <w:rPr>
          <w:rFonts w:ascii="Times New Roman" w:hAnsi="Times New Roman" w:cs="Times New Roman"/>
          <w:sz w:val="28"/>
          <w:szCs w:val="28"/>
          <w:shd w:val="clear" w:color="auto" w:fill="FFFFFF"/>
        </w:rPr>
        <w:t>порту</w:t>
      </w:r>
      <w:r w:rsidRPr="59DED6CD">
        <w:rPr>
          <w:rFonts w:ascii="Times New Roman" w:hAnsi="Times New Roman" w:cs="Times New Roman"/>
          <w:color w:val="222222"/>
          <w:sz w:val="28"/>
          <w:szCs w:val="28"/>
          <w:shd w:val="clear" w:color="auto" w:fill="FFFFFF"/>
        </w:rPr>
        <w:t> </w:t>
      </w:r>
      <w:r w:rsidRPr="59DED6CD">
        <w:rPr>
          <w:rFonts w:ascii="Times New Roman" w:hAnsi="Times New Roman" w:cs="Times New Roman"/>
          <w:sz w:val="28"/>
          <w:szCs w:val="28"/>
        </w:rPr>
        <w:t>коммутатора</w:t>
      </w:r>
      <w:r w:rsidRPr="59DED6CD">
        <w:rPr>
          <w:rFonts w:ascii="Times New Roman" w:hAnsi="Times New Roman" w:cs="Times New Roman"/>
          <w:color w:val="222222"/>
          <w:sz w:val="28"/>
          <w:szCs w:val="28"/>
          <w:shd w:val="clear" w:color="auto" w:fill="FFFFFF"/>
        </w:rPr>
        <w:t>.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 </w:t>
      </w:r>
      <w:r w:rsidRPr="59DED6CD">
        <w:rPr>
          <w:rFonts w:ascii="Times New Roman" w:hAnsi="Times New Roman" w:cs="Times New Roman"/>
          <w:sz w:val="28"/>
          <w:szCs w:val="28"/>
          <w:shd w:val="clear" w:color="auto" w:fill="FFFFFF"/>
        </w:rPr>
        <w:t>фреймы (кадры)</w:t>
      </w:r>
      <w:r w:rsidRPr="59DED6CD">
        <w:rPr>
          <w:rFonts w:ascii="Times New Roman" w:hAnsi="Times New Roman" w:cs="Times New Roman"/>
          <w:color w:val="222222"/>
          <w:sz w:val="28"/>
          <w:szCs w:val="28"/>
          <w:shd w:val="clear" w:color="auto" w:fill="FFFFFF"/>
        </w:rPr>
        <w:t> и, определив </w:t>
      </w:r>
      <w:r w:rsidRPr="59DED6CD">
        <w:rPr>
          <w:rFonts w:ascii="Times New Roman" w:hAnsi="Times New Roman" w:cs="Times New Roman"/>
          <w:sz w:val="28"/>
          <w:szCs w:val="28"/>
          <w:shd w:val="clear" w:color="auto" w:fill="FFFFFF"/>
        </w:rPr>
        <w:t>MAC-адрес</w:t>
      </w:r>
      <w:r w:rsidRPr="59DED6CD">
        <w:rPr>
          <w:rFonts w:ascii="Times New Roman" w:hAnsi="Times New Roman" w:cs="Times New Roman"/>
          <w:color w:val="222222"/>
          <w:sz w:val="28"/>
          <w:szCs w:val="28"/>
          <w:shd w:val="clear" w:color="auto" w:fill="FFFFFF"/>
        </w:rPr>
        <w:t> хоста-отправителя, заносит его в таблицу на некоторое время. Впоследствии, если на один из </w:t>
      </w:r>
      <w:r w:rsidRPr="59DED6CD">
        <w:rPr>
          <w:rFonts w:ascii="Times New Roman" w:hAnsi="Times New Roman" w:cs="Times New Roman"/>
          <w:sz w:val="28"/>
          <w:szCs w:val="28"/>
          <w:shd w:val="clear" w:color="auto" w:fill="FFFFFF"/>
        </w:rPr>
        <w:t>портов</w:t>
      </w:r>
      <w:r w:rsidRPr="59DED6CD">
        <w:rPr>
          <w:rFonts w:ascii="Times New Roman" w:hAnsi="Times New Roman" w:cs="Times New Roman"/>
          <w:color w:val="222222"/>
          <w:sz w:val="28"/>
          <w:szCs w:val="28"/>
          <w:shd w:val="clear" w:color="auto" w:fill="FFFFFF"/>
        </w:rPr>
        <w:t> коммутатора поступит </w:t>
      </w:r>
      <w:r w:rsidRPr="59DED6CD">
        <w:rPr>
          <w:rFonts w:ascii="Times New Roman" w:hAnsi="Times New Roman" w:cs="Times New Roman"/>
          <w:sz w:val="28"/>
          <w:szCs w:val="28"/>
          <w:shd w:val="clear" w:color="auto" w:fill="FFFFFF"/>
        </w:rPr>
        <w:t>кадр</w:t>
      </w:r>
      <w:r w:rsidRPr="59DED6CD">
        <w:rPr>
          <w:rFonts w:ascii="Times New Roman" w:hAnsi="Times New Roman" w:cs="Times New Roman"/>
          <w:color w:val="222222"/>
          <w:sz w:val="28"/>
          <w:szCs w:val="28"/>
          <w:shd w:val="clear" w:color="auto" w:fill="FFFFFF"/>
        </w:rPr>
        <w:t>, предназначенный для </w:t>
      </w:r>
      <w:r w:rsidRPr="59DED6CD">
        <w:rPr>
          <w:rFonts w:ascii="Times New Roman" w:hAnsi="Times New Roman" w:cs="Times New Roman"/>
          <w:sz w:val="28"/>
          <w:szCs w:val="28"/>
          <w:shd w:val="clear" w:color="auto" w:fill="FFFFFF"/>
        </w:rPr>
        <w:t>хоста</w:t>
      </w:r>
      <w:r w:rsidRPr="59DED6CD">
        <w:rPr>
          <w:rFonts w:ascii="Times New Roman" w:hAnsi="Times New Roman" w:cs="Times New Roman"/>
          <w:color w:val="222222"/>
          <w:sz w:val="28"/>
          <w:szCs w:val="28"/>
          <w:shd w:val="clear" w:color="auto" w:fill="FFFFFF"/>
        </w:rPr>
        <w:t>,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за исключением того порта, с которого он был получен. Со временем коммутатор строит таблицу для всех активных MAC-адресов, в результате </w:t>
      </w:r>
      <w:r w:rsidRPr="59DED6CD">
        <w:rPr>
          <w:rFonts w:ascii="Times New Roman" w:hAnsi="Times New Roman" w:cs="Times New Roman"/>
          <w:sz w:val="28"/>
          <w:szCs w:val="28"/>
          <w:shd w:val="clear" w:color="auto" w:fill="FFFFFF"/>
        </w:rPr>
        <w:t>трафик</w:t>
      </w:r>
      <w:r w:rsidRPr="59DED6CD">
        <w:rPr>
          <w:rFonts w:ascii="Times New Roman" w:hAnsi="Times New Roman" w:cs="Times New Roman"/>
          <w:color w:val="222222"/>
          <w:sz w:val="28"/>
          <w:szCs w:val="28"/>
          <w:shd w:val="clear" w:color="auto" w:fill="FFFFFF"/>
        </w:rPr>
        <w:t> локализуется.</w:t>
      </w:r>
    </w:p>
    <w:p w14:paraId="32C272BE" w14:textId="77777777" w:rsidR="0028239E" w:rsidRDefault="00A90D89" w:rsidP="0028239E">
      <w:pPr>
        <w:pStyle w:val="2"/>
      </w:pPr>
      <w:bookmarkStart w:id="10" w:name="_Toc25606582"/>
      <w:r>
        <w:t>К</w:t>
      </w:r>
      <w:r w:rsidRPr="00A90D89">
        <w:t>оммутаторы в лаборатории</w:t>
      </w:r>
      <w:bookmarkEnd w:id="10"/>
    </w:p>
    <w:p w14:paraId="3F6C1871" w14:textId="77777777" w:rsidR="00A90D89" w:rsidRPr="00F56DED" w:rsidRDefault="00A90D89" w:rsidP="0028239E">
      <w:pPr>
        <w:rPr>
          <w:rFonts w:ascii="Times New Roman" w:hAnsi="Times New Roman" w:cs="Times New Roman"/>
          <w:sz w:val="28"/>
          <w:u w:val="single"/>
        </w:rPr>
      </w:pPr>
      <w:r w:rsidRPr="00F56DED">
        <w:rPr>
          <w:rFonts w:ascii="Times New Roman" w:hAnsi="Times New Roman" w:cs="Times New Roman"/>
          <w:sz w:val="28"/>
          <w:u w:val="single"/>
        </w:rPr>
        <w:t>Характеристики C-</w:t>
      </w:r>
      <w:proofErr w:type="spellStart"/>
      <w:r w:rsidRPr="00F56DED">
        <w:rPr>
          <w:rFonts w:ascii="Times New Roman" w:hAnsi="Times New Roman" w:cs="Times New Roman"/>
          <w:sz w:val="28"/>
          <w:u w:val="single"/>
        </w:rPr>
        <w:t>net</w:t>
      </w:r>
      <w:proofErr w:type="spellEnd"/>
      <w:r w:rsidRPr="00F56DED">
        <w:rPr>
          <w:rFonts w:ascii="Times New Roman" w:hAnsi="Times New Roman" w:cs="Times New Roman"/>
          <w:sz w:val="28"/>
          <w:u w:val="single"/>
        </w:rPr>
        <w:t xml:space="preserve"> CNSH-800</w:t>
      </w:r>
    </w:p>
    <w:p w14:paraId="3E5EB016" w14:textId="65DA5520" w:rsidR="00A90D89" w:rsidRPr="00A90D89" w:rsidRDefault="59DED6CD" w:rsidP="59DED6CD">
      <w:pPr>
        <w:shd w:val="clear" w:color="auto" w:fill="FFFFFF" w:themeFill="background1"/>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Текст, описывающий характеристики устройства.</w:t>
      </w:r>
    </w:p>
    <w:tbl>
      <w:tblPr>
        <w:tblW w:w="7088" w:type="dxa"/>
        <w:shd w:val="clear" w:color="auto" w:fill="FFFFFF"/>
        <w:tblCellMar>
          <w:top w:w="15" w:type="dxa"/>
          <w:left w:w="15" w:type="dxa"/>
          <w:bottom w:w="15" w:type="dxa"/>
          <w:right w:w="15" w:type="dxa"/>
        </w:tblCellMar>
        <w:tblLook w:val="04A0" w:firstRow="1" w:lastRow="0" w:firstColumn="1" w:lastColumn="0" w:noHBand="0" w:noVBand="1"/>
      </w:tblPr>
      <w:tblGrid>
        <w:gridCol w:w="3762"/>
        <w:gridCol w:w="3326"/>
      </w:tblGrid>
      <w:tr w:rsidR="00A90D89" w:rsidRPr="00A90D89" w14:paraId="14579958" w14:textId="77777777" w:rsidTr="59DED6CD">
        <w:trPr>
          <w:trHeight w:val="348"/>
        </w:trPr>
        <w:tc>
          <w:tcPr>
            <w:tcW w:w="0" w:type="auto"/>
            <w:gridSpan w:val="2"/>
            <w:tcBorders>
              <w:top w:val="single" w:sz="6" w:space="0" w:color="DDDDDD"/>
            </w:tcBorders>
            <w:shd w:val="clear" w:color="auto" w:fill="FFFFFF" w:themeFill="background1"/>
            <w:tcMar>
              <w:top w:w="120" w:type="dxa"/>
              <w:left w:w="120" w:type="dxa"/>
              <w:bottom w:w="120" w:type="dxa"/>
              <w:right w:w="120" w:type="dxa"/>
            </w:tcMar>
            <w:hideMark/>
          </w:tcPr>
          <w:p w14:paraId="7A73E3A2"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b/>
                <w:bCs/>
                <w:color w:val="333333"/>
                <w:sz w:val="28"/>
                <w:szCs w:val="28"/>
                <w:lang w:eastAsia="ru-RU"/>
              </w:rPr>
              <w:t>Общие характеристики</w:t>
            </w:r>
          </w:p>
        </w:tc>
      </w:tr>
      <w:tr w:rsidR="00A90D89" w:rsidRPr="00A90D89" w14:paraId="31174E59" w14:textId="77777777" w:rsidTr="59DED6CD">
        <w:trPr>
          <w:trHeight w:val="348"/>
        </w:trPr>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2C3AED15"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Тип устройства</w:t>
            </w:r>
          </w:p>
        </w:tc>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4BB3AB67"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коммутатор (</w:t>
            </w:r>
            <w:proofErr w:type="spellStart"/>
            <w:r w:rsidRPr="59DED6CD">
              <w:rPr>
                <w:rFonts w:ascii="Times New Roman" w:eastAsia="Times New Roman" w:hAnsi="Times New Roman" w:cs="Times New Roman"/>
                <w:color w:val="333333"/>
                <w:sz w:val="28"/>
                <w:szCs w:val="28"/>
                <w:lang w:eastAsia="ru-RU"/>
              </w:rPr>
              <w:t>switch</w:t>
            </w:r>
            <w:proofErr w:type="spellEnd"/>
            <w:r w:rsidRPr="59DED6CD">
              <w:rPr>
                <w:rFonts w:ascii="Times New Roman" w:eastAsia="Times New Roman" w:hAnsi="Times New Roman" w:cs="Times New Roman"/>
                <w:color w:val="333333"/>
                <w:sz w:val="28"/>
                <w:szCs w:val="28"/>
                <w:lang w:eastAsia="ru-RU"/>
              </w:rPr>
              <w:t>)</w:t>
            </w:r>
          </w:p>
        </w:tc>
      </w:tr>
      <w:tr w:rsidR="00A90D89" w:rsidRPr="00A90D89" w14:paraId="2BB9F649" w14:textId="77777777" w:rsidTr="59DED6CD">
        <w:trPr>
          <w:trHeight w:val="348"/>
        </w:trPr>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436D6874"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Объем оперативной памяти</w:t>
            </w:r>
          </w:p>
        </w:tc>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293A1539"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1 Мб</w:t>
            </w:r>
          </w:p>
        </w:tc>
      </w:tr>
      <w:tr w:rsidR="00A90D89" w:rsidRPr="00A90D89" w14:paraId="2EC9207E" w14:textId="77777777" w:rsidTr="59DED6CD">
        <w:trPr>
          <w:trHeight w:val="348"/>
        </w:trPr>
        <w:tc>
          <w:tcPr>
            <w:tcW w:w="0" w:type="auto"/>
            <w:gridSpan w:val="2"/>
            <w:tcBorders>
              <w:top w:val="single" w:sz="6" w:space="0" w:color="DDDDDD"/>
            </w:tcBorders>
            <w:shd w:val="clear" w:color="auto" w:fill="FFFFFF" w:themeFill="background1"/>
            <w:tcMar>
              <w:top w:w="120" w:type="dxa"/>
              <w:left w:w="120" w:type="dxa"/>
              <w:bottom w:w="120" w:type="dxa"/>
              <w:right w:w="120" w:type="dxa"/>
            </w:tcMar>
            <w:hideMark/>
          </w:tcPr>
          <w:p w14:paraId="1543795B"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b/>
                <w:bCs/>
                <w:color w:val="333333"/>
                <w:sz w:val="28"/>
                <w:szCs w:val="28"/>
                <w:lang w:eastAsia="ru-RU"/>
              </w:rPr>
              <w:t>LAN</w:t>
            </w:r>
          </w:p>
        </w:tc>
      </w:tr>
      <w:tr w:rsidR="00A90D89" w:rsidRPr="00A90D89" w14:paraId="489B0B3C" w14:textId="77777777" w:rsidTr="59DED6CD">
        <w:trPr>
          <w:trHeight w:val="348"/>
        </w:trPr>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129AE00D"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lastRenderedPageBreak/>
              <w:t>Количество портов коммутатора</w:t>
            </w:r>
          </w:p>
        </w:tc>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17D75BDF"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8 x Ethernet 10/100 Мбит/сек</w:t>
            </w:r>
          </w:p>
        </w:tc>
      </w:tr>
      <w:tr w:rsidR="00A90D89" w:rsidRPr="00A90D89" w14:paraId="553AD32B" w14:textId="77777777" w:rsidTr="59DED6CD">
        <w:trPr>
          <w:trHeight w:val="358"/>
        </w:trPr>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4BDDDAB8"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Размер таблицы MAC адресов</w:t>
            </w:r>
          </w:p>
        </w:tc>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5B902283"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8192</w:t>
            </w:r>
          </w:p>
        </w:tc>
      </w:tr>
      <w:tr w:rsidR="00A90D89" w:rsidRPr="00A90D89" w14:paraId="30081847" w14:textId="77777777" w:rsidTr="59DED6CD">
        <w:trPr>
          <w:trHeight w:val="348"/>
        </w:trPr>
        <w:tc>
          <w:tcPr>
            <w:tcW w:w="0" w:type="auto"/>
            <w:gridSpan w:val="2"/>
            <w:tcBorders>
              <w:top w:val="single" w:sz="6" w:space="0" w:color="DDDDDD"/>
            </w:tcBorders>
            <w:shd w:val="clear" w:color="auto" w:fill="FFFFFF" w:themeFill="background1"/>
            <w:tcMar>
              <w:top w:w="120" w:type="dxa"/>
              <w:left w:w="120" w:type="dxa"/>
              <w:bottom w:w="120" w:type="dxa"/>
              <w:right w:w="120" w:type="dxa"/>
            </w:tcMar>
            <w:hideMark/>
          </w:tcPr>
          <w:p w14:paraId="746D1F7A"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b/>
                <w:bCs/>
                <w:color w:val="333333"/>
                <w:sz w:val="28"/>
                <w:szCs w:val="28"/>
                <w:lang w:eastAsia="ru-RU"/>
              </w:rPr>
              <w:t>Дополнительно</w:t>
            </w:r>
          </w:p>
        </w:tc>
      </w:tr>
      <w:tr w:rsidR="00A90D89" w:rsidRPr="00A90D89" w14:paraId="2871A553" w14:textId="77777777" w:rsidTr="59DED6CD">
        <w:trPr>
          <w:trHeight w:val="348"/>
        </w:trPr>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2DC8D806"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Поддержка стандартов</w:t>
            </w:r>
          </w:p>
        </w:tc>
        <w:tc>
          <w:tcPr>
            <w:tcW w:w="0" w:type="auto"/>
            <w:tcBorders>
              <w:top w:val="single" w:sz="6" w:space="0" w:color="DDDDDD"/>
            </w:tcBorders>
            <w:shd w:val="clear" w:color="auto" w:fill="FFFFFF" w:themeFill="background1"/>
            <w:tcMar>
              <w:top w:w="120" w:type="dxa"/>
              <w:left w:w="120" w:type="dxa"/>
              <w:bottom w:w="120" w:type="dxa"/>
              <w:right w:w="120" w:type="dxa"/>
            </w:tcMar>
            <w:hideMark/>
          </w:tcPr>
          <w:p w14:paraId="53C62880" w14:textId="77777777" w:rsidR="00A90D89" w:rsidRPr="00A90D89" w:rsidRDefault="59DED6CD" w:rsidP="59DED6CD">
            <w:pPr>
              <w:spacing w:after="0" w:line="240" w:lineRule="auto"/>
              <w:rPr>
                <w:rFonts w:ascii="Times New Roman" w:eastAsia="Times New Roman" w:hAnsi="Times New Roman" w:cs="Times New Roman"/>
                <w:color w:val="333333"/>
                <w:sz w:val="28"/>
                <w:szCs w:val="28"/>
                <w:lang w:eastAsia="ru-RU"/>
              </w:rPr>
            </w:pPr>
            <w:r w:rsidRPr="59DED6CD">
              <w:rPr>
                <w:rFonts w:ascii="Times New Roman" w:eastAsia="Times New Roman" w:hAnsi="Times New Roman" w:cs="Times New Roman"/>
                <w:color w:val="333333"/>
                <w:sz w:val="28"/>
                <w:szCs w:val="28"/>
                <w:lang w:eastAsia="ru-RU"/>
              </w:rPr>
              <w:t>Auto MDI/MDIX</w:t>
            </w:r>
          </w:p>
        </w:tc>
      </w:tr>
    </w:tbl>
    <w:p w14:paraId="052F5404" w14:textId="77777777" w:rsidR="00E80705" w:rsidRPr="00E80705" w:rsidRDefault="59DED6CD" w:rsidP="59DED6CD">
      <w:pPr>
        <w:shd w:val="clear" w:color="auto" w:fill="FFFFFF" w:themeFill="background1"/>
        <w:spacing w:after="0" w:line="240" w:lineRule="auto"/>
        <w:rPr>
          <w:rFonts w:ascii="Times New Roman" w:eastAsia="Times New Roman" w:hAnsi="Times New Roman" w:cs="Times New Roman"/>
          <w:color w:val="000000"/>
          <w:sz w:val="28"/>
          <w:szCs w:val="28"/>
          <w:lang w:eastAsia="ru-RU"/>
        </w:rPr>
      </w:pPr>
      <w:proofErr w:type="spellStart"/>
      <w:r w:rsidRPr="59DED6CD">
        <w:rPr>
          <w:rFonts w:ascii="Times New Roman" w:eastAsia="Times New Roman" w:hAnsi="Times New Roman" w:cs="Times New Roman"/>
          <w:color w:val="000000" w:themeColor="text1"/>
          <w:sz w:val="28"/>
          <w:szCs w:val="28"/>
          <w:lang w:eastAsia="ru-RU"/>
        </w:rPr>
        <w:t>Восьмипортовый</w:t>
      </w:r>
      <w:proofErr w:type="spellEnd"/>
      <w:r w:rsidRPr="59DED6CD">
        <w:rPr>
          <w:rFonts w:ascii="Times New Roman" w:eastAsia="Times New Roman" w:hAnsi="Times New Roman" w:cs="Times New Roman"/>
          <w:color w:val="000000" w:themeColor="text1"/>
          <w:sz w:val="28"/>
          <w:szCs w:val="28"/>
          <w:lang w:eastAsia="ru-RU"/>
        </w:rPr>
        <w:t xml:space="preserve"> коммутатор </w:t>
      </w:r>
      <w:proofErr w:type="spellStart"/>
      <w:r w:rsidRPr="59DED6CD">
        <w:rPr>
          <w:rFonts w:ascii="Times New Roman" w:eastAsia="Times New Roman" w:hAnsi="Times New Roman" w:cs="Times New Roman"/>
          <w:color w:val="000000" w:themeColor="text1"/>
          <w:sz w:val="28"/>
          <w:szCs w:val="28"/>
          <w:lang w:eastAsia="ru-RU"/>
        </w:rPr>
        <w:t>CNet</w:t>
      </w:r>
      <w:proofErr w:type="spellEnd"/>
      <w:r w:rsidRPr="59DED6CD">
        <w:rPr>
          <w:rFonts w:ascii="Times New Roman" w:eastAsia="Times New Roman" w:hAnsi="Times New Roman" w:cs="Times New Roman"/>
          <w:color w:val="000000" w:themeColor="text1"/>
          <w:sz w:val="28"/>
          <w:szCs w:val="28"/>
          <w:lang w:eastAsia="ru-RU"/>
        </w:rPr>
        <w:t xml:space="preserve"> CNSH-800 </w:t>
      </w:r>
      <w:proofErr w:type="spellStart"/>
      <w:r w:rsidRPr="59DED6CD">
        <w:rPr>
          <w:rFonts w:ascii="Times New Roman" w:eastAsia="Times New Roman" w:hAnsi="Times New Roman" w:cs="Times New Roman"/>
          <w:color w:val="000000" w:themeColor="text1"/>
          <w:sz w:val="28"/>
          <w:szCs w:val="28"/>
          <w:lang w:eastAsia="ru-RU"/>
        </w:rPr>
        <w:t>допускаеткак</w:t>
      </w:r>
      <w:proofErr w:type="spellEnd"/>
      <w:r w:rsidRPr="59DED6CD">
        <w:rPr>
          <w:rFonts w:ascii="Times New Roman" w:eastAsia="Times New Roman" w:hAnsi="Times New Roman" w:cs="Times New Roman"/>
          <w:color w:val="000000" w:themeColor="text1"/>
          <w:sz w:val="28"/>
          <w:szCs w:val="28"/>
          <w:lang w:eastAsia="ru-RU"/>
        </w:rPr>
        <w:t xml:space="preserve"> настольное расположение, так настенное </w:t>
      </w:r>
      <w:proofErr w:type="spellStart"/>
      <w:r w:rsidRPr="59DED6CD">
        <w:rPr>
          <w:rFonts w:ascii="Times New Roman" w:eastAsia="Times New Roman" w:hAnsi="Times New Roman" w:cs="Times New Roman"/>
          <w:color w:val="000000" w:themeColor="text1"/>
          <w:sz w:val="28"/>
          <w:szCs w:val="28"/>
          <w:lang w:eastAsia="ru-RU"/>
        </w:rPr>
        <w:t>креплениев</w:t>
      </w:r>
      <w:proofErr w:type="spellEnd"/>
      <w:r w:rsidRPr="59DED6CD">
        <w:rPr>
          <w:rFonts w:ascii="Times New Roman" w:eastAsia="Times New Roman" w:hAnsi="Times New Roman" w:cs="Times New Roman"/>
          <w:color w:val="000000" w:themeColor="text1"/>
          <w:sz w:val="28"/>
          <w:szCs w:val="28"/>
          <w:lang w:eastAsia="ru-RU"/>
        </w:rPr>
        <w:t xml:space="preserve"> двух положениях. Кроме того, с помощью дополнительного крепежного набора допускается установка коммутатора в 19-дюймовую </w:t>
      </w:r>
      <w:proofErr w:type="spellStart"/>
      <w:proofErr w:type="gramStart"/>
      <w:r w:rsidRPr="59DED6CD">
        <w:rPr>
          <w:rFonts w:ascii="Times New Roman" w:eastAsia="Times New Roman" w:hAnsi="Times New Roman" w:cs="Times New Roman"/>
          <w:color w:val="000000" w:themeColor="text1"/>
          <w:sz w:val="28"/>
          <w:szCs w:val="28"/>
          <w:lang w:eastAsia="ru-RU"/>
        </w:rPr>
        <w:t>стойку.На</w:t>
      </w:r>
      <w:proofErr w:type="spellEnd"/>
      <w:proofErr w:type="gramEnd"/>
      <w:r w:rsidRPr="59DED6CD">
        <w:rPr>
          <w:rFonts w:ascii="Times New Roman" w:eastAsia="Times New Roman" w:hAnsi="Times New Roman" w:cs="Times New Roman"/>
          <w:color w:val="000000" w:themeColor="text1"/>
          <w:sz w:val="28"/>
          <w:szCs w:val="28"/>
          <w:lang w:eastAsia="ru-RU"/>
        </w:rPr>
        <w:t xml:space="preserve"> передней панели расположено 9 разъемов RJ-45 для подключения сетевых кабелей, причем к восьмому порту</w:t>
      </w:r>
    </w:p>
    <w:p w14:paraId="2FF51A10" w14:textId="77777777" w:rsidR="00E80705" w:rsidRPr="00E80705" w:rsidRDefault="59DED6CD" w:rsidP="59DED6CD">
      <w:pPr>
        <w:shd w:val="clear" w:color="auto" w:fill="FFFFFF" w:themeFill="background1"/>
        <w:spacing w:after="0" w:line="240" w:lineRule="auto"/>
        <w:rPr>
          <w:rFonts w:ascii="Times New Roman" w:eastAsia="Times New Roman" w:hAnsi="Times New Roman" w:cs="Times New Roman"/>
          <w:color w:val="000000"/>
          <w:sz w:val="28"/>
          <w:szCs w:val="28"/>
          <w:lang w:eastAsia="ru-RU"/>
        </w:rPr>
      </w:pPr>
      <w:r w:rsidRPr="59DED6CD">
        <w:rPr>
          <w:rFonts w:ascii="Times New Roman" w:eastAsia="Times New Roman" w:hAnsi="Times New Roman" w:cs="Times New Roman"/>
          <w:color w:val="000000" w:themeColor="text1"/>
          <w:sz w:val="28"/>
          <w:szCs w:val="28"/>
          <w:lang w:eastAsia="ru-RU"/>
        </w:rPr>
        <w:t xml:space="preserve">подключено 2 разъема — один «прямой» и один «перекрещенный» для подключения по </w:t>
      </w:r>
      <w:proofErr w:type="spellStart"/>
      <w:r w:rsidRPr="59DED6CD">
        <w:rPr>
          <w:rFonts w:ascii="Times New Roman" w:eastAsia="Times New Roman" w:hAnsi="Times New Roman" w:cs="Times New Roman"/>
          <w:color w:val="000000" w:themeColor="text1"/>
          <w:sz w:val="28"/>
          <w:szCs w:val="28"/>
          <w:lang w:eastAsia="ru-RU"/>
        </w:rPr>
        <w:t>UpLink</w:t>
      </w:r>
      <w:proofErr w:type="spellEnd"/>
      <w:r w:rsidRPr="59DED6CD">
        <w:rPr>
          <w:rFonts w:ascii="Times New Roman" w:eastAsia="Times New Roman" w:hAnsi="Times New Roman" w:cs="Times New Roman"/>
          <w:color w:val="000000" w:themeColor="text1"/>
          <w:sz w:val="28"/>
          <w:szCs w:val="28"/>
          <w:lang w:eastAsia="ru-RU"/>
        </w:rPr>
        <w:t>. Здесь же расположены многофункциональные светодиодные индикаторы, сгруппированные в два поля. В первом поле находятся индикаторы Link/</w:t>
      </w:r>
      <w:proofErr w:type="spellStart"/>
      <w:r w:rsidRPr="59DED6CD">
        <w:rPr>
          <w:rFonts w:ascii="Times New Roman" w:eastAsia="Times New Roman" w:hAnsi="Times New Roman" w:cs="Times New Roman"/>
          <w:color w:val="000000" w:themeColor="text1"/>
          <w:sz w:val="28"/>
          <w:szCs w:val="28"/>
          <w:lang w:eastAsia="ru-RU"/>
        </w:rPr>
        <w:t>Aсt</w:t>
      </w:r>
      <w:proofErr w:type="spellEnd"/>
      <w:r w:rsidRPr="59DED6CD">
        <w:rPr>
          <w:rFonts w:ascii="Times New Roman" w:eastAsia="Times New Roman" w:hAnsi="Times New Roman" w:cs="Times New Roman"/>
          <w:color w:val="000000" w:themeColor="text1"/>
          <w:sz w:val="28"/>
          <w:szCs w:val="28"/>
          <w:lang w:eastAsia="ru-RU"/>
        </w:rPr>
        <w:t xml:space="preserve"> зеленого цвета, горящие непрерывно при наличии связи и помигивающие при сетевой активности соответствующего порта. В другом поле находятся индикаторы FD/</w:t>
      </w:r>
      <w:proofErr w:type="spellStart"/>
      <w:r w:rsidRPr="59DED6CD">
        <w:rPr>
          <w:rFonts w:ascii="Times New Roman" w:eastAsia="Times New Roman" w:hAnsi="Times New Roman" w:cs="Times New Roman"/>
          <w:color w:val="000000" w:themeColor="text1"/>
          <w:sz w:val="28"/>
          <w:szCs w:val="28"/>
          <w:lang w:eastAsia="ru-RU"/>
        </w:rPr>
        <w:t>Col</w:t>
      </w:r>
      <w:proofErr w:type="spellEnd"/>
      <w:r w:rsidRPr="59DED6CD">
        <w:rPr>
          <w:rFonts w:ascii="Times New Roman" w:eastAsia="Times New Roman" w:hAnsi="Times New Roman" w:cs="Times New Roman"/>
          <w:color w:val="000000" w:themeColor="text1"/>
          <w:sz w:val="28"/>
          <w:szCs w:val="28"/>
          <w:lang w:eastAsia="ru-RU"/>
        </w:rPr>
        <w:t>, горящие при установлении связи в полнодуплексном режиме и мигающие при обнаружении коллизий в полудуплексном режиме. Индикаторы не позволяют определить скорость подключения, однако это можно сделать косвенно по индикатору FD/</w:t>
      </w:r>
      <w:proofErr w:type="spellStart"/>
      <w:r w:rsidRPr="59DED6CD">
        <w:rPr>
          <w:rFonts w:ascii="Times New Roman" w:eastAsia="Times New Roman" w:hAnsi="Times New Roman" w:cs="Times New Roman"/>
          <w:color w:val="000000" w:themeColor="text1"/>
          <w:sz w:val="28"/>
          <w:szCs w:val="28"/>
          <w:lang w:eastAsia="ru-RU"/>
        </w:rPr>
        <w:t>Col</w:t>
      </w:r>
      <w:proofErr w:type="spellEnd"/>
      <w:r w:rsidRPr="59DED6CD">
        <w:rPr>
          <w:rFonts w:ascii="Times New Roman" w:eastAsia="Times New Roman" w:hAnsi="Times New Roman" w:cs="Times New Roman"/>
          <w:color w:val="000000" w:themeColor="text1"/>
          <w:sz w:val="28"/>
          <w:szCs w:val="28"/>
          <w:lang w:eastAsia="ru-RU"/>
        </w:rPr>
        <w:t>, который не горит при принудительной установке сетевой карты в режим 10Base-T. Отметим, что в этом режиме автоматически устанавливается полудуплексный режим работы, что, возможно, связано с особенностью работы сетевой карты в паре с конкретным коммутатором. К особенностям работы индикаторов стоит отнести их недостаточную яркость.</w:t>
      </w:r>
    </w:p>
    <w:p w14:paraId="1A965116" w14:textId="77777777" w:rsidR="009D7C80" w:rsidRDefault="009D7C80" w:rsidP="59DED6CD">
      <w:pPr>
        <w:spacing w:after="0"/>
        <w:rPr>
          <w:rFonts w:ascii="Times New Roman" w:hAnsi="Times New Roman" w:cs="Times New Roman"/>
          <w:sz w:val="28"/>
          <w:szCs w:val="28"/>
        </w:rPr>
      </w:pPr>
    </w:p>
    <w:p w14:paraId="22CA559B" w14:textId="77777777" w:rsidR="004020FB" w:rsidRPr="00F56DED" w:rsidRDefault="59DED6CD" w:rsidP="59DED6CD">
      <w:pPr>
        <w:shd w:val="clear" w:color="auto" w:fill="FFFFFF" w:themeFill="background1"/>
        <w:spacing w:before="330" w:after="165" w:line="240" w:lineRule="auto"/>
        <w:outlineLvl w:val="1"/>
        <w:rPr>
          <w:rFonts w:ascii="Times New Roman" w:eastAsia="Times New Roman" w:hAnsi="Times New Roman" w:cs="Times New Roman"/>
          <w:color w:val="333333"/>
          <w:sz w:val="28"/>
          <w:szCs w:val="28"/>
          <w:u w:val="single"/>
          <w:lang w:eastAsia="ru-RU"/>
        </w:rPr>
      </w:pPr>
      <w:bookmarkStart w:id="11" w:name="_Toc25606583"/>
      <w:r w:rsidRPr="59DED6CD">
        <w:rPr>
          <w:rFonts w:ascii="Times New Roman" w:eastAsia="Times New Roman" w:hAnsi="Times New Roman" w:cs="Times New Roman"/>
          <w:color w:val="333333"/>
          <w:sz w:val="28"/>
          <w:szCs w:val="28"/>
          <w:u w:val="single"/>
          <w:lang w:eastAsia="ru-RU"/>
        </w:rPr>
        <w:t>Характеристики Коммутатора TP-Link 861024</w:t>
      </w:r>
      <w:r w:rsidRPr="59DED6CD">
        <w:rPr>
          <w:rFonts w:ascii="Times New Roman" w:eastAsia="Times New Roman" w:hAnsi="Times New Roman" w:cs="Times New Roman"/>
          <w:color w:val="333333"/>
          <w:sz w:val="28"/>
          <w:szCs w:val="28"/>
          <w:u w:val="single"/>
          <w:lang w:val="en-US" w:eastAsia="ru-RU"/>
        </w:rPr>
        <w:t>D</w:t>
      </w:r>
      <w:bookmarkEnd w:id="11"/>
    </w:p>
    <w:tbl>
      <w:tblPr>
        <w:tblW w:w="10782" w:type="dxa"/>
        <w:shd w:val="clear" w:color="auto" w:fill="FFFFFF"/>
        <w:tblCellMar>
          <w:top w:w="15" w:type="dxa"/>
          <w:left w:w="15" w:type="dxa"/>
          <w:bottom w:w="15" w:type="dxa"/>
          <w:right w:w="15" w:type="dxa"/>
        </w:tblCellMar>
        <w:tblLook w:val="04A0" w:firstRow="1" w:lastRow="0" w:firstColumn="1" w:lastColumn="0" w:noHBand="0" w:noVBand="1"/>
      </w:tblPr>
      <w:tblGrid>
        <w:gridCol w:w="5391"/>
        <w:gridCol w:w="5391"/>
      </w:tblGrid>
      <w:tr w:rsidR="004020FB" w:rsidRPr="004020FB" w14:paraId="2372D239" w14:textId="77777777" w:rsidTr="59DED6CD">
        <w:trPr>
          <w:trHeight w:val="360"/>
        </w:trPr>
        <w:tc>
          <w:tcPr>
            <w:tcW w:w="10782" w:type="dxa"/>
            <w:gridSpan w:val="2"/>
            <w:shd w:val="clear" w:color="auto" w:fill="FFFFFF" w:themeFill="background1"/>
            <w:tcMar>
              <w:top w:w="240" w:type="dxa"/>
              <w:left w:w="120" w:type="dxa"/>
              <w:bottom w:w="48" w:type="dxa"/>
              <w:right w:w="120" w:type="dxa"/>
            </w:tcMar>
            <w:vAlign w:val="center"/>
            <w:hideMark/>
          </w:tcPr>
          <w:p w14:paraId="4975F385"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Классификация</w:t>
            </w:r>
          </w:p>
        </w:tc>
      </w:tr>
      <w:tr w:rsidR="004020FB" w:rsidRPr="004020FB" w14:paraId="28483A40"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157EBEEB"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Тип</w:t>
            </w:r>
          </w:p>
        </w:tc>
        <w:tc>
          <w:tcPr>
            <w:tcW w:w="5391" w:type="dxa"/>
            <w:shd w:val="clear" w:color="auto" w:fill="FFFFFF" w:themeFill="background1"/>
            <w:tcMar>
              <w:top w:w="48" w:type="dxa"/>
              <w:left w:w="120" w:type="dxa"/>
              <w:bottom w:w="48" w:type="dxa"/>
              <w:right w:w="120" w:type="dxa"/>
            </w:tcMar>
            <w:vAlign w:val="center"/>
            <w:hideMark/>
          </w:tcPr>
          <w:p w14:paraId="422E0E16"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коммутатор</w:t>
            </w:r>
          </w:p>
        </w:tc>
      </w:tr>
      <w:tr w:rsidR="004020FB" w:rsidRPr="004020FB" w14:paraId="4951E599" w14:textId="77777777" w:rsidTr="59DED6CD">
        <w:trPr>
          <w:trHeight w:val="382"/>
        </w:trPr>
        <w:tc>
          <w:tcPr>
            <w:tcW w:w="5391" w:type="dxa"/>
            <w:shd w:val="clear" w:color="auto" w:fill="FFFFFF" w:themeFill="background1"/>
            <w:tcMar>
              <w:top w:w="48" w:type="dxa"/>
              <w:left w:w="120" w:type="dxa"/>
              <w:bottom w:w="48" w:type="dxa"/>
              <w:right w:w="120" w:type="dxa"/>
            </w:tcMar>
            <w:vAlign w:val="center"/>
            <w:hideMark/>
          </w:tcPr>
          <w:p w14:paraId="1A321372"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Модель </w:t>
            </w:r>
          </w:p>
        </w:tc>
        <w:tc>
          <w:tcPr>
            <w:tcW w:w="5391" w:type="dxa"/>
            <w:shd w:val="clear" w:color="auto" w:fill="FFFFFF" w:themeFill="background1"/>
            <w:tcMar>
              <w:top w:w="48" w:type="dxa"/>
              <w:left w:w="120" w:type="dxa"/>
              <w:bottom w:w="48" w:type="dxa"/>
              <w:right w:w="120" w:type="dxa"/>
            </w:tcMar>
            <w:vAlign w:val="center"/>
            <w:hideMark/>
          </w:tcPr>
          <w:p w14:paraId="232E1AB9"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TP-Link TL-SG1024D</w:t>
            </w:r>
          </w:p>
        </w:tc>
      </w:tr>
      <w:tr w:rsidR="004020FB" w:rsidRPr="004020FB" w14:paraId="173337C6"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7E86B2B1"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Вид </w:t>
            </w:r>
          </w:p>
        </w:tc>
        <w:tc>
          <w:tcPr>
            <w:tcW w:w="5391" w:type="dxa"/>
            <w:shd w:val="clear" w:color="auto" w:fill="FFFFFF" w:themeFill="background1"/>
            <w:tcMar>
              <w:top w:w="48" w:type="dxa"/>
              <w:left w:w="120" w:type="dxa"/>
              <w:bottom w:w="48" w:type="dxa"/>
              <w:right w:w="120" w:type="dxa"/>
            </w:tcMar>
            <w:vAlign w:val="center"/>
            <w:hideMark/>
          </w:tcPr>
          <w:p w14:paraId="629D7EEC"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неуправляемый</w:t>
            </w:r>
          </w:p>
        </w:tc>
      </w:tr>
      <w:tr w:rsidR="004020FB" w:rsidRPr="004020FB" w14:paraId="3E797C72"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7B13BFD2"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Размещение </w:t>
            </w:r>
          </w:p>
        </w:tc>
        <w:tc>
          <w:tcPr>
            <w:tcW w:w="5391" w:type="dxa"/>
            <w:shd w:val="clear" w:color="auto" w:fill="FFFFFF" w:themeFill="background1"/>
            <w:tcMar>
              <w:top w:w="48" w:type="dxa"/>
              <w:left w:w="120" w:type="dxa"/>
              <w:bottom w:w="48" w:type="dxa"/>
              <w:right w:w="120" w:type="dxa"/>
            </w:tcMar>
            <w:vAlign w:val="center"/>
            <w:hideMark/>
          </w:tcPr>
          <w:p w14:paraId="7CEABA00"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монтируемые в стойку</w:t>
            </w:r>
          </w:p>
        </w:tc>
      </w:tr>
      <w:tr w:rsidR="003F73D8" w:rsidRPr="003F73D8" w14:paraId="7DF4E37C" w14:textId="77777777" w:rsidTr="59DED6CD">
        <w:trPr>
          <w:trHeight w:val="360"/>
        </w:trPr>
        <w:tc>
          <w:tcPr>
            <w:tcW w:w="5391" w:type="dxa"/>
            <w:shd w:val="clear" w:color="auto" w:fill="FFFFFF" w:themeFill="background1"/>
            <w:tcMar>
              <w:top w:w="48" w:type="dxa"/>
              <w:left w:w="120" w:type="dxa"/>
              <w:bottom w:w="48" w:type="dxa"/>
              <w:right w:w="120" w:type="dxa"/>
            </w:tcMar>
            <w:vAlign w:val="center"/>
          </w:tcPr>
          <w:p w14:paraId="44FB30F8" w14:textId="77777777" w:rsidR="003F73D8" w:rsidRPr="003F73D8" w:rsidRDefault="003F73D8" w:rsidP="59DED6CD">
            <w:pPr>
              <w:spacing w:after="0" w:line="360" w:lineRule="atLeast"/>
              <w:rPr>
                <w:rFonts w:ascii="Times New Roman" w:eastAsia="Times New Roman" w:hAnsi="Times New Roman" w:cs="Times New Roman"/>
                <w:sz w:val="28"/>
                <w:szCs w:val="28"/>
                <w:shd w:val="clear" w:color="auto" w:fill="FFFFFF"/>
                <w:lang w:eastAsia="ru-RU"/>
              </w:rPr>
            </w:pPr>
          </w:p>
        </w:tc>
        <w:tc>
          <w:tcPr>
            <w:tcW w:w="5391" w:type="dxa"/>
            <w:shd w:val="clear" w:color="auto" w:fill="FFFFFF" w:themeFill="background1"/>
            <w:tcMar>
              <w:top w:w="48" w:type="dxa"/>
              <w:left w:w="120" w:type="dxa"/>
              <w:bottom w:w="48" w:type="dxa"/>
              <w:right w:w="120" w:type="dxa"/>
            </w:tcMar>
            <w:vAlign w:val="center"/>
          </w:tcPr>
          <w:p w14:paraId="1DA6542E" w14:textId="77777777" w:rsidR="003F73D8" w:rsidRPr="003F73D8" w:rsidRDefault="003F73D8" w:rsidP="59DED6CD">
            <w:pPr>
              <w:spacing w:after="0" w:line="360" w:lineRule="atLeast"/>
              <w:rPr>
                <w:rFonts w:ascii="Times New Roman" w:eastAsia="Times New Roman" w:hAnsi="Times New Roman" w:cs="Times New Roman"/>
                <w:sz w:val="28"/>
                <w:szCs w:val="28"/>
                <w:lang w:eastAsia="ru-RU"/>
              </w:rPr>
            </w:pPr>
          </w:p>
        </w:tc>
      </w:tr>
      <w:tr w:rsidR="004020FB" w:rsidRPr="004020FB" w14:paraId="33EBC5B0" w14:textId="77777777" w:rsidTr="59DED6CD">
        <w:trPr>
          <w:trHeight w:val="360"/>
        </w:trPr>
        <w:tc>
          <w:tcPr>
            <w:tcW w:w="10782" w:type="dxa"/>
            <w:gridSpan w:val="2"/>
            <w:shd w:val="clear" w:color="auto" w:fill="FFFFFF" w:themeFill="background1"/>
            <w:tcMar>
              <w:top w:w="240" w:type="dxa"/>
              <w:left w:w="120" w:type="dxa"/>
              <w:bottom w:w="48" w:type="dxa"/>
              <w:right w:w="120" w:type="dxa"/>
            </w:tcMar>
            <w:vAlign w:val="center"/>
            <w:hideMark/>
          </w:tcPr>
          <w:p w14:paraId="68E673A8"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Порты</w:t>
            </w:r>
          </w:p>
        </w:tc>
      </w:tr>
      <w:tr w:rsidR="004020FB" w:rsidRPr="004020FB" w14:paraId="26E520E8" w14:textId="77777777" w:rsidTr="59DED6CD">
        <w:trPr>
          <w:trHeight w:val="382"/>
        </w:trPr>
        <w:tc>
          <w:tcPr>
            <w:tcW w:w="5391" w:type="dxa"/>
            <w:shd w:val="clear" w:color="auto" w:fill="FFFFFF" w:themeFill="background1"/>
            <w:tcMar>
              <w:top w:w="48" w:type="dxa"/>
              <w:left w:w="120" w:type="dxa"/>
              <w:bottom w:w="48" w:type="dxa"/>
              <w:right w:w="120" w:type="dxa"/>
            </w:tcMar>
            <w:vAlign w:val="center"/>
            <w:hideMark/>
          </w:tcPr>
          <w:p w14:paraId="2F72641C"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Базовая скорость передачи данных </w:t>
            </w:r>
          </w:p>
        </w:tc>
        <w:tc>
          <w:tcPr>
            <w:tcW w:w="5391" w:type="dxa"/>
            <w:shd w:val="clear" w:color="auto" w:fill="FFFFFF" w:themeFill="background1"/>
            <w:tcMar>
              <w:top w:w="48" w:type="dxa"/>
              <w:left w:w="120" w:type="dxa"/>
              <w:bottom w:w="48" w:type="dxa"/>
              <w:right w:w="120" w:type="dxa"/>
            </w:tcMar>
            <w:vAlign w:val="center"/>
            <w:hideMark/>
          </w:tcPr>
          <w:p w14:paraId="0F30E638"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10/100/1000 Мбит/сек</w:t>
            </w:r>
          </w:p>
        </w:tc>
      </w:tr>
      <w:tr w:rsidR="004020FB" w:rsidRPr="004020FB" w14:paraId="6C451278"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54F32803"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lastRenderedPageBreak/>
              <w:t>Общее количество портов коммутатора </w:t>
            </w:r>
          </w:p>
        </w:tc>
        <w:tc>
          <w:tcPr>
            <w:tcW w:w="5391" w:type="dxa"/>
            <w:shd w:val="clear" w:color="auto" w:fill="FFFFFF" w:themeFill="background1"/>
            <w:tcMar>
              <w:top w:w="48" w:type="dxa"/>
              <w:left w:w="120" w:type="dxa"/>
              <w:bottom w:w="48" w:type="dxa"/>
              <w:right w:w="120" w:type="dxa"/>
            </w:tcMar>
            <w:vAlign w:val="center"/>
            <w:hideMark/>
          </w:tcPr>
          <w:p w14:paraId="1D8EB8EE"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24</w:t>
            </w:r>
          </w:p>
        </w:tc>
      </w:tr>
      <w:tr w:rsidR="004020FB" w:rsidRPr="004020FB" w14:paraId="6EA0DA35"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0F2BD0C6"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Количество портов 100 Мбит/сек </w:t>
            </w:r>
          </w:p>
        </w:tc>
        <w:tc>
          <w:tcPr>
            <w:tcW w:w="5391" w:type="dxa"/>
            <w:shd w:val="clear" w:color="auto" w:fill="FFFFFF" w:themeFill="background1"/>
            <w:tcMar>
              <w:top w:w="48" w:type="dxa"/>
              <w:left w:w="120" w:type="dxa"/>
              <w:bottom w:w="48" w:type="dxa"/>
              <w:right w:w="120" w:type="dxa"/>
            </w:tcMar>
            <w:vAlign w:val="center"/>
            <w:hideMark/>
          </w:tcPr>
          <w:p w14:paraId="0AA4FC67"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24</w:t>
            </w:r>
          </w:p>
        </w:tc>
      </w:tr>
      <w:tr w:rsidR="004020FB" w:rsidRPr="004020FB" w14:paraId="7F8B2903"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5BA49877"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Количество портов 1 Гбит/сек </w:t>
            </w:r>
          </w:p>
        </w:tc>
        <w:tc>
          <w:tcPr>
            <w:tcW w:w="5391" w:type="dxa"/>
            <w:shd w:val="clear" w:color="auto" w:fill="FFFFFF" w:themeFill="background1"/>
            <w:tcMar>
              <w:top w:w="48" w:type="dxa"/>
              <w:left w:w="120" w:type="dxa"/>
              <w:bottom w:w="48" w:type="dxa"/>
              <w:right w:w="120" w:type="dxa"/>
            </w:tcMar>
            <w:vAlign w:val="center"/>
            <w:hideMark/>
          </w:tcPr>
          <w:p w14:paraId="46723FB0"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24</w:t>
            </w:r>
          </w:p>
        </w:tc>
      </w:tr>
      <w:tr w:rsidR="004020FB" w:rsidRPr="004020FB" w14:paraId="206E9E8E"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02F2D1DE"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 xml:space="preserve">Поддержка </w:t>
            </w:r>
            <w:proofErr w:type="spellStart"/>
            <w:r w:rsidRPr="59DED6CD">
              <w:rPr>
                <w:rFonts w:ascii="Times New Roman" w:eastAsia="Times New Roman" w:hAnsi="Times New Roman" w:cs="Times New Roman"/>
                <w:sz w:val="28"/>
                <w:szCs w:val="28"/>
                <w:shd w:val="clear" w:color="auto" w:fill="FFFFFF"/>
                <w:lang w:eastAsia="ru-RU"/>
              </w:rPr>
              <w:t>PoE</w:t>
            </w:r>
            <w:proofErr w:type="spellEnd"/>
            <w:r w:rsidRPr="59DED6CD">
              <w:rPr>
                <w:rFonts w:ascii="Times New Roman" w:eastAsia="Times New Roman" w:hAnsi="Times New Roman" w:cs="Times New Roman"/>
                <w:sz w:val="28"/>
                <w:szCs w:val="28"/>
                <w:shd w:val="clear" w:color="auto" w:fill="FFFFFF"/>
                <w:lang w:eastAsia="ru-RU"/>
              </w:rPr>
              <w:t> </w:t>
            </w:r>
          </w:p>
        </w:tc>
        <w:tc>
          <w:tcPr>
            <w:tcW w:w="5391" w:type="dxa"/>
            <w:shd w:val="clear" w:color="auto" w:fill="FFFFFF" w:themeFill="background1"/>
            <w:tcMar>
              <w:top w:w="48" w:type="dxa"/>
              <w:left w:w="120" w:type="dxa"/>
              <w:bottom w:w="48" w:type="dxa"/>
              <w:right w:w="120" w:type="dxa"/>
            </w:tcMar>
            <w:vAlign w:val="center"/>
            <w:hideMark/>
          </w:tcPr>
          <w:p w14:paraId="643D58B3"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нет</w:t>
            </w:r>
          </w:p>
        </w:tc>
      </w:tr>
      <w:tr w:rsidR="004020FB" w:rsidRPr="004020FB" w14:paraId="5325BCE0" w14:textId="77777777" w:rsidTr="59DED6CD">
        <w:trPr>
          <w:trHeight w:val="382"/>
        </w:trPr>
        <w:tc>
          <w:tcPr>
            <w:tcW w:w="5391" w:type="dxa"/>
            <w:shd w:val="clear" w:color="auto" w:fill="FFFFFF" w:themeFill="background1"/>
            <w:tcMar>
              <w:top w:w="48" w:type="dxa"/>
              <w:left w:w="120" w:type="dxa"/>
              <w:bottom w:w="48" w:type="dxa"/>
              <w:right w:w="120" w:type="dxa"/>
            </w:tcMar>
            <w:vAlign w:val="center"/>
            <w:hideMark/>
          </w:tcPr>
          <w:p w14:paraId="052038BD"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 xml:space="preserve">Количество портов </w:t>
            </w:r>
            <w:proofErr w:type="spellStart"/>
            <w:r w:rsidRPr="59DED6CD">
              <w:rPr>
                <w:rFonts w:ascii="Times New Roman" w:eastAsia="Times New Roman" w:hAnsi="Times New Roman" w:cs="Times New Roman"/>
                <w:sz w:val="28"/>
                <w:szCs w:val="28"/>
                <w:shd w:val="clear" w:color="auto" w:fill="FFFFFF"/>
                <w:lang w:eastAsia="ru-RU"/>
              </w:rPr>
              <w:t>PoE</w:t>
            </w:r>
            <w:proofErr w:type="spellEnd"/>
            <w:r w:rsidRPr="59DED6CD">
              <w:rPr>
                <w:rFonts w:ascii="Times New Roman" w:eastAsia="Times New Roman" w:hAnsi="Times New Roman" w:cs="Times New Roman"/>
                <w:sz w:val="28"/>
                <w:szCs w:val="28"/>
                <w:shd w:val="clear" w:color="auto" w:fill="FFFFFF"/>
                <w:lang w:eastAsia="ru-RU"/>
              </w:rPr>
              <w:t> </w:t>
            </w:r>
          </w:p>
        </w:tc>
        <w:tc>
          <w:tcPr>
            <w:tcW w:w="5391" w:type="dxa"/>
            <w:shd w:val="clear" w:color="auto" w:fill="FFFFFF" w:themeFill="background1"/>
            <w:tcMar>
              <w:top w:w="48" w:type="dxa"/>
              <w:left w:w="120" w:type="dxa"/>
              <w:bottom w:w="48" w:type="dxa"/>
              <w:right w:w="120" w:type="dxa"/>
            </w:tcMar>
            <w:vAlign w:val="center"/>
            <w:hideMark/>
          </w:tcPr>
          <w:p w14:paraId="4DFD32EB"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нет</w:t>
            </w:r>
          </w:p>
        </w:tc>
      </w:tr>
      <w:tr w:rsidR="004020FB" w:rsidRPr="004020FB" w14:paraId="770906DA"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58D46BEC"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Количество SFP-портов </w:t>
            </w:r>
          </w:p>
        </w:tc>
        <w:tc>
          <w:tcPr>
            <w:tcW w:w="5391" w:type="dxa"/>
            <w:shd w:val="clear" w:color="auto" w:fill="FFFFFF" w:themeFill="background1"/>
            <w:tcMar>
              <w:top w:w="48" w:type="dxa"/>
              <w:left w:w="120" w:type="dxa"/>
              <w:bottom w:w="48" w:type="dxa"/>
              <w:right w:w="120" w:type="dxa"/>
            </w:tcMar>
            <w:vAlign w:val="center"/>
            <w:hideMark/>
          </w:tcPr>
          <w:p w14:paraId="3319E8C4"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нет</w:t>
            </w:r>
          </w:p>
        </w:tc>
      </w:tr>
      <w:tr w:rsidR="004020FB" w:rsidRPr="004020FB" w14:paraId="6185B2E0" w14:textId="77777777" w:rsidTr="59DED6CD">
        <w:trPr>
          <w:trHeight w:val="360"/>
        </w:trPr>
        <w:tc>
          <w:tcPr>
            <w:tcW w:w="10782" w:type="dxa"/>
            <w:gridSpan w:val="2"/>
            <w:shd w:val="clear" w:color="auto" w:fill="FFFFFF" w:themeFill="background1"/>
            <w:tcMar>
              <w:top w:w="240" w:type="dxa"/>
              <w:left w:w="120" w:type="dxa"/>
              <w:bottom w:w="48" w:type="dxa"/>
              <w:right w:w="120" w:type="dxa"/>
            </w:tcMar>
            <w:vAlign w:val="center"/>
            <w:hideMark/>
          </w:tcPr>
          <w:p w14:paraId="1D0688FA"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Технические характеристики</w:t>
            </w:r>
          </w:p>
        </w:tc>
      </w:tr>
      <w:tr w:rsidR="004020FB" w:rsidRPr="004020FB" w14:paraId="464A0213"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1BDDFDB9"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Размер таблицы МАС адресов </w:t>
            </w:r>
          </w:p>
        </w:tc>
        <w:tc>
          <w:tcPr>
            <w:tcW w:w="5391" w:type="dxa"/>
            <w:shd w:val="clear" w:color="auto" w:fill="FFFFFF" w:themeFill="background1"/>
            <w:tcMar>
              <w:top w:w="48" w:type="dxa"/>
              <w:left w:w="120" w:type="dxa"/>
              <w:bottom w:w="48" w:type="dxa"/>
              <w:right w:w="120" w:type="dxa"/>
            </w:tcMar>
            <w:vAlign w:val="center"/>
            <w:hideMark/>
          </w:tcPr>
          <w:p w14:paraId="6D2ADDC6"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8000</w:t>
            </w:r>
          </w:p>
        </w:tc>
      </w:tr>
      <w:tr w:rsidR="004020FB" w:rsidRPr="004020FB" w14:paraId="58F8215C"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46FA5766"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Внутренняя пропускная способность </w:t>
            </w:r>
          </w:p>
        </w:tc>
        <w:tc>
          <w:tcPr>
            <w:tcW w:w="5391" w:type="dxa"/>
            <w:shd w:val="clear" w:color="auto" w:fill="FFFFFF" w:themeFill="background1"/>
            <w:tcMar>
              <w:top w:w="48" w:type="dxa"/>
              <w:left w:w="120" w:type="dxa"/>
              <w:bottom w:w="48" w:type="dxa"/>
              <w:right w:w="120" w:type="dxa"/>
            </w:tcMar>
            <w:vAlign w:val="center"/>
            <w:hideMark/>
          </w:tcPr>
          <w:p w14:paraId="035485E3"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48 Гбит/сек</w:t>
            </w:r>
          </w:p>
        </w:tc>
      </w:tr>
      <w:tr w:rsidR="004020FB" w:rsidRPr="004020FB" w14:paraId="7476426B" w14:textId="77777777" w:rsidTr="59DED6CD">
        <w:trPr>
          <w:trHeight w:val="382"/>
        </w:trPr>
        <w:tc>
          <w:tcPr>
            <w:tcW w:w="10782" w:type="dxa"/>
            <w:gridSpan w:val="2"/>
            <w:shd w:val="clear" w:color="auto" w:fill="FFFFFF" w:themeFill="background1"/>
            <w:tcMar>
              <w:top w:w="240" w:type="dxa"/>
              <w:left w:w="120" w:type="dxa"/>
              <w:bottom w:w="48" w:type="dxa"/>
              <w:right w:w="120" w:type="dxa"/>
            </w:tcMar>
            <w:vAlign w:val="center"/>
            <w:hideMark/>
          </w:tcPr>
          <w:p w14:paraId="6E5FCDC6"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Стандарты и протоколы</w:t>
            </w:r>
          </w:p>
        </w:tc>
      </w:tr>
      <w:tr w:rsidR="004020FB" w:rsidRPr="00B549F8" w14:paraId="3DD150FB"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7E1FB009"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Поддержка стандартов </w:t>
            </w:r>
          </w:p>
        </w:tc>
        <w:tc>
          <w:tcPr>
            <w:tcW w:w="5391" w:type="dxa"/>
            <w:shd w:val="clear" w:color="auto" w:fill="FFFFFF" w:themeFill="background1"/>
            <w:tcMar>
              <w:top w:w="48" w:type="dxa"/>
              <w:left w:w="120" w:type="dxa"/>
              <w:bottom w:w="48" w:type="dxa"/>
              <w:right w:w="120" w:type="dxa"/>
            </w:tcMar>
            <w:vAlign w:val="center"/>
            <w:hideMark/>
          </w:tcPr>
          <w:p w14:paraId="1DF0937F" w14:textId="77777777" w:rsidR="004020FB" w:rsidRPr="004020FB" w:rsidRDefault="59DED6CD" w:rsidP="59DED6CD">
            <w:pPr>
              <w:spacing w:after="0" w:line="360" w:lineRule="atLeast"/>
              <w:rPr>
                <w:rFonts w:ascii="Times New Roman" w:eastAsia="Times New Roman" w:hAnsi="Times New Roman" w:cs="Times New Roman"/>
                <w:sz w:val="28"/>
                <w:szCs w:val="28"/>
                <w:lang w:val="en-US" w:eastAsia="ru-RU"/>
              </w:rPr>
            </w:pPr>
            <w:r w:rsidRPr="59DED6CD">
              <w:rPr>
                <w:rFonts w:ascii="Times New Roman" w:eastAsia="Times New Roman" w:hAnsi="Times New Roman" w:cs="Times New Roman"/>
                <w:sz w:val="28"/>
                <w:szCs w:val="28"/>
                <w:lang w:val="en-US" w:eastAsia="ru-RU"/>
              </w:rPr>
              <w:t>IEEE802.3u, IEEE 802.3i, IEEE802.3x, IEEE802.3ab</w:t>
            </w:r>
          </w:p>
        </w:tc>
      </w:tr>
      <w:tr w:rsidR="004020FB" w:rsidRPr="004020FB" w14:paraId="736E21D4" w14:textId="77777777" w:rsidTr="59DED6CD">
        <w:trPr>
          <w:trHeight w:val="360"/>
        </w:trPr>
        <w:tc>
          <w:tcPr>
            <w:tcW w:w="10782" w:type="dxa"/>
            <w:gridSpan w:val="2"/>
            <w:shd w:val="clear" w:color="auto" w:fill="FFFFFF" w:themeFill="background1"/>
            <w:tcMar>
              <w:top w:w="240" w:type="dxa"/>
              <w:left w:w="120" w:type="dxa"/>
              <w:bottom w:w="48" w:type="dxa"/>
              <w:right w:w="120" w:type="dxa"/>
            </w:tcMar>
            <w:vAlign w:val="center"/>
            <w:hideMark/>
          </w:tcPr>
          <w:p w14:paraId="4DBDAD1F"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Условия эксплуатации</w:t>
            </w:r>
          </w:p>
        </w:tc>
      </w:tr>
      <w:tr w:rsidR="004020FB" w:rsidRPr="004020FB" w14:paraId="11484A4C"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776F083B"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Рабочая температура </w:t>
            </w:r>
          </w:p>
        </w:tc>
        <w:tc>
          <w:tcPr>
            <w:tcW w:w="5391" w:type="dxa"/>
            <w:shd w:val="clear" w:color="auto" w:fill="FFFFFF" w:themeFill="background1"/>
            <w:tcMar>
              <w:top w:w="48" w:type="dxa"/>
              <w:left w:w="120" w:type="dxa"/>
              <w:bottom w:w="48" w:type="dxa"/>
              <w:right w:w="120" w:type="dxa"/>
            </w:tcMar>
            <w:vAlign w:val="center"/>
            <w:hideMark/>
          </w:tcPr>
          <w:p w14:paraId="383059E7"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от 0°C до +40ºC</w:t>
            </w:r>
          </w:p>
        </w:tc>
      </w:tr>
      <w:tr w:rsidR="004020FB" w:rsidRPr="004020FB" w14:paraId="5C63BEE1"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1B5274D6"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Рабочая влажность </w:t>
            </w:r>
          </w:p>
        </w:tc>
        <w:tc>
          <w:tcPr>
            <w:tcW w:w="5391" w:type="dxa"/>
            <w:shd w:val="clear" w:color="auto" w:fill="FFFFFF" w:themeFill="background1"/>
            <w:tcMar>
              <w:top w:w="48" w:type="dxa"/>
              <w:left w:w="120" w:type="dxa"/>
              <w:bottom w:w="48" w:type="dxa"/>
              <w:right w:w="120" w:type="dxa"/>
            </w:tcMar>
            <w:vAlign w:val="center"/>
            <w:hideMark/>
          </w:tcPr>
          <w:p w14:paraId="64541582"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От 10% до 90%, без конденсата</w:t>
            </w:r>
          </w:p>
        </w:tc>
      </w:tr>
      <w:tr w:rsidR="004020FB" w:rsidRPr="004020FB" w14:paraId="727D2279" w14:textId="77777777" w:rsidTr="59DED6CD">
        <w:trPr>
          <w:trHeight w:val="382"/>
        </w:trPr>
        <w:tc>
          <w:tcPr>
            <w:tcW w:w="10782" w:type="dxa"/>
            <w:gridSpan w:val="2"/>
            <w:shd w:val="clear" w:color="auto" w:fill="FFFFFF" w:themeFill="background1"/>
            <w:tcMar>
              <w:top w:w="240" w:type="dxa"/>
              <w:left w:w="120" w:type="dxa"/>
              <w:bottom w:w="48" w:type="dxa"/>
              <w:right w:w="120" w:type="dxa"/>
            </w:tcMar>
            <w:vAlign w:val="center"/>
            <w:hideMark/>
          </w:tcPr>
          <w:p w14:paraId="52D59AED"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Дополнительно</w:t>
            </w:r>
          </w:p>
        </w:tc>
      </w:tr>
      <w:tr w:rsidR="004020FB" w:rsidRPr="004020FB" w14:paraId="47E030B9" w14:textId="77777777" w:rsidTr="59DED6CD">
        <w:trPr>
          <w:trHeight w:val="721"/>
        </w:trPr>
        <w:tc>
          <w:tcPr>
            <w:tcW w:w="5391" w:type="dxa"/>
            <w:shd w:val="clear" w:color="auto" w:fill="FFFFFF" w:themeFill="background1"/>
            <w:tcMar>
              <w:top w:w="48" w:type="dxa"/>
              <w:left w:w="120" w:type="dxa"/>
              <w:bottom w:w="48" w:type="dxa"/>
              <w:right w:w="120" w:type="dxa"/>
            </w:tcMar>
            <w:vAlign w:val="center"/>
            <w:hideMark/>
          </w:tcPr>
          <w:p w14:paraId="7445F1CF"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Комплектация </w:t>
            </w:r>
          </w:p>
        </w:tc>
        <w:tc>
          <w:tcPr>
            <w:tcW w:w="5391" w:type="dxa"/>
            <w:shd w:val="clear" w:color="auto" w:fill="FFFFFF" w:themeFill="background1"/>
            <w:tcMar>
              <w:top w:w="48" w:type="dxa"/>
              <w:left w:w="120" w:type="dxa"/>
              <w:bottom w:w="48" w:type="dxa"/>
              <w:right w:w="120" w:type="dxa"/>
            </w:tcMar>
            <w:vAlign w:val="center"/>
            <w:hideMark/>
          </w:tcPr>
          <w:p w14:paraId="6937078A"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коммутатор, резиновые ножки, руководство пользователя, крепеж для установки в стойку</w:t>
            </w:r>
          </w:p>
        </w:tc>
      </w:tr>
      <w:tr w:rsidR="004020FB" w:rsidRPr="004020FB" w14:paraId="5E9DFF97" w14:textId="77777777" w:rsidTr="59DED6CD">
        <w:trPr>
          <w:trHeight w:val="360"/>
        </w:trPr>
        <w:tc>
          <w:tcPr>
            <w:tcW w:w="10782" w:type="dxa"/>
            <w:gridSpan w:val="2"/>
            <w:shd w:val="clear" w:color="auto" w:fill="FFFFFF" w:themeFill="background1"/>
            <w:tcMar>
              <w:top w:w="240" w:type="dxa"/>
              <w:left w:w="120" w:type="dxa"/>
              <w:bottom w:w="48" w:type="dxa"/>
              <w:right w:w="120" w:type="dxa"/>
            </w:tcMar>
            <w:vAlign w:val="center"/>
            <w:hideMark/>
          </w:tcPr>
          <w:p w14:paraId="174680D2" w14:textId="77777777" w:rsidR="004020FB" w:rsidRPr="004020FB" w:rsidRDefault="59DED6CD" w:rsidP="59DED6CD">
            <w:pPr>
              <w:spacing w:after="0" w:line="360" w:lineRule="atLeast"/>
              <w:rPr>
                <w:rFonts w:ascii="Times New Roman" w:eastAsia="Times New Roman" w:hAnsi="Times New Roman" w:cs="Times New Roman"/>
                <w:b/>
                <w:bCs/>
                <w:sz w:val="28"/>
                <w:szCs w:val="28"/>
                <w:lang w:eastAsia="ru-RU"/>
              </w:rPr>
            </w:pPr>
            <w:r w:rsidRPr="59DED6CD">
              <w:rPr>
                <w:rFonts w:ascii="Times New Roman" w:eastAsia="Times New Roman" w:hAnsi="Times New Roman" w:cs="Times New Roman"/>
                <w:b/>
                <w:bCs/>
                <w:sz w:val="28"/>
                <w:szCs w:val="28"/>
                <w:lang w:eastAsia="ru-RU"/>
              </w:rPr>
              <w:t>Габариты, вес</w:t>
            </w:r>
          </w:p>
        </w:tc>
      </w:tr>
      <w:tr w:rsidR="004020FB" w:rsidRPr="004020FB" w14:paraId="4A96C529"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419301CA"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Ширина </w:t>
            </w:r>
          </w:p>
        </w:tc>
        <w:tc>
          <w:tcPr>
            <w:tcW w:w="5391" w:type="dxa"/>
            <w:shd w:val="clear" w:color="auto" w:fill="FFFFFF" w:themeFill="background1"/>
            <w:tcMar>
              <w:top w:w="48" w:type="dxa"/>
              <w:left w:w="120" w:type="dxa"/>
              <w:bottom w:w="48" w:type="dxa"/>
              <w:right w:w="120" w:type="dxa"/>
            </w:tcMar>
            <w:vAlign w:val="center"/>
            <w:hideMark/>
          </w:tcPr>
          <w:p w14:paraId="67650A60"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294 мм</w:t>
            </w:r>
          </w:p>
        </w:tc>
      </w:tr>
      <w:tr w:rsidR="004020FB" w:rsidRPr="004020FB" w14:paraId="1C5DCF23"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71F75180"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Глубина </w:t>
            </w:r>
          </w:p>
        </w:tc>
        <w:tc>
          <w:tcPr>
            <w:tcW w:w="5391" w:type="dxa"/>
            <w:shd w:val="clear" w:color="auto" w:fill="FFFFFF" w:themeFill="background1"/>
            <w:tcMar>
              <w:top w:w="48" w:type="dxa"/>
              <w:left w:w="120" w:type="dxa"/>
              <w:bottom w:w="48" w:type="dxa"/>
              <w:right w:w="120" w:type="dxa"/>
            </w:tcMar>
            <w:vAlign w:val="center"/>
            <w:hideMark/>
          </w:tcPr>
          <w:p w14:paraId="553CDD58"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180 мм</w:t>
            </w:r>
          </w:p>
        </w:tc>
      </w:tr>
      <w:tr w:rsidR="004020FB" w:rsidRPr="004020FB" w14:paraId="17AE9F4A" w14:textId="77777777" w:rsidTr="59DED6CD">
        <w:trPr>
          <w:trHeight w:val="360"/>
        </w:trPr>
        <w:tc>
          <w:tcPr>
            <w:tcW w:w="5391" w:type="dxa"/>
            <w:shd w:val="clear" w:color="auto" w:fill="FFFFFF" w:themeFill="background1"/>
            <w:tcMar>
              <w:top w:w="48" w:type="dxa"/>
              <w:left w:w="120" w:type="dxa"/>
              <w:bottom w:w="48" w:type="dxa"/>
              <w:right w:w="120" w:type="dxa"/>
            </w:tcMar>
            <w:vAlign w:val="center"/>
            <w:hideMark/>
          </w:tcPr>
          <w:p w14:paraId="6060416D" w14:textId="77777777" w:rsidR="004020FB" w:rsidRPr="004020FB" w:rsidRDefault="004020FB"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shd w:val="clear" w:color="auto" w:fill="FFFFFF"/>
                <w:lang w:eastAsia="ru-RU"/>
              </w:rPr>
              <w:t>Высота </w:t>
            </w:r>
          </w:p>
        </w:tc>
        <w:tc>
          <w:tcPr>
            <w:tcW w:w="5391" w:type="dxa"/>
            <w:shd w:val="clear" w:color="auto" w:fill="FFFFFF" w:themeFill="background1"/>
            <w:tcMar>
              <w:top w:w="48" w:type="dxa"/>
              <w:left w:w="120" w:type="dxa"/>
              <w:bottom w:w="48" w:type="dxa"/>
              <w:right w:w="120" w:type="dxa"/>
            </w:tcMar>
            <w:vAlign w:val="center"/>
            <w:hideMark/>
          </w:tcPr>
          <w:p w14:paraId="18D7B628" w14:textId="77777777" w:rsidR="004020FB" w:rsidRPr="004020FB" w:rsidRDefault="59DED6CD" w:rsidP="59DED6CD">
            <w:pPr>
              <w:spacing w:after="0" w:line="360" w:lineRule="atLeast"/>
              <w:rPr>
                <w:rFonts w:ascii="Times New Roman" w:eastAsia="Times New Roman" w:hAnsi="Times New Roman" w:cs="Times New Roman"/>
                <w:sz w:val="28"/>
                <w:szCs w:val="28"/>
                <w:lang w:eastAsia="ru-RU"/>
              </w:rPr>
            </w:pPr>
            <w:r w:rsidRPr="59DED6CD">
              <w:rPr>
                <w:rFonts w:ascii="Times New Roman" w:eastAsia="Times New Roman" w:hAnsi="Times New Roman" w:cs="Times New Roman"/>
                <w:sz w:val="28"/>
                <w:szCs w:val="28"/>
                <w:lang w:eastAsia="ru-RU"/>
              </w:rPr>
              <w:t>44 мм</w:t>
            </w:r>
          </w:p>
        </w:tc>
      </w:tr>
    </w:tbl>
    <w:p w14:paraId="3041E394" w14:textId="77777777" w:rsidR="00E80705" w:rsidRPr="003F73D8" w:rsidRDefault="00E80705" w:rsidP="59DED6CD">
      <w:pPr>
        <w:spacing w:after="0"/>
        <w:rPr>
          <w:rFonts w:ascii="Times New Roman" w:hAnsi="Times New Roman" w:cs="Times New Roman"/>
          <w:sz w:val="28"/>
          <w:szCs w:val="28"/>
        </w:rPr>
      </w:pPr>
    </w:p>
    <w:p w14:paraId="722B00AE" w14:textId="77777777" w:rsidR="009D7C80" w:rsidRPr="003F73D8" w:rsidRDefault="009D7C80" w:rsidP="00A6670C">
      <w:pPr>
        <w:spacing w:after="0"/>
        <w:rPr>
          <w:rFonts w:ascii="Times New Roman" w:hAnsi="Times New Roman" w:cs="Times New Roman"/>
        </w:rPr>
      </w:pPr>
    </w:p>
    <w:p w14:paraId="29E5AE92" w14:textId="77777777" w:rsidR="0045467A" w:rsidRPr="00971DFF" w:rsidRDefault="59DED6CD" w:rsidP="59DED6CD">
      <w:pPr>
        <w:rPr>
          <w:rFonts w:ascii="Times New Roman" w:hAnsi="Times New Roman" w:cs="Times New Roman"/>
          <w:b/>
          <w:bCs/>
          <w:sz w:val="28"/>
          <w:szCs w:val="28"/>
        </w:rPr>
      </w:pPr>
      <w:r w:rsidRPr="59DED6CD">
        <w:rPr>
          <w:rFonts w:ascii="Times New Roman" w:hAnsi="Times New Roman" w:cs="Times New Roman"/>
          <w:b/>
          <w:bCs/>
          <w:sz w:val="32"/>
          <w:szCs w:val="32"/>
        </w:rPr>
        <w:t xml:space="preserve"> </w:t>
      </w:r>
      <w:r w:rsidRPr="59DED6CD">
        <w:rPr>
          <w:rFonts w:ascii="Times New Roman" w:hAnsi="Times New Roman" w:cs="Times New Roman"/>
          <w:sz w:val="28"/>
          <w:szCs w:val="28"/>
          <w:u w:val="single"/>
        </w:rPr>
        <w:t>Коммутатор</w:t>
      </w:r>
      <w:r w:rsidRPr="59DED6CD">
        <w:rPr>
          <w:rFonts w:ascii="Times New Roman" w:hAnsi="Times New Roman" w:cs="Times New Roman"/>
          <w:sz w:val="28"/>
          <w:szCs w:val="28"/>
          <w:u w:val="single"/>
          <w:lang w:val="en-US"/>
        </w:rPr>
        <w:t xml:space="preserve"> 3</w:t>
      </w:r>
      <w:r w:rsidRPr="59DED6CD">
        <w:rPr>
          <w:rFonts w:ascii="Times New Roman" w:hAnsi="Times New Roman" w:cs="Times New Roman"/>
          <w:sz w:val="28"/>
          <w:szCs w:val="28"/>
          <w:u w:val="single"/>
        </w:rPr>
        <w:t>С</w:t>
      </w:r>
      <w:r w:rsidRPr="59DED6CD">
        <w:rPr>
          <w:rFonts w:ascii="Times New Roman" w:hAnsi="Times New Roman" w:cs="Times New Roman"/>
          <w:sz w:val="28"/>
          <w:szCs w:val="28"/>
          <w:u w:val="single"/>
          <w:lang w:val="en-US"/>
        </w:rPr>
        <w:t>om 3300 XM </w:t>
      </w:r>
    </w:p>
    <w:p w14:paraId="4C2274B5"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Управляемый (через </w:t>
      </w:r>
      <w:proofErr w:type="spellStart"/>
      <w:r w:rsidRPr="59DED6CD">
        <w:rPr>
          <w:rFonts w:ascii="Times New Roman" w:hAnsi="Times New Roman" w:cs="Times New Roman"/>
          <w:sz w:val="28"/>
          <w:szCs w:val="28"/>
        </w:rPr>
        <w:t>web</w:t>
      </w:r>
      <w:proofErr w:type="spellEnd"/>
      <w:r w:rsidRPr="59DED6CD">
        <w:rPr>
          <w:rFonts w:ascii="Times New Roman" w:hAnsi="Times New Roman" w:cs="Times New Roman"/>
          <w:sz w:val="28"/>
          <w:szCs w:val="28"/>
        </w:rPr>
        <w:t xml:space="preserve">, консоль на RS-232, SLIP на RS-232, через SNMP, через </w:t>
      </w:r>
      <w:proofErr w:type="spellStart"/>
      <w:r w:rsidRPr="59DED6CD">
        <w:rPr>
          <w:rFonts w:ascii="Times New Roman" w:hAnsi="Times New Roman" w:cs="Times New Roman"/>
          <w:sz w:val="28"/>
          <w:szCs w:val="28"/>
        </w:rPr>
        <w:t>telnet</w:t>
      </w:r>
      <w:proofErr w:type="spellEnd"/>
      <w:r w:rsidRPr="59DED6CD">
        <w:rPr>
          <w:rFonts w:ascii="Times New Roman" w:hAnsi="Times New Roman" w:cs="Times New Roman"/>
          <w:sz w:val="28"/>
          <w:szCs w:val="28"/>
        </w:rPr>
        <w:t xml:space="preserve">) </w:t>
      </w:r>
      <w:proofErr w:type="spellStart"/>
      <w:r w:rsidRPr="59DED6CD">
        <w:rPr>
          <w:rFonts w:ascii="Times New Roman" w:hAnsi="Times New Roman" w:cs="Times New Roman"/>
          <w:sz w:val="28"/>
          <w:szCs w:val="28"/>
        </w:rPr>
        <w:t>свич</w:t>
      </w:r>
      <w:proofErr w:type="spellEnd"/>
      <w:r w:rsidRPr="59DED6CD">
        <w:rPr>
          <w:rFonts w:ascii="Times New Roman" w:hAnsi="Times New Roman" w:cs="Times New Roman"/>
          <w:sz w:val="28"/>
          <w:szCs w:val="28"/>
        </w:rPr>
        <w:t xml:space="preserve"> на 24 порта - 3c16980 (24x100-baseTX)</w:t>
      </w:r>
    </w:p>
    <w:p w14:paraId="128E5443"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Функциональность:</w:t>
      </w:r>
    </w:p>
    <w:p w14:paraId="2C8B1D93"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Управляемый дуплекс на всех портах (авто, </w:t>
      </w:r>
      <w:proofErr w:type="gramStart"/>
      <w:r w:rsidRPr="59DED6CD">
        <w:rPr>
          <w:rFonts w:ascii="Times New Roman" w:hAnsi="Times New Roman" w:cs="Times New Roman"/>
          <w:sz w:val="28"/>
          <w:szCs w:val="28"/>
        </w:rPr>
        <w:t>полу-дуплексный</w:t>
      </w:r>
      <w:proofErr w:type="gramEnd"/>
      <w:r w:rsidRPr="59DED6CD">
        <w:rPr>
          <w:rFonts w:ascii="Times New Roman" w:hAnsi="Times New Roman" w:cs="Times New Roman"/>
          <w:sz w:val="28"/>
          <w:szCs w:val="28"/>
        </w:rPr>
        <w:t xml:space="preserve"> и полнодуплексный режимы)</w:t>
      </w:r>
    </w:p>
    <w:p w14:paraId="5BD8FCD7"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lastRenderedPageBreak/>
        <w:t>Возможность автоматического или принудительного перехода на 10base-TX на 100Mbit'ных портах</w:t>
      </w:r>
    </w:p>
    <w:p w14:paraId="59E2B64E"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Полная поддержка VLAN (802.1q)</w:t>
      </w:r>
    </w:p>
    <w:p w14:paraId="734200B8"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Встроенный </w:t>
      </w:r>
      <w:proofErr w:type="spellStart"/>
      <w:r w:rsidRPr="59DED6CD">
        <w:rPr>
          <w:rFonts w:ascii="Times New Roman" w:hAnsi="Times New Roman" w:cs="Times New Roman"/>
          <w:sz w:val="28"/>
          <w:szCs w:val="28"/>
        </w:rPr>
        <w:t>web</w:t>
      </w:r>
      <w:proofErr w:type="spellEnd"/>
      <w:r w:rsidRPr="59DED6CD">
        <w:rPr>
          <w:rFonts w:ascii="Times New Roman" w:hAnsi="Times New Roman" w:cs="Times New Roman"/>
          <w:sz w:val="28"/>
          <w:szCs w:val="28"/>
        </w:rPr>
        <w:t>-сервер для управления</w:t>
      </w:r>
    </w:p>
    <w:p w14:paraId="57CB6C2D" w14:textId="77777777" w:rsidR="0045467A" w:rsidRPr="00E651D9" w:rsidRDefault="59DED6CD" w:rsidP="59DED6CD">
      <w:pPr>
        <w:rPr>
          <w:rFonts w:ascii="Times New Roman" w:hAnsi="Times New Roman" w:cs="Times New Roman"/>
          <w:sz w:val="28"/>
          <w:szCs w:val="28"/>
          <w:lang w:val="en-US"/>
        </w:rPr>
      </w:pPr>
      <w:r w:rsidRPr="59DED6CD">
        <w:rPr>
          <w:rFonts w:ascii="Times New Roman" w:hAnsi="Times New Roman" w:cs="Times New Roman"/>
          <w:sz w:val="28"/>
          <w:szCs w:val="28"/>
        </w:rPr>
        <w:t>Приоритезация</w:t>
      </w:r>
      <w:r w:rsidRPr="59DED6CD">
        <w:rPr>
          <w:rFonts w:ascii="Times New Roman" w:hAnsi="Times New Roman" w:cs="Times New Roman"/>
          <w:sz w:val="28"/>
          <w:szCs w:val="28"/>
          <w:lang w:val="en-US"/>
        </w:rPr>
        <w:t xml:space="preserve"> </w:t>
      </w:r>
      <w:r w:rsidRPr="59DED6CD">
        <w:rPr>
          <w:rFonts w:ascii="Times New Roman" w:hAnsi="Times New Roman" w:cs="Times New Roman"/>
          <w:sz w:val="28"/>
          <w:szCs w:val="28"/>
        </w:rPr>
        <w:t>трафика</w:t>
      </w:r>
      <w:r w:rsidRPr="59DED6CD">
        <w:rPr>
          <w:rFonts w:ascii="Times New Roman" w:hAnsi="Times New Roman" w:cs="Times New Roman"/>
          <w:sz w:val="28"/>
          <w:szCs w:val="28"/>
          <w:lang w:val="en-US"/>
        </w:rPr>
        <w:t xml:space="preserve"> (802.1p)</w:t>
      </w:r>
    </w:p>
    <w:p w14:paraId="6473FCFD" w14:textId="77777777" w:rsidR="0045467A" w:rsidRPr="00E651D9" w:rsidRDefault="59DED6CD" w:rsidP="59DED6CD">
      <w:pPr>
        <w:rPr>
          <w:rFonts w:ascii="Times New Roman" w:hAnsi="Times New Roman" w:cs="Times New Roman"/>
          <w:sz w:val="28"/>
          <w:szCs w:val="28"/>
          <w:lang w:val="en-US"/>
        </w:rPr>
      </w:pPr>
      <w:r w:rsidRPr="59DED6CD">
        <w:rPr>
          <w:rFonts w:ascii="Times New Roman" w:hAnsi="Times New Roman" w:cs="Times New Roman"/>
          <w:sz w:val="28"/>
          <w:szCs w:val="28"/>
        </w:rPr>
        <w:t>Различные</w:t>
      </w:r>
      <w:r w:rsidRPr="59DED6CD">
        <w:rPr>
          <w:rFonts w:ascii="Times New Roman" w:hAnsi="Times New Roman" w:cs="Times New Roman"/>
          <w:sz w:val="28"/>
          <w:szCs w:val="28"/>
          <w:lang w:val="en-US"/>
        </w:rPr>
        <w:t xml:space="preserve"> </w:t>
      </w:r>
      <w:r w:rsidRPr="59DED6CD">
        <w:rPr>
          <w:rFonts w:ascii="Times New Roman" w:hAnsi="Times New Roman" w:cs="Times New Roman"/>
          <w:sz w:val="28"/>
          <w:szCs w:val="28"/>
        </w:rPr>
        <w:t>методы</w:t>
      </w:r>
      <w:r w:rsidRPr="59DED6CD">
        <w:rPr>
          <w:rFonts w:ascii="Times New Roman" w:hAnsi="Times New Roman" w:cs="Times New Roman"/>
          <w:sz w:val="28"/>
          <w:szCs w:val="28"/>
          <w:lang w:val="en-US"/>
        </w:rPr>
        <w:t xml:space="preserve"> </w:t>
      </w:r>
      <w:r w:rsidRPr="59DED6CD">
        <w:rPr>
          <w:rFonts w:ascii="Times New Roman" w:hAnsi="Times New Roman" w:cs="Times New Roman"/>
          <w:sz w:val="28"/>
          <w:szCs w:val="28"/>
        </w:rPr>
        <w:t>работы</w:t>
      </w:r>
      <w:r w:rsidRPr="59DED6CD">
        <w:rPr>
          <w:rFonts w:ascii="Times New Roman" w:hAnsi="Times New Roman" w:cs="Times New Roman"/>
          <w:sz w:val="28"/>
          <w:szCs w:val="28"/>
          <w:lang w:val="en-US"/>
        </w:rPr>
        <w:t xml:space="preserve"> </w:t>
      </w:r>
      <w:r w:rsidRPr="59DED6CD">
        <w:rPr>
          <w:rFonts w:ascii="Times New Roman" w:hAnsi="Times New Roman" w:cs="Times New Roman"/>
          <w:sz w:val="28"/>
          <w:szCs w:val="28"/>
        </w:rPr>
        <w:t>коммутатора</w:t>
      </w:r>
      <w:r w:rsidRPr="59DED6CD">
        <w:rPr>
          <w:rFonts w:ascii="Times New Roman" w:hAnsi="Times New Roman" w:cs="Times New Roman"/>
          <w:sz w:val="28"/>
          <w:szCs w:val="28"/>
          <w:lang w:val="en-US"/>
        </w:rPr>
        <w:t xml:space="preserve"> - cut-through/fast forward, cut-through/fragment-free, store-and-forward, and intelligent forwarding modes</w:t>
      </w:r>
    </w:p>
    <w:p w14:paraId="64B8C9E1"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Возможность объединения до 4х коммутаторов 3com 3300 или 3com 1100 в одно устройство</w:t>
      </w:r>
    </w:p>
    <w:p w14:paraId="798F1DB3"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Режим </w:t>
      </w:r>
      <w:proofErr w:type="spellStart"/>
      <w:r w:rsidRPr="59DED6CD">
        <w:rPr>
          <w:rFonts w:ascii="Times New Roman" w:hAnsi="Times New Roman" w:cs="Times New Roman"/>
          <w:sz w:val="28"/>
          <w:szCs w:val="28"/>
        </w:rPr>
        <w:t>security</w:t>
      </w:r>
      <w:proofErr w:type="spellEnd"/>
      <w:r w:rsidRPr="59DED6CD">
        <w:rPr>
          <w:rFonts w:ascii="Times New Roman" w:hAnsi="Times New Roman" w:cs="Times New Roman"/>
          <w:sz w:val="28"/>
          <w:szCs w:val="28"/>
        </w:rPr>
        <w:t xml:space="preserve"> - привязка MAC-адреса к порту вручную</w:t>
      </w:r>
    </w:p>
    <w:p w14:paraId="44E46DB7"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Слот для модуля расширения (существуют модули для оптики, гигабитного </w:t>
      </w:r>
      <w:proofErr w:type="spellStart"/>
      <w:r w:rsidRPr="59DED6CD">
        <w:rPr>
          <w:rFonts w:ascii="Times New Roman" w:hAnsi="Times New Roman" w:cs="Times New Roman"/>
          <w:sz w:val="28"/>
          <w:szCs w:val="28"/>
        </w:rPr>
        <w:t>ethernet</w:t>
      </w:r>
      <w:proofErr w:type="spellEnd"/>
      <w:r w:rsidRPr="59DED6CD">
        <w:rPr>
          <w:rFonts w:ascii="Times New Roman" w:hAnsi="Times New Roman" w:cs="Times New Roman"/>
          <w:sz w:val="28"/>
          <w:szCs w:val="28"/>
        </w:rPr>
        <w:t>)</w:t>
      </w:r>
    </w:p>
    <w:p w14:paraId="4555F0DF"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Память на 6000 MAC адресов</w:t>
      </w:r>
    </w:p>
    <w:p w14:paraId="743F48CD" w14:textId="77777777" w:rsidR="0045467A" w:rsidRPr="0045467A"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Управление потоками трафика по стандарту 802.3x</w:t>
      </w:r>
    </w:p>
    <w:p w14:paraId="30A5AC18" w14:textId="77777777" w:rsidR="0045467A"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Поддержка протокола </w:t>
      </w:r>
      <w:proofErr w:type="spellStart"/>
      <w:r w:rsidRPr="59DED6CD">
        <w:rPr>
          <w:rFonts w:ascii="Times New Roman" w:hAnsi="Times New Roman" w:cs="Times New Roman"/>
          <w:sz w:val="28"/>
          <w:szCs w:val="28"/>
        </w:rPr>
        <w:t>Spanning</w:t>
      </w:r>
      <w:proofErr w:type="spellEnd"/>
      <w:r w:rsidRPr="59DED6CD">
        <w:rPr>
          <w:rFonts w:ascii="Times New Roman" w:hAnsi="Times New Roman" w:cs="Times New Roman"/>
          <w:sz w:val="28"/>
          <w:szCs w:val="28"/>
        </w:rPr>
        <w:t xml:space="preserve"> </w:t>
      </w:r>
      <w:proofErr w:type="spellStart"/>
      <w:r w:rsidRPr="59DED6CD">
        <w:rPr>
          <w:rFonts w:ascii="Times New Roman" w:hAnsi="Times New Roman" w:cs="Times New Roman"/>
          <w:sz w:val="28"/>
          <w:szCs w:val="28"/>
        </w:rPr>
        <w:t>Tree</w:t>
      </w:r>
      <w:proofErr w:type="spellEnd"/>
      <w:r w:rsidRPr="59DED6CD">
        <w:rPr>
          <w:rFonts w:ascii="Times New Roman" w:hAnsi="Times New Roman" w:cs="Times New Roman"/>
          <w:sz w:val="28"/>
          <w:szCs w:val="28"/>
        </w:rPr>
        <w:t xml:space="preserve"> - увеличение надежности используя избыточную топологию</w:t>
      </w:r>
    </w:p>
    <w:p w14:paraId="20DD66D0" w14:textId="77777777" w:rsidR="0045467A"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Возможность объединять порты в </w:t>
      </w:r>
      <w:proofErr w:type="spellStart"/>
      <w:r w:rsidRPr="59DED6CD">
        <w:rPr>
          <w:rFonts w:ascii="Times New Roman" w:hAnsi="Times New Roman" w:cs="Times New Roman"/>
          <w:sz w:val="28"/>
          <w:szCs w:val="28"/>
        </w:rPr>
        <w:t>транки</w:t>
      </w:r>
      <w:proofErr w:type="spellEnd"/>
      <w:r w:rsidRPr="59DED6CD">
        <w:rPr>
          <w:rFonts w:ascii="Times New Roman" w:hAnsi="Times New Roman" w:cs="Times New Roman"/>
          <w:sz w:val="28"/>
          <w:szCs w:val="28"/>
        </w:rPr>
        <w:t xml:space="preserve"> для увеличения скорости</w:t>
      </w:r>
    </w:p>
    <w:p w14:paraId="1093096D" w14:textId="77777777" w:rsidR="0045467A"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Возможность обновления прошивки</w:t>
      </w:r>
    </w:p>
    <w:p w14:paraId="0B3E270C" w14:textId="77777777" w:rsidR="0045467A"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Возможность установки в 19" стойку (</w:t>
      </w:r>
      <w:proofErr w:type="spellStart"/>
      <w:r w:rsidRPr="59DED6CD">
        <w:rPr>
          <w:rFonts w:ascii="Times New Roman" w:hAnsi="Times New Roman" w:cs="Times New Roman"/>
          <w:sz w:val="28"/>
          <w:szCs w:val="28"/>
        </w:rPr>
        <w:t>Rack-mount</w:t>
      </w:r>
      <w:proofErr w:type="spellEnd"/>
      <w:r w:rsidRPr="59DED6CD">
        <w:rPr>
          <w:rFonts w:ascii="Times New Roman" w:hAnsi="Times New Roman" w:cs="Times New Roman"/>
          <w:sz w:val="28"/>
          <w:szCs w:val="28"/>
        </w:rPr>
        <w:t>) или на стену (Wall-</w:t>
      </w:r>
      <w:proofErr w:type="spellStart"/>
      <w:r w:rsidRPr="59DED6CD">
        <w:rPr>
          <w:rFonts w:ascii="Times New Roman" w:hAnsi="Times New Roman" w:cs="Times New Roman"/>
          <w:sz w:val="28"/>
          <w:szCs w:val="28"/>
        </w:rPr>
        <w:t>mount</w:t>
      </w:r>
      <w:proofErr w:type="spellEnd"/>
      <w:r w:rsidRPr="59DED6CD">
        <w:rPr>
          <w:rFonts w:ascii="Times New Roman" w:hAnsi="Times New Roman" w:cs="Times New Roman"/>
          <w:sz w:val="28"/>
          <w:szCs w:val="28"/>
        </w:rPr>
        <w:t>)</w:t>
      </w:r>
    </w:p>
    <w:p w14:paraId="033BB195" w14:textId="77777777" w:rsidR="0045467A" w:rsidRPr="00971DFF"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Поддержка IGMP </w:t>
      </w:r>
      <w:proofErr w:type="spellStart"/>
      <w:r w:rsidRPr="59DED6CD">
        <w:rPr>
          <w:rFonts w:ascii="Times New Roman" w:hAnsi="Times New Roman" w:cs="Times New Roman"/>
          <w:sz w:val="28"/>
          <w:szCs w:val="28"/>
        </w:rPr>
        <w:t>Snooping</w:t>
      </w:r>
      <w:proofErr w:type="spellEnd"/>
    </w:p>
    <w:p w14:paraId="5A47DD87" w14:textId="77777777" w:rsidR="009D7C80" w:rsidRPr="003933DC" w:rsidRDefault="00830C4B" w:rsidP="00B223DE">
      <w:pPr>
        <w:pStyle w:val="2"/>
      </w:pPr>
      <w:bookmarkStart w:id="12" w:name="_Toc25606584"/>
      <w:r w:rsidRPr="00F56DED">
        <w:rPr>
          <w:lang w:val="en-US"/>
        </w:rPr>
        <w:t>Wi</w:t>
      </w:r>
      <w:r w:rsidRPr="003933DC">
        <w:t>-</w:t>
      </w:r>
      <w:r w:rsidRPr="00F56DED">
        <w:rPr>
          <w:lang w:val="en-US"/>
        </w:rPr>
        <w:t>Fi</w:t>
      </w:r>
      <w:bookmarkEnd w:id="12"/>
    </w:p>
    <w:p w14:paraId="53158720"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proofErr w:type="spellStart"/>
      <w:r w:rsidRPr="59DED6CD">
        <w:rPr>
          <w:b/>
          <w:bCs/>
          <w:color w:val="222222"/>
          <w:sz w:val="28"/>
          <w:szCs w:val="28"/>
        </w:rPr>
        <w:t>Wi</w:t>
      </w:r>
      <w:proofErr w:type="spellEnd"/>
      <w:r w:rsidRPr="59DED6CD">
        <w:rPr>
          <w:b/>
          <w:bCs/>
          <w:color w:val="222222"/>
          <w:sz w:val="28"/>
          <w:szCs w:val="28"/>
        </w:rPr>
        <w:t>-Fi</w:t>
      </w:r>
      <w:r w:rsidRPr="59DED6CD">
        <w:rPr>
          <w:color w:val="222222"/>
          <w:sz w:val="28"/>
          <w:szCs w:val="28"/>
        </w:rPr>
        <w:t xml:space="preserve"> — технология беспроводной локальной сети с устройствами на основе стандартов IEEE 802.11. Логотип </w:t>
      </w:r>
      <w:proofErr w:type="spellStart"/>
      <w:r w:rsidRPr="59DED6CD">
        <w:rPr>
          <w:color w:val="222222"/>
          <w:sz w:val="28"/>
          <w:szCs w:val="28"/>
        </w:rPr>
        <w:t>Wi</w:t>
      </w:r>
      <w:proofErr w:type="spellEnd"/>
      <w:r w:rsidRPr="59DED6CD">
        <w:rPr>
          <w:color w:val="222222"/>
          <w:sz w:val="28"/>
          <w:szCs w:val="28"/>
        </w:rPr>
        <w:t>-Fi является торговой маркой </w:t>
      </w:r>
      <w:proofErr w:type="spellStart"/>
      <w:r w:rsidRPr="59DED6CD">
        <w:rPr>
          <w:color w:val="222222"/>
          <w:sz w:val="28"/>
          <w:szCs w:val="28"/>
        </w:rPr>
        <w:t>Wi</w:t>
      </w:r>
      <w:proofErr w:type="spellEnd"/>
      <w:r w:rsidRPr="59DED6CD">
        <w:rPr>
          <w:color w:val="222222"/>
          <w:sz w:val="28"/>
          <w:szCs w:val="28"/>
        </w:rPr>
        <w:t xml:space="preserve">-Fi Alliance. Под аббревиатурой </w:t>
      </w:r>
      <w:proofErr w:type="spellStart"/>
      <w:r w:rsidRPr="59DED6CD">
        <w:rPr>
          <w:color w:val="222222"/>
          <w:sz w:val="28"/>
          <w:szCs w:val="28"/>
        </w:rPr>
        <w:t>Wi</w:t>
      </w:r>
      <w:proofErr w:type="spellEnd"/>
      <w:r w:rsidRPr="59DED6CD">
        <w:rPr>
          <w:color w:val="222222"/>
          <w:sz w:val="28"/>
          <w:szCs w:val="28"/>
        </w:rPr>
        <w:t xml:space="preserve">-Fi (от английского словосочетания Wireless </w:t>
      </w:r>
      <w:proofErr w:type="spellStart"/>
      <w:r w:rsidRPr="59DED6CD">
        <w:rPr>
          <w:color w:val="222222"/>
          <w:sz w:val="28"/>
          <w:szCs w:val="28"/>
        </w:rPr>
        <w:t>Fidelity</w:t>
      </w:r>
      <w:proofErr w:type="spellEnd"/>
      <w:r w:rsidRPr="59DED6CD">
        <w:rPr>
          <w:color w:val="222222"/>
          <w:sz w:val="28"/>
          <w:szCs w:val="28"/>
        </w:rPr>
        <w:t>, которое можно дословно перевести как «беспроводная привязанность») в настоящее время развивается целое семейство стандартов передачи цифровых потоков данных по радиоканалам.</w:t>
      </w:r>
    </w:p>
    <w:p w14:paraId="39A706A5"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Любое оборудование, соответствующее стандарту IEEE 802.11, может быть протестировано в </w:t>
      </w:r>
      <w:proofErr w:type="spellStart"/>
      <w:r w:rsidRPr="59DED6CD">
        <w:rPr>
          <w:color w:val="222222"/>
          <w:sz w:val="28"/>
          <w:szCs w:val="28"/>
        </w:rPr>
        <w:t>Wi</w:t>
      </w:r>
      <w:proofErr w:type="spellEnd"/>
      <w:r w:rsidRPr="59DED6CD">
        <w:rPr>
          <w:color w:val="222222"/>
          <w:sz w:val="28"/>
          <w:szCs w:val="28"/>
        </w:rPr>
        <w:t xml:space="preserve">-Fi Alliance и получить соответствующий сертификат и право нанесения логотипа </w:t>
      </w:r>
      <w:proofErr w:type="spellStart"/>
      <w:r w:rsidRPr="59DED6CD">
        <w:rPr>
          <w:color w:val="222222"/>
          <w:sz w:val="28"/>
          <w:szCs w:val="28"/>
        </w:rPr>
        <w:t>Wi</w:t>
      </w:r>
      <w:proofErr w:type="spellEnd"/>
      <w:r w:rsidRPr="59DED6CD">
        <w:rPr>
          <w:color w:val="222222"/>
          <w:sz w:val="28"/>
          <w:szCs w:val="28"/>
        </w:rPr>
        <w:t>-Fi.</w:t>
      </w:r>
    </w:p>
    <w:p w14:paraId="29CE8519" w14:textId="77777777" w:rsidR="00B223DE" w:rsidRPr="00F56DED" w:rsidRDefault="00B223DE" w:rsidP="59DED6CD">
      <w:pPr>
        <w:pStyle w:val="a4"/>
        <w:shd w:val="clear" w:color="auto" w:fill="FFFFFF" w:themeFill="background1"/>
        <w:spacing w:before="120" w:beforeAutospacing="0" w:after="120" w:afterAutospacing="0"/>
        <w:rPr>
          <w:color w:val="222222"/>
          <w:sz w:val="28"/>
          <w:szCs w:val="28"/>
          <w:shd w:val="clear" w:color="auto" w:fill="FFFFFF"/>
        </w:rPr>
      </w:pPr>
      <w:proofErr w:type="spellStart"/>
      <w:r w:rsidRPr="59DED6CD">
        <w:rPr>
          <w:color w:val="222222"/>
          <w:sz w:val="28"/>
          <w:szCs w:val="28"/>
          <w:shd w:val="clear" w:color="auto" w:fill="FFFFFF"/>
        </w:rPr>
        <w:t>Wi</w:t>
      </w:r>
      <w:proofErr w:type="spellEnd"/>
      <w:r w:rsidRPr="59DED6CD">
        <w:rPr>
          <w:color w:val="222222"/>
          <w:sz w:val="28"/>
          <w:szCs w:val="28"/>
          <w:shd w:val="clear" w:color="auto" w:fill="FFFFFF"/>
        </w:rPr>
        <w:t>-Fi был создан в 1998 году в лаборатории радиоастрономии </w:t>
      </w:r>
      <w:r w:rsidRPr="59DED6CD">
        <w:rPr>
          <w:sz w:val="28"/>
          <w:szCs w:val="28"/>
          <w:shd w:val="clear" w:color="auto" w:fill="FFFFFF"/>
        </w:rPr>
        <w:t>CSIRO</w:t>
      </w:r>
      <w:r w:rsidRPr="59DED6CD">
        <w:rPr>
          <w:color w:val="222222"/>
          <w:sz w:val="28"/>
          <w:szCs w:val="28"/>
          <w:shd w:val="clear" w:color="auto" w:fill="FFFFFF"/>
        </w:rPr>
        <w:t> (</w:t>
      </w:r>
      <w:proofErr w:type="spellStart"/>
      <w:r w:rsidRPr="59DED6CD">
        <w:rPr>
          <w:color w:val="222222"/>
          <w:sz w:val="28"/>
          <w:szCs w:val="28"/>
          <w:shd w:val="clear" w:color="auto" w:fill="FFFFFF"/>
        </w:rPr>
        <w:t>Commonwealth</w:t>
      </w:r>
      <w:proofErr w:type="spellEnd"/>
      <w:r w:rsidRPr="59DED6CD">
        <w:rPr>
          <w:color w:val="222222"/>
          <w:sz w:val="28"/>
          <w:szCs w:val="28"/>
          <w:shd w:val="clear" w:color="auto" w:fill="FFFFFF"/>
        </w:rPr>
        <w:t xml:space="preserve"> Scientific </w:t>
      </w:r>
      <w:proofErr w:type="spellStart"/>
      <w:r w:rsidRPr="59DED6CD">
        <w:rPr>
          <w:color w:val="222222"/>
          <w:sz w:val="28"/>
          <w:szCs w:val="28"/>
          <w:shd w:val="clear" w:color="auto" w:fill="FFFFFF"/>
        </w:rPr>
        <w:t>and</w:t>
      </w:r>
      <w:proofErr w:type="spellEnd"/>
      <w:r w:rsidRPr="59DED6CD">
        <w:rPr>
          <w:color w:val="222222"/>
          <w:sz w:val="28"/>
          <w:szCs w:val="28"/>
          <w:shd w:val="clear" w:color="auto" w:fill="FFFFFF"/>
        </w:rPr>
        <w:t xml:space="preserve"> Industrial Research </w:t>
      </w:r>
      <w:proofErr w:type="spellStart"/>
      <w:r w:rsidRPr="59DED6CD">
        <w:rPr>
          <w:color w:val="222222"/>
          <w:sz w:val="28"/>
          <w:szCs w:val="28"/>
          <w:shd w:val="clear" w:color="auto" w:fill="FFFFFF"/>
        </w:rPr>
        <w:t>Organisation</w:t>
      </w:r>
      <w:proofErr w:type="spellEnd"/>
      <w:r w:rsidRPr="59DED6CD">
        <w:rPr>
          <w:color w:val="222222"/>
          <w:sz w:val="28"/>
          <w:szCs w:val="28"/>
          <w:shd w:val="clear" w:color="auto" w:fill="FFFFFF"/>
        </w:rPr>
        <w:t>) в </w:t>
      </w:r>
      <w:r w:rsidRPr="59DED6CD">
        <w:rPr>
          <w:sz w:val="28"/>
          <w:szCs w:val="28"/>
          <w:shd w:val="clear" w:color="auto" w:fill="FFFFFF"/>
        </w:rPr>
        <w:t>Канберре</w:t>
      </w:r>
      <w:r w:rsidRPr="59DED6CD">
        <w:rPr>
          <w:color w:val="222222"/>
          <w:sz w:val="28"/>
          <w:szCs w:val="28"/>
          <w:shd w:val="clear" w:color="auto" w:fill="FFFFFF"/>
        </w:rPr>
        <w:t>, </w:t>
      </w:r>
      <w:r w:rsidRPr="59DED6CD">
        <w:rPr>
          <w:sz w:val="28"/>
          <w:szCs w:val="28"/>
          <w:shd w:val="clear" w:color="auto" w:fill="FFFFFF"/>
        </w:rPr>
        <w:t>Австралия</w:t>
      </w:r>
      <w:r w:rsidRPr="59DED6CD">
        <w:rPr>
          <w:color w:val="222222"/>
          <w:sz w:val="28"/>
          <w:szCs w:val="28"/>
          <w:shd w:val="clear" w:color="auto" w:fill="FFFFFF"/>
        </w:rPr>
        <w:t xml:space="preserve">. Создателем беспроводного протокола </w:t>
      </w:r>
      <w:r w:rsidRPr="59DED6CD">
        <w:rPr>
          <w:color w:val="222222"/>
          <w:sz w:val="28"/>
          <w:szCs w:val="28"/>
          <w:shd w:val="clear" w:color="auto" w:fill="FFFFFF"/>
        </w:rPr>
        <w:lastRenderedPageBreak/>
        <w:t>обмена данными является инженер </w:t>
      </w:r>
      <w:r w:rsidRPr="59DED6CD">
        <w:rPr>
          <w:sz w:val="28"/>
          <w:szCs w:val="28"/>
          <w:shd w:val="clear" w:color="auto" w:fill="FFFFFF"/>
        </w:rPr>
        <w:t xml:space="preserve">Джон </w:t>
      </w:r>
      <w:proofErr w:type="spellStart"/>
      <w:r w:rsidRPr="59DED6CD">
        <w:rPr>
          <w:sz w:val="28"/>
          <w:szCs w:val="28"/>
          <w:shd w:val="clear" w:color="auto" w:fill="FFFFFF"/>
        </w:rPr>
        <w:t>О’Салливан</w:t>
      </w:r>
      <w:proofErr w:type="spellEnd"/>
      <w:r w:rsidRPr="59DED6CD">
        <w:rPr>
          <w:color w:val="222222"/>
          <w:sz w:val="28"/>
          <w:szCs w:val="28"/>
          <w:shd w:val="clear" w:color="auto" w:fill="FFFFFF"/>
        </w:rPr>
        <w:t> (</w:t>
      </w:r>
      <w:r w:rsidRPr="59DED6CD">
        <w:rPr>
          <w:sz w:val="28"/>
          <w:szCs w:val="28"/>
          <w:shd w:val="clear" w:color="auto" w:fill="FFFFFF"/>
        </w:rPr>
        <w:t>англ.</w:t>
      </w:r>
      <w:r w:rsidRPr="59DED6CD">
        <w:rPr>
          <w:color w:val="222222"/>
          <w:sz w:val="28"/>
          <w:szCs w:val="28"/>
          <w:shd w:val="clear" w:color="auto" w:fill="FFFFFF"/>
        </w:rPr>
        <w:t> </w:t>
      </w:r>
      <w:r w:rsidRPr="59DED6CD">
        <w:rPr>
          <w:i/>
          <w:iCs/>
          <w:color w:val="222222"/>
          <w:sz w:val="28"/>
          <w:szCs w:val="28"/>
          <w:shd w:val="clear" w:color="auto" w:fill="FFFFFF"/>
        </w:rPr>
        <w:t xml:space="preserve">John </w:t>
      </w:r>
      <w:proofErr w:type="spellStart"/>
      <w:r w:rsidRPr="59DED6CD">
        <w:rPr>
          <w:i/>
          <w:iCs/>
          <w:color w:val="222222"/>
          <w:sz w:val="28"/>
          <w:szCs w:val="28"/>
          <w:shd w:val="clear" w:color="auto" w:fill="FFFFFF"/>
        </w:rPr>
        <w:t>O'Sullivan</w:t>
      </w:r>
      <w:proofErr w:type="spellEnd"/>
      <w:r w:rsidRPr="59DED6CD">
        <w:rPr>
          <w:i/>
          <w:iCs/>
          <w:color w:val="222222"/>
          <w:sz w:val="28"/>
          <w:szCs w:val="28"/>
          <w:shd w:val="clear" w:color="auto" w:fill="FFFFFF"/>
        </w:rPr>
        <w:t xml:space="preserve"> (</w:t>
      </w:r>
      <w:proofErr w:type="spellStart"/>
      <w:r w:rsidRPr="59DED6CD">
        <w:rPr>
          <w:i/>
          <w:iCs/>
          <w:color w:val="222222"/>
          <w:sz w:val="28"/>
          <w:szCs w:val="28"/>
          <w:shd w:val="clear" w:color="auto" w:fill="FFFFFF"/>
        </w:rPr>
        <w:t>engineer</w:t>
      </w:r>
      <w:proofErr w:type="spellEnd"/>
      <w:r w:rsidRPr="59DED6CD">
        <w:rPr>
          <w:i/>
          <w:iCs/>
          <w:color w:val="222222"/>
          <w:sz w:val="28"/>
          <w:szCs w:val="28"/>
          <w:shd w:val="clear" w:color="auto" w:fill="FFFFFF"/>
        </w:rPr>
        <w:t>)</w:t>
      </w:r>
      <w:r w:rsidRPr="59DED6CD">
        <w:rPr>
          <w:color w:val="222222"/>
          <w:sz w:val="28"/>
          <w:szCs w:val="28"/>
          <w:shd w:val="clear" w:color="auto" w:fill="FFFFFF"/>
        </w:rPr>
        <w:t>).</w:t>
      </w:r>
    </w:p>
    <w:p w14:paraId="49338FC9"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 xml:space="preserve">Обычно схема сети </w:t>
      </w:r>
      <w:proofErr w:type="spellStart"/>
      <w:r w:rsidRPr="59DED6CD">
        <w:rPr>
          <w:color w:val="222222"/>
          <w:sz w:val="28"/>
          <w:szCs w:val="28"/>
        </w:rPr>
        <w:t>Wi</w:t>
      </w:r>
      <w:proofErr w:type="spellEnd"/>
      <w:r w:rsidRPr="59DED6CD">
        <w:rPr>
          <w:color w:val="222222"/>
          <w:sz w:val="28"/>
          <w:szCs w:val="28"/>
        </w:rPr>
        <w:t>-Fi содержит не менее одной точки доступа и не менее одного клиента. Также возможно подключение двух клиентов в режиме точка-точка (Ad-</w:t>
      </w:r>
      <w:proofErr w:type="spellStart"/>
      <w:r w:rsidRPr="59DED6CD">
        <w:rPr>
          <w:color w:val="222222"/>
          <w:sz w:val="28"/>
          <w:szCs w:val="28"/>
        </w:rPr>
        <w:t>hoc</w:t>
      </w:r>
      <w:proofErr w:type="spellEnd"/>
      <w:r w:rsidRPr="59DED6CD">
        <w:rPr>
          <w:color w:val="222222"/>
          <w:sz w:val="28"/>
          <w:szCs w:val="28"/>
        </w:rPr>
        <w:t xml:space="preserve">), когда точка доступа не используется, а клиенты соединяются посредством сетевых адаптеров «напрямую». </w:t>
      </w:r>
    </w:p>
    <w:p w14:paraId="50030C39"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 xml:space="preserve">Точка доступа передаёт свой идентификатор сети (SSID) с помощью специальных сигнальных пакетов на скорости 0,1 Мбит/с каждые 100 </w:t>
      </w:r>
      <w:proofErr w:type="spellStart"/>
      <w:r w:rsidRPr="59DED6CD">
        <w:rPr>
          <w:color w:val="222222"/>
          <w:sz w:val="28"/>
          <w:szCs w:val="28"/>
        </w:rPr>
        <w:t>мс</w:t>
      </w:r>
      <w:proofErr w:type="spellEnd"/>
      <w:r w:rsidRPr="59DED6CD">
        <w:rPr>
          <w:color w:val="222222"/>
          <w:sz w:val="28"/>
          <w:szCs w:val="28"/>
        </w:rPr>
        <w:t xml:space="preserve">. Поэтому 0,1 Мбит/с — наименьшая скорость передачи данных для </w:t>
      </w:r>
      <w:proofErr w:type="spellStart"/>
      <w:r w:rsidRPr="59DED6CD">
        <w:rPr>
          <w:color w:val="222222"/>
          <w:sz w:val="28"/>
          <w:szCs w:val="28"/>
        </w:rPr>
        <w:t>Wi</w:t>
      </w:r>
      <w:proofErr w:type="spellEnd"/>
      <w:r w:rsidRPr="59DED6CD">
        <w:rPr>
          <w:color w:val="222222"/>
          <w:sz w:val="28"/>
          <w:szCs w:val="28"/>
        </w:rPr>
        <w:t xml:space="preserve">-Fi. Зная SSID сети, клиент может выяснить, возможно ли подключение к данной точке доступа. При попадании в зону действия двух точек доступа с идентичными SSID приёмник может выбирать между ними на основании данных об уровне сигнала. Стандарт </w:t>
      </w:r>
      <w:proofErr w:type="spellStart"/>
      <w:r w:rsidRPr="59DED6CD">
        <w:rPr>
          <w:color w:val="222222"/>
          <w:sz w:val="28"/>
          <w:szCs w:val="28"/>
        </w:rPr>
        <w:t>Wi</w:t>
      </w:r>
      <w:proofErr w:type="spellEnd"/>
      <w:r w:rsidRPr="59DED6CD">
        <w:rPr>
          <w:color w:val="222222"/>
          <w:sz w:val="28"/>
          <w:szCs w:val="28"/>
        </w:rPr>
        <w:t xml:space="preserve">-Fi даёт клиенту полную свободу при выборе критериев для соединения. Более подробно принцип работы описан в официальном тексте </w:t>
      </w:r>
      <w:proofErr w:type="gramStart"/>
      <w:r w:rsidRPr="59DED6CD">
        <w:rPr>
          <w:color w:val="222222"/>
          <w:sz w:val="28"/>
          <w:szCs w:val="28"/>
        </w:rPr>
        <w:t>стандарта</w:t>
      </w:r>
      <w:r w:rsidRPr="59DED6CD">
        <w:rPr>
          <w:color w:val="222222"/>
          <w:sz w:val="28"/>
          <w:szCs w:val="28"/>
          <w:vertAlign w:val="superscript"/>
        </w:rPr>
        <w:t>[</w:t>
      </w:r>
      <w:proofErr w:type="gramEnd"/>
      <w:r w:rsidRPr="59DED6CD">
        <w:rPr>
          <w:color w:val="222222"/>
          <w:sz w:val="28"/>
          <w:szCs w:val="28"/>
          <w:vertAlign w:val="superscript"/>
        </w:rPr>
        <w:t>11]</w:t>
      </w:r>
      <w:r w:rsidRPr="59DED6CD">
        <w:rPr>
          <w:color w:val="222222"/>
          <w:sz w:val="28"/>
          <w:szCs w:val="28"/>
        </w:rPr>
        <w:t>.</w:t>
      </w:r>
    </w:p>
    <w:p w14:paraId="5F206D36"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 xml:space="preserve">Однако стандарт не описывает всех аспектов построения беспроводных локальных сетей </w:t>
      </w:r>
      <w:proofErr w:type="spellStart"/>
      <w:r w:rsidRPr="59DED6CD">
        <w:rPr>
          <w:color w:val="222222"/>
          <w:sz w:val="28"/>
          <w:szCs w:val="28"/>
        </w:rPr>
        <w:t>Wi</w:t>
      </w:r>
      <w:proofErr w:type="spellEnd"/>
      <w:r w:rsidRPr="59DED6CD">
        <w:rPr>
          <w:color w:val="222222"/>
          <w:sz w:val="28"/>
          <w:szCs w:val="28"/>
        </w:rPr>
        <w:t>-Fi. Поэтому каждый производитель оборудования решает эту задачу по-своему, применяя те подходы, которые он считает наилучшими с той или иной точки зрения. Поэтому возникает необходимость классификации способов построения беспроводных локальных сетей.</w:t>
      </w:r>
    </w:p>
    <w:p w14:paraId="12F40082"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По способу объединения точек доступа в единую систему можно выделить:</w:t>
      </w:r>
    </w:p>
    <w:p w14:paraId="22FC097B" w14:textId="77777777" w:rsidR="00B223DE" w:rsidRPr="00F56DED" w:rsidRDefault="59DED6CD" w:rsidP="59DED6CD">
      <w:pPr>
        <w:numPr>
          <w:ilvl w:val="0"/>
          <w:numId w:val="3"/>
        </w:numPr>
        <w:shd w:val="clear" w:color="auto" w:fill="FFFFFF" w:themeFill="background1"/>
        <w:spacing w:before="100" w:beforeAutospacing="1" w:after="24" w:line="240" w:lineRule="auto"/>
        <w:ind w:left="384"/>
        <w:rPr>
          <w:rFonts w:ascii="Times New Roman" w:hAnsi="Times New Roman" w:cs="Times New Roman"/>
          <w:color w:val="222222"/>
          <w:sz w:val="28"/>
          <w:szCs w:val="28"/>
        </w:rPr>
      </w:pPr>
      <w:r w:rsidRPr="59DED6CD">
        <w:rPr>
          <w:rFonts w:ascii="Times New Roman" w:hAnsi="Times New Roman" w:cs="Times New Roman"/>
          <w:color w:val="222222"/>
          <w:sz w:val="28"/>
          <w:szCs w:val="28"/>
        </w:rPr>
        <w:t>Автономные точки доступа (называются также самостоятельные, децентрализованные, умные)</w:t>
      </w:r>
    </w:p>
    <w:p w14:paraId="40F8A208" w14:textId="77777777" w:rsidR="00B223DE" w:rsidRPr="00F56DED" w:rsidRDefault="59DED6CD" w:rsidP="59DED6CD">
      <w:pPr>
        <w:numPr>
          <w:ilvl w:val="0"/>
          <w:numId w:val="3"/>
        </w:numPr>
        <w:shd w:val="clear" w:color="auto" w:fill="FFFFFF" w:themeFill="background1"/>
        <w:spacing w:before="100" w:beforeAutospacing="1" w:after="24" w:line="240" w:lineRule="auto"/>
        <w:ind w:left="384"/>
        <w:rPr>
          <w:rFonts w:ascii="Times New Roman" w:hAnsi="Times New Roman" w:cs="Times New Roman"/>
          <w:color w:val="222222"/>
          <w:sz w:val="28"/>
          <w:szCs w:val="28"/>
        </w:rPr>
      </w:pPr>
      <w:r w:rsidRPr="59DED6CD">
        <w:rPr>
          <w:rFonts w:ascii="Times New Roman" w:hAnsi="Times New Roman" w:cs="Times New Roman"/>
          <w:color w:val="222222"/>
          <w:sz w:val="28"/>
          <w:szCs w:val="28"/>
        </w:rPr>
        <w:t>Точки доступа, работающие под управлением контроллера (называются также «легковесные», централизованные)</w:t>
      </w:r>
    </w:p>
    <w:p w14:paraId="5C2A17E3" w14:textId="77777777" w:rsidR="00B223DE" w:rsidRPr="00F56DED" w:rsidRDefault="59DED6CD" w:rsidP="59DED6CD">
      <w:pPr>
        <w:numPr>
          <w:ilvl w:val="0"/>
          <w:numId w:val="3"/>
        </w:numPr>
        <w:shd w:val="clear" w:color="auto" w:fill="FFFFFF" w:themeFill="background1"/>
        <w:spacing w:before="100" w:beforeAutospacing="1" w:after="24" w:line="240" w:lineRule="auto"/>
        <w:ind w:left="384"/>
        <w:rPr>
          <w:rFonts w:ascii="Times New Roman" w:hAnsi="Times New Roman" w:cs="Times New Roman"/>
          <w:color w:val="222222"/>
          <w:sz w:val="28"/>
          <w:szCs w:val="28"/>
        </w:rPr>
      </w:pPr>
      <w:proofErr w:type="spellStart"/>
      <w:r w:rsidRPr="59DED6CD">
        <w:rPr>
          <w:rFonts w:ascii="Times New Roman" w:hAnsi="Times New Roman" w:cs="Times New Roman"/>
          <w:color w:val="222222"/>
          <w:sz w:val="28"/>
          <w:szCs w:val="28"/>
        </w:rPr>
        <w:t>Бесконтроллерные</w:t>
      </w:r>
      <w:proofErr w:type="spellEnd"/>
      <w:r w:rsidRPr="59DED6CD">
        <w:rPr>
          <w:rFonts w:ascii="Times New Roman" w:hAnsi="Times New Roman" w:cs="Times New Roman"/>
          <w:color w:val="222222"/>
          <w:sz w:val="28"/>
          <w:szCs w:val="28"/>
        </w:rPr>
        <w:t>, но не автономные (управляемые без контроллера)</w:t>
      </w:r>
    </w:p>
    <w:p w14:paraId="4E3C2B94" w14:textId="77777777" w:rsidR="00B223DE"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По способу организации и управления радиоканалами можно выделить беспроводные локальные сети:</w:t>
      </w:r>
    </w:p>
    <w:p w14:paraId="34E44986" w14:textId="77777777" w:rsidR="00B223DE" w:rsidRPr="00F56DED" w:rsidRDefault="59DED6CD" w:rsidP="59DED6CD">
      <w:pPr>
        <w:numPr>
          <w:ilvl w:val="0"/>
          <w:numId w:val="4"/>
        </w:numPr>
        <w:shd w:val="clear" w:color="auto" w:fill="FFFFFF" w:themeFill="background1"/>
        <w:spacing w:before="100" w:beforeAutospacing="1" w:after="24" w:line="240" w:lineRule="auto"/>
        <w:ind w:left="384"/>
        <w:rPr>
          <w:rFonts w:ascii="Times New Roman" w:hAnsi="Times New Roman" w:cs="Times New Roman"/>
          <w:color w:val="222222"/>
          <w:sz w:val="28"/>
          <w:szCs w:val="28"/>
        </w:rPr>
      </w:pPr>
      <w:r w:rsidRPr="59DED6CD">
        <w:rPr>
          <w:rFonts w:ascii="Times New Roman" w:hAnsi="Times New Roman" w:cs="Times New Roman"/>
          <w:color w:val="222222"/>
          <w:sz w:val="28"/>
          <w:szCs w:val="28"/>
        </w:rPr>
        <w:t>Со статическими настройками радиоканалов</w:t>
      </w:r>
    </w:p>
    <w:p w14:paraId="40369905" w14:textId="77777777" w:rsidR="00B223DE" w:rsidRPr="00F56DED" w:rsidRDefault="59DED6CD" w:rsidP="59DED6CD">
      <w:pPr>
        <w:numPr>
          <w:ilvl w:val="0"/>
          <w:numId w:val="4"/>
        </w:numPr>
        <w:shd w:val="clear" w:color="auto" w:fill="FFFFFF" w:themeFill="background1"/>
        <w:spacing w:before="100" w:beforeAutospacing="1" w:after="24" w:line="240" w:lineRule="auto"/>
        <w:ind w:left="384"/>
        <w:rPr>
          <w:rFonts w:ascii="Times New Roman" w:hAnsi="Times New Roman" w:cs="Times New Roman"/>
          <w:color w:val="222222"/>
          <w:sz w:val="28"/>
          <w:szCs w:val="28"/>
        </w:rPr>
      </w:pPr>
      <w:r w:rsidRPr="59DED6CD">
        <w:rPr>
          <w:rFonts w:ascii="Times New Roman" w:hAnsi="Times New Roman" w:cs="Times New Roman"/>
          <w:color w:val="222222"/>
          <w:sz w:val="28"/>
          <w:szCs w:val="28"/>
        </w:rPr>
        <w:t>С динамическими (адаптивными) настройками радиоканалов</w:t>
      </w:r>
    </w:p>
    <w:p w14:paraId="4E60175A" w14:textId="77777777" w:rsidR="00B223DE" w:rsidRPr="00F56DED" w:rsidRDefault="59DED6CD" w:rsidP="59DED6CD">
      <w:pPr>
        <w:numPr>
          <w:ilvl w:val="0"/>
          <w:numId w:val="4"/>
        </w:numPr>
        <w:shd w:val="clear" w:color="auto" w:fill="FFFFFF" w:themeFill="background1"/>
        <w:spacing w:before="100" w:beforeAutospacing="1" w:after="24" w:line="240" w:lineRule="auto"/>
        <w:ind w:left="384"/>
        <w:rPr>
          <w:rFonts w:ascii="Times New Roman" w:hAnsi="Times New Roman" w:cs="Times New Roman"/>
          <w:color w:val="222222"/>
          <w:sz w:val="28"/>
          <w:szCs w:val="28"/>
        </w:rPr>
      </w:pPr>
      <w:r w:rsidRPr="59DED6CD">
        <w:rPr>
          <w:rFonts w:ascii="Times New Roman" w:hAnsi="Times New Roman" w:cs="Times New Roman"/>
          <w:color w:val="222222"/>
          <w:sz w:val="28"/>
          <w:szCs w:val="28"/>
        </w:rPr>
        <w:t>Со «слоистой» или многослойной структурой радиоканалов</w:t>
      </w:r>
    </w:p>
    <w:p w14:paraId="0A6959E7" w14:textId="77777777" w:rsidR="00B223DE" w:rsidRPr="00F56DED" w:rsidRDefault="59DED6CD" w:rsidP="59DED6CD">
      <w:pPr>
        <w:rPr>
          <w:rFonts w:ascii="Times New Roman" w:hAnsi="Times New Roman" w:cs="Times New Roman"/>
          <w:b/>
          <w:bCs/>
          <w:sz w:val="28"/>
          <w:szCs w:val="28"/>
        </w:rPr>
      </w:pPr>
      <w:r w:rsidRPr="59DED6CD">
        <w:rPr>
          <w:rFonts w:ascii="Times New Roman" w:hAnsi="Times New Roman" w:cs="Times New Roman"/>
          <w:b/>
          <w:bCs/>
          <w:sz w:val="28"/>
          <w:szCs w:val="28"/>
        </w:rPr>
        <w:t xml:space="preserve"> </w:t>
      </w:r>
    </w:p>
    <w:p w14:paraId="0ED345C5" w14:textId="4BA9F9DC" w:rsidR="00B223DE" w:rsidRPr="00F56DED" w:rsidRDefault="59DED6CD" w:rsidP="59DED6CD">
      <w:pPr>
        <w:shd w:val="clear" w:color="auto" w:fill="FFFFFF" w:themeFill="background1"/>
        <w:spacing w:before="15" w:after="100" w:afterAutospacing="1" w:line="240" w:lineRule="auto"/>
        <w:rPr>
          <w:rFonts w:ascii="Times New Roman" w:hAnsi="Times New Roman" w:cs="Times New Roman"/>
          <w:color w:val="333333"/>
          <w:sz w:val="28"/>
          <w:szCs w:val="28"/>
        </w:rPr>
      </w:pPr>
      <w:proofErr w:type="spellStart"/>
      <w:r w:rsidRPr="59DED6CD">
        <w:rPr>
          <w:rFonts w:ascii="Times New Roman" w:hAnsi="Times New Roman" w:cs="Times New Roman"/>
          <w:b/>
          <w:bCs/>
          <w:sz w:val="28"/>
          <w:szCs w:val="28"/>
        </w:rPr>
        <w:t>Wi</w:t>
      </w:r>
      <w:proofErr w:type="spellEnd"/>
      <w:r w:rsidRPr="59DED6CD">
        <w:rPr>
          <w:rFonts w:ascii="Times New Roman" w:hAnsi="Times New Roman" w:cs="Times New Roman"/>
          <w:b/>
          <w:bCs/>
          <w:sz w:val="28"/>
          <w:szCs w:val="28"/>
        </w:rPr>
        <w:t xml:space="preserve">-Fi </w:t>
      </w:r>
      <w:proofErr w:type="spellStart"/>
      <w:r w:rsidRPr="59DED6CD">
        <w:rPr>
          <w:rFonts w:ascii="Times New Roman" w:hAnsi="Times New Roman" w:cs="Times New Roman"/>
          <w:b/>
          <w:bCs/>
          <w:sz w:val="28"/>
          <w:szCs w:val="28"/>
        </w:rPr>
        <w:t>роутре</w:t>
      </w:r>
      <w:proofErr w:type="spellEnd"/>
      <w:r w:rsidRPr="59DED6CD">
        <w:rPr>
          <w:rFonts w:ascii="Times New Roman" w:hAnsi="Times New Roman" w:cs="Times New Roman"/>
          <w:b/>
          <w:bCs/>
          <w:sz w:val="28"/>
          <w:szCs w:val="28"/>
        </w:rPr>
        <w:t xml:space="preserve"> в лаборатории </w:t>
      </w:r>
      <w:proofErr w:type="spellStart"/>
      <w:r w:rsidRPr="59DED6CD">
        <w:rPr>
          <w:rFonts w:ascii="Times New Roman" w:hAnsi="Times New Roman" w:cs="Times New Roman"/>
          <w:b/>
          <w:bCs/>
          <w:sz w:val="28"/>
          <w:szCs w:val="28"/>
        </w:rPr>
        <w:t>ZyXEL</w:t>
      </w:r>
      <w:proofErr w:type="spellEnd"/>
      <w:r w:rsidRPr="59DED6CD">
        <w:rPr>
          <w:rFonts w:ascii="Times New Roman" w:hAnsi="Times New Roman" w:cs="Times New Roman"/>
          <w:b/>
          <w:bCs/>
          <w:sz w:val="28"/>
          <w:szCs w:val="28"/>
        </w:rPr>
        <w:t xml:space="preserve"> G-560</w:t>
      </w:r>
      <w:r w:rsidRPr="59DED6CD">
        <w:rPr>
          <w:rFonts w:ascii="Times New Roman" w:hAnsi="Times New Roman" w:cs="Times New Roman"/>
          <w:color w:val="333333"/>
          <w:sz w:val="28"/>
          <w:szCs w:val="28"/>
        </w:rPr>
        <w:t xml:space="preserve"> </w:t>
      </w:r>
    </w:p>
    <w:p w14:paraId="294CBBBF"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 xml:space="preserve">Тип связи: </w:t>
      </w:r>
      <w:proofErr w:type="spellStart"/>
      <w:r w:rsidRPr="59DED6CD">
        <w:rPr>
          <w:rFonts w:ascii="Times New Roman" w:hAnsi="Times New Roman" w:cs="Times New Roman"/>
          <w:color w:val="333333"/>
          <w:sz w:val="28"/>
          <w:szCs w:val="28"/>
        </w:rPr>
        <w:t>Wi</w:t>
      </w:r>
      <w:proofErr w:type="spellEnd"/>
      <w:r w:rsidRPr="59DED6CD">
        <w:rPr>
          <w:rFonts w:ascii="Times New Roman" w:hAnsi="Times New Roman" w:cs="Times New Roman"/>
          <w:color w:val="333333"/>
          <w:sz w:val="28"/>
          <w:szCs w:val="28"/>
        </w:rPr>
        <w:t>-Fi</w:t>
      </w:r>
    </w:p>
    <w:p w14:paraId="09CB9691"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Тип устройства: точка доступа</w:t>
      </w:r>
    </w:p>
    <w:p w14:paraId="0360A209"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Встроенная поддержка 3G (UMTS): Нет</w:t>
      </w:r>
    </w:p>
    <w:p w14:paraId="01B2479C"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Встроенная поддержка WiMAX: Нет</w:t>
      </w:r>
    </w:p>
    <w:p w14:paraId="0364A3F0"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Встроенная поддержка LTE: Нет</w:t>
      </w:r>
    </w:p>
    <w:p w14:paraId="17B80E01"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Встроенная поддержка LTE Advanced: Нет</w:t>
      </w:r>
    </w:p>
    <w:p w14:paraId="3845DD91"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ADSL2+: Нет</w:t>
      </w:r>
    </w:p>
    <w:p w14:paraId="00658E98"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lastRenderedPageBreak/>
        <w:t xml:space="preserve">Стандарт </w:t>
      </w:r>
      <w:proofErr w:type="spellStart"/>
      <w:r w:rsidRPr="59DED6CD">
        <w:rPr>
          <w:rFonts w:ascii="Times New Roman" w:hAnsi="Times New Roman" w:cs="Times New Roman"/>
          <w:color w:val="333333"/>
          <w:sz w:val="28"/>
          <w:szCs w:val="28"/>
        </w:rPr>
        <w:t>Wi</w:t>
      </w:r>
      <w:proofErr w:type="spellEnd"/>
      <w:r w:rsidRPr="59DED6CD">
        <w:rPr>
          <w:rFonts w:ascii="Times New Roman" w:hAnsi="Times New Roman" w:cs="Times New Roman"/>
          <w:color w:val="333333"/>
          <w:sz w:val="28"/>
          <w:szCs w:val="28"/>
        </w:rPr>
        <w:t>-Fi: 802.11g</w:t>
      </w:r>
    </w:p>
    <w:p w14:paraId="6D058027"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Одновременная работа в двух диапазонах: Нет</w:t>
      </w:r>
    </w:p>
    <w:p w14:paraId="1F84D083" w14:textId="77777777" w:rsidR="00B223DE" w:rsidRPr="00F56DED" w:rsidRDefault="59DED6CD" w:rsidP="59DED6CD">
      <w:pPr>
        <w:shd w:val="clear" w:color="auto" w:fill="FFFFFF" w:themeFill="background1"/>
        <w:spacing w:before="15" w:after="0" w:line="240" w:lineRule="auto"/>
        <w:ind w:left="360"/>
        <w:rPr>
          <w:rFonts w:ascii="Times New Roman" w:hAnsi="Times New Roman" w:cs="Times New Roman"/>
          <w:color w:val="333333"/>
          <w:sz w:val="28"/>
          <w:szCs w:val="28"/>
        </w:rPr>
      </w:pPr>
      <w:r w:rsidRPr="59DED6CD">
        <w:rPr>
          <w:rFonts w:ascii="Times New Roman" w:hAnsi="Times New Roman" w:cs="Times New Roman"/>
          <w:color w:val="333333"/>
          <w:sz w:val="28"/>
          <w:szCs w:val="28"/>
        </w:rPr>
        <w:t>Макс. скорость беспроводного соединения: 125 Мбит/с</w:t>
      </w:r>
    </w:p>
    <w:p w14:paraId="42C6D796" w14:textId="77777777" w:rsidR="00FB2C70" w:rsidRPr="00F56DED" w:rsidRDefault="00FB2C70" w:rsidP="59DED6CD">
      <w:pPr>
        <w:shd w:val="clear" w:color="auto" w:fill="FFFFFF" w:themeFill="background1"/>
        <w:spacing w:before="15" w:after="0" w:line="240" w:lineRule="auto"/>
        <w:ind w:left="360"/>
        <w:rPr>
          <w:rFonts w:ascii="Times New Roman" w:hAnsi="Times New Roman" w:cs="Times New Roman"/>
          <w:color w:val="333333"/>
          <w:sz w:val="28"/>
          <w:szCs w:val="28"/>
        </w:rPr>
      </w:pPr>
    </w:p>
    <w:p w14:paraId="57A27C3F" w14:textId="77777777" w:rsidR="00FB2C70"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Итак, точка доступа </w:t>
      </w:r>
      <w:proofErr w:type="spellStart"/>
      <w:r w:rsidRPr="59DED6CD">
        <w:rPr>
          <w:rFonts w:ascii="Times New Roman" w:hAnsi="Times New Roman" w:cs="Times New Roman"/>
          <w:sz w:val="28"/>
          <w:szCs w:val="28"/>
        </w:rPr>
        <w:t>ZyXEL</w:t>
      </w:r>
      <w:proofErr w:type="spellEnd"/>
      <w:r w:rsidRPr="59DED6CD">
        <w:rPr>
          <w:rFonts w:ascii="Times New Roman" w:hAnsi="Times New Roman" w:cs="Times New Roman"/>
          <w:sz w:val="28"/>
          <w:szCs w:val="28"/>
        </w:rPr>
        <w:t xml:space="preserve"> G-560 EE, ориентированная на домашнее использование, имеет компактный корпус с габаритами 112Ѕ106Ѕ23 мм и массой 0,2 кг. Конструкция корпуса допускает как настольное расположение, так и настенное крепление. На тыльной стороне устройства расположены порт Fast Ethernet для подключения к локальной сети, разъем для подключения внешнего источника питания и интегрированная поворотная антенна с коэффициентом усиления антенны 2 </w:t>
      </w:r>
      <w:proofErr w:type="spellStart"/>
      <w:r w:rsidRPr="59DED6CD">
        <w:rPr>
          <w:rFonts w:ascii="Times New Roman" w:hAnsi="Times New Roman" w:cs="Times New Roman"/>
          <w:sz w:val="28"/>
          <w:szCs w:val="28"/>
        </w:rPr>
        <w:t>dBi</w:t>
      </w:r>
      <w:proofErr w:type="spellEnd"/>
      <w:r w:rsidRPr="59DED6CD">
        <w:rPr>
          <w:rFonts w:ascii="Times New Roman" w:hAnsi="Times New Roman" w:cs="Times New Roman"/>
          <w:sz w:val="28"/>
          <w:szCs w:val="28"/>
        </w:rPr>
        <w:t xml:space="preserve">. При этом отметим, что выходная мощность передатчика составляет 18 </w:t>
      </w:r>
      <w:proofErr w:type="spellStart"/>
      <w:r w:rsidRPr="59DED6CD">
        <w:rPr>
          <w:rFonts w:ascii="Times New Roman" w:hAnsi="Times New Roman" w:cs="Times New Roman"/>
          <w:sz w:val="28"/>
          <w:szCs w:val="28"/>
        </w:rPr>
        <w:t>dBm</w:t>
      </w:r>
      <w:proofErr w:type="spellEnd"/>
      <w:r w:rsidRPr="59DED6CD">
        <w:rPr>
          <w:rFonts w:ascii="Times New Roman" w:hAnsi="Times New Roman" w:cs="Times New Roman"/>
          <w:sz w:val="28"/>
          <w:szCs w:val="28"/>
        </w:rPr>
        <w:t xml:space="preserve">, а чувствительность приемника равна –82 </w:t>
      </w:r>
      <w:proofErr w:type="spellStart"/>
      <w:r w:rsidRPr="59DED6CD">
        <w:rPr>
          <w:rFonts w:ascii="Times New Roman" w:hAnsi="Times New Roman" w:cs="Times New Roman"/>
          <w:sz w:val="28"/>
          <w:szCs w:val="28"/>
        </w:rPr>
        <w:t>dBm</w:t>
      </w:r>
      <w:proofErr w:type="spellEnd"/>
      <w:r w:rsidRPr="59DED6CD">
        <w:rPr>
          <w:rFonts w:ascii="Times New Roman" w:hAnsi="Times New Roman" w:cs="Times New Roman"/>
          <w:sz w:val="28"/>
          <w:szCs w:val="28"/>
        </w:rPr>
        <w:t>.</w:t>
      </w:r>
    </w:p>
    <w:p w14:paraId="318A58F4" w14:textId="77777777" w:rsidR="00FB2C70"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Основным отличием точки доступа </w:t>
      </w:r>
      <w:proofErr w:type="spellStart"/>
      <w:r w:rsidRPr="59DED6CD">
        <w:rPr>
          <w:rFonts w:ascii="Times New Roman" w:hAnsi="Times New Roman" w:cs="Times New Roman"/>
          <w:sz w:val="28"/>
          <w:szCs w:val="28"/>
        </w:rPr>
        <w:t>ZyXEL</w:t>
      </w:r>
      <w:proofErr w:type="spellEnd"/>
      <w:r w:rsidRPr="59DED6CD">
        <w:rPr>
          <w:rFonts w:ascii="Times New Roman" w:hAnsi="Times New Roman" w:cs="Times New Roman"/>
          <w:sz w:val="28"/>
          <w:szCs w:val="28"/>
        </w:rPr>
        <w:t xml:space="preserve"> G-560 EE является поддержка расширенных протоколов беспроводной связи 802.11b+ и 802.11g+. Напомним, что протокол 802.11b+ предусматривает максимальную скорость передачи до 22 Мбит/с, а протокол 802.11g+ — до 125 Мбит/с. Естественно, что воспользоваться преимуществами расширенных стандартов можно только в том случае, если все беспроводные клиенты сети также поддерживают расширенные стандарты. Для тестирования скорости передачи данных по протоколу 802.11 g+ была развернута беспроводная сеть на базе точки доступа </w:t>
      </w:r>
      <w:proofErr w:type="spellStart"/>
      <w:r w:rsidRPr="59DED6CD">
        <w:rPr>
          <w:rFonts w:ascii="Times New Roman" w:hAnsi="Times New Roman" w:cs="Times New Roman"/>
          <w:sz w:val="28"/>
          <w:szCs w:val="28"/>
        </w:rPr>
        <w:t>ZyXEL</w:t>
      </w:r>
      <w:proofErr w:type="spellEnd"/>
      <w:r w:rsidRPr="59DED6CD">
        <w:rPr>
          <w:rFonts w:ascii="Times New Roman" w:hAnsi="Times New Roman" w:cs="Times New Roman"/>
          <w:sz w:val="28"/>
          <w:szCs w:val="28"/>
        </w:rPr>
        <w:t xml:space="preserve"> G-560 EE и беспроводного клиента на базе беспроводного адаптера </w:t>
      </w:r>
      <w:proofErr w:type="spellStart"/>
      <w:r w:rsidRPr="59DED6CD">
        <w:rPr>
          <w:rFonts w:ascii="Times New Roman" w:hAnsi="Times New Roman" w:cs="Times New Roman"/>
          <w:sz w:val="28"/>
          <w:szCs w:val="28"/>
        </w:rPr>
        <w:t>ZyXEL</w:t>
      </w:r>
      <w:proofErr w:type="spellEnd"/>
      <w:r w:rsidRPr="59DED6CD">
        <w:rPr>
          <w:rFonts w:ascii="Times New Roman" w:hAnsi="Times New Roman" w:cs="Times New Roman"/>
          <w:sz w:val="28"/>
          <w:szCs w:val="28"/>
        </w:rPr>
        <w:t xml:space="preserve"> G-162 EE, поддерживающего расширенный стандарт 802.11g+.</w:t>
      </w:r>
    </w:p>
    <w:p w14:paraId="5F5F32D1" w14:textId="77777777" w:rsidR="00FB2C70"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Точка доступа </w:t>
      </w:r>
      <w:proofErr w:type="spellStart"/>
      <w:r w:rsidRPr="59DED6CD">
        <w:rPr>
          <w:rFonts w:ascii="Times New Roman" w:hAnsi="Times New Roman" w:cs="Times New Roman"/>
          <w:sz w:val="28"/>
          <w:szCs w:val="28"/>
        </w:rPr>
        <w:t>ZyXEL</w:t>
      </w:r>
      <w:proofErr w:type="spellEnd"/>
      <w:r w:rsidRPr="59DED6CD">
        <w:rPr>
          <w:rFonts w:ascii="Times New Roman" w:hAnsi="Times New Roman" w:cs="Times New Roman"/>
          <w:sz w:val="28"/>
          <w:szCs w:val="28"/>
        </w:rPr>
        <w:t xml:space="preserve"> G-560 EE подключалась по интерфейсу 10/100Base-TX к компьютеру, который имитировал локальную сеть Ethernet. На компьютере и беспроводном клиенте сети устанавливалась операционная система Microsoft Windows XP Professional SP2. </w:t>
      </w:r>
    </w:p>
    <w:p w14:paraId="365495F6" w14:textId="77777777" w:rsidR="00FB2C70" w:rsidRPr="00F56DED" w:rsidRDefault="00FB2C70" w:rsidP="00FB2C70">
      <w:pPr>
        <w:pStyle w:val="2"/>
      </w:pPr>
      <w:bookmarkStart w:id="13" w:name="_Toc25606585"/>
      <w:r w:rsidRPr="00F56DED">
        <w:t>Операционная система Linux Ubuntu 16.04</w:t>
      </w:r>
      <w:bookmarkEnd w:id="13"/>
    </w:p>
    <w:p w14:paraId="4AEE2DF1" w14:textId="77777777" w:rsidR="00FB2C70" w:rsidRPr="00F56DED" w:rsidRDefault="00FB2C70" w:rsidP="59DED6CD">
      <w:pPr>
        <w:shd w:val="clear" w:color="auto" w:fill="FFFFFF" w:themeFill="background1"/>
        <w:spacing w:after="0" w:line="240" w:lineRule="auto"/>
        <w:rPr>
          <w:rFonts w:ascii="Times New Roman" w:eastAsia="Times New Roman" w:hAnsi="Times New Roman" w:cs="Times New Roman"/>
          <w:sz w:val="28"/>
          <w:szCs w:val="28"/>
          <w:lang w:eastAsia="ru-RU"/>
        </w:rPr>
      </w:pPr>
      <w:r w:rsidRPr="59DED6CD">
        <w:rPr>
          <w:rFonts w:ascii="Times New Roman" w:hAnsi="Times New Roman" w:cs="Times New Roman"/>
          <w:b/>
          <w:bCs/>
          <w:sz w:val="28"/>
          <w:szCs w:val="28"/>
          <w:shd w:val="clear" w:color="auto" w:fill="FFFFFF"/>
        </w:rPr>
        <w:t>Ubuntu</w:t>
      </w:r>
      <w:r w:rsidRPr="59DED6CD">
        <w:rPr>
          <w:rFonts w:ascii="Times New Roman" w:hAnsi="Times New Roman" w:cs="Times New Roman"/>
          <w:sz w:val="28"/>
          <w:szCs w:val="28"/>
          <w:shd w:val="clear" w:color="auto" w:fill="FFFFFF"/>
        </w:rPr>
        <w:t> - операционная система, основанная на </w:t>
      </w:r>
      <w:proofErr w:type="spellStart"/>
      <w:r w:rsidRPr="59DED6CD">
        <w:rPr>
          <w:rFonts w:ascii="Times New Roman" w:hAnsi="Times New Roman" w:cs="Times New Roman"/>
          <w:sz w:val="28"/>
          <w:szCs w:val="28"/>
          <w:shd w:val="clear" w:color="auto" w:fill="FFFFFF"/>
        </w:rPr>
        <w:t>Debian</w:t>
      </w:r>
      <w:proofErr w:type="spellEnd"/>
      <w:r w:rsidRPr="59DED6CD">
        <w:rPr>
          <w:rFonts w:ascii="Times New Roman" w:hAnsi="Times New Roman" w:cs="Times New Roman"/>
          <w:sz w:val="28"/>
          <w:szCs w:val="28"/>
          <w:shd w:val="clear" w:color="auto" w:fill="FFFFFF"/>
        </w:rPr>
        <w:t xml:space="preserve"> GNU/Linux. Основным разработчиком и спонсором является компания </w:t>
      </w:r>
      <w:proofErr w:type="spellStart"/>
      <w:r w:rsidRPr="59DED6CD">
        <w:rPr>
          <w:rFonts w:ascii="Times New Roman" w:hAnsi="Times New Roman" w:cs="Times New Roman"/>
          <w:sz w:val="28"/>
          <w:szCs w:val="28"/>
          <w:shd w:val="clear" w:color="auto" w:fill="FFFFFF"/>
        </w:rPr>
        <w:t>Canonical</w:t>
      </w:r>
      <w:proofErr w:type="spellEnd"/>
      <w:r w:rsidRPr="59DED6CD">
        <w:rPr>
          <w:rFonts w:ascii="Times New Roman" w:hAnsi="Times New Roman" w:cs="Times New Roman"/>
          <w:sz w:val="28"/>
          <w:szCs w:val="28"/>
          <w:shd w:val="clear" w:color="auto" w:fill="FFFFFF"/>
        </w:rPr>
        <w:t>. В настоящее время проект активно развивается и поддерживается свободным сообществом.</w:t>
      </w:r>
    </w:p>
    <w:p w14:paraId="6A4D6F12" w14:textId="77777777" w:rsidR="00FB2C70" w:rsidRPr="00F56DED" w:rsidRDefault="00FB2C70" w:rsidP="59DED6CD">
      <w:pPr>
        <w:shd w:val="clear" w:color="auto" w:fill="FFFFFF" w:themeFill="background1"/>
        <w:spacing w:after="0" w:line="240" w:lineRule="auto"/>
        <w:rPr>
          <w:rFonts w:ascii="Times New Roman" w:hAnsi="Times New Roman" w:cs="Times New Roman"/>
          <w:sz w:val="28"/>
          <w:szCs w:val="28"/>
          <w:shd w:val="clear" w:color="auto" w:fill="FFFFFF"/>
        </w:rPr>
      </w:pPr>
      <w:r w:rsidRPr="59DED6CD">
        <w:rPr>
          <w:rStyle w:val="a6"/>
          <w:rFonts w:ascii="Times New Roman" w:hAnsi="Times New Roman" w:cs="Times New Roman"/>
          <w:sz w:val="28"/>
          <w:szCs w:val="28"/>
          <w:shd w:val="clear" w:color="auto" w:fill="FFFFFF"/>
        </w:rPr>
        <w:t>Ubuntu</w:t>
      </w:r>
      <w:r w:rsidRPr="59DED6CD">
        <w:rPr>
          <w:rFonts w:ascii="Times New Roman" w:hAnsi="Times New Roman" w:cs="Times New Roman"/>
          <w:sz w:val="28"/>
          <w:szCs w:val="28"/>
          <w:shd w:val="clear" w:color="auto" w:fill="FFFFFF"/>
        </w:rPr>
        <w:t xml:space="preserve"> – это бесплатный дистрибутив операционной системы Linux, он является одним из самых популярных в мире. В качестве графической оболочки у него выступает </w:t>
      </w:r>
      <w:proofErr w:type="spellStart"/>
      <w:r w:rsidRPr="59DED6CD">
        <w:rPr>
          <w:rFonts w:ascii="Times New Roman" w:hAnsi="Times New Roman" w:cs="Times New Roman"/>
          <w:sz w:val="28"/>
          <w:szCs w:val="28"/>
          <w:shd w:val="clear" w:color="auto" w:fill="FFFFFF"/>
        </w:rPr>
        <w:t>Unity</w:t>
      </w:r>
      <w:proofErr w:type="spellEnd"/>
      <w:r w:rsidRPr="59DED6CD">
        <w:rPr>
          <w:rFonts w:ascii="Times New Roman" w:hAnsi="Times New Roman" w:cs="Times New Roman"/>
          <w:sz w:val="28"/>
          <w:szCs w:val="28"/>
          <w:shd w:val="clear" w:color="auto" w:fill="FFFFFF"/>
        </w:rPr>
        <w:t>, но как я уже и сказал это очень популярный дистрибутив, поэтому у него много производных дистрибутивов с другими графическими оболочками, например: </w:t>
      </w:r>
      <w:proofErr w:type="spellStart"/>
      <w:r w:rsidRPr="59DED6CD">
        <w:rPr>
          <w:rFonts w:ascii="Times New Roman" w:hAnsi="Times New Roman" w:cs="Times New Roman"/>
          <w:sz w:val="28"/>
          <w:szCs w:val="28"/>
          <w:shd w:val="clear" w:color="auto" w:fill="FFFFFF"/>
        </w:rPr>
        <w:t>Kubuntuсо</w:t>
      </w:r>
      <w:proofErr w:type="spellEnd"/>
      <w:r w:rsidRPr="59DED6CD">
        <w:rPr>
          <w:rFonts w:ascii="Times New Roman" w:hAnsi="Times New Roman" w:cs="Times New Roman"/>
          <w:sz w:val="28"/>
          <w:szCs w:val="28"/>
          <w:shd w:val="clear" w:color="auto" w:fill="FFFFFF"/>
        </w:rPr>
        <w:t xml:space="preserve"> средой рабочего стола KDE, </w:t>
      </w:r>
      <w:proofErr w:type="spellStart"/>
      <w:r w:rsidRPr="59DED6CD">
        <w:rPr>
          <w:rFonts w:ascii="Times New Roman" w:hAnsi="Times New Roman" w:cs="Times New Roman"/>
          <w:sz w:val="28"/>
          <w:szCs w:val="28"/>
          <w:shd w:val="clear" w:color="auto" w:fill="FFFFFF"/>
        </w:rPr>
        <w:t>Lubuntu</w:t>
      </w:r>
      <w:proofErr w:type="spellEnd"/>
      <w:r w:rsidRPr="59DED6CD">
        <w:rPr>
          <w:rFonts w:ascii="Times New Roman" w:hAnsi="Times New Roman" w:cs="Times New Roman"/>
          <w:sz w:val="28"/>
          <w:szCs w:val="28"/>
          <w:shd w:val="clear" w:color="auto" w:fill="FFFFFF"/>
        </w:rPr>
        <w:t xml:space="preserve"> с LXDE, Ubuntu MATE, </w:t>
      </w:r>
      <w:proofErr w:type="spellStart"/>
      <w:r w:rsidRPr="59DED6CD">
        <w:rPr>
          <w:rFonts w:ascii="Times New Roman" w:hAnsi="Times New Roman" w:cs="Times New Roman"/>
          <w:sz w:val="28"/>
          <w:szCs w:val="28"/>
          <w:shd w:val="clear" w:color="auto" w:fill="FFFFFF"/>
        </w:rPr>
        <w:t>Xubuntu</w:t>
      </w:r>
      <w:proofErr w:type="spellEnd"/>
      <w:r w:rsidRPr="59DED6CD">
        <w:rPr>
          <w:rFonts w:ascii="Times New Roman" w:hAnsi="Times New Roman" w:cs="Times New Roman"/>
          <w:sz w:val="28"/>
          <w:szCs w:val="28"/>
          <w:shd w:val="clear" w:color="auto" w:fill="FFFFFF"/>
        </w:rPr>
        <w:t xml:space="preserve"> с окружением </w:t>
      </w:r>
      <w:proofErr w:type="spellStart"/>
      <w:r w:rsidRPr="59DED6CD">
        <w:rPr>
          <w:rFonts w:ascii="Times New Roman" w:hAnsi="Times New Roman" w:cs="Times New Roman"/>
          <w:sz w:val="28"/>
          <w:szCs w:val="28"/>
          <w:shd w:val="clear" w:color="auto" w:fill="FFFFFF"/>
        </w:rPr>
        <w:t>Xfce</w:t>
      </w:r>
      <w:proofErr w:type="spellEnd"/>
      <w:r w:rsidRPr="59DED6CD">
        <w:rPr>
          <w:rFonts w:ascii="Times New Roman" w:hAnsi="Times New Roman" w:cs="Times New Roman"/>
          <w:sz w:val="28"/>
          <w:szCs w:val="28"/>
          <w:shd w:val="clear" w:color="auto" w:fill="FFFFFF"/>
        </w:rPr>
        <w:t xml:space="preserve">, а также Ubuntu с классическим GNOME. Помимо перечисленных дистрибутивов, которые официально поддерживаются сообществом, на Ubuntu основано огромное количество других дистрибутивов, самым известным и популярным среди которых является Linux </w:t>
      </w:r>
      <w:proofErr w:type="spellStart"/>
      <w:r w:rsidRPr="59DED6CD">
        <w:rPr>
          <w:rFonts w:ascii="Times New Roman" w:hAnsi="Times New Roman" w:cs="Times New Roman"/>
          <w:sz w:val="28"/>
          <w:szCs w:val="28"/>
          <w:shd w:val="clear" w:color="auto" w:fill="FFFFFF"/>
        </w:rPr>
        <w:t>Mint</w:t>
      </w:r>
      <w:proofErr w:type="spellEnd"/>
      <w:r w:rsidRPr="59DED6CD">
        <w:rPr>
          <w:rFonts w:ascii="Times New Roman" w:hAnsi="Times New Roman" w:cs="Times New Roman"/>
          <w:sz w:val="28"/>
          <w:szCs w:val="28"/>
          <w:shd w:val="clear" w:color="auto" w:fill="FFFFFF"/>
        </w:rPr>
        <w:t>.</w:t>
      </w:r>
    </w:p>
    <w:p w14:paraId="7C215649"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lastRenderedPageBreak/>
        <w:t xml:space="preserve">По утверждениям </w:t>
      </w:r>
      <w:proofErr w:type="spellStart"/>
      <w:r w:rsidRPr="59DED6CD">
        <w:rPr>
          <w:color w:val="222222"/>
          <w:sz w:val="28"/>
          <w:szCs w:val="28"/>
        </w:rPr>
        <w:t>Canonical</w:t>
      </w:r>
      <w:proofErr w:type="spellEnd"/>
      <w:r w:rsidRPr="59DED6CD">
        <w:rPr>
          <w:color w:val="222222"/>
          <w:sz w:val="28"/>
          <w:szCs w:val="28"/>
        </w:rPr>
        <w:t>, Ubuntu используется примерно 20 миллионами пользователей. Он является 1-м в списке самых популярных дистрибутивов Linux для веб-серверов. По количеству пользователей, посетивших сайт DistroWatch.com (на 2017 год), занимает 4-е место.</w:t>
      </w:r>
    </w:p>
    <w:p w14:paraId="0F2E15E6"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Обычно новые версии дистрибутива выходят каждые полгода и поддерживаются обновлениями безопасности в течение 9 месяцев (начиная с версии 13.04, до этого поддержка осуществлялась в течение полутора лет).</w:t>
      </w:r>
    </w:p>
    <w:p w14:paraId="1BA0122A"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 xml:space="preserve">Версии LTS, выпускаемые раз в 2 года, поддерживаются в течение 5 лет — как серверные, так и десктопные </w:t>
      </w:r>
      <w:proofErr w:type="gramStart"/>
      <w:r w:rsidRPr="59DED6CD">
        <w:rPr>
          <w:color w:val="222222"/>
          <w:sz w:val="28"/>
          <w:szCs w:val="28"/>
        </w:rPr>
        <w:t>варианты</w:t>
      </w:r>
      <w:r w:rsidRPr="59DED6CD">
        <w:rPr>
          <w:color w:val="222222"/>
          <w:sz w:val="28"/>
          <w:szCs w:val="28"/>
          <w:vertAlign w:val="superscript"/>
        </w:rPr>
        <w:t>[</w:t>
      </w:r>
      <w:proofErr w:type="gramEnd"/>
      <w:r w:rsidRPr="59DED6CD">
        <w:rPr>
          <w:color w:val="222222"/>
          <w:sz w:val="28"/>
          <w:szCs w:val="28"/>
          <w:vertAlign w:val="superscript"/>
        </w:rPr>
        <w:t>10][11][12]</w:t>
      </w:r>
      <w:r w:rsidRPr="59DED6CD">
        <w:rPr>
          <w:color w:val="222222"/>
          <w:sz w:val="28"/>
          <w:szCs w:val="28"/>
        </w:rPr>
        <w:t>. (До версии 12.04 LTS срок поддержки для десктопных LTS-версий составлял 3 года.) На другие дистрибутивы LTS семейства Ubuntu действует полная поддержка в 3 года, а для основы системы (ядро, </w:t>
      </w:r>
      <w:proofErr w:type="spellStart"/>
      <w:r w:rsidRPr="59DED6CD">
        <w:rPr>
          <w:color w:val="222222"/>
          <w:sz w:val="28"/>
          <w:szCs w:val="28"/>
        </w:rPr>
        <w:t>Xorg</w:t>
      </w:r>
      <w:proofErr w:type="spellEnd"/>
      <w:r w:rsidRPr="59DED6CD">
        <w:rPr>
          <w:color w:val="222222"/>
          <w:sz w:val="28"/>
          <w:szCs w:val="28"/>
        </w:rPr>
        <w:t> и прочие компоненты) — 5 лет.</w:t>
      </w:r>
    </w:p>
    <w:p w14:paraId="0EB61FE4"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Ubuntu поставляется с подборкой программного обеспечения для серверов и рабочих станций. Она устанавливается на настольные персональные компьютеры c помощью Live CD (версия </w:t>
      </w:r>
      <w:r w:rsidRPr="59DED6CD">
        <w:rPr>
          <w:i/>
          <w:iCs/>
          <w:color w:val="222222"/>
          <w:sz w:val="28"/>
          <w:szCs w:val="28"/>
        </w:rPr>
        <w:t>Desktop</w:t>
      </w:r>
      <w:r w:rsidRPr="59DED6CD">
        <w:rPr>
          <w:color w:val="222222"/>
          <w:sz w:val="28"/>
          <w:szCs w:val="28"/>
        </w:rPr>
        <w:t>), Live USB или текстового установщика (версия </w:t>
      </w:r>
      <w:proofErr w:type="spellStart"/>
      <w:r w:rsidRPr="59DED6CD">
        <w:rPr>
          <w:i/>
          <w:iCs/>
          <w:color w:val="222222"/>
          <w:sz w:val="28"/>
          <w:szCs w:val="28"/>
        </w:rPr>
        <w:t>Alternate</w:t>
      </w:r>
      <w:proofErr w:type="spellEnd"/>
      <w:r w:rsidRPr="59DED6CD">
        <w:rPr>
          <w:color w:val="222222"/>
          <w:sz w:val="28"/>
          <w:szCs w:val="28"/>
        </w:rPr>
        <w:t>, предоставлялась до версии Ubuntu 12.04.2). В версии Live DVD присутствуют несколько большие возможности — начиная от установки не только в графическом,</w:t>
      </w:r>
      <w:r w:rsidRPr="59DED6CD">
        <w:rPr>
          <w:color w:val="222222"/>
          <w:sz w:val="28"/>
          <w:szCs w:val="28"/>
          <w:vertAlign w:val="superscript"/>
        </w:rPr>
        <w:t>]</w:t>
      </w:r>
      <w:r w:rsidRPr="59DED6CD">
        <w:rPr>
          <w:color w:val="222222"/>
          <w:sz w:val="28"/>
          <w:szCs w:val="28"/>
        </w:rPr>
        <w:t xml:space="preserve"> но и в текстовом режимах, загрузки в режиме восстановления системы и заканчивая полной локализацией и </w:t>
      </w:r>
      <w:proofErr w:type="spellStart"/>
      <w:r w:rsidRPr="59DED6CD">
        <w:rPr>
          <w:color w:val="222222"/>
          <w:sz w:val="28"/>
          <w:szCs w:val="28"/>
        </w:rPr>
        <w:t>бóльшим</w:t>
      </w:r>
      <w:proofErr w:type="spellEnd"/>
      <w:r w:rsidRPr="59DED6CD">
        <w:rPr>
          <w:color w:val="222222"/>
          <w:sz w:val="28"/>
          <w:szCs w:val="28"/>
        </w:rPr>
        <w:t xml:space="preserve"> количеством пакетов на диске. Есть версии для официально поддерживаемых архитектур, таких как i386, AMD64, ARM. Кроме того, с 2013 года начата разработка специальной версии Ubuntu для смартфонов на архитектуре ARM и x86.</w:t>
      </w:r>
    </w:p>
    <w:p w14:paraId="415F7E6C"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 xml:space="preserve">Ubuntu в настоящее время финансируется Марком </w:t>
      </w:r>
      <w:proofErr w:type="spellStart"/>
      <w:r w:rsidRPr="59DED6CD">
        <w:rPr>
          <w:color w:val="222222"/>
          <w:sz w:val="28"/>
          <w:szCs w:val="28"/>
        </w:rPr>
        <w:t>Шаттлвортом</w:t>
      </w:r>
      <w:proofErr w:type="spellEnd"/>
      <w:r w:rsidRPr="59DED6CD">
        <w:rPr>
          <w:color w:val="222222"/>
          <w:sz w:val="28"/>
          <w:szCs w:val="28"/>
        </w:rPr>
        <w:t xml:space="preserve"> и основанной им компанией </w:t>
      </w:r>
      <w:proofErr w:type="spellStart"/>
      <w:r w:rsidRPr="59DED6CD">
        <w:rPr>
          <w:color w:val="222222"/>
          <w:sz w:val="28"/>
          <w:szCs w:val="28"/>
        </w:rPr>
        <w:t>Canonical</w:t>
      </w:r>
      <w:proofErr w:type="spellEnd"/>
      <w:r w:rsidRPr="59DED6CD">
        <w:rPr>
          <w:color w:val="222222"/>
          <w:sz w:val="28"/>
          <w:szCs w:val="28"/>
        </w:rPr>
        <w:t>. 8 июля 2005 </w:t>
      </w:r>
      <w:proofErr w:type="spellStart"/>
      <w:r w:rsidRPr="59DED6CD">
        <w:rPr>
          <w:color w:val="222222"/>
          <w:sz w:val="28"/>
          <w:szCs w:val="28"/>
        </w:rPr>
        <w:t>Canonical</w:t>
      </w:r>
      <w:proofErr w:type="spellEnd"/>
      <w:r w:rsidRPr="59DED6CD">
        <w:rPr>
          <w:color w:val="222222"/>
          <w:sz w:val="28"/>
          <w:szCs w:val="28"/>
        </w:rPr>
        <w:t xml:space="preserve"> объявила о создании Ubuntu Foundation и обеспечила начальное инвестирование в размере 10 миллионов долларов. Цель фонда состоит в том, чтобы гарантировать поддержку и развитие для всех будущих версий Ubuntu, но на 2009 год фонд остаётся незадействованным. </w:t>
      </w:r>
      <w:proofErr w:type="spellStart"/>
      <w:r w:rsidRPr="59DED6CD">
        <w:rPr>
          <w:color w:val="222222"/>
          <w:sz w:val="28"/>
          <w:szCs w:val="28"/>
        </w:rPr>
        <w:t>Шаттлворт</w:t>
      </w:r>
      <w:proofErr w:type="spellEnd"/>
      <w:r w:rsidRPr="59DED6CD">
        <w:rPr>
          <w:color w:val="222222"/>
          <w:sz w:val="28"/>
          <w:szCs w:val="28"/>
        </w:rPr>
        <w:t xml:space="preserve"> описывает его как чрезвычайный фонд на чёрный день.</w:t>
      </w:r>
    </w:p>
    <w:p w14:paraId="430C2A0A"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26 апреля 2012 года выпущена новая версия Ubuntu — 12.04 LTS «</w:t>
      </w:r>
      <w:proofErr w:type="spellStart"/>
      <w:r w:rsidRPr="59DED6CD">
        <w:rPr>
          <w:color w:val="222222"/>
          <w:sz w:val="28"/>
          <w:szCs w:val="28"/>
        </w:rPr>
        <w:t>Precise</w:t>
      </w:r>
      <w:proofErr w:type="spellEnd"/>
      <w:r w:rsidRPr="59DED6CD">
        <w:rPr>
          <w:color w:val="222222"/>
          <w:sz w:val="28"/>
          <w:szCs w:val="28"/>
        </w:rPr>
        <w:t xml:space="preserve"> </w:t>
      </w:r>
      <w:proofErr w:type="spellStart"/>
      <w:r w:rsidRPr="59DED6CD">
        <w:rPr>
          <w:color w:val="222222"/>
          <w:sz w:val="28"/>
          <w:szCs w:val="28"/>
        </w:rPr>
        <w:t>Pangolin</w:t>
      </w:r>
      <w:proofErr w:type="spellEnd"/>
      <w:r w:rsidRPr="59DED6CD">
        <w:rPr>
          <w:color w:val="222222"/>
          <w:sz w:val="28"/>
          <w:szCs w:val="28"/>
        </w:rPr>
        <w:t xml:space="preserve">». Стандартное окружение рабочего стола по-прежнему </w:t>
      </w:r>
      <w:proofErr w:type="spellStart"/>
      <w:r w:rsidRPr="59DED6CD">
        <w:rPr>
          <w:color w:val="222222"/>
          <w:sz w:val="28"/>
          <w:szCs w:val="28"/>
        </w:rPr>
        <w:t>Unity</w:t>
      </w:r>
      <w:proofErr w:type="spellEnd"/>
      <w:r w:rsidRPr="59DED6CD">
        <w:rPr>
          <w:color w:val="222222"/>
          <w:sz w:val="28"/>
          <w:szCs w:val="28"/>
        </w:rPr>
        <w:t xml:space="preserve">, но теперь уже усовершенствованная строкой для поиска пунктов меню запущенных приложений HUD. </w:t>
      </w:r>
    </w:p>
    <w:p w14:paraId="4BA83E52"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t>Есть планы относительно ветки Ubuntu под кодовым именем «</w:t>
      </w:r>
      <w:proofErr w:type="spellStart"/>
      <w:r w:rsidRPr="59DED6CD">
        <w:rPr>
          <w:color w:val="222222"/>
          <w:sz w:val="28"/>
          <w:szCs w:val="28"/>
        </w:rPr>
        <w:t>Grumpy</w:t>
      </w:r>
      <w:proofErr w:type="spellEnd"/>
      <w:r w:rsidRPr="59DED6CD">
        <w:rPr>
          <w:color w:val="222222"/>
          <w:sz w:val="28"/>
          <w:szCs w:val="28"/>
        </w:rPr>
        <w:t xml:space="preserve"> </w:t>
      </w:r>
      <w:proofErr w:type="spellStart"/>
      <w:r w:rsidRPr="59DED6CD">
        <w:rPr>
          <w:color w:val="222222"/>
          <w:sz w:val="28"/>
          <w:szCs w:val="28"/>
        </w:rPr>
        <w:t>Groundhog</w:t>
      </w:r>
      <w:proofErr w:type="spellEnd"/>
      <w:r w:rsidRPr="59DED6CD">
        <w:rPr>
          <w:color w:val="222222"/>
          <w:sz w:val="28"/>
          <w:szCs w:val="28"/>
        </w:rPr>
        <w:t>». Запланировано, что она будет оставаться ветвью для развития и испытаний, использующей код непосредственно из системы контроля версий, в которой хранится самый актуальный исходный код. Это позволит опытным пользователям и разработчикам проверять версии отдельных программ «с точностью до минуты» без необходимости самим создавать пакеты, как если бы они появились для распространения уже сегодня; планируется заранее предупреждать об ошибках сборки на различных архитектурах.</w:t>
      </w:r>
    </w:p>
    <w:p w14:paraId="20FA631F" w14:textId="77777777" w:rsidR="0095119F" w:rsidRPr="00F56DED" w:rsidRDefault="59DED6CD" w:rsidP="59DED6CD">
      <w:pPr>
        <w:pStyle w:val="a4"/>
        <w:shd w:val="clear" w:color="auto" w:fill="FFFFFF" w:themeFill="background1"/>
        <w:spacing w:before="120" w:beforeAutospacing="0" w:after="120" w:afterAutospacing="0"/>
        <w:rPr>
          <w:color w:val="222222"/>
          <w:sz w:val="28"/>
          <w:szCs w:val="28"/>
        </w:rPr>
      </w:pPr>
      <w:r w:rsidRPr="59DED6CD">
        <w:rPr>
          <w:color w:val="222222"/>
          <w:sz w:val="28"/>
          <w:szCs w:val="28"/>
        </w:rPr>
        <w:lastRenderedPageBreak/>
        <w:t>По данным </w:t>
      </w:r>
      <w:proofErr w:type="spellStart"/>
      <w:r w:rsidRPr="59DED6CD">
        <w:rPr>
          <w:color w:val="222222"/>
          <w:sz w:val="28"/>
          <w:szCs w:val="28"/>
        </w:rPr>
        <w:t>DistroWatch</w:t>
      </w:r>
      <w:proofErr w:type="spellEnd"/>
      <w:r w:rsidRPr="59DED6CD">
        <w:rPr>
          <w:color w:val="222222"/>
          <w:sz w:val="28"/>
          <w:szCs w:val="28"/>
        </w:rPr>
        <w:t xml:space="preserve">, в 2011 году Ubuntu уступила лидерство другим дистрибутивам — в первую очередь, Linux </w:t>
      </w:r>
      <w:proofErr w:type="spellStart"/>
      <w:r w:rsidRPr="59DED6CD">
        <w:rPr>
          <w:color w:val="222222"/>
          <w:sz w:val="28"/>
          <w:szCs w:val="28"/>
        </w:rPr>
        <w:t>Mint</w:t>
      </w:r>
      <w:proofErr w:type="spellEnd"/>
      <w:r w:rsidRPr="59DED6CD">
        <w:rPr>
          <w:color w:val="222222"/>
          <w:sz w:val="28"/>
          <w:szCs w:val="28"/>
        </w:rPr>
        <w:t xml:space="preserve">. Отчасти это связывают с отказом от традиционного интерфейса GNOME и переходом на </w:t>
      </w:r>
      <w:proofErr w:type="spellStart"/>
      <w:r w:rsidRPr="59DED6CD">
        <w:rPr>
          <w:color w:val="222222"/>
          <w:sz w:val="28"/>
          <w:szCs w:val="28"/>
        </w:rPr>
        <w:t>Unity</w:t>
      </w:r>
      <w:proofErr w:type="spellEnd"/>
      <w:r w:rsidRPr="59DED6CD">
        <w:rPr>
          <w:color w:val="222222"/>
          <w:sz w:val="28"/>
          <w:szCs w:val="28"/>
        </w:rPr>
        <w:t>.</w:t>
      </w:r>
    </w:p>
    <w:p w14:paraId="64C39EBB" w14:textId="77777777" w:rsidR="00B223DE" w:rsidRPr="00F56DED" w:rsidRDefault="00F56DED" w:rsidP="00B223DE">
      <w:pPr>
        <w:pStyle w:val="2"/>
      </w:pPr>
      <w:bookmarkStart w:id="14" w:name="_Toc25606586"/>
      <w:r w:rsidRPr="00F56DED">
        <w:t>Заключение</w:t>
      </w:r>
      <w:bookmarkEnd w:id="14"/>
    </w:p>
    <w:p w14:paraId="045F6B01" w14:textId="77777777" w:rsidR="00F56DED" w:rsidRPr="00F56DED" w:rsidRDefault="59DED6CD" w:rsidP="59DED6CD">
      <w:pPr>
        <w:rPr>
          <w:rFonts w:ascii="Times New Roman" w:hAnsi="Times New Roman" w:cs="Times New Roman"/>
          <w:sz w:val="28"/>
          <w:szCs w:val="28"/>
        </w:rPr>
      </w:pPr>
      <w:r w:rsidRPr="59DED6CD">
        <w:rPr>
          <w:rFonts w:ascii="Times New Roman" w:hAnsi="Times New Roman" w:cs="Times New Roman"/>
          <w:sz w:val="28"/>
          <w:szCs w:val="28"/>
        </w:rPr>
        <w:t xml:space="preserve">В компьютерном классе находятся два сервера, три коммуникатора, </w:t>
      </w:r>
      <w:r w:rsidRPr="59DED6CD">
        <w:rPr>
          <w:rFonts w:ascii="Times New Roman" w:hAnsi="Times New Roman" w:cs="Times New Roman"/>
          <w:sz w:val="28"/>
          <w:szCs w:val="28"/>
          <w:lang w:val="en-US"/>
        </w:rPr>
        <w:t>Wi</w:t>
      </w:r>
      <w:r w:rsidRPr="59DED6CD">
        <w:rPr>
          <w:rFonts w:ascii="Times New Roman" w:hAnsi="Times New Roman" w:cs="Times New Roman"/>
          <w:sz w:val="28"/>
          <w:szCs w:val="28"/>
        </w:rPr>
        <w:t>-</w:t>
      </w:r>
      <w:r w:rsidRPr="59DED6CD">
        <w:rPr>
          <w:rFonts w:ascii="Times New Roman" w:hAnsi="Times New Roman" w:cs="Times New Roman"/>
          <w:sz w:val="28"/>
          <w:szCs w:val="28"/>
          <w:lang w:val="en-US"/>
        </w:rPr>
        <w:t>Fi</w:t>
      </w:r>
      <w:r w:rsidRPr="59DED6CD">
        <w:rPr>
          <w:rFonts w:ascii="Times New Roman" w:hAnsi="Times New Roman" w:cs="Times New Roman"/>
          <w:sz w:val="28"/>
          <w:szCs w:val="28"/>
        </w:rPr>
        <w:t xml:space="preserve"> и </w:t>
      </w:r>
      <w:r w:rsidRPr="59DED6CD">
        <w:rPr>
          <w:rFonts w:ascii="Times New Roman" w:hAnsi="Times New Roman" w:cs="Times New Roman"/>
          <w:sz w:val="28"/>
          <w:szCs w:val="28"/>
          <w:lang w:val="en-US"/>
        </w:rPr>
        <w:t>Bluetooth</w:t>
      </w:r>
      <w:r w:rsidRPr="59DED6CD">
        <w:rPr>
          <w:rFonts w:ascii="Times New Roman" w:hAnsi="Times New Roman" w:cs="Times New Roman"/>
          <w:sz w:val="28"/>
          <w:szCs w:val="28"/>
        </w:rPr>
        <w:t xml:space="preserve"> точки доступа, а также двадцать три персональных компьютера, подключённых к серверу по сети. А оборудование позволяет полностью выполнять лабораторные работы и работает, как правило, без перебоев.</w:t>
      </w:r>
    </w:p>
    <w:p w14:paraId="6E1831B3" w14:textId="77777777" w:rsidR="009D7C80" w:rsidRPr="00A6670C" w:rsidRDefault="009D7C80" w:rsidP="59DED6CD">
      <w:pPr>
        <w:spacing w:after="0"/>
        <w:rPr>
          <w:rFonts w:ascii="Times New Roman" w:hAnsi="Times New Roman" w:cs="Times New Roman"/>
          <w:sz w:val="28"/>
          <w:szCs w:val="28"/>
        </w:rPr>
      </w:pPr>
    </w:p>
    <w:p w14:paraId="54E11D2A" w14:textId="77777777" w:rsidR="00971DFF" w:rsidRDefault="00971DFF" w:rsidP="008D4AA7">
      <w:pPr>
        <w:pStyle w:val="2"/>
      </w:pPr>
      <w:bookmarkStart w:id="15" w:name="_Toc25606587"/>
    </w:p>
    <w:p w14:paraId="31126E5D" w14:textId="77777777" w:rsidR="00971DFF" w:rsidRDefault="00971DFF" w:rsidP="008D4AA7">
      <w:pPr>
        <w:pStyle w:val="2"/>
      </w:pPr>
    </w:p>
    <w:p w14:paraId="2DE403A5" w14:textId="77777777" w:rsidR="00971DFF" w:rsidRDefault="00971DFF" w:rsidP="008D4AA7">
      <w:pPr>
        <w:pStyle w:val="2"/>
      </w:pPr>
    </w:p>
    <w:p w14:paraId="62431CDC" w14:textId="77777777" w:rsidR="00971DFF" w:rsidRDefault="00971DFF" w:rsidP="008D4AA7">
      <w:pPr>
        <w:pStyle w:val="2"/>
      </w:pPr>
    </w:p>
    <w:p w14:paraId="49E398E2" w14:textId="77777777" w:rsidR="00971DFF" w:rsidRDefault="00971DFF" w:rsidP="008D4AA7">
      <w:pPr>
        <w:pStyle w:val="2"/>
      </w:pPr>
    </w:p>
    <w:p w14:paraId="16287F21" w14:textId="77777777" w:rsidR="00971DFF" w:rsidRDefault="00971DFF" w:rsidP="008D4AA7">
      <w:pPr>
        <w:pStyle w:val="2"/>
      </w:pPr>
    </w:p>
    <w:p w14:paraId="5BE93A62" w14:textId="77777777" w:rsidR="00971DFF" w:rsidRDefault="00971DFF" w:rsidP="008D4AA7">
      <w:pPr>
        <w:pStyle w:val="2"/>
      </w:pPr>
    </w:p>
    <w:p w14:paraId="384BA73E" w14:textId="77777777" w:rsidR="00971DFF" w:rsidRDefault="00971DFF" w:rsidP="008D4AA7">
      <w:pPr>
        <w:pStyle w:val="2"/>
      </w:pPr>
    </w:p>
    <w:p w14:paraId="34B3F2EB" w14:textId="77777777" w:rsidR="00971DFF" w:rsidRDefault="00971DFF" w:rsidP="008D4AA7">
      <w:pPr>
        <w:pStyle w:val="2"/>
      </w:pPr>
    </w:p>
    <w:p w14:paraId="7D34F5C7" w14:textId="77777777" w:rsidR="00971DFF" w:rsidRDefault="00971DFF" w:rsidP="008D4AA7">
      <w:pPr>
        <w:pStyle w:val="2"/>
      </w:pPr>
    </w:p>
    <w:p w14:paraId="0B4020A7" w14:textId="77777777" w:rsidR="00971DFF" w:rsidRDefault="00971DFF" w:rsidP="008D4AA7">
      <w:pPr>
        <w:pStyle w:val="2"/>
      </w:pPr>
    </w:p>
    <w:p w14:paraId="1D7B270A" w14:textId="77777777" w:rsidR="00971DFF" w:rsidRDefault="00971DFF" w:rsidP="008D4AA7">
      <w:pPr>
        <w:pStyle w:val="2"/>
      </w:pPr>
    </w:p>
    <w:p w14:paraId="4F904CB7" w14:textId="77777777" w:rsidR="00971DFF" w:rsidRDefault="00971DFF" w:rsidP="008D4AA7">
      <w:pPr>
        <w:pStyle w:val="2"/>
      </w:pPr>
    </w:p>
    <w:p w14:paraId="06971CD3" w14:textId="77777777" w:rsidR="00971DFF" w:rsidRDefault="00971DFF" w:rsidP="008D4AA7">
      <w:pPr>
        <w:pStyle w:val="2"/>
      </w:pPr>
    </w:p>
    <w:p w14:paraId="470C525B" w14:textId="77777777" w:rsidR="005A2F87" w:rsidRPr="00A6670C" w:rsidRDefault="59DED6CD" w:rsidP="59DED6CD">
      <w:pPr>
        <w:pStyle w:val="2"/>
        <w:rPr>
          <w:b w:val="0"/>
          <w:bCs w:val="0"/>
          <w:sz w:val="28"/>
          <w:szCs w:val="28"/>
          <w:u w:val="single"/>
        </w:rPr>
      </w:pPr>
      <w:r w:rsidRPr="59DED6CD">
        <w:rPr>
          <w:b w:val="0"/>
          <w:bCs w:val="0"/>
          <w:sz w:val="28"/>
          <w:szCs w:val="28"/>
          <w:u w:val="single"/>
        </w:rPr>
        <w:t>Ссылки:</w:t>
      </w:r>
      <w:bookmarkEnd w:id="15"/>
    </w:p>
    <w:p w14:paraId="536F9A6D" w14:textId="77777777" w:rsidR="005A2F87" w:rsidRPr="00EA6DC0" w:rsidRDefault="005A4F5E" w:rsidP="59DED6CD">
      <w:pPr>
        <w:pStyle w:val="ad"/>
        <w:numPr>
          <w:ilvl w:val="0"/>
          <w:numId w:val="7"/>
        </w:numPr>
        <w:spacing w:after="0"/>
        <w:rPr>
          <w:rFonts w:ascii="Times New Roman" w:hAnsi="Times New Roman" w:cs="Times New Roman"/>
          <w:sz w:val="28"/>
          <w:szCs w:val="28"/>
        </w:rPr>
      </w:pPr>
      <w:hyperlink r:id="rId13">
        <w:r w:rsidR="59DED6CD" w:rsidRPr="59DED6CD">
          <w:rPr>
            <w:rStyle w:val="a3"/>
            <w:rFonts w:ascii="Times New Roman" w:hAnsi="Times New Roman" w:cs="Times New Roman"/>
            <w:sz w:val="28"/>
            <w:szCs w:val="28"/>
          </w:rPr>
          <w:t>https://ru.wikipedia.org/wiki/%D0%92%D1%8B%D1%87%D0%B8%D1%81%D0%BB%D0%B8%D1%82%D0%B5%D0%BB%D1%8C%D0%BD%D0%B0%D1%8F_%D1%81%D0%B5%D1%82%D1%8C</w:t>
        </w:r>
      </w:hyperlink>
      <w:r w:rsidR="59DED6CD" w:rsidRPr="59DED6CD">
        <w:rPr>
          <w:rFonts w:ascii="Times New Roman" w:hAnsi="Times New Roman" w:cs="Times New Roman"/>
          <w:sz w:val="28"/>
          <w:szCs w:val="28"/>
        </w:rPr>
        <w:t xml:space="preserve"> – информация об информационных сетях.</w:t>
      </w:r>
    </w:p>
    <w:p w14:paraId="5F6588CC" w14:textId="77777777" w:rsidR="00A5602B" w:rsidRPr="00EA6DC0" w:rsidRDefault="005A4F5E" w:rsidP="59DED6CD">
      <w:pPr>
        <w:pStyle w:val="ad"/>
        <w:numPr>
          <w:ilvl w:val="0"/>
          <w:numId w:val="7"/>
        </w:numPr>
        <w:spacing w:after="0"/>
        <w:rPr>
          <w:rFonts w:ascii="Times New Roman" w:hAnsi="Times New Roman" w:cs="Times New Roman"/>
          <w:sz w:val="28"/>
          <w:szCs w:val="28"/>
        </w:rPr>
      </w:pPr>
      <w:hyperlink r:id="rId14">
        <w:r w:rsidR="59DED6CD" w:rsidRPr="59DED6CD">
          <w:rPr>
            <w:rStyle w:val="a3"/>
            <w:rFonts w:ascii="Times New Roman" w:hAnsi="Times New Roman" w:cs="Times New Roman"/>
            <w:sz w:val="28"/>
            <w:szCs w:val="28"/>
          </w:rPr>
          <w:t>https://www.polnaja-jenciklopedija.ru/nauka-i-tehnika/kompyuternye-seti.html</w:t>
        </w:r>
      </w:hyperlink>
      <w:r w:rsidR="59DED6CD" w:rsidRPr="59DED6CD">
        <w:rPr>
          <w:rFonts w:ascii="Times New Roman" w:hAnsi="Times New Roman" w:cs="Times New Roman"/>
          <w:sz w:val="28"/>
          <w:szCs w:val="28"/>
        </w:rPr>
        <w:t xml:space="preserve"> - информация об информационных сетях.</w:t>
      </w:r>
    </w:p>
    <w:p w14:paraId="6C03AB25" w14:textId="77777777" w:rsidR="00A5602B" w:rsidRPr="00EA6DC0" w:rsidRDefault="005A4F5E" w:rsidP="59DED6CD">
      <w:pPr>
        <w:pStyle w:val="ad"/>
        <w:numPr>
          <w:ilvl w:val="0"/>
          <w:numId w:val="7"/>
        </w:numPr>
        <w:spacing w:after="0"/>
        <w:rPr>
          <w:rFonts w:ascii="Times New Roman" w:hAnsi="Times New Roman" w:cs="Times New Roman"/>
          <w:sz w:val="28"/>
          <w:szCs w:val="28"/>
        </w:rPr>
      </w:pPr>
      <w:hyperlink r:id="rId15">
        <w:r w:rsidR="59DED6CD" w:rsidRPr="59DED6CD">
          <w:rPr>
            <w:rStyle w:val="a3"/>
            <w:rFonts w:ascii="Times New Roman" w:hAnsi="Times New Roman" w:cs="Times New Roman"/>
            <w:sz w:val="28"/>
            <w:szCs w:val="28"/>
          </w:rPr>
          <w:t>https://ru.wikipedia.org/wiki/%D0%A1%D0%B5%D1%80%D0%B2%D0%B5%D1%80_(%D0%BF%D1%80%D0%BE%D0%B3%D1%80%D0%B0%D0%BC%D0%BC%D0%BD%D0%BE%D0%B5_%D0%BE%D0%B1%D0%B5%D1%81%D0%BF%D0%B5%D1%87%D0%B5%D0%BD%D0%B8%D0%B5)</w:t>
        </w:r>
      </w:hyperlink>
      <w:r w:rsidR="59DED6CD" w:rsidRPr="59DED6CD">
        <w:rPr>
          <w:rFonts w:ascii="Times New Roman" w:hAnsi="Times New Roman" w:cs="Times New Roman"/>
          <w:sz w:val="28"/>
          <w:szCs w:val="28"/>
        </w:rPr>
        <w:t xml:space="preserve"> – информация о серверах.</w:t>
      </w:r>
    </w:p>
    <w:p w14:paraId="2FE04C36" w14:textId="77777777" w:rsidR="00A5602B" w:rsidRPr="00EA6DC0" w:rsidRDefault="005A4F5E" w:rsidP="59DED6CD">
      <w:pPr>
        <w:pStyle w:val="ad"/>
        <w:numPr>
          <w:ilvl w:val="0"/>
          <w:numId w:val="7"/>
        </w:numPr>
        <w:spacing w:after="0"/>
        <w:rPr>
          <w:rFonts w:ascii="Times New Roman" w:hAnsi="Times New Roman" w:cs="Times New Roman"/>
          <w:sz w:val="28"/>
          <w:szCs w:val="28"/>
        </w:rPr>
      </w:pPr>
      <w:hyperlink r:id="rId16">
        <w:r w:rsidR="59DED6CD" w:rsidRPr="59DED6CD">
          <w:rPr>
            <w:rStyle w:val="a3"/>
            <w:rFonts w:ascii="Times New Roman" w:hAnsi="Times New Roman" w:cs="Times New Roman"/>
            <w:sz w:val="28"/>
            <w:szCs w:val="28"/>
          </w:rPr>
          <w:t>http://faq8.ru/</w:t>
        </w:r>
      </w:hyperlink>
      <w:r w:rsidR="59DED6CD" w:rsidRPr="59DED6CD">
        <w:rPr>
          <w:rFonts w:ascii="Times New Roman" w:hAnsi="Times New Roman" w:cs="Times New Roman"/>
          <w:sz w:val="28"/>
          <w:szCs w:val="28"/>
        </w:rPr>
        <w:t xml:space="preserve"> - </w:t>
      </w:r>
      <w:hyperlink r:id="rId17">
        <w:r w:rsidR="59DED6CD" w:rsidRPr="59DED6CD">
          <w:rPr>
            <w:rFonts w:ascii="Times New Roman" w:hAnsi="Times New Roman" w:cs="Times New Roman"/>
            <w:sz w:val="28"/>
            <w:szCs w:val="28"/>
          </w:rPr>
          <w:t>учебное оборудование терминального класса УМЦ-8</w:t>
        </w:r>
      </w:hyperlink>
      <w:r w:rsidR="59DED6CD" w:rsidRPr="59DED6CD">
        <w:rPr>
          <w:rFonts w:ascii="Times New Roman" w:hAnsi="Times New Roman" w:cs="Times New Roman"/>
          <w:sz w:val="28"/>
          <w:szCs w:val="28"/>
        </w:rPr>
        <w:t>.</w:t>
      </w:r>
    </w:p>
    <w:p w14:paraId="157EF0AD" w14:textId="77777777" w:rsidR="00B107A4" w:rsidRPr="00EA6DC0" w:rsidRDefault="005A4F5E" w:rsidP="59DED6CD">
      <w:pPr>
        <w:pStyle w:val="ad"/>
        <w:numPr>
          <w:ilvl w:val="0"/>
          <w:numId w:val="7"/>
        </w:numPr>
        <w:spacing w:after="0"/>
        <w:rPr>
          <w:rFonts w:ascii="Times New Roman" w:hAnsi="Times New Roman" w:cs="Times New Roman"/>
          <w:sz w:val="28"/>
          <w:szCs w:val="28"/>
        </w:rPr>
      </w:pPr>
      <w:hyperlink r:id="rId18">
        <w:r w:rsidR="59DED6CD" w:rsidRPr="59DED6CD">
          <w:rPr>
            <w:rStyle w:val="a3"/>
            <w:rFonts w:ascii="Times New Roman" w:hAnsi="Times New Roman" w:cs="Times New Roman"/>
            <w:sz w:val="28"/>
            <w:szCs w:val="28"/>
          </w:rPr>
          <w:t>https://fb.ru/article/460244/faylovyiy-server---eto-vyidelennyiy-server-kotoryiy-prednaznachen-dlya-hraneniya-i-obmena-faylami-fayl-server-preimuschestva-i-nedostatki</w:t>
        </w:r>
      </w:hyperlink>
      <w:r w:rsidR="59DED6CD" w:rsidRPr="59DED6CD">
        <w:rPr>
          <w:rFonts w:ascii="Times New Roman" w:hAnsi="Times New Roman" w:cs="Times New Roman"/>
          <w:sz w:val="28"/>
          <w:szCs w:val="28"/>
        </w:rPr>
        <w:t xml:space="preserve"> - файловый сервер.</w:t>
      </w:r>
    </w:p>
    <w:p w14:paraId="4C205D07" w14:textId="77777777" w:rsidR="00EA6DC0" w:rsidRPr="00EA6DC0" w:rsidRDefault="005A4F5E" w:rsidP="59DED6CD">
      <w:pPr>
        <w:pStyle w:val="ad"/>
        <w:numPr>
          <w:ilvl w:val="0"/>
          <w:numId w:val="7"/>
        </w:numPr>
        <w:spacing w:after="0"/>
        <w:rPr>
          <w:rFonts w:ascii="Times New Roman" w:hAnsi="Times New Roman" w:cs="Times New Roman"/>
          <w:sz w:val="28"/>
          <w:szCs w:val="28"/>
        </w:rPr>
      </w:pPr>
      <w:hyperlink r:id="rId19">
        <w:r w:rsidR="59DED6CD" w:rsidRPr="59DED6CD">
          <w:rPr>
            <w:rStyle w:val="a3"/>
            <w:rFonts w:ascii="Times New Roman" w:hAnsi="Times New Roman" w:cs="Times New Roman"/>
            <w:sz w:val="28"/>
            <w:szCs w:val="28"/>
            <w:lang w:val="en-US"/>
          </w:rPr>
          <w:t>https</w:t>
        </w:r>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naobzorah</w:t>
        </w:r>
        <w:proofErr w:type="spellEnd"/>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ru</w:t>
        </w:r>
        <w:proofErr w:type="spellEnd"/>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router</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c</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net</w:t>
        </w:r>
        <w:r w:rsidR="59DED6CD" w:rsidRPr="59DED6CD">
          <w:rPr>
            <w:rStyle w:val="a3"/>
            <w:rFonts w:ascii="Times New Roman" w:hAnsi="Times New Roman" w:cs="Times New Roman"/>
            <w:sz w:val="28"/>
            <w:szCs w:val="28"/>
          </w:rPr>
          <w:t>_</w:t>
        </w:r>
        <w:proofErr w:type="spellStart"/>
        <w:r w:rsidR="59DED6CD" w:rsidRPr="59DED6CD">
          <w:rPr>
            <w:rStyle w:val="a3"/>
            <w:rFonts w:ascii="Times New Roman" w:hAnsi="Times New Roman" w:cs="Times New Roman"/>
            <w:sz w:val="28"/>
            <w:szCs w:val="28"/>
            <w:lang w:val="en-US"/>
          </w:rPr>
          <w:t>cnsh</w:t>
        </w:r>
        <w:proofErr w:type="spellEnd"/>
        <w:r w:rsidR="59DED6CD" w:rsidRPr="59DED6CD">
          <w:rPr>
            <w:rStyle w:val="a3"/>
            <w:rFonts w:ascii="Times New Roman" w:hAnsi="Times New Roman" w:cs="Times New Roman"/>
            <w:sz w:val="28"/>
            <w:szCs w:val="28"/>
          </w:rPr>
          <w:t xml:space="preserve">-800 - коммутатор     </w:t>
        </w:r>
      </w:hyperlink>
      <w:r w:rsidR="59DED6CD" w:rsidRPr="59DED6CD">
        <w:rPr>
          <w:rFonts w:ascii="Times New Roman" w:hAnsi="Times New Roman" w:cs="Times New Roman"/>
          <w:sz w:val="28"/>
          <w:szCs w:val="28"/>
        </w:rPr>
        <w:t xml:space="preserve"> - коммутатор </w:t>
      </w:r>
      <w:r w:rsidR="59DED6CD" w:rsidRPr="59DED6CD">
        <w:rPr>
          <w:rFonts w:ascii="Times New Roman" w:hAnsi="Times New Roman" w:cs="Times New Roman"/>
          <w:sz w:val="28"/>
          <w:szCs w:val="28"/>
          <w:lang w:val="en-US"/>
        </w:rPr>
        <w:t>C</w:t>
      </w:r>
      <w:r w:rsidR="59DED6CD" w:rsidRPr="59DED6CD">
        <w:rPr>
          <w:rFonts w:ascii="Times New Roman" w:hAnsi="Times New Roman" w:cs="Times New Roman"/>
          <w:sz w:val="28"/>
          <w:szCs w:val="28"/>
        </w:rPr>
        <w:t>-</w:t>
      </w:r>
      <w:r w:rsidR="59DED6CD" w:rsidRPr="59DED6CD">
        <w:rPr>
          <w:rFonts w:ascii="Times New Roman" w:hAnsi="Times New Roman" w:cs="Times New Roman"/>
          <w:sz w:val="28"/>
          <w:szCs w:val="28"/>
          <w:lang w:val="en-US"/>
        </w:rPr>
        <w:t>net</w:t>
      </w:r>
      <w:r w:rsidR="59DED6CD" w:rsidRPr="59DED6CD">
        <w:rPr>
          <w:rFonts w:ascii="Times New Roman" w:hAnsi="Times New Roman" w:cs="Times New Roman"/>
          <w:sz w:val="28"/>
          <w:szCs w:val="28"/>
        </w:rPr>
        <w:t xml:space="preserve"> </w:t>
      </w:r>
      <w:r w:rsidR="59DED6CD" w:rsidRPr="59DED6CD">
        <w:rPr>
          <w:rFonts w:ascii="Times New Roman" w:hAnsi="Times New Roman" w:cs="Times New Roman"/>
          <w:sz w:val="28"/>
          <w:szCs w:val="28"/>
          <w:lang w:val="en-US"/>
        </w:rPr>
        <w:t>CNSH</w:t>
      </w:r>
      <w:r w:rsidR="59DED6CD" w:rsidRPr="59DED6CD">
        <w:rPr>
          <w:rFonts w:ascii="Times New Roman" w:hAnsi="Times New Roman" w:cs="Times New Roman"/>
          <w:sz w:val="28"/>
          <w:szCs w:val="28"/>
        </w:rPr>
        <w:t>-800</w:t>
      </w:r>
    </w:p>
    <w:p w14:paraId="2880121A" w14:textId="77777777" w:rsidR="00EA6DC0" w:rsidRPr="00EA6DC0" w:rsidRDefault="005A4F5E" w:rsidP="59DED6CD">
      <w:pPr>
        <w:pStyle w:val="ad"/>
        <w:numPr>
          <w:ilvl w:val="0"/>
          <w:numId w:val="7"/>
        </w:numPr>
        <w:spacing w:after="0"/>
        <w:rPr>
          <w:rFonts w:ascii="Times New Roman" w:eastAsia="Times New Roman" w:hAnsi="Times New Roman" w:cs="Times New Roman"/>
          <w:color w:val="333333"/>
          <w:sz w:val="28"/>
          <w:szCs w:val="28"/>
          <w:lang w:eastAsia="ru-RU"/>
        </w:rPr>
      </w:pPr>
      <w:hyperlink r:id="rId20" w:anchor="qrcode">
        <w:r w:rsidR="59DED6CD" w:rsidRPr="59DED6CD">
          <w:rPr>
            <w:rStyle w:val="a3"/>
            <w:rFonts w:ascii="Times New Roman" w:hAnsi="Times New Roman" w:cs="Times New Roman"/>
            <w:sz w:val="28"/>
            <w:szCs w:val="28"/>
            <w:lang w:val="en-US"/>
          </w:rPr>
          <w:t>https</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www</w:t>
        </w:r>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tp</w:t>
        </w:r>
        <w:proofErr w:type="spellEnd"/>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link</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com</w:t>
        </w:r>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ru</w:t>
        </w:r>
        <w:proofErr w:type="spellEnd"/>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business</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networking</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unmanaged</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switch</w:t>
        </w:r>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tl</w:t>
        </w:r>
        <w:proofErr w:type="spellEnd"/>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sg</w:t>
        </w:r>
        <w:r w:rsidR="59DED6CD" w:rsidRPr="59DED6CD">
          <w:rPr>
            <w:rStyle w:val="a3"/>
            <w:rFonts w:ascii="Times New Roman" w:hAnsi="Times New Roman" w:cs="Times New Roman"/>
            <w:sz w:val="28"/>
            <w:szCs w:val="28"/>
          </w:rPr>
          <w:t>1024</w:t>
        </w:r>
        <w:r w:rsidR="59DED6CD" w:rsidRPr="59DED6CD">
          <w:rPr>
            <w:rStyle w:val="a3"/>
            <w:rFonts w:ascii="Times New Roman" w:hAnsi="Times New Roman" w:cs="Times New Roman"/>
            <w:sz w:val="28"/>
            <w:szCs w:val="28"/>
            <w:lang w:val="en-US"/>
          </w:rPr>
          <w:t>d</w:t>
        </w:r>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qrcode</w:t>
        </w:r>
        <w:proofErr w:type="spellEnd"/>
      </w:hyperlink>
      <w:r w:rsidR="59DED6CD" w:rsidRPr="59DED6CD">
        <w:rPr>
          <w:rFonts w:ascii="Times New Roman" w:hAnsi="Times New Roman" w:cs="Times New Roman"/>
          <w:sz w:val="28"/>
          <w:szCs w:val="28"/>
        </w:rPr>
        <w:t xml:space="preserve"> </w:t>
      </w:r>
      <w:r w:rsidR="59DED6CD" w:rsidRPr="59DED6CD">
        <w:rPr>
          <w:rFonts w:ascii="Times New Roman" w:eastAsia="Times New Roman" w:hAnsi="Times New Roman" w:cs="Times New Roman"/>
          <w:color w:val="333333"/>
          <w:sz w:val="28"/>
          <w:szCs w:val="28"/>
          <w:u w:val="single"/>
          <w:lang w:eastAsia="ru-RU"/>
        </w:rPr>
        <w:t xml:space="preserve">- </w:t>
      </w:r>
      <w:proofErr w:type="gramStart"/>
      <w:r w:rsidR="59DED6CD" w:rsidRPr="59DED6CD">
        <w:rPr>
          <w:rFonts w:ascii="Times New Roman" w:eastAsia="Times New Roman" w:hAnsi="Times New Roman" w:cs="Times New Roman"/>
          <w:color w:val="333333"/>
          <w:sz w:val="28"/>
          <w:szCs w:val="28"/>
          <w:lang w:eastAsia="ru-RU"/>
        </w:rPr>
        <w:t xml:space="preserve">коммутатор  </w:t>
      </w:r>
      <w:r w:rsidR="59DED6CD" w:rsidRPr="59DED6CD">
        <w:rPr>
          <w:rFonts w:ascii="Times New Roman" w:eastAsia="Times New Roman" w:hAnsi="Times New Roman" w:cs="Times New Roman"/>
          <w:color w:val="333333"/>
          <w:sz w:val="28"/>
          <w:szCs w:val="28"/>
          <w:lang w:val="en-US" w:eastAsia="ru-RU"/>
        </w:rPr>
        <w:t>TP</w:t>
      </w:r>
      <w:proofErr w:type="gramEnd"/>
      <w:r w:rsidR="59DED6CD" w:rsidRPr="59DED6CD">
        <w:rPr>
          <w:rFonts w:ascii="Times New Roman" w:eastAsia="Times New Roman" w:hAnsi="Times New Roman" w:cs="Times New Roman"/>
          <w:color w:val="333333"/>
          <w:sz w:val="28"/>
          <w:szCs w:val="28"/>
          <w:lang w:eastAsia="ru-RU"/>
        </w:rPr>
        <w:t>-</w:t>
      </w:r>
      <w:r w:rsidR="59DED6CD" w:rsidRPr="59DED6CD">
        <w:rPr>
          <w:rFonts w:ascii="Times New Roman" w:eastAsia="Times New Roman" w:hAnsi="Times New Roman" w:cs="Times New Roman"/>
          <w:color w:val="333333"/>
          <w:sz w:val="28"/>
          <w:szCs w:val="28"/>
          <w:lang w:val="en-US" w:eastAsia="ru-RU"/>
        </w:rPr>
        <w:t>Link</w:t>
      </w:r>
      <w:r w:rsidR="59DED6CD" w:rsidRPr="59DED6CD">
        <w:rPr>
          <w:rFonts w:ascii="Times New Roman" w:eastAsia="Times New Roman" w:hAnsi="Times New Roman" w:cs="Times New Roman"/>
          <w:color w:val="333333"/>
          <w:sz w:val="28"/>
          <w:szCs w:val="28"/>
          <w:lang w:eastAsia="ru-RU"/>
        </w:rPr>
        <w:t xml:space="preserve"> 861024</w:t>
      </w:r>
      <w:r w:rsidR="59DED6CD" w:rsidRPr="59DED6CD">
        <w:rPr>
          <w:rFonts w:ascii="Times New Roman" w:eastAsia="Times New Roman" w:hAnsi="Times New Roman" w:cs="Times New Roman"/>
          <w:color w:val="333333"/>
          <w:sz w:val="28"/>
          <w:szCs w:val="28"/>
          <w:lang w:val="en-US" w:eastAsia="ru-RU"/>
        </w:rPr>
        <w:t>D</w:t>
      </w:r>
    </w:p>
    <w:p w14:paraId="77595AF6" w14:textId="77777777" w:rsidR="00EA6DC0" w:rsidRPr="00EA6DC0" w:rsidRDefault="005A4F5E" w:rsidP="59DED6CD">
      <w:pPr>
        <w:pStyle w:val="ad"/>
        <w:numPr>
          <w:ilvl w:val="0"/>
          <w:numId w:val="7"/>
        </w:numPr>
        <w:spacing w:after="0"/>
        <w:rPr>
          <w:rFonts w:ascii="Times New Roman" w:hAnsi="Times New Roman" w:cs="Times New Roman"/>
          <w:sz w:val="28"/>
          <w:szCs w:val="28"/>
        </w:rPr>
      </w:pPr>
      <w:hyperlink r:id="rId21">
        <w:r w:rsidR="59DED6CD" w:rsidRPr="59DED6CD">
          <w:rPr>
            <w:rStyle w:val="a3"/>
            <w:rFonts w:ascii="Times New Roman" w:hAnsi="Times New Roman" w:cs="Times New Roman"/>
            <w:sz w:val="28"/>
            <w:szCs w:val="28"/>
            <w:lang w:val="en-US"/>
          </w:rPr>
          <w:t>https</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shop</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nag</w:t>
        </w:r>
        <w:r w:rsidR="59DED6CD" w:rsidRPr="59DED6CD">
          <w:rPr>
            <w:rStyle w:val="a3"/>
            <w:rFonts w:ascii="Times New Roman" w:hAnsi="Times New Roman" w:cs="Times New Roman"/>
            <w:sz w:val="28"/>
            <w:szCs w:val="28"/>
          </w:rPr>
          <w:t>.</w:t>
        </w:r>
        <w:proofErr w:type="spellStart"/>
        <w:r w:rsidR="59DED6CD" w:rsidRPr="59DED6CD">
          <w:rPr>
            <w:rStyle w:val="a3"/>
            <w:rFonts w:ascii="Times New Roman" w:hAnsi="Times New Roman" w:cs="Times New Roman"/>
            <w:sz w:val="28"/>
            <w:szCs w:val="28"/>
            <w:lang w:val="en-US"/>
          </w:rPr>
          <w:t>ru</w:t>
        </w:r>
        <w:proofErr w:type="spellEnd"/>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catalog</w:t>
        </w:r>
        <w:r w:rsidR="59DED6CD" w:rsidRPr="59DED6CD">
          <w:rPr>
            <w:rStyle w:val="a3"/>
            <w:rFonts w:ascii="Times New Roman" w:hAnsi="Times New Roman" w:cs="Times New Roman"/>
            <w:sz w:val="28"/>
            <w:szCs w:val="28"/>
          </w:rPr>
          <w:t>/</w:t>
        </w:r>
        <w:r w:rsidR="59DED6CD" w:rsidRPr="59DED6CD">
          <w:rPr>
            <w:rStyle w:val="a3"/>
            <w:rFonts w:ascii="Times New Roman" w:hAnsi="Times New Roman" w:cs="Times New Roman"/>
            <w:sz w:val="28"/>
            <w:szCs w:val="28"/>
            <w:lang w:val="en-US"/>
          </w:rPr>
          <w:t>archive</w:t>
        </w:r>
        <w:r w:rsidR="59DED6CD" w:rsidRPr="59DED6CD">
          <w:rPr>
            <w:rStyle w:val="a3"/>
            <w:rFonts w:ascii="Times New Roman" w:hAnsi="Times New Roman" w:cs="Times New Roman"/>
            <w:sz w:val="28"/>
            <w:szCs w:val="28"/>
          </w:rPr>
          <w:t>/14210.3</w:t>
        </w:r>
        <w:r w:rsidR="59DED6CD" w:rsidRPr="59DED6CD">
          <w:rPr>
            <w:rStyle w:val="a3"/>
            <w:rFonts w:ascii="Times New Roman" w:hAnsi="Times New Roman" w:cs="Times New Roman"/>
            <w:sz w:val="28"/>
            <w:szCs w:val="28"/>
            <w:lang w:val="en-US"/>
          </w:rPr>
          <w:t>c</w:t>
        </w:r>
        <w:r w:rsidR="59DED6CD" w:rsidRPr="59DED6CD">
          <w:rPr>
            <w:rStyle w:val="a3"/>
            <w:rFonts w:ascii="Times New Roman" w:hAnsi="Times New Roman" w:cs="Times New Roman"/>
            <w:sz w:val="28"/>
            <w:szCs w:val="28"/>
          </w:rPr>
          <w:t>16985</w:t>
        </w:r>
        <w:proofErr w:type="spellStart"/>
        <w:r w:rsidR="59DED6CD" w:rsidRPr="59DED6CD">
          <w:rPr>
            <w:rStyle w:val="a3"/>
            <w:rFonts w:ascii="Times New Roman" w:hAnsi="Times New Roman" w:cs="Times New Roman"/>
            <w:sz w:val="28"/>
            <w:szCs w:val="28"/>
            <w:lang w:val="en-US"/>
          </w:rPr>
          <w:t>bcom</w:t>
        </w:r>
        <w:proofErr w:type="spellEnd"/>
      </w:hyperlink>
      <w:r w:rsidR="59DED6CD" w:rsidRPr="59DED6CD">
        <w:rPr>
          <w:rFonts w:ascii="Times New Roman" w:hAnsi="Times New Roman" w:cs="Times New Roman"/>
          <w:sz w:val="28"/>
          <w:szCs w:val="28"/>
        </w:rPr>
        <w:t xml:space="preserve"> - коммутатор 3Com 3300 XM</w:t>
      </w:r>
    </w:p>
    <w:p w14:paraId="195DE564" w14:textId="77777777" w:rsidR="00EA6DC0" w:rsidRPr="00EA6DC0" w:rsidRDefault="005A4F5E" w:rsidP="59DED6CD">
      <w:pPr>
        <w:pStyle w:val="ad"/>
        <w:numPr>
          <w:ilvl w:val="0"/>
          <w:numId w:val="7"/>
        </w:numPr>
        <w:spacing w:after="0"/>
        <w:rPr>
          <w:rFonts w:ascii="Times New Roman" w:eastAsia="Times New Roman" w:hAnsi="Times New Roman" w:cs="Times New Roman"/>
          <w:color w:val="333333"/>
          <w:sz w:val="28"/>
          <w:szCs w:val="28"/>
          <w:lang w:eastAsia="ru-RU"/>
        </w:rPr>
      </w:pPr>
      <w:hyperlink r:id="rId22">
        <w:r w:rsidR="59DED6CD" w:rsidRPr="59DED6CD">
          <w:rPr>
            <w:rStyle w:val="a3"/>
            <w:rFonts w:ascii="Times New Roman" w:eastAsia="Times New Roman" w:hAnsi="Times New Roman" w:cs="Times New Roman"/>
            <w:sz w:val="28"/>
            <w:szCs w:val="28"/>
            <w:lang w:val="en-US" w:eastAsia="ru-RU"/>
          </w:rPr>
          <w:t>https</w:t>
        </w:r>
        <w:r w:rsidR="59DED6CD" w:rsidRPr="59DED6CD">
          <w:rPr>
            <w:rStyle w:val="a3"/>
            <w:rFonts w:ascii="Times New Roman" w:eastAsia="Times New Roman" w:hAnsi="Times New Roman" w:cs="Times New Roman"/>
            <w:sz w:val="28"/>
            <w:szCs w:val="28"/>
            <w:lang w:eastAsia="ru-RU"/>
          </w:rPr>
          <w:t>://</w:t>
        </w:r>
        <w:proofErr w:type="spellStart"/>
        <w:r w:rsidR="59DED6CD" w:rsidRPr="59DED6CD">
          <w:rPr>
            <w:rStyle w:val="a3"/>
            <w:rFonts w:ascii="Times New Roman" w:eastAsia="Times New Roman" w:hAnsi="Times New Roman" w:cs="Times New Roman"/>
            <w:sz w:val="28"/>
            <w:szCs w:val="28"/>
            <w:lang w:val="en-US" w:eastAsia="ru-RU"/>
          </w:rPr>
          <w:t>ru</w:t>
        </w:r>
        <w:proofErr w:type="spellEnd"/>
        <w:r w:rsidR="59DED6CD" w:rsidRPr="59DED6CD">
          <w:rPr>
            <w:rStyle w:val="a3"/>
            <w:rFonts w:ascii="Times New Roman" w:eastAsia="Times New Roman" w:hAnsi="Times New Roman" w:cs="Times New Roman"/>
            <w:sz w:val="28"/>
            <w:szCs w:val="28"/>
            <w:lang w:eastAsia="ru-RU"/>
          </w:rPr>
          <w:t>.</w:t>
        </w:r>
        <w:proofErr w:type="spellStart"/>
        <w:r w:rsidR="59DED6CD" w:rsidRPr="59DED6CD">
          <w:rPr>
            <w:rStyle w:val="a3"/>
            <w:rFonts w:ascii="Times New Roman" w:eastAsia="Times New Roman" w:hAnsi="Times New Roman" w:cs="Times New Roman"/>
            <w:sz w:val="28"/>
            <w:szCs w:val="28"/>
            <w:lang w:val="en-US" w:eastAsia="ru-RU"/>
          </w:rPr>
          <w:t>wikipedia</w:t>
        </w:r>
        <w:proofErr w:type="spellEnd"/>
        <w:r w:rsidR="59DED6CD" w:rsidRPr="59DED6CD">
          <w:rPr>
            <w:rStyle w:val="a3"/>
            <w:rFonts w:ascii="Times New Roman" w:eastAsia="Times New Roman" w:hAnsi="Times New Roman" w:cs="Times New Roman"/>
            <w:sz w:val="28"/>
            <w:szCs w:val="28"/>
            <w:lang w:eastAsia="ru-RU"/>
          </w:rPr>
          <w:t>.</w:t>
        </w:r>
        <w:r w:rsidR="59DED6CD" w:rsidRPr="59DED6CD">
          <w:rPr>
            <w:rStyle w:val="a3"/>
            <w:rFonts w:ascii="Times New Roman" w:eastAsia="Times New Roman" w:hAnsi="Times New Roman" w:cs="Times New Roman"/>
            <w:sz w:val="28"/>
            <w:szCs w:val="28"/>
            <w:lang w:val="en-US" w:eastAsia="ru-RU"/>
          </w:rPr>
          <w:t>org</w:t>
        </w:r>
        <w:r w:rsidR="59DED6CD" w:rsidRPr="59DED6CD">
          <w:rPr>
            <w:rStyle w:val="a3"/>
            <w:rFonts w:ascii="Times New Roman" w:eastAsia="Times New Roman" w:hAnsi="Times New Roman" w:cs="Times New Roman"/>
            <w:sz w:val="28"/>
            <w:szCs w:val="28"/>
            <w:lang w:eastAsia="ru-RU"/>
          </w:rPr>
          <w:t>/</w:t>
        </w:r>
        <w:r w:rsidR="59DED6CD" w:rsidRPr="59DED6CD">
          <w:rPr>
            <w:rStyle w:val="a3"/>
            <w:rFonts w:ascii="Times New Roman" w:eastAsia="Times New Roman" w:hAnsi="Times New Roman" w:cs="Times New Roman"/>
            <w:sz w:val="28"/>
            <w:szCs w:val="28"/>
            <w:lang w:val="en-US" w:eastAsia="ru-RU"/>
          </w:rPr>
          <w:t>wiki</w:t>
        </w:r>
        <w:r w:rsidR="59DED6CD" w:rsidRPr="59DED6CD">
          <w:rPr>
            <w:rStyle w:val="a3"/>
            <w:rFonts w:ascii="Times New Roman" w:eastAsia="Times New Roman" w:hAnsi="Times New Roman" w:cs="Times New Roman"/>
            <w:sz w:val="28"/>
            <w:szCs w:val="28"/>
            <w:lang w:eastAsia="ru-RU"/>
          </w:rPr>
          <w:t>/</w:t>
        </w:r>
        <w:r w:rsidR="59DED6CD" w:rsidRPr="59DED6CD">
          <w:rPr>
            <w:rStyle w:val="a3"/>
            <w:rFonts w:ascii="Times New Roman" w:eastAsia="Times New Roman" w:hAnsi="Times New Roman" w:cs="Times New Roman"/>
            <w:sz w:val="28"/>
            <w:szCs w:val="28"/>
            <w:lang w:val="en-US" w:eastAsia="ru-RU"/>
          </w:rPr>
          <w:t>Ubuntu</w:t>
        </w:r>
      </w:hyperlink>
      <w:r w:rsidR="59DED6CD" w:rsidRPr="59DED6CD">
        <w:rPr>
          <w:rFonts w:ascii="Times New Roman" w:eastAsia="Times New Roman" w:hAnsi="Times New Roman" w:cs="Times New Roman"/>
          <w:color w:val="333333"/>
          <w:sz w:val="28"/>
          <w:szCs w:val="28"/>
          <w:lang w:eastAsia="ru-RU"/>
        </w:rPr>
        <w:t xml:space="preserve"> - информация об </w:t>
      </w:r>
      <w:r w:rsidR="59DED6CD" w:rsidRPr="59DED6CD">
        <w:rPr>
          <w:rFonts w:ascii="Times New Roman" w:eastAsia="Times New Roman" w:hAnsi="Times New Roman" w:cs="Times New Roman"/>
          <w:color w:val="333333"/>
          <w:sz w:val="28"/>
          <w:szCs w:val="28"/>
          <w:lang w:val="en-US" w:eastAsia="ru-RU"/>
        </w:rPr>
        <w:t>Ubuntu</w:t>
      </w:r>
      <w:r w:rsidR="59DED6CD" w:rsidRPr="59DED6CD">
        <w:rPr>
          <w:rFonts w:ascii="Times New Roman" w:eastAsia="Times New Roman" w:hAnsi="Times New Roman" w:cs="Times New Roman"/>
          <w:color w:val="333333"/>
          <w:sz w:val="28"/>
          <w:szCs w:val="28"/>
          <w:lang w:eastAsia="ru-RU"/>
        </w:rPr>
        <w:t>.</w:t>
      </w:r>
    </w:p>
    <w:p w14:paraId="2A1F701D" w14:textId="77777777" w:rsidR="005A2F87" w:rsidRPr="00EA6DC0" w:rsidRDefault="005A2F87" w:rsidP="59DED6CD">
      <w:pPr>
        <w:spacing w:after="0"/>
        <w:rPr>
          <w:rFonts w:ascii="Times New Roman" w:hAnsi="Times New Roman" w:cs="Times New Roman"/>
          <w:sz w:val="28"/>
          <w:szCs w:val="28"/>
        </w:rPr>
      </w:pPr>
    </w:p>
    <w:p w14:paraId="03EFCA41" w14:textId="77777777" w:rsidR="0005256D" w:rsidRPr="00EA6DC0" w:rsidRDefault="0005256D" w:rsidP="59DED6CD">
      <w:pPr>
        <w:spacing w:after="0"/>
        <w:rPr>
          <w:rFonts w:ascii="Times New Roman" w:hAnsi="Times New Roman" w:cs="Times New Roman"/>
          <w:sz w:val="28"/>
          <w:szCs w:val="28"/>
        </w:rPr>
      </w:pPr>
    </w:p>
    <w:p w14:paraId="5F96A722" w14:textId="77777777" w:rsidR="00B749F4" w:rsidRPr="00EA6DC0" w:rsidRDefault="00B749F4" w:rsidP="00A6670C">
      <w:pPr>
        <w:spacing w:after="0"/>
        <w:rPr>
          <w:rFonts w:ascii="Times New Roman" w:hAnsi="Times New Roman" w:cs="Times New Roman"/>
        </w:rPr>
      </w:pPr>
    </w:p>
    <w:p w14:paraId="5B95CD12" w14:textId="77777777" w:rsidR="00EA6DC0" w:rsidRPr="00EA6DC0" w:rsidRDefault="00EA6DC0">
      <w:pPr>
        <w:spacing w:after="0"/>
        <w:rPr>
          <w:rFonts w:ascii="Times New Roman" w:hAnsi="Times New Roman" w:cs="Times New Roman"/>
        </w:rPr>
      </w:pPr>
    </w:p>
    <w:sectPr w:rsidR="00EA6DC0" w:rsidRPr="00EA6DC0" w:rsidSect="00E651D9">
      <w:headerReference w:type="default" r:id="rId23"/>
      <w:pgSz w:w="11906" w:h="16838"/>
      <w:pgMar w:top="1134" w:right="850" w:bottom="1134" w:left="1134"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6825" w14:textId="77777777" w:rsidR="005A4F5E" w:rsidRDefault="005A4F5E" w:rsidP="00E651D9">
      <w:pPr>
        <w:spacing w:after="0" w:line="240" w:lineRule="auto"/>
      </w:pPr>
      <w:r>
        <w:separator/>
      </w:r>
    </w:p>
  </w:endnote>
  <w:endnote w:type="continuationSeparator" w:id="0">
    <w:p w14:paraId="3A28D090" w14:textId="77777777" w:rsidR="005A4F5E" w:rsidRDefault="005A4F5E" w:rsidP="00E6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5A65" w14:textId="77777777" w:rsidR="005A4F5E" w:rsidRDefault="005A4F5E" w:rsidP="00E651D9">
      <w:pPr>
        <w:spacing w:after="0" w:line="240" w:lineRule="auto"/>
      </w:pPr>
      <w:r>
        <w:separator/>
      </w:r>
    </w:p>
  </w:footnote>
  <w:footnote w:type="continuationSeparator" w:id="0">
    <w:p w14:paraId="2F282272" w14:textId="77777777" w:rsidR="005A4F5E" w:rsidRDefault="005A4F5E" w:rsidP="00E65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184630"/>
      <w:docPartObj>
        <w:docPartGallery w:val="Page Numbers (Top of Page)"/>
        <w:docPartUnique/>
      </w:docPartObj>
    </w:sdtPr>
    <w:sdtEndPr/>
    <w:sdtContent>
      <w:p w14:paraId="0EB546F9" w14:textId="77777777" w:rsidR="0095119F" w:rsidRDefault="0095119F">
        <w:pPr>
          <w:pStyle w:val="a8"/>
          <w:jc w:val="right"/>
        </w:pPr>
        <w:r>
          <w:fldChar w:fldCharType="begin"/>
        </w:r>
        <w:r>
          <w:instrText>PAGE   \* MERGEFORMAT</w:instrText>
        </w:r>
        <w:r>
          <w:fldChar w:fldCharType="separate"/>
        </w:r>
        <w:r w:rsidR="000A0C4D">
          <w:rPr>
            <w:noProof/>
          </w:rPr>
          <w:t>2</w:t>
        </w:r>
        <w:r>
          <w:fldChar w:fldCharType="end"/>
        </w:r>
      </w:p>
    </w:sdtContent>
  </w:sdt>
  <w:p w14:paraId="2FC17F8B" w14:textId="77777777" w:rsidR="0095119F" w:rsidRDefault="0095119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7E42"/>
    <w:multiLevelType w:val="multilevel"/>
    <w:tmpl w:val="1A2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46594"/>
    <w:multiLevelType w:val="hybridMultilevel"/>
    <w:tmpl w:val="6CE60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C1558E"/>
    <w:multiLevelType w:val="hybridMultilevel"/>
    <w:tmpl w:val="E3A4A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FE43FF"/>
    <w:multiLevelType w:val="multilevel"/>
    <w:tmpl w:val="C18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222DA"/>
    <w:multiLevelType w:val="multilevel"/>
    <w:tmpl w:val="62B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83D2D"/>
    <w:multiLevelType w:val="multilevel"/>
    <w:tmpl w:val="5C3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A5EA3"/>
    <w:multiLevelType w:val="multilevel"/>
    <w:tmpl w:val="A3D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90B"/>
    <w:rsid w:val="0005256D"/>
    <w:rsid w:val="000A0C4D"/>
    <w:rsid w:val="000A452E"/>
    <w:rsid w:val="00117DB0"/>
    <w:rsid w:val="001E6A0D"/>
    <w:rsid w:val="001F41AE"/>
    <w:rsid w:val="0028239E"/>
    <w:rsid w:val="00294F05"/>
    <w:rsid w:val="00340467"/>
    <w:rsid w:val="003933DC"/>
    <w:rsid w:val="003D4476"/>
    <w:rsid w:val="003F73D8"/>
    <w:rsid w:val="004020FB"/>
    <w:rsid w:val="00436F60"/>
    <w:rsid w:val="0045467A"/>
    <w:rsid w:val="004D162E"/>
    <w:rsid w:val="00503B23"/>
    <w:rsid w:val="00540CFE"/>
    <w:rsid w:val="005A2F87"/>
    <w:rsid w:val="005A4F5E"/>
    <w:rsid w:val="00626AA6"/>
    <w:rsid w:val="006845C6"/>
    <w:rsid w:val="00686A0E"/>
    <w:rsid w:val="006D12EF"/>
    <w:rsid w:val="006F50DB"/>
    <w:rsid w:val="0072473F"/>
    <w:rsid w:val="007F4150"/>
    <w:rsid w:val="00822F77"/>
    <w:rsid w:val="00825AE5"/>
    <w:rsid w:val="00830C4B"/>
    <w:rsid w:val="0083103F"/>
    <w:rsid w:val="008D01E3"/>
    <w:rsid w:val="008D4AA7"/>
    <w:rsid w:val="0090241E"/>
    <w:rsid w:val="00904E85"/>
    <w:rsid w:val="0095119F"/>
    <w:rsid w:val="0095372E"/>
    <w:rsid w:val="00971DFF"/>
    <w:rsid w:val="00974C3B"/>
    <w:rsid w:val="009968DE"/>
    <w:rsid w:val="009B35F0"/>
    <w:rsid w:val="009C6CD6"/>
    <w:rsid w:val="009D2611"/>
    <w:rsid w:val="009D7C80"/>
    <w:rsid w:val="00A41D8F"/>
    <w:rsid w:val="00A5317A"/>
    <w:rsid w:val="00A5602B"/>
    <w:rsid w:val="00A6670C"/>
    <w:rsid w:val="00A90D89"/>
    <w:rsid w:val="00B107A4"/>
    <w:rsid w:val="00B17CF5"/>
    <w:rsid w:val="00B20813"/>
    <w:rsid w:val="00B223DE"/>
    <w:rsid w:val="00B4090B"/>
    <w:rsid w:val="00B549F8"/>
    <w:rsid w:val="00B609A4"/>
    <w:rsid w:val="00B749F4"/>
    <w:rsid w:val="00B879C1"/>
    <w:rsid w:val="00BB6B8C"/>
    <w:rsid w:val="00C74D29"/>
    <w:rsid w:val="00CB6FA4"/>
    <w:rsid w:val="00D71080"/>
    <w:rsid w:val="00DB183E"/>
    <w:rsid w:val="00DF258A"/>
    <w:rsid w:val="00E651D9"/>
    <w:rsid w:val="00E80705"/>
    <w:rsid w:val="00E9567E"/>
    <w:rsid w:val="00EA6DC0"/>
    <w:rsid w:val="00EB226D"/>
    <w:rsid w:val="00F31379"/>
    <w:rsid w:val="00F56DED"/>
    <w:rsid w:val="00FB2C70"/>
    <w:rsid w:val="59DED6CD"/>
    <w:rsid w:val="6E9415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4749"/>
  <w15:chartTrackingRefBased/>
  <w15:docId w15:val="{D6BC1314-FE53-42E7-8FF7-636B64FF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1AE"/>
  </w:style>
  <w:style w:type="paragraph" w:styleId="1">
    <w:name w:val="heading 1"/>
    <w:basedOn w:val="a"/>
    <w:next w:val="a"/>
    <w:link w:val="10"/>
    <w:uiPriority w:val="9"/>
    <w:qFormat/>
    <w:rsid w:val="00454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749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749F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49F4"/>
    <w:rPr>
      <w:color w:val="0000FF"/>
      <w:u w:val="single"/>
    </w:rPr>
  </w:style>
  <w:style w:type="character" w:customStyle="1" w:styleId="20">
    <w:name w:val="Заголовок 2 Знак"/>
    <w:basedOn w:val="a0"/>
    <w:link w:val="2"/>
    <w:uiPriority w:val="9"/>
    <w:rsid w:val="00B749F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749F4"/>
    <w:rPr>
      <w:rFonts w:ascii="Times New Roman" w:eastAsia="Times New Roman" w:hAnsi="Times New Roman" w:cs="Times New Roman"/>
      <w:b/>
      <w:bCs/>
      <w:sz w:val="27"/>
      <w:szCs w:val="27"/>
      <w:lang w:eastAsia="ru-RU"/>
    </w:rPr>
  </w:style>
  <w:style w:type="character" w:customStyle="1" w:styleId="mw-headline">
    <w:name w:val="mw-headline"/>
    <w:basedOn w:val="a0"/>
    <w:rsid w:val="00B749F4"/>
  </w:style>
  <w:style w:type="character" w:customStyle="1" w:styleId="mw-editsection">
    <w:name w:val="mw-editsection"/>
    <w:basedOn w:val="a0"/>
    <w:rsid w:val="00B749F4"/>
  </w:style>
  <w:style w:type="character" w:customStyle="1" w:styleId="mw-editsection-bracket">
    <w:name w:val="mw-editsection-bracket"/>
    <w:basedOn w:val="a0"/>
    <w:rsid w:val="00B749F4"/>
  </w:style>
  <w:style w:type="character" w:customStyle="1" w:styleId="mw-editsection-divider">
    <w:name w:val="mw-editsection-divider"/>
    <w:basedOn w:val="a0"/>
    <w:rsid w:val="00B749F4"/>
  </w:style>
  <w:style w:type="paragraph" w:styleId="a4">
    <w:name w:val="Normal (Web)"/>
    <w:basedOn w:val="a"/>
    <w:uiPriority w:val="99"/>
    <w:semiHidden/>
    <w:unhideWhenUsed/>
    <w:rsid w:val="00D7108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D71080"/>
    <w:rPr>
      <w:i/>
      <w:iCs/>
    </w:rPr>
  </w:style>
  <w:style w:type="paragraph" w:styleId="HTML">
    <w:name w:val="HTML Preformatted"/>
    <w:basedOn w:val="a"/>
    <w:link w:val="HTML0"/>
    <w:uiPriority w:val="99"/>
    <w:semiHidden/>
    <w:unhideWhenUsed/>
    <w:rsid w:val="005A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A2F87"/>
    <w:rPr>
      <w:rFonts w:ascii="Courier New" w:eastAsia="Times New Roman" w:hAnsi="Courier New" w:cs="Courier New"/>
      <w:sz w:val="20"/>
      <w:szCs w:val="20"/>
      <w:lang w:eastAsia="ru-RU"/>
    </w:rPr>
  </w:style>
  <w:style w:type="character" w:styleId="a6">
    <w:name w:val="Strong"/>
    <w:basedOn w:val="a0"/>
    <w:uiPriority w:val="22"/>
    <w:qFormat/>
    <w:rsid w:val="00A90D89"/>
    <w:rPr>
      <w:b/>
      <w:bCs/>
    </w:rPr>
  </w:style>
  <w:style w:type="character" w:customStyle="1" w:styleId="10">
    <w:name w:val="Заголовок 1 Знак"/>
    <w:basedOn w:val="a0"/>
    <w:link w:val="1"/>
    <w:uiPriority w:val="9"/>
    <w:rsid w:val="0045467A"/>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E651D9"/>
    <w:pPr>
      <w:outlineLvl w:val="9"/>
    </w:pPr>
    <w:rPr>
      <w:lang w:eastAsia="ru-RU"/>
    </w:rPr>
  </w:style>
  <w:style w:type="paragraph" w:styleId="31">
    <w:name w:val="toc 3"/>
    <w:basedOn w:val="a"/>
    <w:next w:val="a"/>
    <w:autoRedefine/>
    <w:uiPriority w:val="39"/>
    <w:unhideWhenUsed/>
    <w:rsid w:val="00E651D9"/>
    <w:pPr>
      <w:spacing w:after="100"/>
      <w:ind w:left="440"/>
    </w:pPr>
  </w:style>
  <w:style w:type="paragraph" w:styleId="21">
    <w:name w:val="toc 2"/>
    <w:basedOn w:val="a"/>
    <w:next w:val="a"/>
    <w:autoRedefine/>
    <w:uiPriority w:val="39"/>
    <w:unhideWhenUsed/>
    <w:rsid w:val="00E651D9"/>
    <w:pPr>
      <w:spacing w:after="100"/>
      <w:ind w:left="220"/>
    </w:pPr>
  </w:style>
  <w:style w:type="paragraph" w:styleId="a8">
    <w:name w:val="header"/>
    <w:basedOn w:val="a"/>
    <w:link w:val="a9"/>
    <w:uiPriority w:val="99"/>
    <w:unhideWhenUsed/>
    <w:rsid w:val="00E651D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651D9"/>
  </w:style>
  <w:style w:type="paragraph" w:styleId="aa">
    <w:name w:val="footer"/>
    <w:basedOn w:val="a"/>
    <w:link w:val="ab"/>
    <w:uiPriority w:val="99"/>
    <w:unhideWhenUsed/>
    <w:rsid w:val="00E651D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651D9"/>
  </w:style>
  <w:style w:type="character" w:styleId="ac">
    <w:name w:val="FollowedHyperlink"/>
    <w:basedOn w:val="a0"/>
    <w:uiPriority w:val="99"/>
    <w:semiHidden/>
    <w:unhideWhenUsed/>
    <w:rsid w:val="00B223DE"/>
    <w:rPr>
      <w:color w:val="954F72" w:themeColor="followedHyperlink"/>
      <w:u w:val="single"/>
    </w:rPr>
  </w:style>
  <w:style w:type="character" w:customStyle="1" w:styleId="ipa">
    <w:name w:val="ipa"/>
    <w:basedOn w:val="a0"/>
    <w:rsid w:val="00FB2C70"/>
  </w:style>
  <w:style w:type="character" w:customStyle="1" w:styleId="noprint">
    <w:name w:val="noprint"/>
    <w:basedOn w:val="a0"/>
    <w:rsid w:val="0095119F"/>
  </w:style>
  <w:style w:type="paragraph" w:styleId="ad">
    <w:name w:val="List Paragraph"/>
    <w:basedOn w:val="a"/>
    <w:uiPriority w:val="34"/>
    <w:qFormat/>
    <w:rsid w:val="00EA6DC0"/>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No Spacing"/>
    <w:basedOn w:val="a"/>
    <w:uiPriority w:val="1"/>
    <w:qFormat/>
    <w:rsid w:val="00B549F8"/>
    <w:pPr>
      <w:autoSpaceDN w:val="0"/>
      <w:spacing w:after="0" w:line="240" w:lineRule="auto"/>
    </w:pPr>
    <w:rPr>
      <w:rFonts w:ascii="Calibri" w:eastAsia="Times New Roman" w:hAnsi="Calibri" w:cs="Times New Roman"/>
      <w:sz w:val="24"/>
      <w:szCs w:val="32"/>
      <w:lang w:eastAsia="ru-RU"/>
    </w:rPr>
  </w:style>
  <w:style w:type="paragraph" w:customStyle="1" w:styleId="Standard">
    <w:name w:val="Standard"/>
    <w:rsid w:val="00B549F8"/>
    <w:pPr>
      <w:suppressAutoHyphens/>
      <w:autoSpaceDN w:val="0"/>
      <w:spacing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172">
      <w:bodyDiv w:val="1"/>
      <w:marLeft w:val="0"/>
      <w:marRight w:val="0"/>
      <w:marTop w:val="0"/>
      <w:marBottom w:val="0"/>
      <w:divBdr>
        <w:top w:val="none" w:sz="0" w:space="0" w:color="auto"/>
        <w:left w:val="none" w:sz="0" w:space="0" w:color="auto"/>
        <w:bottom w:val="none" w:sz="0" w:space="0" w:color="auto"/>
        <w:right w:val="none" w:sz="0" w:space="0" w:color="auto"/>
      </w:divBdr>
    </w:div>
    <w:div w:id="133723960">
      <w:bodyDiv w:val="1"/>
      <w:marLeft w:val="0"/>
      <w:marRight w:val="0"/>
      <w:marTop w:val="0"/>
      <w:marBottom w:val="0"/>
      <w:divBdr>
        <w:top w:val="none" w:sz="0" w:space="0" w:color="auto"/>
        <w:left w:val="none" w:sz="0" w:space="0" w:color="auto"/>
        <w:bottom w:val="none" w:sz="0" w:space="0" w:color="auto"/>
        <w:right w:val="none" w:sz="0" w:space="0" w:color="auto"/>
      </w:divBdr>
    </w:div>
    <w:div w:id="391199794">
      <w:bodyDiv w:val="1"/>
      <w:marLeft w:val="0"/>
      <w:marRight w:val="0"/>
      <w:marTop w:val="0"/>
      <w:marBottom w:val="0"/>
      <w:divBdr>
        <w:top w:val="none" w:sz="0" w:space="0" w:color="auto"/>
        <w:left w:val="none" w:sz="0" w:space="0" w:color="auto"/>
        <w:bottom w:val="none" w:sz="0" w:space="0" w:color="auto"/>
        <w:right w:val="none" w:sz="0" w:space="0" w:color="auto"/>
      </w:divBdr>
    </w:div>
    <w:div w:id="410587478">
      <w:bodyDiv w:val="1"/>
      <w:marLeft w:val="0"/>
      <w:marRight w:val="0"/>
      <w:marTop w:val="0"/>
      <w:marBottom w:val="0"/>
      <w:divBdr>
        <w:top w:val="none" w:sz="0" w:space="0" w:color="auto"/>
        <w:left w:val="none" w:sz="0" w:space="0" w:color="auto"/>
        <w:bottom w:val="none" w:sz="0" w:space="0" w:color="auto"/>
        <w:right w:val="none" w:sz="0" w:space="0" w:color="auto"/>
      </w:divBdr>
    </w:div>
    <w:div w:id="415786462">
      <w:bodyDiv w:val="1"/>
      <w:marLeft w:val="0"/>
      <w:marRight w:val="0"/>
      <w:marTop w:val="0"/>
      <w:marBottom w:val="0"/>
      <w:divBdr>
        <w:top w:val="none" w:sz="0" w:space="0" w:color="auto"/>
        <w:left w:val="none" w:sz="0" w:space="0" w:color="auto"/>
        <w:bottom w:val="none" w:sz="0" w:space="0" w:color="auto"/>
        <w:right w:val="none" w:sz="0" w:space="0" w:color="auto"/>
      </w:divBdr>
    </w:div>
    <w:div w:id="540704251">
      <w:bodyDiv w:val="1"/>
      <w:marLeft w:val="0"/>
      <w:marRight w:val="0"/>
      <w:marTop w:val="0"/>
      <w:marBottom w:val="0"/>
      <w:divBdr>
        <w:top w:val="none" w:sz="0" w:space="0" w:color="auto"/>
        <w:left w:val="none" w:sz="0" w:space="0" w:color="auto"/>
        <w:bottom w:val="none" w:sz="0" w:space="0" w:color="auto"/>
        <w:right w:val="none" w:sz="0" w:space="0" w:color="auto"/>
      </w:divBdr>
    </w:div>
    <w:div w:id="835729039">
      <w:bodyDiv w:val="1"/>
      <w:marLeft w:val="0"/>
      <w:marRight w:val="0"/>
      <w:marTop w:val="0"/>
      <w:marBottom w:val="0"/>
      <w:divBdr>
        <w:top w:val="none" w:sz="0" w:space="0" w:color="auto"/>
        <w:left w:val="none" w:sz="0" w:space="0" w:color="auto"/>
        <w:bottom w:val="none" w:sz="0" w:space="0" w:color="auto"/>
        <w:right w:val="none" w:sz="0" w:space="0" w:color="auto"/>
      </w:divBdr>
    </w:div>
    <w:div w:id="885413349">
      <w:bodyDiv w:val="1"/>
      <w:marLeft w:val="0"/>
      <w:marRight w:val="0"/>
      <w:marTop w:val="0"/>
      <w:marBottom w:val="0"/>
      <w:divBdr>
        <w:top w:val="none" w:sz="0" w:space="0" w:color="auto"/>
        <w:left w:val="none" w:sz="0" w:space="0" w:color="auto"/>
        <w:bottom w:val="none" w:sz="0" w:space="0" w:color="auto"/>
        <w:right w:val="none" w:sz="0" w:space="0" w:color="auto"/>
      </w:divBdr>
    </w:div>
    <w:div w:id="949432766">
      <w:bodyDiv w:val="1"/>
      <w:marLeft w:val="0"/>
      <w:marRight w:val="0"/>
      <w:marTop w:val="0"/>
      <w:marBottom w:val="0"/>
      <w:divBdr>
        <w:top w:val="none" w:sz="0" w:space="0" w:color="auto"/>
        <w:left w:val="none" w:sz="0" w:space="0" w:color="auto"/>
        <w:bottom w:val="none" w:sz="0" w:space="0" w:color="auto"/>
        <w:right w:val="none" w:sz="0" w:space="0" w:color="auto"/>
      </w:divBdr>
    </w:div>
    <w:div w:id="1055589205">
      <w:bodyDiv w:val="1"/>
      <w:marLeft w:val="0"/>
      <w:marRight w:val="0"/>
      <w:marTop w:val="0"/>
      <w:marBottom w:val="0"/>
      <w:divBdr>
        <w:top w:val="none" w:sz="0" w:space="0" w:color="auto"/>
        <w:left w:val="none" w:sz="0" w:space="0" w:color="auto"/>
        <w:bottom w:val="none" w:sz="0" w:space="0" w:color="auto"/>
        <w:right w:val="none" w:sz="0" w:space="0" w:color="auto"/>
      </w:divBdr>
      <w:divsChild>
        <w:div w:id="191844724">
          <w:marLeft w:val="336"/>
          <w:marRight w:val="0"/>
          <w:marTop w:val="120"/>
          <w:marBottom w:val="312"/>
          <w:divBdr>
            <w:top w:val="none" w:sz="0" w:space="0" w:color="auto"/>
            <w:left w:val="none" w:sz="0" w:space="0" w:color="auto"/>
            <w:bottom w:val="none" w:sz="0" w:space="0" w:color="auto"/>
            <w:right w:val="none" w:sz="0" w:space="0" w:color="auto"/>
          </w:divBdr>
          <w:divsChild>
            <w:div w:id="9202625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7179762">
          <w:marLeft w:val="336"/>
          <w:marRight w:val="0"/>
          <w:marTop w:val="120"/>
          <w:marBottom w:val="312"/>
          <w:divBdr>
            <w:top w:val="none" w:sz="0" w:space="0" w:color="auto"/>
            <w:left w:val="none" w:sz="0" w:space="0" w:color="auto"/>
            <w:bottom w:val="none" w:sz="0" w:space="0" w:color="auto"/>
            <w:right w:val="none" w:sz="0" w:space="0" w:color="auto"/>
          </w:divBdr>
          <w:divsChild>
            <w:div w:id="19282721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0703012">
          <w:marLeft w:val="336"/>
          <w:marRight w:val="0"/>
          <w:marTop w:val="120"/>
          <w:marBottom w:val="312"/>
          <w:divBdr>
            <w:top w:val="none" w:sz="0" w:space="0" w:color="auto"/>
            <w:left w:val="none" w:sz="0" w:space="0" w:color="auto"/>
            <w:bottom w:val="none" w:sz="0" w:space="0" w:color="auto"/>
            <w:right w:val="none" w:sz="0" w:space="0" w:color="auto"/>
          </w:divBdr>
          <w:divsChild>
            <w:div w:id="19404831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730756">
          <w:marLeft w:val="336"/>
          <w:marRight w:val="0"/>
          <w:marTop w:val="120"/>
          <w:marBottom w:val="312"/>
          <w:divBdr>
            <w:top w:val="none" w:sz="0" w:space="0" w:color="auto"/>
            <w:left w:val="none" w:sz="0" w:space="0" w:color="auto"/>
            <w:bottom w:val="none" w:sz="0" w:space="0" w:color="auto"/>
            <w:right w:val="none" w:sz="0" w:space="0" w:color="auto"/>
          </w:divBdr>
          <w:divsChild>
            <w:div w:id="11192558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56589860">
      <w:bodyDiv w:val="1"/>
      <w:marLeft w:val="0"/>
      <w:marRight w:val="0"/>
      <w:marTop w:val="0"/>
      <w:marBottom w:val="0"/>
      <w:divBdr>
        <w:top w:val="none" w:sz="0" w:space="0" w:color="auto"/>
        <w:left w:val="none" w:sz="0" w:space="0" w:color="auto"/>
        <w:bottom w:val="none" w:sz="0" w:space="0" w:color="auto"/>
        <w:right w:val="none" w:sz="0" w:space="0" w:color="auto"/>
      </w:divBdr>
    </w:div>
    <w:div w:id="1069427132">
      <w:bodyDiv w:val="1"/>
      <w:marLeft w:val="0"/>
      <w:marRight w:val="0"/>
      <w:marTop w:val="0"/>
      <w:marBottom w:val="0"/>
      <w:divBdr>
        <w:top w:val="none" w:sz="0" w:space="0" w:color="auto"/>
        <w:left w:val="none" w:sz="0" w:space="0" w:color="auto"/>
        <w:bottom w:val="none" w:sz="0" w:space="0" w:color="auto"/>
        <w:right w:val="none" w:sz="0" w:space="0" w:color="auto"/>
      </w:divBdr>
    </w:div>
    <w:div w:id="1216815163">
      <w:bodyDiv w:val="1"/>
      <w:marLeft w:val="0"/>
      <w:marRight w:val="0"/>
      <w:marTop w:val="0"/>
      <w:marBottom w:val="0"/>
      <w:divBdr>
        <w:top w:val="none" w:sz="0" w:space="0" w:color="auto"/>
        <w:left w:val="none" w:sz="0" w:space="0" w:color="auto"/>
        <w:bottom w:val="none" w:sz="0" w:space="0" w:color="auto"/>
        <w:right w:val="none" w:sz="0" w:space="0" w:color="auto"/>
      </w:divBdr>
    </w:div>
    <w:div w:id="1221480984">
      <w:bodyDiv w:val="1"/>
      <w:marLeft w:val="0"/>
      <w:marRight w:val="0"/>
      <w:marTop w:val="0"/>
      <w:marBottom w:val="0"/>
      <w:divBdr>
        <w:top w:val="none" w:sz="0" w:space="0" w:color="auto"/>
        <w:left w:val="none" w:sz="0" w:space="0" w:color="auto"/>
        <w:bottom w:val="none" w:sz="0" w:space="0" w:color="auto"/>
        <w:right w:val="none" w:sz="0" w:space="0" w:color="auto"/>
      </w:divBdr>
    </w:div>
    <w:div w:id="1236090254">
      <w:bodyDiv w:val="1"/>
      <w:marLeft w:val="0"/>
      <w:marRight w:val="0"/>
      <w:marTop w:val="0"/>
      <w:marBottom w:val="0"/>
      <w:divBdr>
        <w:top w:val="none" w:sz="0" w:space="0" w:color="auto"/>
        <w:left w:val="none" w:sz="0" w:space="0" w:color="auto"/>
        <w:bottom w:val="none" w:sz="0" w:space="0" w:color="auto"/>
        <w:right w:val="none" w:sz="0" w:space="0" w:color="auto"/>
      </w:divBdr>
    </w:div>
    <w:div w:id="1471291750">
      <w:bodyDiv w:val="1"/>
      <w:marLeft w:val="0"/>
      <w:marRight w:val="0"/>
      <w:marTop w:val="0"/>
      <w:marBottom w:val="0"/>
      <w:divBdr>
        <w:top w:val="none" w:sz="0" w:space="0" w:color="auto"/>
        <w:left w:val="none" w:sz="0" w:space="0" w:color="auto"/>
        <w:bottom w:val="none" w:sz="0" w:space="0" w:color="auto"/>
        <w:right w:val="none" w:sz="0" w:space="0" w:color="auto"/>
      </w:divBdr>
    </w:div>
    <w:div w:id="1515612026">
      <w:bodyDiv w:val="1"/>
      <w:marLeft w:val="0"/>
      <w:marRight w:val="0"/>
      <w:marTop w:val="0"/>
      <w:marBottom w:val="0"/>
      <w:divBdr>
        <w:top w:val="none" w:sz="0" w:space="0" w:color="auto"/>
        <w:left w:val="none" w:sz="0" w:space="0" w:color="auto"/>
        <w:bottom w:val="none" w:sz="0" w:space="0" w:color="auto"/>
        <w:right w:val="none" w:sz="0" w:space="0" w:color="auto"/>
      </w:divBdr>
      <w:divsChild>
        <w:div w:id="323170463">
          <w:marLeft w:val="0"/>
          <w:marRight w:val="0"/>
          <w:marTop w:val="0"/>
          <w:marBottom w:val="0"/>
          <w:divBdr>
            <w:top w:val="none" w:sz="0" w:space="0" w:color="auto"/>
            <w:left w:val="none" w:sz="0" w:space="0" w:color="auto"/>
            <w:bottom w:val="none" w:sz="0" w:space="0" w:color="auto"/>
            <w:right w:val="none" w:sz="0" w:space="0" w:color="auto"/>
          </w:divBdr>
        </w:div>
        <w:div w:id="599485166">
          <w:marLeft w:val="0"/>
          <w:marRight w:val="0"/>
          <w:marTop w:val="0"/>
          <w:marBottom w:val="0"/>
          <w:divBdr>
            <w:top w:val="none" w:sz="0" w:space="0" w:color="auto"/>
            <w:left w:val="none" w:sz="0" w:space="0" w:color="auto"/>
            <w:bottom w:val="none" w:sz="0" w:space="0" w:color="auto"/>
            <w:right w:val="none" w:sz="0" w:space="0" w:color="auto"/>
          </w:divBdr>
          <w:divsChild>
            <w:div w:id="1561675378">
              <w:marLeft w:val="0"/>
              <w:marRight w:val="0"/>
              <w:marTop w:val="0"/>
              <w:marBottom w:val="0"/>
              <w:divBdr>
                <w:top w:val="none" w:sz="0" w:space="0" w:color="auto"/>
                <w:left w:val="none" w:sz="0" w:space="0" w:color="auto"/>
                <w:bottom w:val="none" w:sz="0" w:space="0" w:color="auto"/>
                <w:right w:val="none" w:sz="0" w:space="0" w:color="auto"/>
              </w:divBdr>
            </w:div>
            <w:div w:id="266473484">
              <w:marLeft w:val="0"/>
              <w:marRight w:val="0"/>
              <w:marTop w:val="0"/>
              <w:marBottom w:val="0"/>
              <w:divBdr>
                <w:top w:val="none" w:sz="0" w:space="0" w:color="auto"/>
                <w:left w:val="none" w:sz="0" w:space="0" w:color="auto"/>
                <w:bottom w:val="none" w:sz="0" w:space="0" w:color="auto"/>
                <w:right w:val="none" w:sz="0" w:space="0" w:color="auto"/>
              </w:divBdr>
            </w:div>
            <w:div w:id="938224182">
              <w:marLeft w:val="0"/>
              <w:marRight w:val="0"/>
              <w:marTop w:val="0"/>
              <w:marBottom w:val="0"/>
              <w:divBdr>
                <w:top w:val="none" w:sz="0" w:space="0" w:color="auto"/>
                <w:left w:val="none" w:sz="0" w:space="0" w:color="auto"/>
                <w:bottom w:val="none" w:sz="0" w:space="0" w:color="auto"/>
                <w:right w:val="none" w:sz="0" w:space="0" w:color="auto"/>
              </w:divBdr>
            </w:div>
            <w:div w:id="1753819342">
              <w:marLeft w:val="0"/>
              <w:marRight w:val="0"/>
              <w:marTop w:val="0"/>
              <w:marBottom w:val="0"/>
              <w:divBdr>
                <w:top w:val="none" w:sz="0" w:space="0" w:color="auto"/>
                <w:left w:val="none" w:sz="0" w:space="0" w:color="auto"/>
                <w:bottom w:val="none" w:sz="0" w:space="0" w:color="auto"/>
                <w:right w:val="none" w:sz="0" w:space="0" w:color="auto"/>
              </w:divBdr>
            </w:div>
            <w:div w:id="122120098">
              <w:marLeft w:val="0"/>
              <w:marRight w:val="0"/>
              <w:marTop w:val="0"/>
              <w:marBottom w:val="0"/>
              <w:divBdr>
                <w:top w:val="none" w:sz="0" w:space="0" w:color="auto"/>
                <w:left w:val="none" w:sz="0" w:space="0" w:color="auto"/>
                <w:bottom w:val="none" w:sz="0" w:space="0" w:color="auto"/>
                <w:right w:val="none" w:sz="0" w:space="0" w:color="auto"/>
              </w:divBdr>
            </w:div>
            <w:div w:id="1627394635">
              <w:marLeft w:val="0"/>
              <w:marRight w:val="0"/>
              <w:marTop w:val="0"/>
              <w:marBottom w:val="0"/>
              <w:divBdr>
                <w:top w:val="none" w:sz="0" w:space="0" w:color="auto"/>
                <w:left w:val="none" w:sz="0" w:space="0" w:color="auto"/>
                <w:bottom w:val="none" w:sz="0" w:space="0" w:color="auto"/>
                <w:right w:val="none" w:sz="0" w:space="0" w:color="auto"/>
              </w:divBdr>
            </w:div>
            <w:div w:id="1405637793">
              <w:marLeft w:val="0"/>
              <w:marRight w:val="0"/>
              <w:marTop w:val="0"/>
              <w:marBottom w:val="0"/>
              <w:divBdr>
                <w:top w:val="none" w:sz="0" w:space="0" w:color="auto"/>
                <w:left w:val="none" w:sz="0" w:space="0" w:color="auto"/>
                <w:bottom w:val="none" w:sz="0" w:space="0" w:color="auto"/>
                <w:right w:val="none" w:sz="0" w:space="0" w:color="auto"/>
              </w:divBdr>
            </w:div>
            <w:div w:id="982465749">
              <w:marLeft w:val="0"/>
              <w:marRight w:val="0"/>
              <w:marTop w:val="0"/>
              <w:marBottom w:val="0"/>
              <w:divBdr>
                <w:top w:val="none" w:sz="0" w:space="0" w:color="auto"/>
                <w:left w:val="none" w:sz="0" w:space="0" w:color="auto"/>
                <w:bottom w:val="none" w:sz="0" w:space="0" w:color="auto"/>
                <w:right w:val="none" w:sz="0" w:space="0" w:color="auto"/>
              </w:divBdr>
            </w:div>
            <w:div w:id="1453551519">
              <w:marLeft w:val="0"/>
              <w:marRight w:val="0"/>
              <w:marTop w:val="0"/>
              <w:marBottom w:val="0"/>
              <w:divBdr>
                <w:top w:val="none" w:sz="0" w:space="0" w:color="auto"/>
                <w:left w:val="none" w:sz="0" w:space="0" w:color="auto"/>
                <w:bottom w:val="none" w:sz="0" w:space="0" w:color="auto"/>
                <w:right w:val="none" w:sz="0" w:space="0" w:color="auto"/>
              </w:divBdr>
            </w:div>
            <w:div w:id="1091465019">
              <w:marLeft w:val="0"/>
              <w:marRight w:val="0"/>
              <w:marTop w:val="0"/>
              <w:marBottom w:val="0"/>
              <w:divBdr>
                <w:top w:val="none" w:sz="0" w:space="0" w:color="auto"/>
                <w:left w:val="none" w:sz="0" w:space="0" w:color="auto"/>
                <w:bottom w:val="none" w:sz="0" w:space="0" w:color="auto"/>
                <w:right w:val="none" w:sz="0" w:space="0" w:color="auto"/>
              </w:divBdr>
            </w:div>
            <w:div w:id="1150974316">
              <w:marLeft w:val="0"/>
              <w:marRight w:val="0"/>
              <w:marTop w:val="0"/>
              <w:marBottom w:val="0"/>
              <w:divBdr>
                <w:top w:val="none" w:sz="0" w:space="0" w:color="auto"/>
                <w:left w:val="none" w:sz="0" w:space="0" w:color="auto"/>
                <w:bottom w:val="none" w:sz="0" w:space="0" w:color="auto"/>
                <w:right w:val="none" w:sz="0" w:space="0" w:color="auto"/>
              </w:divBdr>
            </w:div>
            <w:div w:id="1257665354">
              <w:marLeft w:val="0"/>
              <w:marRight w:val="0"/>
              <w:marTop w:val="0"/>
              <w:marBottom w:val="0"/>
              <w:divBdr>
                <w:top w:val="none" w:sz="0" w:space="0" w:color="auto"/>
                <w:left w:val="none" w:sz="0" w:space="0" w:color="auto"/>
                <w:bottom w:val="none" w:sz="0" w:space="0" w:color="auto"/>
                <w:right w:val="none" w:sz="0" w:space="0" w:color="auto"/>
              </w:divBdr>
            </w:div>
            <w:div w:id="280108228">
              <w:marLeft w:val="0"/>
              <w:marRight w:val="0"/>
              <w:marTop w:val="0"/>
              <w:marBottom w:val="0"/>
              <w:divBdr>
                <w:top w:val="none" w:sz="0" w:space="0" w:color="auto"/>
                <w:left w:val="none" w:sz="0" w:space="0" w:color="auto"/>
                <w:bottom w:val="none" w:sz="0" w:space="0" w:color="auto"/>
                <w:right w:val="none" w:sz="0" w:space="0" w:color="auto"/>
              </w:divBdr>
            </w:div>
            <w:div w:id="501315998">
              <w:marLeft w:val="0"/>
              <w:marRight w:val="0"/>
              <w:marTop w:val="0"/>
              <w:marBottom w:val="0"/>
              <w:divBdr>
                <w:top w:val="none" w:sz="0" w:space="0" w:color="auto"/>
                <w:left w:val="none" w:sz="0" w:space="0" w:color="auto"/>
                <w:bottom w:val="none" w:sz="0" w:space="0" w:color="auto"/>
                <w:right w:val="none" w:sz="0" w:space="0" w:color="auto"/>
              </w:divBdr>
            </w:div>
            <w:div w:id="1629242878">
              <w:marLeft w:val="0"/>
              <w:marRight w:val="0"/>
              <w:marTop w:val="0"/>
              <w:marBottom w:val="0"/>
              <w:divBdr>
                <w:top w:val="none" w:sz="0" w:space="0" w:color="auto"/>
                <w:left w:val="none" w:sz="0" w:space="0" w:color="auto"/>
                <w:bottom w:val="none" w:sz="0" w:space="0" w:color="auto"/>
                <w:right w:val="none" w:sz="0" w:space="0" w:color="auto"/>
              </w:divBdr>
            </w:div>
            <w:div w:id="1132747272">
              <w:marLeft w:val="0"/>
              <w:marRight w:val="0"/>
              <w:marTop w:val="0"/>
              <w:marBottom w:val="0"/>
              <w:divBdr>
                <w:top w:val="none" w:sz="0" w:space="0" w:color="auto"/>
                <w:left w:val="none" w:sz="0" w:space="0" w:color="auto"/>
                <w:bottom w:val="none" w:sz="0" w:space="0" w:color="auto"/>
                <w:right w:val="none" w:sz="0" w:space="0" w:color="auto"/>
              </w:divBdr>
            </w:div>
            <w:div w:id="153452340">
              <w:marLeft w:val="0"/>
              <w:marRight w:val="0"/>
              <w:marTop w:val="0"/>
              <w:marBottom w:val="0"/>
              <w:divBdr>
                <w:top w:val="none" w:sz="0" w:space="0" w:color="auto"/>
                <w:left w:val="none" w:sz="0" w:space="0" w:color="auto"/>
                <w:bottom w:val="none" w:sz="0" w:space="0" w:color="auto"/>
                <w:right w:val="none" w:sz="0" w:space="0" w:color="auto"/>
              </w:divBdr>
            </w:div>
            <w:div w:id="510414330">
              <w:marLeft w:val="0"/>
              <w:marRight w:val="0"/>
              <w:marTop w:val="0"/>
              <w:marBottom w:val="0"/>
              <w:divBdr>
                <w:top w:val="none" w:sz="0" w:space="0" w:color="auto"/>
                <w:left w:val="none" w:sz="0" w:space="0" w:color="auto"/>
                <w:bottom w:val="none" w:sz="0" w:space="0" w:color="auto"/>
                <w:right w:val="none" w:sz="0" w:space="0" w:color="auto"/>
              </w:divBdr>
            </w:div>
            <w:div w:id="281696498">
              <w:marLeft w:val="0"/>
              <w:marRight w:val="0"/>
              <w:marTop w:val="0"/>
              <w:marBottom w:val="0"/>
              <w:divBdr>
                <w:top w:val="none" w:sz="0" w:space="0" w:color="auto"/>
                <w:left w:val="none" w:sz="0" w:space="0" w:color="auto"/>
                <w:bottom w:val="none" w:sz="0" w:space="0" w:color="auto"/>
                <w:right w:val="none" w:sz="0" w:space="0" w:color="auto"/>
              </w:divBdr>
            </w:div>
            <w:div w:id="1801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1">
      <w:bodyDiv w:val="1"/>
      <w:marLeft w:val="0"/>
      <w:marRight w:val="0"/>
      <w:marTop w:val="0"/>
      <w:marBottom w:val="0"/>
      <w:divBdr>
        <w:top w:val="none" w:sz="0" w:space="0" w:color="auto"/>
        <w:left w:val="none" w:sz="0" w:space="0" w:color="auto"/>
        <w:bottom w:val="none" w:sz="0" w:space="0" w:color="auto"/>
        <w:right w:val="none" w:sz="0" w:space="0" w:color="auto"/>
      </w:divBdr>
    </w:div>
    <w:div w:id="1627857987">
      <w:bodyDiv w:val="1"/>
      <w:marLeft w:val="0"/>
      <w:marRight w:val="0"/>
      <w:marTop w:val="0"/>
      <w:marBottom w:val="0"/>
      <w:divBdr>
        <w:top w:val="none" w:sz="0" w:space="0" w:color="auto"/>
        <w:left w:val="none" w:sz="0" w:space="0" w:color="auto"/>
        <w:bottom w:val="none" w:sz="0" w:space="0" w:color="auto"/>
        <w:right w:val="none" w:sz="0" w:space="0" w:color="auto"/>
      </w:divBdr>
      <w:divsChild>
        <w:div w:id="80758711">
          <w:marLeft w:val="0"/>
          <w:marRight w:val="0"/>
          <w:marTop w:val="0"/>
          <w:marBottom w:val="0"/>
          <w:divBdr>
            <w:top w:val="none" w:sz="0" w:space="0" w:color="auto"/>
            <w:left w:val="none" w:sz="0" w:space="0" w:color="auto"/>
            <w:bottom w:val="none" w:sz="0" w:space="0" w:color="auto"/>
            <w:right w:val="none" w:sz="0" w:space="0" w:color="auto"/>
          </w:divBdr>
        </w:div>
      </w:divsChild>
    </w:div>
    <w:div w:id="1782915123">
      <w:bodyDiv w:val="1"/>
      <w:marLeft w:val="0"/>
      <w:marRight w:val="0"/>
      <w:marTop w:val="0"/>
      <w:marBottom w:val="0"/>
      <w:divBdr>
        <w:top w:val="none" w:sz="0" w:space="0" w:color="auto"/>
        <w:left w:val="none" w:sz="0" w:space="0" w:color="auto"/>
        <w:bottom w:val="none" w:sz="0" w:space="0" w:color="auto"/>
        <w:right w:val="none" w:sz="0" w:space="0" w:color="auto"/>
      </w:divBdr>
    </w:div>
    <w:div w:id="1959339478">
      <w:bodyDiv w:val="1"/>
      <w:marLeft w:val="0"/>
      <w:marRight w:val="0"/>
      <w:marTop w:val="0"/>
      <w:marBottom w:val="0"/>
      <w:divBdr>
        <w:top w:val="none" w:sz="0" w:space="0" w:color="auto"/>
        <w:left w:val="none" w:sz="0" w:space="0" w:color="auto"/>
        <w:bottom w:val="none" w:sz="0" w:space="0" w:color="auto"/>
        <w:right w:val="none" w:sz="0" w:space="0" w:color="auto"/>
      </w:divBdr>
    </w:div>
    <w:div w:id="1962686323">
      <w:bodyDiv w:val="1"/>
      <w:marLeft w:val="0"/>
      <w:marRight w:val="0"/>
      <w:marTop w:val="0"/>
      <w:marBottom w:val="0"/>
      <w:divBdr>
        <w:top w:val="none" w:sz="0" w:space="0" w:color="auto"/>
        <w:left w:val="none" w:sz="0" w:space="0" w:color="auto"/>
        <w:bottom w:val="none" w:sz="0" w:space="0" w:color="auto"/>
        <w:right w:val="none" w:sz="0" w:space="0" w:color="auto"/>
      </w:divBdr>
    </w:div>
    <w:div w:id="1995986056">
      <w:bodyDiv w:val="1"/>
      <w:marLeft w:val="0"/>
      <w:marRight w:val="0"/>
      <w:marTop w:val="0"/>
      <w:marBottom w:val="0"/>
      <w:divBdr>
        <w:top w:val="none" w:sz="0" w:space="0" w:color="auto"/>
        <w:left w:val="none" w:sz="0" w:space="0" w:color="auto"/>
        <w:bottom w:val="none" w:sz="0" w:space="0" w:color="auto"/>
        <w:right w:val="none" w:sz="0" w:space="0" w:color="auto"/>
      </w:divBdr>
    </w:div>
    <w:div w:id="2076974691">
      <w:bodyDiv w:val="1"/>
      <w:marLeft w:val="0"/>
      <w:marRight w:val="0"/>
      <w:marTop w:val="0"/>
      <w:marBottom w:val="0"/>
      <w:divBdr>
        <w:top w:val="none" w:sz="0" w:space="0" w:color="auto"/>
        <w:left w:val="none" w:sz="0" w:space="0" w:color="auto"/>
        <w:bottom w:val="none" w:sz="0" w:space="0" w:color="auto"/>
        <w:right w:val="none" w:sz="0" w:space="0" w:color="auto"/>
      </w:divBdr>
    </w:div>
    <w:div w:id="209708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2%D1%8B%D1%87%D0%B8%D1%81%D0%BB%D0%B8%D1%82%D0%B5%D0%BB%D1%8C%D0%BD%D0%B0%D1%8F_%D1%81%D0%B5%D1%82%D1%8C" TargetMode="External"/><Relationship Id="rId18" Type="http://schemas.openxmlformats.org/officeDocument/2006/relationships/hyperlink" Target="https://fb.ru/article/460244/faylovyiy-server---eto-vyidelennyiy-server-kotoryiy-prednaznachen-dlya-hraneniya-i-obmena-faylami-fayl-server-preimuschestva-i-nedostatki" TargetMode="External"/><Relationship Id="rId3" Type="http://schemas.openxmlformats.org/officeDocument/2006/relationships/styles" Target="styles.xml"/><Relationship Id="rId21" Type="http://schemas.openxmlformats.org/officeDocument/2006/relationships/hyperlink" Target="https://shop.nag.ru/catalog/archive/14210.3c16985bcom"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yandex.ru/search/?text=%D1%83%D1%87%D0%B5%D0%B1%D0%BD%D0%BE%D0%B5%20%D0%BE%D0%B1%D0%BE%D1%80%D1%83%D0%B4%D0%BE%D0%B2%D0%B0%D0%BD%D0%B8%D0%B5%20%D1%82%D0%B5%D1%80%D0%BC%D0%B8%D0%BD%D0%B0%D0%BB%D1%8C%D0%BD%D0%BE%D0%B3%D0%BE%20%D0%BA%D0%BB%D0%B0%D1%81%D1%81%D0%B0%20%D1%83%D0%BC%D1%86-8&amp;clid=2270455&amp;banerid=6301000000%3A5d838f52c8bf9400246fef95&amp;win=403&amp;lr=2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aq8.ru/" TargetMode="External"/><Relationship Id="rId20" Type="http://schemas.openxmlformats.org/officeDocument/2006/relationships/hyperlink" Target="https://www.tp-link.com/ru/business-networking/unmanaged-switch/tl-sg1024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5%D1%80%D0%B2%D0%B5%D1%80_(%D0%BF%D1%80%D0%BE%D0%B3%D1%80%D0%B0%D0%BC%D0%BC%D0%BD%D0%BE%D0%B5_%D0%BE%D0%B1%D0%B5%D1%81%D0%BF%D0%B5%D1%87%D0%B5%D0%BD%D0%B8%D0%B5)" TargetMode="External"/><Relationship Id="rId23"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hyperlink" Target="https://naobzorah.ru/router/c-net_cnsh-800%20-%20&#1082;&#1086;&#1084;&#1084;&#1091;&#1090;&#1072;&#1090;&#1086;&#1088;%20C-net%20CNSH-800"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polnaja-jenciklopedija.ru/nauka-i-tehnika/kompyuternye-seti.html" TargetMode="External"/><Relationship Id="rId22" Type="http://schemas.openxmlformats.org/officeDocument/2006/relationships/hyperlink" Target="https://ru.wikipedia.org/wiki/Ubunt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27E89-9E28-486B-A354-899E5DFF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4369</Words>
  <Characters>24909</Characters>
  <Application>Microsoft Office Word</Application>
  <DocSecurity>0</DocSecurity>
  <Lines>207</Lines>
  <Paragraphs>58</Paragraphs>
  <ScaleCrop>false</ScaleCrop>
  <Company>SPecialiST RePack</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Ланин</dc:creator>
  <cp:keywords/>
  <dc:description/>
  <cp:lastModifiedBy>Даниил Хасанов</cp:lastModifiedBy>
  <cp:revision>3</cp:revision>
  <dcterms:created xsi:type="dcterms:W3CDTF">2021-10-16T18:17:00Z</dcterms:created>
  <dcterms:modified xsi:type="dcterms:W3CDTF">2021-12-17T15:06:00Z</dcterms:modified>
</cp:coreProperties>
</file>