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-144468434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36"/>
          <w:szCs w:val="36"/>
        </w:rPr>
      </w:sdtEndPr>
      <w:sdtContent>
        <w:p w14:paraId="586F5380" w14:textId="184C4B52" w:rsidR="005D4C57" w:rsidRDefault="005D4C5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1E32C91" wp14:editId="4331931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7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2D745F8" w14:textId="6B7D2D69" w:rsidR="005D4C57" w:rsidRDefault="005D4C5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7/13/2026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1E32C91" id="Group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7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2D745F8" w14:textId="6B7D2D69" w:rsidR="005D4C57" w:rsidRDefault="005D4C5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7/13/2026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04F234F" w14:textId="00A759D0" w:rsidR="005D4C57" w:rsidRPr="00BA0393" w:rsidRDefault="00272BB3">
          <w:pPr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FE3A53A" wp14:editId="6DA4803D">
                    <wp:simplePos x="0" y="0"/>
                    <wp:positionH relativeFrom="page">
                      <wp:posOffset>5206365</wp:posOffset>
                    </wp:positionH>
                    <wp:positionV relativeFrom="page">
                      <wp:posOffset>7534193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AC7E0" w14:textId="28BF9F6E" w:rsidR="005D4C57" w:rsidRPr="00BA0393" w:rsidRDefault="00272BB3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40"/>
                                    <w:szCs w:val="40"/>
                                  </w:rPr>
                                  <w:t xml:space="preserve">Revi Thimma Reddy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E3A5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409.95pt;margin-top:593.25pt;width:4in;height:28.8pt;z-index:25166233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" filled="f" stroked="f" strokeweight=".5pt">
                    <v:textbox style="mso-fit-shape-to-text:t" inset="0,0,0,0">
                      <w:txbxContent>
                        <w:p w14:paraId="55CAC7E0" w14:textId="28BF9F6E" w:rsidR="005D4C57" w:rsidRPr="00BA0393" w:rsidRDefault="00272BB3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156082" w:themeColor="accent1"/>
                              <w:sz w:val="40"/>
                              <w:szCs w:val="40"/>
                            </w:rPr>
                            <w:t xml:space="preserve">Revi Thimma Reddy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A039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FAD513" wp14:editId="67476C7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4267200" cy="1069848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72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14A0B8" w14:textId="5AF0FEF8" w:rsidR="005D4C57" w:rsidRDefault="0055428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D4C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Activity 3</w:t>
                                    </w:r>
                                  </w:sdtContent>
                                </w:sdt>
                              </w:p>
                              <w:p w14:paraId="34669620" w14:textId="613AAE6B" w:rsidR="005D4C57" w:rsidRDefault="005D4C5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DSA</w:t>
                                </w:r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0601-Data Handling </w:t>
                                </w:r>
                                <w:proofErr w:type="gramStart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And</w:t>
                                </w:r>
                                <w:proofErr w:type="gramEnd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proofErr w:type="spellStart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Visulaization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FAD513" id="Text Box 30" o:spid="_x0000_s1056" type="#_x0000_t202" style="position:absolute;margin-left:0;margin-top:0;width:336pt;height:84.25pt;z-index:251661312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" filled="f" stroked="f" strokeweight=".5pt">
                    <v:textbox inset="0,0,0,0">
                      <w:txbxContent>
                        <w:p w14:paraId="6A14A0B8" w14:textId="5AF0FEF8" w:rsidR="005D4C57" w:rsidRDefault="0055428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D4C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Activity 3</w:t>
                              </w:r>
                            </w:sdtContent>
                          </w:sdt>
                        </w:p>
                        <w:p w14:paraId="34669620" w14:textId="613AAE6B" w:rsidR="005D4C57" w:rsidRDefault="005D4C5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DSA</w:t>
                          </w:r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0601-Data Handling </w:t>
                          </w:r>
                          <w:proofErr w:type="gramStart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And</w:t>
                          </w:r>
                          <w:proofErr w:type="gramEnd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proofErr w:type="spellStart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Visulaization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D4C57" w:rsidRPr="00BA0393">
            <w:rPr>
              <w:rFonts w:ascii="Times New Roman" w:hAnsi="Times New Roman" w:cs="Times New Roman"/>
              <w:b/>
              <w:bCs/>
              <w:sz w:val="36"/>
              <w:szCs w:val="36"/>
            </w:rPr>
            <w:br w:type="page"/>
          </w:r>
        </w:p>
      </w:sdtContent>
    </w:sdt>
    <w:p w14:paraId="3A9BF9B2" w14:textId="5CC8D98F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1: Heatmap – Student Performance Analysis</w:t>
      </w:r>
    </w:p>
    <w:p w14:paraId="0CC704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4A0FC5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Student Marks</w:t>
      </w:r>
    </w:p>
    <w:tbl>
      <w:tblPr>
        <w:tblStyle w:val="GridTable4-Accent4"/>
        <w:tblW w:w="9475" w:type="dxa"/>
        <w:tblLook w:val="04A0" w:firstRow="1" w:lastRow="0" w:firstColumn="1" w:lastColumn="0" w:noHBand="0" w:noVBand="1"/>
      </w:tblPr>
      <w:tblGrid>
        <w:gridCol w:w="792"/>
        <w:gridCol w:w="2081"/>
        <w:gridCol w:w="1312"/>
        <w:gridCol w:w="1741"/>
        <w:gridCol w:w="2219"/>
        <w:gridCol w:w="1330"/>
      </w:tblGrid>
      <w:tr w:rsidR="005D4C57" w:rsidRPr="005D4C57" w14:paraId="3A8867B0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8C9A" w14:textId="7169C4A7" w:rsidR="005D4C57" w:rsidRPr="005D4C57" w:rsidRDefault="00724C13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\</w:t>
            </w:r>
          </w:p>
        </w:tc>
        <w:tc>
          <w:tcPr>
            <w:tcW w:w="0" w:type="auto"/>
            <w:hideMark/>
          </w:tcPr>
          <w:p w14:paraId="7AD6C642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Mathematics</w:t>
            </w:r>
          </w:p>
        </w:tc>
        <w:tc>
          <w:tcPr>
            <w:tcW w:w="0" w:type="auto"/>
            <w:hideMark/>
          </w:tcPr>
          <w:p w14:paraId="1C80DBC6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Physics</w:t>
            </w:r>
          </w:p>
        </w:tc>
        <w:tc>
          <w:tcPr>
            <w:tcW w:w="0" w:type="auto"/>
            <w:hideMark/>
          </w:tcPr>
          <w:p w14:paraId="167BEFE8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Chemistry</w:t>
            </w:r>
          </w:p>
        </w:tc>
        <w:tc>
          <w:tcPr>
            <w:tcW w:w="0" w:type="auto"/>
            <w:hideMark/>
          </w:tcPr>
          <w:p w14:paraId="2BAF5ADE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hideMark/>
          </w:tcPr>
          <w:p w14:paraId="013DCA59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English</w:t>
            </w:r>
          </w:p>
        </w:tc>
      </w:tr>
      <w:tr w:rsidR="005D4C57" w:rsidRPr="005D4C57" w14:paraId="61EC263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E9C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4BD950E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hideMark/>
          </w:tcPr>
          <w:p w14:paraId="6B009FB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11FB9FA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hideMark/>
          </w:tcPr>
          <w:p w14:paraId="7D2956E2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35F70E4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</w:tr>
      <w:tr w:rsidR="005D4C57" w:rsidRPr="005D4C57" w14:paraId="5B9D4506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2029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05A9233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hideMark/>
          </w:tcPr>
          <w:p w14:paraId="44B87A6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743B91B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hideMark/>
          </w:tcPr>
          <w:p w14:paraId="2C51CEF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597E415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74</w:t>
            </w:r>
          </w:p>
        </w:tc>
      </w:tr>
      <w:tr w:rsidR="005D4C57" w:rsidRPr="005D4C57" w14:paraId="2E61392C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DEDA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03428D17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hideMark/>
          </w:tcPr>
          <w:p w14:paraId="2B2B5D0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hideMark/>
          </w:tcPr>
          <w:p w14:paraId="399CE62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hideMark/>
          </w:tcPr>
          <w:p w14:paraId="53366CB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hideMark/>
          </w:tcPr>
          <w:p w14:paraId="69F6713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79</w:t>
            </w:r>
          </w:p>
        </w:tc>
      </w:tr>
      <w:tr w:rsidR="005D4C57" w:rsidRPr="005D4C57" w14:paraId="58C69D79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14B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0" w:type="auto"/>
            <w:hideMark/>
          </w:tcPr>
          <w:p w14:paraId="09B59DA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hideMark/>
          </w:tcPr>
          <w:p w14:paraId="176CB60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hideMark/>
          </w:tcPr>
          <w:p w14:paraId="408F04A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hideMark/>
          </w:tcPr>
          <w:p w14:paraId="49B24EA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58809AF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75</w:t>
            </w:r>
          </w:p>
        </w:tc>
      </w:tr>
      <w:tr w:rsidR="005D4C57" w:rsidRPr="005D4C57" w14:paraId="02C2E4F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025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0" w:type="auto"/>
            <w:hideMark/>
          </w:tcPr>
          <w:p w14:paraId="0729FC0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70B746A7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hideMark/>
          </w:tcPr>
          <w:p w14:paraId="421E5CE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hideMark/>
          </w:tcPr>
          <w:p w14:paraId="21DE8A2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hideMark/>
          </w:tcPr>
          <w:p w14:paraId="716675D2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89</w:t>
            </w:r>
          </w:p>
        </w:tc>
      </w:tr>
      <w:tr w:rsidR="005D4C57" w:rsidRPr="005D4C57" w14:paraId="70113606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68B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S6</w:t>
            </w:r>
          </w:p>
        </w:tc>
        <w:tc>
          <w:tcPr>
            <w:tcW w:w="0" w:type="auto"/>
            <w:hideMark/>
          </w:tcPr>
          <w:p w14:paraId="06C400A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hideMark/>
          </w:tcPr>
          <w:p w14:paraId="2859346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hideMark/>
          </w:tcPr>
          <w:p w14:paraId="013B99F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668EE0D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hideMark/>
          </w:tcPr>
          <w:p w14:paraId="12555E5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</w:t>
            </w:r>
          </w:p>
        </w:tc>
      </w:tr>
      <w:tr w:rsidR="005D4C57" w:rsidRPr="005D4C57" w14:paraId="06154DEA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7F2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S7</w:t>
            </w:r>
          </w:p>
        </w:tc>
        <w:tc>
          <w:tcPr>
            <w:tcW w:w="0" w:type="auto"/>
            <w:hideMark/>
          </w:tcPr>
          <w:p w14:paraId="7AE43E6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hideMark/>
          </w:tcPr>
          <w:p w14:paraId="213AC35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  <w:hideMark/>
          </w:tcPr>
          <w:p w14:paraId="6664DD3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hideMark/>
          </w:tcPr>
          <w:p w14:paraId="46873D1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4D3F07A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80</w:t>
            </w:r>
          </w:p>
        </w:tc>
      </w:tr>
      <w:tr w:rsidR="005D4C57" w:rsidRPr="005D4C57" w14:paraId="44F0FB2F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ABEF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S8</w:t>
            </w:r>
          </w:p>
        </w:tc>
        <w:tc>
          <w:tcPr>
            <w:tcW w:w="0" w:type="auto"/>
            <w:hideMark/>
          </w:tcPr>
          <w:p w14:paraId="065D8D2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hideMark/>
          </w:tcPr>
          <w:p w14:paraId="4DFC253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hideMark/>
          </w:tcPr>
          <w:p w14:paraId="5D2BD2D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hideMark/>
          </w:tcPr>
          <w:p w14:paraId="75438C1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14:paraId="3B624B5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</w:tr>
      <w:tr w:rsidR="005D4C57" w:rsidRPr="005D4C57" w14:paraId="48E4126C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104DA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S9</w:t>
            </w:r>
          </w:p>
        </w:tc>
        <w:tc>
          <w:tcPr>
            <w:tcW w:w="0" w:type="auto"/>
            <w:hideMark/>
          </w:tcPr>
          <w:p w14:paraId="328403A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0D8DCDA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hideMark/>
          </w:tcPr>
          <w:p w14:paraId="1417564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hideMark/>
          </w:tcPr>
          <w:p w14:paraId="5E56077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0" w:type="auto"/>
            <w:hideMark/>
          </w:tcPr>
          <w:p w14:paraId="256904A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94</w:t>
            </w:r>
          </w:p>
        </w:tc>
      </w:tr>
      <w:tr w:rsidR="005D4C57" w:rsidRPr="005D4C57" w14:paraId="485E4B43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382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S10</w:t>
            </w:r>
          </w:p>
        </w:tc>
        <w:tc>
          <w:tcPr>
            <w:tcW w:w="0" w:type="auto"/>
            <w:hideMark/>
          </w:tcPr>
          <w:p w14:paraId="4BE40D6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hideMark/>
          </w:tcPr>
          <w:p w14:paraId="06E21F6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hideMark/>
          </w:tcPr>
          <w:p w14:paraId="2BDA774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14:paraId="771D8F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hideMark/>
          </w:tcPr>
          <w:p w14:paraId="442130E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78</w:t>
            </w:r>
          </w:p>
        </w:tc>
      </w:tr>
    </w:tbl>
    <w:p w14:paraId="647A2367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3CAD0CFF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Construct a Heatmap. </w:t>
      </w:r>
    </w:p>
    <w:p w14:paraId="55D85FA9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Identify highest overall performer. </w:t>
      </w:r>
    </w:p>
    <w:p w14:paraId="68DACC1B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Find highest average subject. </w:t>
      </w:r>
    </w:p>
    <w:p w14:paraId="2CD50F5C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Identify students needing support. </w:t>
      </w:r>
    </w:p>
    <w:p w14:paraId="04BB1750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Explain Heatmap advantages. </w:t>
      </w:r>
    </w:p>
    <w:p w14:paraId="187A1834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1EFF48F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429E65B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51B2379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3D0A6DB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42026F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 = {</w:t>
      </w:r>
    </w:p>
    <w:p w14:paraId="708322D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"Mathematics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92,76,81,65,90,58,84,71,95,79],</w:t>
      </w:r>
    </w:p>
    <w:p w14:paraId="71DBDDB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"Physics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88,72,78,70,94,62,86,75,91,81],</w:t>
      </w:r>
    </w:p>
    <w:p w14:paraId="1AD62A2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"Chemistry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84,69,83,68,91,60,82,73,93,77],</w:t>
      </w:r>
    </w:p>
    <w:p w14:paraId="251AC35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"Programming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95,80,85,72,96,65,88,77,98,83],</w:t>
      </w:r>
    </w:p>
    <w:p w14:paraId="0EC5103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"English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81,74,79,75,89,70,80,72,94,78]</w:t>
      </w:r>
    </w:p>
    <w:p w14:paraId="390CC50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39EEB73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5F6A7F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students=["S1","S2","S3","S4","S5","S6","S7","S8","S9","S10"]</w:t>
      </w:r>
    </w:p>
    <w:p w14:paraId="3297A94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F45886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data,index</w:t>
      </w:r>
      <w:proofErr w:type="spellEnd"/>
      <w:proofErr w:type="gramEnd"/>
      <w:r w:rsidRPr="005D4C57">
        <w:rPr>
          <w:rFonts w:ascii="Times New Roman" w:hAnsi="Times New Roman" w:cs="Times New Roman"/>
        </w:rPr>
        <w:t>=students)</w:t>
      </w:r>
    </w:p>
    <w:p w14:paraId="298F4E3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B913D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8,6))</w:t>
      </w:r>
    </w:p>
    <w:p w14:paraId="4C3BC46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sns.heatmap</w:t>
      </w:r>
      <w:proofErr w:type="gram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df,annot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True,cmap</w:t>
      </w:r>
      <w:proofErr w:type="gramEnd"/>
      <w:r w:rsidRPr="005D4C57">
        <w:rPr>
          <w:rFonts w:ascii="Times New Roman" w:hAnsi="Times New Roman" w:cs="Times New Roman"/>
        </w:rPr>
        <w:t>="Greens</w:t>
      </w:r>
      <w:proofErr w:type="gramStart"/>
      <w:r w:rsidRPr="005D4C57">
        <w:rPr>
          <w:rFonts w:ascii="Times New Roman" w:hAnsi="Times New Roman" w:cs="Times New Roman"/>
        </w:rPr>
        <w:t>",linewidths</w:t>
      </w:r>
      <w:proofErr w:type="gramEnd"/>
      <w:r w:rsidRPr="005D4C57">
        <w:rPr>
          <w:rFonts w:ascii="Times New Roman" w:hAnsi="Times New Roman" w:cs="Times New Roman"/>
        </w:rPr>
        <w:t>=0.</w:t>
      </w:r>
      <w:proofErr w:type="gramStart"/>
      <w:r w:rsidRPr="005D4C57">
        <w:rPr>
          <w:rFonts w:ascii="Times New Roman" w:hAnsi="Times New Roman" w:cs="Times New Roman"/>
        </w:rPr>
        <w:t>5,linecolor</w:t>
      </w:r>
      <w:proofErr w:type="gramEnd"/>
      <w:r w:rsidRPr="005D4C57">
        <w:rPr>
          <w:rFonts w:ascii="Times New Roman" w:hAnsi="Times New Roman" w:cs="Times New Roman"/>
        </w:rPr>
        <w:t>="white</w:t>
      </w:r>
      <w:proofErr w:type="gramStart"/>
      <w:r w:rsidRPr="005D4C57">
        <w:rPr>
          <w:rFonts w:ascii="Times New Roman" w:hAnsi="Times New Roman" w:cs="Times New Roman"/>
        </w:rPr>
        <w:t>",fmt</w:t>
      </w:r>
      <w:proofErr w:type="gramEnd"/>
      <w:r w:rsidRPr="005D4C57">
        <w:rPr>
          <w:rFonts w:ascii="Times New Roman" w:hAnsi="Times New Roman" w:cs="Times New Roman"/>
        </w:rPr>
        <w:t>="d")</w:t>
      </w:r>
    </w:p>
    <w:p w14:paraId="2BE96E9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("Student Performance Heatmap")</w:t>
      </w:r>
    </w:p>
    <w:p w14:paraId="354571C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plt.xlabel</w:t>
      </w:r>
      <w:proofErr w:type="spellEnd"/>
      <w:proofErr w:type="gramEnd"/>
      <w:r w:rsidRPr="005D4C57">
        <w:rPr>
          <w:rFonts w:ascii="Times New Roman" w:hAnsi="Times New Roman" w:cs="Times New Roman"/>
        </w:rPr>
        <w:t>("Subjects")</w:t>
      </w:r>
    </w:p>
    <w:p w14:paraId="442A929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plt.ylabel</w:t>
      </w:r>
      <w:proofErr w:type="spellEnd"/>
      <w:proofErr w:type="gramEnd"/>
      <w:r w:rsidRPr="005D4C57">
        <w:rPr>
          <w:rFonts w:ascii="Times New Roman" w:hAnsi="Times New Roman" w:cs="Times New Roman"/>
        </w:rPr>
        <w:t>("Students")</w:t>
      </w:r>
    </w:p>
    <w:p w14:paraId="3047A1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70B66C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B72610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average=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(axis=1)</w:t>
      </w:r>
    </w:p>
    <w:p w14:paraId="0E01B5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Overall Performer: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average</w:t>
      </w:r>
      <w:proofErr w:type="gramEnd"/>
      <w:r w:rsidRPr="005D4C57">
        <w:rPr>
          <w:rFonts w:ascii="Times New Roman" w:hAnsi="Times New Roman" w:cs="Times New Roman"/>
        </w:rPr>
        <w:t>.</w:t>
      </w:r>
      <w:proofErr w:type="gramStart"/>
      <w:r w:rsidRPr="005D4C57">
        <w:rPr>
          <w:rFonts w:ascii="Times New Roman" w:hAnsi="Times New Roman" w:cs="Times New Roman"/>
        </w:rPr>
        <w:t>idxmax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End"/>
      <w:r w:rsidRPr="005D4C57">
        <w:rPr>
          <w:rFonts w:ascii="Times New Roman" w:hAnsi="Times New Roman" w:cs="Times New Roman"/>
        </w:rPr>
        <w:t>))</w:t>
      </w:r>
    </w:p>
    <w:p w14:paraId="72A7FB9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16AED2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subject_avg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6E19A8C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Average Subject: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subject</w:t>
      </w:r>
      <w:proofErr w:type="gramEnd"/>
      <w:r w:rsidRPr="005D4C57">
        <w:rPr>
          <w:rFonts w:ascii="Times New Roman" w:hAnsi="Times New Roman" w:cs="Times New Roman"/>
        </w:rPr>
        <w:t>_</w:t>
      </w:r>
      <w:proofErr w:type="gramStart"/>
      <w:r w:rsidRPr="005D4C57">
        <w:rPr>
          <w:rFonts w:ascii="Times New Roman" w:hAnsi="Times New Roman" w:cs="Times New Roman"/>
        </w:rPr>
        <w:t>avg.idxmax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696D5E9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3D2C7F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"Students Needing Support:")</w:t>
      </w:r>
    </w:p>
    <w:p w14:paraId="684DDA91" w14:textId="12D5EA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print(average[average&lt;75])</w:t>
      </w:r>
    </w:p>
    <w:p w14:paraId="3AA7403A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FABB2E1" w14:textId="3D57C8BD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3C015CAE" w14:textId="013E7AD2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FA8448" wp14:editId="5A6C1ADA">
            <wp:extent cx="3146038" cy="1852230"/>
            <wp:effectExtent l="0" t="0" r="0" b="0"/>
            <wp:docPr id="119936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889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038" cy="185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E158" w14:textId="56D7FAC8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B088D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16D046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37C5F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B3B1782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815A189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6E2621D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D0432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BE030A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477660A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472C04C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C3B76DB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9EC01DE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B5DE51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F33722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C90FF5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425E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1BF9954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2: Violin Plot &amp; Boxplot – Employee Salary Analysis</w:t>
      </w:r>
    </w:p>
    <w:p w14:paraId="4E69F35F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51AA64C5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Employee Salary Data</w:t>
      </w:r>
    </w:p>
    <w:tbl>
      <w:tblPr>
        <w:tblStyle w:val="GridTable4-Accent2"/>
        <w:tblW w:w="9445" w:type="dxa"/>
        <w:tblLook w:val="04A0" w:firstRow="1" w:lastRow="0" w:firstColumn="1" w:lastColumn="0" w:noHBand="0" w:noVBand="1"/>
      </w:tblPr>
      <w:tblGrid>
        <w:gridCol w:w="2492"/>
        <w:gridCol w:w="1167"/>
        <w:gridCol w:w="1045"/>
        <w:gridCol w:w="2087"/>
        <w:gridCol w:w="2654"/>
      </w:tblGrid>
      <w:tr w:rsidR="005D4C57" w:rsidRPr="005D4C57" w14:paraId="621D5511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8AA9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hideMark/>
          </w:tcPr>
          <w:p w14:paraId="48E43DB7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7720626E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306D04B5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615A5936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Marketing</w:t>
            </w:r>
          </w:p>
        </w:tc>
      </w:tr>
      <w:tr w:rsidR="005D4C57" w:rsidRPr="005D4C57" w14:paraId="218557CB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54E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hideMark/>
          </w:tcPr>
          <w:p w14:paraId="55C2E86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315B1B6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0F37F42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709F12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5.1</w:t>
            </w:r>
          </w:p>
        </w:tc>
      </w:tr>
      <w:tr w:rsidR="005D4C57" w:rsidRPr="005D4C57" w14:paraId="3A294E8F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5C80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hideMark/>
          </w:tcPr>
          <w:p w14:paraId="0E56D69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hideMark/>
          </w:tcPr>
          <w:p w14:paraId="3472F48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7.0</w:t>
            </w:r>
          </w:p>
        </w:tc>
        <w:tc>
          <w:tcPr>
            <w:tcW w:w="0" w:type="auto"/>
            <w:hideMark/>
          </w:tcPr>
          <w:p w14:paraId="391B0C0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0" w:type="auto"/>
            <w:hideMark/>
          </w:tcPr>
          <w:p w14:paraId="5DA9122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5.3</w:t>
            </w:r>
          </w:p>
        </w:tc>
      </w:tr>
      <w:tr w:rsidR="005D4C57" w:rsidRPr="005D4C57" w14:paraId="53DFDAF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7A43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hideMark/>
          </w:tcPr>
          <w:p w14:paraId="692454E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0" w:type="auto"/>
            <w:hideMark/>
          </w:tcPr>
          <w:p w14:paraId="31DB25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7.4</w:t>
            </w:r>
          </w:p>
        </w:tc>
        <w:tc>
          <w:tcPr>
            <w:tcW w:w="0" w:type="auto"/>
            <w:hideMark/>
          </w:tcPr>
          <w:p w14:paraId="3F2A11F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6.0</w:t>
            </w:r>
          </w:p>
        </w:tc>
        <w:tc>
          <w:tcPr>
            <w:tcW w:w="0" w:type="auto"/>
            <w:hideMark/>
          </w:tcPr>
          <w:p w14:paraId="4C00C05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5.5</w:t>
            </w:r>
          </w:p>
        </w:tc>
      </w:tr>
      <w:tr w:rsidR="005D4C57" w:rsidRPr="005D4C57" w14:paraId="16C0D0D5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01E4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hideMark/>
          </w:tcPr>
          <w:p w14:paraId="29F58C5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  <w:hideMark/>
          </w:tcPr>
          <w:p w14:paraId="4C16A31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1B7B013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0" w:type="auto"/>
            <w:hideMark/>
          </w:tcPr>
          <w:p w14:paraId="58E9A73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5.4</w:t>
            </w:r>
          </w:p>
        </w:tc>
      </w:tr>
      <w:tr w:rsidR="005D4C57" w:rsidRPr="005D4C57" w14:paraId="7A330BA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84BC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hideMark/>
          </w:tcPr>
          <w:p w14:paraId="051FE75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0" w:type="auto"/>
            <w:hideMark/>
          </w:tcPr>
          <w:p w14:paraId="33F9AF9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0" w:type="auto"/>
            <w:hideMark/>
          </w:tcPr>
          <w:p w14:paraId="0CD32C2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1C5168E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5.8</w:t>
            </w:r>
          </w:p>
        </w:tc>
      </w:tr>
      <w:tr w:rsidR="005D4C57" w:rsidRPr="005D4C57" w14:paraId="64821DD6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2474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hideMark/>
          </w:tcPr>
          <w:p w14:paraId="568456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0" w:type="auto"/>
            <w:hideMark/>
          </w:tcPr>
          <w:p w14:paraId="2E0161F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0618F70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0" w:type="auto"/>
            <w:hideMark/>
          </w:tcPr>
          <w:p w14:paraId="06C8E83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5.6</w:t>
            </w:r>
          </w:p>
        </w:tc>
      </w:tr>
      <w:tr w:rsidR="005D4C57" w:rsidRPr="005D4C57" w14:paraId="0345DBBD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F84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hideMark/>
          </w:tcPr>
          <w:p w14:paraId="445DCD7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0" w:type="auto"/>
            <w:hideMark/>
          </w:tcPr>
          <w:p w14:paraId="5DA0ACF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0" w:type="auto"/>
            <w:hideMark/>
          </w:tcPr>
          <w:p w14:paraId="781966C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6.9</w:t>
            </w:r>
          </w:p>
        </w:tc>
        <w:tc>
          <w:tcPr>
            <w:tcW w:w="0" w:type="auto"/>
            <w:hideMark/>
          </w:tcPr>
          <w:p w14:paraId="0189170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5.9</w:t>
            </w:r>
          </w:p>
        </w:tc>
      </w:tr>
      <w:tr w:rsidR="005D4C57" w:rsidRPr="005D4C57" w14:paraId="42873DE4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B93D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0" w:type="auto"/>
            <w:hideMark/>
          </w:tcPr>
          <w:p w14:paraId="19345F1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0" w:type="auto"/>
            <w:hideMark/>
          </w:tcPr>
          <w:p w14:paraId="0930995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7.1</w:t>
            </w:r>
          </w:p>
        </w:tc>
        <w:tc>
          <w:tcPr>
            <w:tcW w:w="0" w:type="auto"/>
            <w:hideMark/>
          </w:tcPr>
          <w:p w14:paraId="28782FC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0" w:type="auto"/>
            <w:hideMark/>
          </w:tcPr>
          <w:p w14:paraId="25CCF2B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5.2</w:t>
            </w:r>
          </w:p>
        </w:tc>
      </w:tr>
      <w:tr w:rsidR="005D4C57" w:rsidRPr="005D4C57" w14:paraId="338A383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E1DE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0" w:type="auto"/>
            <w:hideMark/>
          </w:tcPr>
          <w:p w14:paraId="0AADB60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0" w:type="auto"/>
            <w:hideMark/>
          </w:tcPr>
          <w:p w14:paraId="452E051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8.8</w:t>
            </w:r>
          </w:p>
        </w:tc>
        <w:tc>
          <w:tcPr>
            <w:tcW w:w="0" w:type="auto"/>
            <w:hideMark/>
          </w:tcPr>
          <w:p w14:paraId="1185FA3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0" w:type="auto"/>
            <w:hideMark/>
          </w:tcPr>
          <w:p w14:paraId="5BDC753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6.0</w:t>
            </w:r>
          </w:p>
        </w:tc>
      </w:tr>
      <w:tr w:rsidR="005D4C57" w:rsidRPr="005D4C57" w14:paraId="5EF01D48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A8EE2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0" w:type="auto"/>
            <w:hideMark/>
          </w:tcPr>
          <w:p w14:paraId="3C68613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hideMark/>
          </w:tcPr>
          <w:p w14:paraId="0B65A6F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0" w:type="auto"/>
            <w:hideMark/>
          </w:tcPr>
          <w:p w14:paraId="55C3F9FF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0" w:type="auto"/>
            <w:hideMark/>
          </w:tcPr>
          <w:p w14:paraId="5A5A8D6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5.4</w:t>
            </w:r>
          </w:p>
        </w:tc>
      </w:tr>
    </w:tbl>
    <w:p w14:paraId="3CA04413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6B605C79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violin plots. </w:t>
      </w:r>
    </w:p>
    <w:p w14:paraId="6AC88A69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Construct boxplots. </w:t>
      </w:r>
    </w:p>
    <w:p w14:paraId="2A72D31C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Largest variation? </w:t>
      </w:r>
    </w:p>
    <w:p w14:paraId="1219A17B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median? </w:t>
      </w:r>
    </w:p>
    <w:p w14:paraId="7C54AA05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Which plot better represents distribution? </w:t>
      </w:r>
    </w:p>
    <w:p w14:paraId="570B86D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703FC34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5933ACA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2E7424B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38B15F5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7A364C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225EB7E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"HR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4.2,4.5,4.7,4.1,4.6,4.3,4.8,4.4,4.9,4.5],</w:t>
      </w:r>
    </w:p>
    <w:p w14:paraId="26C30CC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"IT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6.5,7.0,7.4,6.8,8.2,7.6,8.5,7.1,8.8,7.3],</w:t>
      </w:r>
    </w:p>
    <w:p w14:paraId="23CE675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"Finance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5.8,6.2,6.0,5.9,6.7,6.4,6.9,6.1,7.2,6.3],</w:t>
      </w:r>
    </w:p>
    <w:p w14:paraId="40604DA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"Marketing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5.1,5.3,5.5,5.4,5.8,5.6,5.9,5.2,6.0,5.4]</w:t>
      </w:r>
    </w:p>
    <w:p w14:paraId="498FC49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2B7625F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E9BE67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6DE4A29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73D77F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0C2FBF6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sns.violinplot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="#D4A017")</w:t>
      </w:r>
    </w:p>
    <w:p w14:paraId="1ECEC4B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("Employee Salary - Violin Plot")</w:t>
      </w:r>
    </w:p>
    <w:p w14:paraId="7D5C477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582F5F0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C5E4B1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3872A0B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sns.boxplot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="#D4A017")</w:t>
      </w:r>
    </w:p>
    <w:p w14:paraId="208D83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("Employee Salary - Boxplot")</w:t>
      </w:r>
    </w:p>
    <w:p w14:paraId="6FFA7D3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77A3B91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F01AF0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"Largest Variation:</w:t>
      </w:r>
      <w:proofErr w:type="gramStart"/>
      <w:r w:rsidRPr="005D4C57">
        <w:rPr>
          <w:rFonts w:ascii="Times New Roman" w:hAnsi="Times New Roman" w:cs="Times New Roman"/>
        </w:rPr>
        <w:t>",(</w:t>
      </w:r>
      <w:proofErr w:type="spellStart"/>
      <w:proofErr w:type="gramEnd"/>
      <w:r w:rsidRPr="005D4C57">
        <w:rPr>
          <w:rFonts w:ascii="Times New Roman" w:hAnsi="Times New Roman" w:cs="Times New Roman"/>
        </w:rPr>
        <w:t>df.max</w:t>
      </w:r>
      <w:proofErr w:type="spellEnd"/>
      <w:proofErr w:type="gramStart"/>
      <w:r w:rsidRPr="005D4C57">
        <w:rPr>
          <w:rFonts w:ascii="Times New Roman" w:hAnsi="Times New Roman" w:cs="Times New Roman"/>
        </w:rPr>
        <w:t>()-</w:t>
      </w:r>
      <w:proofErr w:type="spellStart"/>
      <w:r w:rsidRPr="005D4C57">
        <w:rPr>
          <w:rFonts w:ascii="Times New Roman" w:hAnsi="Times New Roman" w:cs="Times New Roman"/>
        </w:rPr>
        <w:t>df.min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5EA3A3FC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Median: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.median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1C101123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05E9913" w14:textId="26482DE5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610D76E9" w14:textId="44A80E06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2ED15F" wp14:editId="2A92BD12">
            <wp:extent cx="3203452" cy="1894041"/>
            <wp:effectExtent l="0" t="0" r="0" b="0"/>
            <wp:docPr id="1459928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28364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452" cy="189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E698" w14:textId="5B1ABB93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944E20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1129CA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1AE4CF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B792DD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E9AD9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0ABFDF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C552AB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94C1C2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248BDA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B071FB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94F749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04276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112556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D9606C6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E5757F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7754E18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DE50C0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06F4C0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870F50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535D66D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8AFED7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8B9C5F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D592C36" w14:textId="1036286E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3: Histogram &amp; Density Plot – Website Response Time</w:t>
      </w:r>
    </w:p>
    <w:p w14:paraId="2101E90A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6155DACE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Response Time (</w:t>
      </w:r>
      <w:proofErr w:type="spellStart"/>
      <w:r w:rsidRPr="005D4C57">
        <w:rPr>
          <w:rFonts w:ascii="Times New Roman" w:hAnsi="Times New Roman" w:cs="Times New Roman"/>
          <w:b/>
          <w:bCs/>
        </w:rPr>
        <w:t>ms</w:t>
      </w:r>
      <w:proofErr w:type="spellEnd"/>
      <w:r w:rsidRPr="005D4C57">
        <w:rPr>
          <w:rFonts w:ascii="Times New Roman" w:hAnsi="Times New Roman" w:cs="Times New Roman"/>
          <w:b/>
          <w:bCs/>
        </w:rPr>
        <w:t>)</w:t>
      </w:r>
    </w:p>
    <w:p w14:paraId="35B7F73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210, 225, 230, 240, 250, 260, 270, 280, 285, 290, 300, 305, 310, 315, 320, 330, 340, 350, 360, 380</w:t>
      </w:r>
    </w:p>
    <w:p w14:paraId="6D92CAEB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337F9B73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histogram. </w:t>
      </w:r>
    </w:p>
    <w:p w14:paraId="417B4AD7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Plot density. </w:t>
      </w:r>
    </w:p>
    <w:p w14:paraId="31F2FF8F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Determine skewness. </w:t>
      </w:r>
    </w:p>
    <w:p w14:paraId="5242E88A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Common range. </w:t>
      </w:r>
    </w:p>
    <w:p w14:paraId="6BDFDCEF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Which plot better represents distribution? </w:t>
      </w:r>
    </w:p>
    <w:p w14:paraId="062B9EC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52763B8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1CD6E66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7B523CB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1CEFE18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9AC59A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response</w:t>
      </w:r>
      <w:proofErr w:type="gramStart"/>
      <w:r w:rsidRPr="005D4C57">
        <w:rPr>
          <w:rFonts w:ascii="Times New Roman" w:hAnsi="Times New Roman" w:cs="Times New Roman"/>
        </w:rPr>
        <w:t>=[</w:t>
      </w:r>
      <w:proofErr w:type="gramEnd"/>
      <w:r w:rsidRPr="005D4C57">
        <w:rPr>
          <w:rFonts w:ascii="Times New Roman" w:hAnsi="Times New Roman" w:cs="Times New Roman"/>
        </w:rPr>
        <w:t>210,225,230,240,250,260,270,280,285,290,300,305,310,315,320,330,340,350,360,380]</w:t>
      </w:r>
    </w:p>
    <w:p w14:paraId="23F8327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3B3B33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({"Response </w:t>
      </w:r>
      <w:proofErr w:type="spellStart"/>
      <w:r w:rsidRPr="005D4C57">
        <w:rPr>
          <w:rFonts w:ascii="Times New Roman" w:hAnsi="Times New Roman" w:cs="Times New Roman"/>
        </w:rPr>
        <w:t>Time</w:t>
      </w:r>
      <w:proofErr w:type="gramStart"/>
      <w:r w:rsidRPr="005D4C57">
        <w:rPr>
          <w:rFonts w:ascii="Times New Roman" w:hAnsi="Times New Roman" w:cs="Times New Roman"/>
        </w:rPr>
        <w:t>":response</w:t>
      </w:r>
      <w:proofErr w:type="spellEnd"/>
      <w:proofErr w:type="gramEnd"/>
      <w:r w:rsidRPr="005D4C57">
        <w:rPr>
          <w:rFonts w:ascii="Times New Roman" w:hAnsi="Times New Roman" w:cs="Times New Roman"/>
        </w:rPr>
        <w:t>})</w:t>
      </w:r>
    </w:p>
    <w:p w14:paraId="1FEE946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EC0FED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6CFCCDB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plt.hist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</w:t>
      </w:r>
      <w:proofErr w:type="gramEnd"/>
      <w:r w:rsidRPr="005D4C57">
        <w:rPr>
          <w:rFonts w:ascii="Times New Roman" w:hAnsi="Times New Roman" w:cs="Times New Roman"/>
        </w:rPr>
        <w:t>"Response Time"</w:t>
      </w:r>
      <w:proofErr w:type="gramStart"/>
      <w:r w:rsidRPr="005D4C57">
        <w:rPr>
          <w:rFonts w:ascii="Times New Roman" w:hAnsi="Times New Roman" w:cs="Times New Roman"/>
        </w:rPr>
        <w:t>],bins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8,color</w:t>
      </w:r>
      <w:proofErr w:type="gramEnd"/>
      <w:r w:rsidRPr="005D4C57">
        <w:rPr>
          <w:rFonts w:ascii="Times New Roman" w:hAnsi="Times New Roman" w:cs="Times New Roman"/>
        </w:rPr>
        <w:t>="#FF00FF</w:t>
      </w:r>
      <w:proofErr w:type="gramStart"/>
      <w:r w:rsidRPr="005D4C57">
        <w:rPr>
          <w:rFonts w:ascii="Times New Roman" w:hAnsi="Times New Roman" w:cs="Times New Roman"/>
        </w:rPr>
        <w:t>",edgecolor</w:t>
      </w:r>
      <w:proofErr w:type="gramEnd"/>
      <w:r w:rsidRPr="005D4C57">
        <w:rPr>
          <w:rFonts w:ascii="Times New Roman" w:hAnsi="Times New Roman" w:cs="Times New Roman"/>
        </w:rPr>
        <w:t>="black")</w:t>
      </w:r>
    </w:p>
    <w:p w14:paraId="396C3F3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("Histogram of Website Response Time")</w:t>
      </w:r>
    </w:p>
    <w:p w14:paraId="08C11BB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plt.xlabel</w:t>
      </w:r>
      <w:proofErr w:type="spellEnd"/>
      <w:proofErr w:type="gramEnd"/>
      <w:r w:rsidRPr="005D4C57">
        <w:rPr>
          <w:rFonts w:ascii="Times New Roman" w:hAnsi="Times New Roman" w:cs="Times New Roman"/>
        </w:rPr>
        <w:t>("Response Time")</w:t>
      </w:r>
    </w:p>
    <w:p w14:paraId="734FDD1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plt.ylabel</w:t>
      </w:r>
      <w:proofErr w:type="spellEnd"/>
      <w:proofErr w:type="gramEnd"/>
      <w:r w:rsidRPr="005D4C57">
        <w:rPr>
          <w:rFonts w:ascii="Times New Roman" w:hAnsi="Times New Roman" w:cs="Times New Roman"/>
        </w:rPr>
        <w:t>("Frequency")</w:t>
      </w:r>
    </w:p>
    <w:p w14:paraId="59E1B75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34435F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AD6192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728F7BE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sns.kdeplot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</w:t>
      </w:r>
      <w:proofErr w:type="gramEnd"/>
      <w:r w:rsidRPr="005D4C57">
        <w:rPr>
          <w:rFonts w:ascii="Times New Roman" w:hAnsi="Times New Roman" w:cs="Times New Roman"/>
        </w:rPr>
        <w:t>"Response Time"</w:t>
      </w:r>
      <w:proofErr w:type="gramStart"/>
      <w:r w:rsidRPr="005D4C57">
        <w:rPr>
          <w:rFonts w:ascii="Times New Roman" w:hAnsi="Times New Roman" w:cs="Times New Roman"/>
        </w:rPr>
        <w:t>],fill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True,color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="#FF00FF")</w:t>
      </w:r>
    </w:p>
    <w:p w14:paraId="05922AF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("Density Plot")</w:t>
      </w:r>
    </w:p>
    <w:p w14:paraId="1C69C378" w14:textId="6F22E96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207C9D99" w14:textId="293817FB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"Mean: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proofErr w:type="gramEnd"/>
      <w:r w:rsidRPr="005D4C57">
        <w:rPr>
          <w:rFonts w:ascii="Times New Roman" w:hAnsi="Times New Roman" w:cs="Times New Roman"/>
        </w:rPr>
        <w:t>["Response Time"</w:t>
      </w:r>
      <w:proofErr w:type="gramStart"/>
      <w:r w:rsidRPr="005D4C57">
        <w:rPr>
          <w:rFonts w:ascii="Times New Roman" w:hAnsi="Times New Roman" w:cs="Times New Roman"/>
        </w:rPr>
        <w:t>].mean</w:t>
      </w:r>
      <w:proofErr w:type="gramEnd"/>
      <w:r w:rsidRPr="005D4C57">
        <w:rPr>
          <w:rFonts w:ascii="Times New Roman" w:hAnsi="Times New Roman" w:cs="Times New Roman"/>
        </w:rPr>
        <w:t>())</w:t>
      </w:r>
    </w:p>
    <w:p w14:paraId="67B6C99A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"Median: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proofErr w:type="gramEnd"/>
      <w:r w:rsidRPr="005D4C57">
        <w:rPr>
          <w:rFonts w:ascii="Times New Roman" w:hAnsi="Times New Roman" w:cs="Times New Roman"/>
        </w:rPr>
        <w:t>["Response Time"</w:t>
      </w:r>
      <w:proofErr w:type="gramStart"/>
      <w:r w:rsidRPr="005D4C57">
        <w:rPr>
          <w:rFonts w:ascii="Times New Roman" w:hAnsi="Times New Roman" w:cs="Times New Roman"/>
        </w:rPr>
        <w:t>].median</w:t>
      </w:r>
      <w:proofErr w:type="gramEnd"/>
      <w:r w:rsidRPr="005D4C57">
        <w:rPr>
          <w:rFonts w:ascii="Times New Roman" w:hAnsi="Times New Roman" w:cs="Times New Roman"/>
        </w:rPr>
        <w:t>())</w:t>
      </w:r>
    </w:p>
    <w:p w14:paraId="0A55C10D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9FF8299" w14:textId="33E49E4C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C07095E" wp14:editId="7DD9E0D1">
            <wp:simplePos x="0" y="0"/>
            <wp:positionH relativeFrom="margin">
              <wp:posOffset>838200</wp:posOffset>
            </wp:positionH>
            <wp:positionV relativeFrom="paragraph">
              <wp:posOffset>186055</wp:posOffset>
            </wp:positionV>
            <wp:extent cx="2646680" cy="1566545"/>
            <wp:effectExtent l="0" t="0" r="1270" b="0"/>
            <wp:wrapTight wrapText="bothSides">
              <wp:wrapPolygon edited="0">
                <wp:start x="0" y="0"/>
                <wp:lineTo x="0" y="21276"/>
                <wp:lineTo x="21455" y="21276"/>
                <wp:lineTo x="21455" y="0"/>
                <wp:lineTo x="0" y="0"/>
              </wp:wrapPolygon>
            </wp:wrapTight>
            <wp:docPr id="31391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7682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C57">
        <w:rPr>
          <w:rFonts w:ascii="Times New Roman" w:hAnsi="Times New Roman" w:cs="Times New Roman"/>
          <w:b/>
          <w:bCs/>
        </w:rPr>
        <w:t>Output</w:t>
      </w:r>
    </w:p>
    <w:p w14:paraId="69584AF7" w14:textId="55449789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A60FCAC" w14:textId="11E33ED0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3BE790F" w14:textId="62C17CFB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53192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68BB55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7C4A03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5CA499F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Activity 4: Ridgeline Plot – Electricity Consumption</w:t>
      </w:r>
    </w:p>
    <w:p w14:paraId="5C772B4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tbl>
      <w:tblPr>
        <w:tblStyle w:val="GridTable4-Accent6"/>
        <w:tblW w:w="8605" w:type="dxa"/>
        <w:tblLook w:val="04A0" w:firstRow="1" w:lastRow="0" w:firstColumn="1" w:lastColumn="0" w:noHBand="0" w:noVBand="1"/>
      </w:tblPr>
      <w:tblGrid>
        <w:gridCol w:w="1828"/>
        <w:gridCol w:w="1259"/>
        <w:gridCol w:w="1287"/>
        <w:gridCol w:w="1430"/>
        <w:gridCol w:w="1344"/>
        <w:gridCol w:w="1457"/>
      </w:tblGrid>
      <w:tr w:rsidR="005D4C57" w:rsidRPr="005D4C57" w14:paraId="6833B1DE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35C4A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lastRenderedPageBreak/>
              <w:t>House</w:t>
            </w:r>
          </w:p>
        </w:tc>
        <w:tc>
          <w:tcPr>
            <w:tcW w:w="0" w:type="auto"/>
            <w:hideMark/>
          </w:tcPr>
          <w:p w14:paraId="7BB87080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hideMark/>
          </w:tcPr>
          <w:p w14:paraId="6DC0D4BC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hideMark/>
          </w:tcPr>
          <w:p w14:paraId="19AE226A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hideMark/>
          </w:tcPr>
          <w:p w14:paraId="486B088F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hideMark/>
          </w:tcPr>
          <w:p w14:paraId="4D343DCD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May</w:t>
            </w:r>
          </w:p>
        </w:tc>
      </w:tr>
      <w:tr w:rsidR="005D4C57" w:rsidRPr="005D4C57" w14:paraId="63451EA8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B8E08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H1</w:t>
            </w:r>
          </w:p>
        </w:tc>
        <w:tc>
          <w:tcPr>
            <w:tcW w:w="0" w:type="auto"/>
            <w:hideMark/>
          </w:tcPr>
          <w:p w14:paraId="61C4907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0" w:type="auto"/>
            <w:hideMark/>
          </w:tcPr>
          <w:p w14:paraId="4CE6EA9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0" w:type="auto"/>
            <w:hideMark/>
          </w:tcPr>
          <w:p w14:paraId="51C36A8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50DA2FD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0" w:type="auto"/>
            <w:hideMark/>
          </w:tcPr>
          <w:p w14:paraId="5D6ABF9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295</w:t>
            </w:r>
          </w:p>
        </w:tc>
      </w:tr>
      <w:tr w:rsidR="005D4C57" w:rsidRPr="005D4C57" w14:paraId="53633F8A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F73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H2</w:t>
            </w:r>
          </w:p>
        </w:tc>
        <w:tc>
          <w:tcPr>
            <w:tcW w:w="0" w:type="auto"/>
            <w:hideMark/>
          </w:tcPr>
          <w:p w14:paraId="78D9A6D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  <w:hideMark/>
          </w:tcPr>
          <w:p w14:paraId="50E23FE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0" w:type="auto"/>
            <w:hideMark/>
          </w:tcPr>
          <w:p w14:paraId="12B9500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0" w:type="auto"/>
            <w:hideMark/>
          </w:tcPr>
          <w:p w14:paraId="6A3F628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285</w:t>
            </w:r>
          </w:p>
        </w:tc>
        <w:tc>
          <w:tcPr>
            <w:tcW w:w="0" w:type="auto"/>
            <w:hideMark/>
          </w:tcPr>
          <w:p w14:paraId="1CB47E7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305</w:t>
            </w:r>
          </w:p>
        </w:tc>
      </w:tr>
      <w:tr w:rsidR="005D4C57" w:rsidRPr="005D4C57" w14:paraId="5E5AEC8A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97B7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H3</w:t>
            </w:r>
          </w:p>
        </w:tc>
        <w:tc>
          <w:tcPr>
            <w:tcW w:w="0" w:type="auto"/>
            <w:hideMark/>
          </w:tcPr>
          <w:p w14:paraId="325207A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0" w:type="auto"/>
            <w:hideMark/>
          </w:tcPr>
          <w:p w14:paraId="0FFD5F5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0" w:type="auto"/>
            <w:hideMark/>
          </w:tcPr>
          <w:p w14:paraId="063EC7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3167E82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  <w:hideMark/>
          </w:tcPr>
          <w:p w14:paraId="7A4258F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300</w:t>
            </w:r>
          </w:p>
        </w:tc>
      </w:tr>
      <w:tr w:rsidR="005D4C57" w:rsidRPr="005D4C57" w14:paraId="3406C1B0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165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H4</w:t>
            </w:r>
          </w:p>
        </w:tc>
        <w:tc>
          <w:tcPr>
            <w:tcW w:w="0" w:type="auto"/>
            <w:hideMark/>
          </w:tcPr>
          <w:p w14:paraId="3F227E6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0" w:type="auto"/>
            <w:hideMark/>
          </w:tcPr>
          <w:p w14:paraId="29588AB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0" w:type="auto"/>
            <w:hideMark/>
          </w:tcPr>
          <w:p w14:paraId="44CF538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0" w:type="auto"/>
            <w:hideMark/>
          </w:tcPr>
          <w:p w14:paraId="60C3ED8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  <w:hideMark/>
          </w:tcPr>
          <w:p w14:paraId="577B660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292</w:t>
            </w:r>
          </w:p>
        </w:tc>
      </w:tr>
      <w:tr w:rsidR="005D4C57" w:rsidRPr="005D4C57" w14:paraId="30227700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42E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H5</w:t>
            </w:r>
          </w:p>
        </w:tc>
        <w:tc>
          <w:tcPr>
            <w:tcW w:w="0" w:type="auto"/>
            <w:hideMark/>
          </w:tcPr>
          <w:p w14:paraId="1CB1243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0" w:type="auto"/>
            <w:hideMark/>
          </w:tcPr>
          <w:p w14:paraId="52C7FD1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  <w:hideMark/>
          </w:tcPr>
          <w:p w14:paraId="5D4576C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0" w:type="auto"/>
            <w:hideMark/>
          </w:tcPr>
          <w:p w14:paraId="4CE9BFA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0" w:type="auto"/>
            <w:hideMark/>
          </w:tcPr>
          <w:p w14:paraId="3E6B297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298</w:t>
            </w:r>
          </w:p>
        </w:tc>
      </w:tr>
      <w:tr w:rsidR="005D4C57" w:rsidRPr="005D4C57" w14:paraId="1FB5CAB8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BFA6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H6</w:t>
            </w:r>
          </w:p>
        </w:tc>
        <w:tc>
          <w:tcPr>
            <w:tcW w:w="0" w:type="auto"/>
            <w:hideMark/>
          </w:tcPr>
          <w:p w14:paraId="59019B6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0" w:type="auto"/>
            <w:hideMark/>
          </w:tcPr>
          <w:p w14:paraId="2DB4A148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059C043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265</w:t>
            </w:r>
          </w:p>
        </w:tc>
        <w:tc>
          <w:tcPr>
            <w:tcW w:w="0" w:type="auto"/>
            <w:hideMark/>
          </w:tcPr>
          <w:p w14:paraId="4D5AD9F8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0" w:type="auto"/>
            <w:hideMark/>
          </w:tcPr>
          <w:p w14:paraId="3168E21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310</w:t>
            </w:r>
          </w:p>
        </w:tc>
      </w:tr>
      <w:tr w:rsidR="005D4C57" w:rsidRPr="005D4C57" w14:paraId="70615E3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ECA3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H7</w:t>
            </w:r>
          </w:p>
        </w:tc>
        <w:tc>
          <w:tcPr>
            <w:tcW w:w="0" w:type="auto"/>
            <w:hideMark/>
          </w:tcPr>
          <w:p w14:paraId="4A0F690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0" w:type="auto"/>
            <w:hideMark/>
          </w:tcPr>
          <w:p w14:paraId="4C3C35D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0" w:type="auto"/>
            <w:hideMark/>
          </w:tcPr>
          <w:p w14:paraId="3CEA30D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259</w:t>
            </w:r>
          </w:p>
        </w:tc>
        <w:tc>
          <w:tcPr>
            <w:tcW w:w="0" w:type="auto"/>
            <w:hideMark/>
          </w:tcPr>
          <w:p w14:paraId="7F60FA6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284</w:t>
            </w:r>
          </w:p>
        </w:tc>
        <w:tc>
          <w:tcPr>
            <w:tcW w:w="0" w:type="auto"/>
            <w:hideMark/>
          </w:tcPr>
          <w:p w14:paraId="467422A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302</w:t>
            </w:r>
          </w:p>
        </w:tc>
      </w:tr>
      <w:tr w:rsidR="005D4C57" w:rsidRPr="005D4C57" w14:paraId="7DD3B3F5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5B1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H8</w:t>
            </w:r>
          </w:p>
        </w:tc>
        <w:tc>
          <w:tcPr>
            <w:tcW w:w="0" w:type="auto"/>
            <w:hideMark/>
          </w:tcPr>
          <w:p w14:paraId="587C608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0" w:type="auto"/>
            <w:hideMark/>
          </w:tcPr>
          <w:p w14:paraId="36909BC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0" w:type="auto"/>
            <w:hideMark/>
          </w:tcPr>
          <w:p w14:paraId="64B3D3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0" w:type="auto"/>
            <w:hideMark/>
          </w:tcPr>
          <w:p w14:paraId="61CFD6D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278</w:t>
            </w:r>
          </w:p>
        </w:tc>
        <w:tc>
          <w:tcPr>
            <w:tcW w:w="0" w:type="auto"/>
            <w:hideMark/>
          </w:tcPr>
          <w:p w14:paraId="7D71479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297</w:t>
            </w:r>
          </w:p>
        </w:tc>
      </w:tr>
      <w:tr w:rsidR="005D4C57" w:rsidRPr="005D4C57" w14:paraId="03EB673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BAB0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H9</w:t>
            </w:r>
          </w:p>
        </w:tc>
        <w:tc>
          <w:tcPr>
            <w:tcW w:w="0" w:type="auto"/>
            <w:hideMark/>
          </w:tcPr>
          <w:p w14:paraId="7DCCEA1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0" w:type="auto"/>
            <w:hideMark/>
          </w:tcPr>
          <w:p w14:paraId="393E015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0" w:type="auto"/>
            <w:hideMark/>
          </w:tcPr>
          <w:p w14:paraId="1AC690C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0" w:type="auto"/>
            <w:hideMark/>
          </w:tcPr>
          <w:p w14:paraId="4EAC9C7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0" w:type="auto"/>
            <w:hideMark/>
          </w:tcPr>
          <w:p w14:paraId="4EFABB2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307</w:t>
            </w:r>
          </w:p>
        </w:tc>
      </w:tr>
      <w:tr w:rsidR="005D4C57" w:rsidRPr="005D4C57" w14:paraId="7D1654EA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2A55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H10</w:t>
            </w:r>
          </w:p>
        </w:tc>
        <w:tc>
          <w:tcPr>
            <w:tcW w:w="0" w:type="auto"/>
            <w:hideMark/>
          </w:tcPr>
          <w:p w14:paraId="29ED824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0" w:type="auto"/>
            <w:hideMark/>
          </w:tcPr>
          <w:p w14:paraId="17AA991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0" w:type="auto"/>
            <w:hideMark/>
          </w:tcPr>
          <w:p w14:paraId="06C0821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224A972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281</w:t>
            </w:r>
          </w:p>
        </w:tc>
        <w:tc>
          <w:tcPr>
            <w:tcW w:w="0" w:type="auto"/>
            <w:hideMark/>
          </w:tcPr>
          <w:p w14:paraId="22965A6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301</w:t>
            </w:r>
          </w:p>
        </w:tc>
      </w:tr>
    </w:tbl>
    <w:p w14:paraId="5CC483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79FF4892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Create ridgeline plot. </w:t>
      </w:r>
    </w:p>
    <w:p w14:paraId="518FF17D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average month? </w:t>
      </w:r>
    </w:p>
    <w:p w14:paraId="1A302A58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Widest spread? </w:t>
      </w:r>
    </w:p>
    <w:p w14:paraId="44D534F4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Describe trend. </w:t>
      </w:r>
    </w:p>
    <w:p w14:paraId="425D5D51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Why ridgeline? </w:t>
      </w:r>
    </w:p>
    <w:p w14:paraId="12D1BCC1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1342E0C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07B6E42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0E5B712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r w:rsidRPr="005D4C57">
        <w:rPr>
          <w:rFonts w:ascii="Times New Roman" w:hAnsi="Times New Roman" w:cs="Times New Roman"/>
        </w:rPr>
        <w:t>joypy</w:t>
      </w:r>
      <w:proofErr w:type="spellEnd"/>
    </w:p>
    <w:p w14:paraId="6511B05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2A740D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156F514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"Jan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220,240,230,215,225,245,235,228,238,232],</w:t>
      </w:r>
    </w:p>
    <w:p w14:paraId="6A8DA3E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"Feb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235,245,238,228,240,250,242,236,246,239],</w:t>
      </w:r>
    </w:p>
    <w:p w14:paraId="56D5949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250,260,255,248,258,265,259,252,262,256],</w:t>
      </w:r>
    </w:p>
    <w:p w14:paraId="5AB2E748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"Apr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275,285,280,270,282,290,284,278,287,281],</w:t>
      </w:r>
    </w:p>
    <w:p w14:paraId="1C5FA15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"May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295,305,300,292,298,310,302,297,307,301]</w:t>
      </w:r>
    </w:p>
    <w:p w14:paraId="1BBDDEA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5E126D4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3F8004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5C2EC34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906A32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joypy.joyplot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df,figsize</w:t>
      </w:r>
      <w:proofErr w:type="spellEnd"/>
      <w:proofErr w:type="gramEnd"/>
      <w:r w:rsidRPr="005D4C57">
        <w:rPr>
          <w:rFonts w:ascii="Times New Roman" w:hAnsi="Times New Roman" w:cs="Times New Roman"/>
        </w:rPr>
        <w:t>=(8,6</w:t>
      </w:r>
      <w:proofErr w:type="gramStart"/>
      <w:r w:rsidRPr="005D4C57">
        <w:rPr>
          <w:rFonts w:ascii="Times New Roman" w:hAnsi="Times New Roman" w:cs="Times New Roman"/>
        </w:rPr>
        <w:t>),</w:t>
      </w:r>
      <w:proofErr w:type="spellStart"/>
      <w:r w:rsidRPr="005D4C57">
        <w:rPr>
          <w:rFonts w:ascii="Times New Roman" w:hAnsi="Times New Roman" w:cs="Times New Roman"/>
        </w:rPr>
        <w:t>color</w:t>
      </w:r>
      <w:proofErr w:type="spellEnd"/>
      <w:proofErr w:type="gramEnd"/>
      <w:r w:rsidRPr="005D4C57">
        <w:rPr>
          <w:rFonts w:ascii="Times New Roman" w:hAnsi="Times New Roman" w:cs="Times New Roman"/>
        </w:rPr>
        <w:t>="#A8DADC")</w:t>
      </w:r>
    </w:p>
    <w:p w14:paraId="5EAE14F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("Ridgeline Plot - Electricity Consumption")</w:t>
      </w:r>
    </w:p>
    <w:p w14:paraId="5768177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F59C74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23E3FA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691D2CE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lastRenderedPageBreak/>
        <w:t>print(</w:t>
      </w:r>
      <w:proofErr w:type="gramEnd"/>
      <w:r w:rsidRPr="005D4C57">
        <w:rPr>
          <w:rFonts w:ascii="Times New Roman" w:hAnsi="Times New Roman" w:cs="Times New Roman"/>
        </w:rPr>
        <w:t>"Highest Average Month: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1F518DF0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"Widest Spread:</w:t>
      </w:r>
      <w:proofErr w:type="gramStart"/>
      <w:r w:rsidRPr="005D4C57">
        <w:rPr>
          <w:rFonts w:ascii="Times New Roman" w:hAnsi="Times New Roman" w:cs="Times New Roman"/>
        </w:rPr>
        <w:t>",(</w:t>
      </w:r>
      <w:proofErr w:type="spellStart"/>
      <w:proofErr w:type="gramEnd"/>
      <w:r w:rsidRPr="005D4C57">
        <w:rPr>
          <w:rFonts w:ascii="Times New Roman" w:hAnsi="Times New Roman" w:cs="Times New Roman"/>
        </w:rPr>
        <w:t>df.max</w:t>
      </w:r>
      <w:proofErr w:type="spellEnd"/>
      <w:proofErr w:type="gramStart"/>
      <w:r w:rsidRPr="005D4C57">
        <w:rPr>
          <w:rFonts w:ascii="Times New Roman" w:hAnsi="Times New Roman" w:cs="Times New Roman"/>
        </w:rPr>
        <w:t>()-</w:t>
      </w:r>
      <w:proofErr w:type="spellStart"/>
      <w:r w:rsidRPr="005D4C57">
        <w:rPr>
          <w:rFonts w:ascii="Times New Roman" w:hAnsi="Times New Roman" w:cs="Times New Roman"/>
        </w:rPr>
        <w:t>df.min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5674848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ABB347" w14:textId="7FD719AE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16BF041C" w14:textId="6ECE086E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96CBCC6" w14:textId="483BDE9F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D85001" wp14:editId="17A05B43">
            <wp:extent cx="3429406" cy="2023350"/>
            <wp:effectExtent l="0" t="0" r="0" b="0"/>
            <wp:docPr id="818307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7917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06" cy="202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F2F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BD3332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5C490A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F8B2C8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6C9B1E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4937BB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2705900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280140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A72CA6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44F6C4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8D4A7B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A0484E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F58AC6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C76CB3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25F1A2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B56190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2A79AF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A0D052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84704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926D92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26317562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304013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F53C7F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F35EDB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E813D9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616A60F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90D6A6F" w14:textId="5F23A8FC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Activity 5: Histogram, Density &amp; Boxplot – Daily Steps</w:t>
      </w:r>
    </w:p>
    <w:p w14:paraId="52B8EA0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tbl>
      <w:tblPr>
        <w:tblStyle w:val="GridTable4-Accent1"/>
        <w:tblW w:w="9373" w:type="dxa"/>
        <w:tblLook w:val="04A0" w:firstRow="1" w:lastRow="0" w:firstColumn="1" w:lastColumn="0" w:noHBand="0" w:noVBand="1"/>
      </w:tblPr>
      <w:tblGrid>
        <w:gridCol w:w="2566"/>
        <w:gridCol w:w="2269"/>
        <w:gridCol w:w="2269"/>
        <w:gridCol w:w="2269"/>
      </w:tblGrid>
      <w:tr w:rsidR="005D4C57" w:rsidRPr="005D4C57" w14:paraId="2460AC01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625B9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lastRenderedPageBreak/>
              <w:t>Person</w:t>
            </w:r>
          </w:p>
        </w:tc>
        <w:tc>
          <w:tcPr>
            <w:tcW w:w="0" w:type="auto"/>
            <w:hideMark/>
          </w:tcPr>
          <w:p w14:paraId="7011D942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20–30</w:t>
            </w:r>
          </w:p>
        </w:tc>
        <w:tc>
          <w:tcPr>
            <w:tcW w:w="0" w:type="auto"/>
            <w:hideMark/>
          </w:tcPr>
          <w:p w14:paraId="77C8BBE0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31–45</w:t>
            </w:r>
          </w:p>
        </w:tc>
        <w:tc>
          <w:tcPr>
            <w:tcW w:w="0" w:type="auto"/>
            <w:hideMark/>
          </w:tcPr>
          <w:p w14:paraId="6ADC66CD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46–60</w:t>
            </w:r>
          </w:p>
        </w:tc>
      </w:tr>
      <w:tr w:rsidR="005D4C57" w:rsidRPr="005D4C57" w14:paraId="6BDCBBD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35AA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1AA8E28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9500</w:t>
            </w:r>
          </w:p>
        </w:tc>
        <w:tc>
          <w:tcPr>
            <w:tcW w:w="0" w:type="auto"/>
            <w:hideMark/>
          </w:tcPr>
          <w:p w14:paraId="5C0626A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8200</w:t>
            </w:r>
          </w:p>
        </w:tc>
        <w:tc>
          <w:tcPr>
            <w:tcW w:w="0" w:type="auto"/>
            <w:hideMark/>
          </w:tcPr>
          <w:p w14:paraId="7306EDC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6500</w:t>
            </w:r>
          </w:p>
        </w:tc>
      </w:tr>
      <w:tr w:rsidR="005D4C57" w:rsidRPr="005D4C57" w14:paraId="71042CA7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F0B2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57FB041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10200</w:t>
            </w:r>
          </w:p>
        </w:tc>
        <w:tc>
          <w:tcPr>
            <w:tcW w:w="0" w:type="auto"/>
            <w:hideMark/>
          </w:tcPr>
          <w:p w14:paraId="53D815E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8600</w:t>
            </w:r>
          </w:p>
        </w:tc>
        <w:tc>
          <w:tcPr>
            <w:tcW w:w="0" w:type="auto"/>
            <w:hideMark/>
          </w:tcPr>
          <w:p w14:paraId="23CC55C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6700</w:t>
            </w:r>
          </w:p>
        </w:tc>
      </w:tr>
      <w:tr w:rsidR="005D4C57" w:rsidRPr="005D4C57" w14:paraId="4625517F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1EFB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3EC517D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9800</w:t>
            </w:r>
          </w:p>
        </w:tc>
        <w:tc>
          <w:tcPr>
            <w:tcW w:w="0" w:type="auto"/>
            <w:hideMark/>
          </w:tcPr>
          <w:p w14:paraId="2A316CD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8400</w:t>
            </w:r>
          </w:p>
        </w:tc>
        <w:tc>
          <w:tcPr>
            <w:tcW w:w="0" w:type="auto"/>
            <w:hideMark/>
          </w:tcPr>
          <w:p w14:paraId="4528B7F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6900</w:t>
            </w:r>
          </w:p>
        </w:tc>
      </w:tr>
      <w:tr w:rsidR="005D4C57" w:rsidRPr="005D4C57" w14:paraId="4AA38FA8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450C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408B9B6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11000</w:t>
            </w:r>
          </w:p>
        </w:tc>
        <w:tc>
          <w:tcPr>
            <w:tcW w:w="0" w:type="auto"/>
            <w:hideMark/>
          </w:tcPr>
          <w:p w14:paraId="46D50E8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0" w:type="auto"/>
            <w:hideMark/>
          </w:tcPr>
          <w:p w14:paraId="769B9B5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7200</w:t>
            </w:r>
          </w:p>
        </w:tc>
      </w:tr>
      <w:tr w:rsidR="005D4C57" w:rsidRPr="005D4C57" w14:paraId="3F142B4F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AF04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hideMark/>
          </w:tcPr>
          <w:p w14:paraId="2770C23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10500</w:t>
            </w:r>
          </w:p>
        </w:tc>
        <w:tc>
          <w:tcPr>
            <w:tcW w:w="0" w:type="auto"/>
            <w:hideMark/>
          </w:tcPr>
          <w:p w14:paraId="2BD86E1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8900</w:t>
            </w:r>
          </w:p>
        </w:tc>
        <w:tc>
          <w:tcPr>
            <w:tcW w:w="0" w:type="auto"/>
            <w:hideMark/>
          </w:tcPr>
          <w:p w14:paraId="2904FAB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7000</w:t>
            </w:r>
          </w:p>
        </w:tc>
      </w:tr>
      <w:tr w:rsidR="005D4C57" w:rsidRPr="005D4C57" w14:paraId="0BA4DB8F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E38D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P6</w:t>
            </w:r>
          </w:p>
        </w:tc>
        <w:tc>
          <w:tcPr>
            <w:tcW w:w="0" w:type="auto"/>
            <w:hideMark/>
          </w:tcPr>
          <w:p w14:paraId="196739F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9700</w:t>
            </w:r>
          </w:p>
        </w:tc>
        <w:tc>
          <w:tcPr>
            <w:tcW w:w="0" w:type="auto"/>
            <w:hideMark/>
          </w:tcPr>
          <w:p w14:paraId="28288D5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8500</w:t>
            </w:r>
          </w:p>
        </w:tc>
        <w:tc>
          <w:tcPr>
            <w:tcW w:w="0" w:type="auto"/>
            <w:hideMark/>
          </w:tcPr>
          <w:p w14:paraId="36C3ABD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6800</w:t>
            </w:r>
          </w:p>
        </w:tc>
      </w:tr>
      <w:tr w:rsidR="005D4C57" w:rsidRPr="005D4C57" w14:paraId="645C170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7BF1C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P7</w:t>
            </w:r>
          </w:p>
        </w:tc>
        <w:tc>
          <w:tcPr>
            <w:tcW w:w="0" w:type="auto"/>
            <w:hideMark/>
          </w:tcPr>
          <w:p w14:paraId="48BB7DE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10100</w:t>
            </w:r>
          </w:p>
        </w:tc>
        <w:tc>
          <w:tcPr>
            <w:tcW w:w="0" w:type="auto"/>
            <w:hideMark/>
          </w:tcPr>
          <w:p w14:paraId="5BDA9E0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8700</w:t>
            </w:r>
          </w:p>
        </w:tc>
        <w:tc>
          <w:tcPr>
            <w:tcW w:w="0" w:type="auto"/>
            <w:hideMark/>
          </w:tcPr>
          <w:p w14:paraId="6CED3D7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7100</w:t>
            </w:r>
          </w:p>
        </w:tc>
      </w:tr>
      <w:tr w:rsidR="005D4C57" w:rsidRPr="005D4C57" w14:paraId="3D789673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B8FA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P8</w:t>
            </w:r>
          </w:p>
        </w:tc>
        <w:tc>
          <w:tcPr>
            <w:tcW w:w="0" w:type="auto"/>
            <w:hideMark/>
          </w:tcPr>
          <w:p w14:paraId="56F2D10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10800</w:t>
            </w:r>
          </w:p>
        </w:tc>
        <w:tc>
          <w:tcPr>
            <w:tcW w:w="0" w:type="auto"/>
            <w:hideMark/>
          </w:tcPr>
          <w:p w14:paraId="3C4A182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9100</w:t>
            </w:r>
          </w:p>
        </w:tc>
        <w:tc>
          <w:tcPr>
            <w:tcW w:w="0" w:type="auto"/>
            <w:hideMark/>
          </w:tcPr>
          <w:p w14:paraId="018DF18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7300</w:t>
            </w:r>
          </w:p>
        </w:tc>
      </w:tr>
      <w:tr w:rsidR="005D4C57" w:rsidRPr="005D4C57" w14:paraId="1A0BC8E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086A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P9</w:t>
            </w:r>
          </w:p>
        </w:tc>
        <w:tc>
          <w:tcPr>
            <w:tcW w:w="0" w:type="auto"/>
            <w:hideMark/>
          </w:tcPr>
          <w:p w14:paraId="1EAAA7E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11200</w:t>
            </w:r>
          </w:p>
        </w:tc>
        <w:tc>
          <w:tcPr>
            <w:tcW w:w="0" w:type="auto"/>
            <w:hideMark/>
          </w:tcPr>
          <w:p w14:paraId="13F8570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9200</w:t>
            </w:r>
          </w:p>
        </w:tc>
        <w:tc>
          <w:tcPr>
            <w:tcW w:w="0" w:type="auto"/>
            <w:hideMark/>
          </w:tcPr>
          <w:p w14:paraId="3930A3E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7400</w:t>
            </w:r>
          </w:p>
        </w:tc>
      </w:tr>
      <w:tr w:rsidR="005D4C57" w:rsidRPr="005D4C57" w14:paraId="2BC261A6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626E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P10</w:t>
            </w:r>
          </w:p>
        </w:tc>
        <w:tc>
          <w:tcPr>
            <w:tcW w:w="0" w:type="auto"/>
            <w:hideMark/>
          </w:tcPr>
          <w:p w14:paraId="3FAFF4A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9900</w:t>
            </w:r>
          </w:p>
        </w:tc>
        <w:tc>
          <w:tcPr>
            <w:tcW w:w="0" w:type="auto"/>
            <w:hideMark/>
          </w:tcPr>
          <w:p w14:paraId="5C49074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8600</w:t>
            </w:r>
          </w:p>
        </w:tc>
        <w:tc>
          <w:tcPr>
            <w:tcW w:w="0" w:type="auto"/>
            <w:hideMark/>
          </w:tcPr>
          <w:p w14:paraId="78A9F90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6950</w:t>
            </w:r>
          </w:p>
        </w:tc>
      </w:tr>
    </w:tbl>
    <w:p w14:paraId="5B28DF77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4A11C0FB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histograms. </w:t>
      </w:r>
    </w:p>
    <w:p w14:paraId="2625347A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Plot density curves. </w:t>
      </w:r>
    </w:p>
    <w:p w14:paraId="7C5AF73F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Create boxplots. </w:t>
      </w:r>
    </w:p>
    <w:p w14:paraId="48CC1E4D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median group? </w:t>
      </w:r>
    </w:p>
    <w:p w14:paraId="59B357E6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Best visualization and justify. </w:t>
      </w:r>
    </w:p>
    <w:p w14:paraId="503FE9EC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3EFDD4A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2AD312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7E846AE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39052CF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69B5A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60F528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"20-30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9500,10200,9800,11000,10500,9700,10100,10800,11200,9900],</w:t>
      </w:r>
    </w:p>
    <w:p w14:paraId="3829460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"31-45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8200,8600,8400,9000,8900,8500,8700,9100,9200,8600],</w:t>
      </w:r>
    </w:p>
    <w:p w14:paraId="226FA90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"46-60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6500,6700,6900,7200,7000,6800,7100,7300,7400,6950]</w:t>
      </w:r>
    </w:p>
    <w:p w14:paraId="30B40D0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06652BE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250F1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26589BD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05E54B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slate="#708090"</w:t>
      </w:r>
    </w:p>
    <w:p w14:paraId="2DE4449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927844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D4C57">
        <w:rPr>
          <w:rFonts w:ascii="Times New Roman" w:hAnsi="Times New Roman" w:cs="Times New Roman"/>
        </w:rPr>
        <w:t>df.columns</w:t>
      </w:r>
      <w:proofErr w:type="spellEnd"/>
      <w:proofErr w:type="gramEnd"/>
      <w:r w:rsidRPr="005D4C57">
        <w:rPr>
          <w:rFonts w:ascii="Times New Roman" w:hAnsi="Times New Roman" w:cs="Times New Roman"/>
        </w:rPr>
        <w:t>:</w:t>
      </w:r>
    </w:p>
    <w:p w14:paraId="6C0B9A6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6,4))</w:t>
      </w:r>
    </w:p>
    <w:p w14:paraId="1430054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plt.hist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[col</w:t>
      </w:r>
      <w:proofErr w:type="gramStart"/>
      <w:r w:rsidRPr="005D4C57">
        <w:rPr>
          <w:rFonts w:ascii="Times New Roman" w:hAnsi="Times New Roman" w:cs="Times New Roman"/>
        </w:rPr>
        <w:t>],bins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5,color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slate,edgecolor</w:t>
      </w:r>
      <w:proofErr w:type="spellEnd"/>
      <w:proofErr w:type="gramEnd"/>
      <w:r w:rsidRPr="005D4C57">
        <w:rPr>
          <w:rFonts w:ascii="Times New Roman" w:hAnsi="Times New Roman" w:cs="Times New Roman"/>
        </w:rPr>
        <w:t>="black")</w:t>
      </w:r>
    </w:p>
    <w:p w14:paraId="1146C81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("Histogram - "+col)</w:t>
      </w:r>
    </w:p>
    <w:p w14:paraId="6375D6C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3ABE007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623A89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4107BC3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D4C57">
        <w:rPr>
          <w:rFonts w:ascii="Times New Roman" w:hAnsi="Times New Roman" w:cs="Times New Roman"/>
        </w:rPr>
        <w:t>df.columns</w:t>
      </w:r>
      <w:proofErr w:type="spellEnd"/>
      <w:proofErr w:type="gramEnd"/>
      <w:r w:rsidRPr="005D4C57">
        <w:rPr>
          <w:rFonts w:ascii="Times New Roman" w:hAnsi="Times New Roman" w:cs="Times New Roman"/>
        </w:rPr>
        <w:t>:</w:t>
      </w:r>
    </w:p>
    <w:p w14:paraId="60CD550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sns.kdeplot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[col</w:t>
      </w:r>
      <w:proofErr w:type="gramStart"/>
      <w:r w:rsidRPr="005D4C57">
        <w:rPr>
          <w:rFonts w:ascii="Times New Roman" w:hAnsi="Times New Roman" w:cs="Times New Roman"/>
        </w:rPr>
        <w:t>],label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col,color</w:t>
      </w:r>
      <w:proofErr w:type="spellEnd"/>
      <w:proofErr w:type="gramEnd"/>
      <w:r w:rsidRPr="005D4C57">
        <w:rPr>
          <w:rFonts w:ascii="Times New Roman" w:hAnsi="Times New Roman" w:cs="Times New Roman"/>
        </w:rPr>
        <w:t>=slate)</w:t>
      </w:r>
    </w:p>
    <w:p w14:paraId="404340A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F1474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plt.legend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7ED1BB6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("Density Curves")</w:t>
      </w:r>
    </w:p>
    <w:p w14:paraId="4F0F640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1C7CC23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32E2B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3030453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sns.boxplot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=slate)</w:t>
      </w:r>
    </w:p>
    <w:p w14:paraId="46DB6A5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("Boxplot")</w:t>
      </w:r>
    </w:p>
    <w:p w14:paraId="6A8BDAB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12522DB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5AFB44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df.median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70A39427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Median Group: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.median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7A0D37B1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52A25E1" w14:textId="42949F8C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19E42365" w14:textId="78939221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59FAFE" wp14:editId="25891967">
            <wp:extent cx="3809327" cy="2249884"/>
            <wp:effectExtent l="0" t="0" r="1270" b="0"/>
            <wp:docPr id="58141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769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27" cy="22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398D" w14:textId="77777777" w:rsidR="008126FA" w:rsidRPr="005D4C57" w:rsidRDefault="008126FA" w:rsidP="005D4C57">
      <w:pPr>
        <w:spacing w:after="0"/>
        <w:rPr>
          <w:rFonts w:ascii="Times New Roman" w:hAnsi="Times New Roman" w:cs="Times New Roman"/>
        </w:rPr>
      </w:pPr>
    </w:p>
    <w:sectPr w:rsidR="008126FA" w:rsidRPr="005D4C57" w:rsidSect="00272BB3"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B0471"/>
    <w:multiLevelType w:val="multilevel"/>
    <w:tmpl w:val="2432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A6A41"/>
    <w:multiLevelType w:val="multilevel"/>
    <w:tmpl w:val="3D08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C2A78"/>
    <w:multiLevelType w:val="multilevel"/>
    <w:tmpl w:val="0C7E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D52CC"/>
    <w:multiLevelType w:val="multilevel"/>
    <w:tmpl w:val="3872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AB5ADF"/>
    <w:multiLevelType w:val="multilevel"/>
    <w:tmpl w:val="B292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42978">
    <w:abstractNumId w:val="4"/>
  </w:num>
  <w:num w:numId="2" w16cid:durableId="1003435400">
    <w:abstractNumId w:val="1"/>
  </w:num>
  <w:num w:numId="3" w16cid:durableId="1319962072">
    <w:abstractNumId w:val="3"/>
  </w:num>
  <w:num w:numId="4" w16cid:durableId="934165522">
    <w:abstractNumId w:val="2"/>
  </w:num>
  <w:num w:numId="5" w16cid:durableId="114107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57"/>
    <w:rsid w:val="001E47C2"/>
    <w:rsid w:val="00272BB3"/>
    <w:rsid w:val="00537FAA"/>
    <w:rsid w:val="00554280"/>
    <w:rsid w:val="005D4C57"/>
    <w:rsid w:val="00724C13"/>
    <w:rsid w:val="008126FA"/>
    <w:rsid w:val="00BA0393"/>
    <w:rsid w:val="00F73E62"/>
    <w:rsid w:val="00F9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F658"/>
  <w15:chartTrackingRefBased/>
  <w15:docId w15:val="{00755D86-BC83-4358-A5D5-D4875CC2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5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5D4C5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5D4C5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Light">
    <w:name w:val="Grid Table Light"/>
    <w:basedOn w:val="TableNormal"/>
    <w:uiPriority w:val="40"/>
    <w:rsid w:val="005D4C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Spacing">
    <w:name w:val="No Spacing"/>
    <w:link w:val="NoSpacingChar"/>
    <w:uiPriority w:val="1"/>
    <w:qFormat/>
    <w:rsid w:val="005D4C5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4C57"/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24C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4C1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24C13"/>
  </w:style>
  <w:style w:type="character" w:customStyle="1" w:styleId="m">
    <w:name w:val="ͼm"/>
    <w:basedOn w:val="DefaultParagraphFont"/>
    <w:rsid w:val="00724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23B25E-B8D9-4441-A646-18641860F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192424178</Company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</dc:title>
  <dc:subject/>
  <dc:creator>R SAI HASNIKA</dc:creator>
  <cp:keywords/>
  <dc:description/>
  <cp:lastModifiedBy>K.C. REVI THIMMA REDDY</cp:lastModifiedBy>
  <cp:revision>2</cp:revision>
  <dcterms:created xsi:type="dcterms:W3CDTF">2026-07-18T03:44:00Z</dcterms:created>
  <dcterms:modified xsi:type="dcterms:W3CDTF">2026-07-18T03:44:00Z</dcterms:modified>
</cp:coreProperties>
</file>