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27C78" w14:textId="3CD5C2D1" w:rsidR="005E5386" w:rsidRDefault="00283B95">
      <w:r>
        <w:t>CMPT 300 Midterm Review</w:t>
      </w:r>
    </w:p>
    <w:p w14:paraId="6F9FAC35" w14:textId="5B9E56C0" w:rsidR="00283B95" w:rsidRDefault="00283B95"/>
    <w:p w14:paraId="6472FA5C" w14:textId="5DD928E8" w:rsidR="00283B95" w:rsidRDefault="00283B95">
      <w:r>
        <w:t xml:space="preserve">Coverage: Lecture 1 – Lecture 18 </w:t>
      </w:r>
    </w:p>
    <w:p w14:paraId="6F032392" w14:textId="08C8CFF0" w:rsidR="00283B95" w:rsidRDefault="00283B95"/>
    <w:p w14:paraId="1ADDE875" w14:textId="6F02E9CF" w:rsidR="00283B95" w:rsidRPr="00283B95" w:rsidRDefault="00283B95">
      <w:pPr>
        <w:rPr>
          <w:b/>
          <w:bCs/>
          <w:sz w:val="32"/>
          <w:szCs w:val="32"/>
          <w:u w:val="single"/>
        </w:rPr>
      </w:pPr>
      <w:r w:rsidRPr="00283B95">
        <w:rPr>
          <w:b/>
          <w:bCs/>
          <w:sz w:val="32"/>
          <w:szCs w:val="32"/>
          <w:u w:val="single"/>
        </w:rPr>
        <w:t>Introductory topics</w:t>
      </w:r>
    </w:p>
    <w:p w14:paraId="5DD0AA66" w14:textId="658C7180" w:rsidR="00283B95" w:rsidRDefault="00283B95"/>
    <w:p w14:paraId="57EB2DFD" w14:textId="76184F36" w:rsidR="00283B95" w:rsidRDefault="00283B95" w:rsidP="00283B95">
      <w:pPr>
        <w:pStyle w:val="ListParagraph"/>
        <w:numPr>
          <w:ilvl w:val="0"/>
          <w:numId w:val="1"/>
        </w:numPr>
      </w:pPr>
      <w:r>
        <w:t>Basic computer system organization</w:t>
      </w:r>
    </w:p>
    <w:p w14:paraId="1DA3B910" w14:textId="3E1F13CD" w:rsidR="00283B95" w:rsidRDefault="00283B95" w:rsidP="00283B95">
      <w:pPr>
        <w:pStyle w:val="ListParagraph"/>
        <w:numPr>
          <w:ilvl w:val="0"/>
          <w:numId w:val="1"/>
        </w:numPr>
      </w:pPr>
      <w:r>
        <w:t>Interrupts</w:t>
      </w:r>
    </w:p>
    <w:p w14:paraId="49476DEC" w14:textId="12928C5D" w:rsidR="00283B95" w:rsidRDefault="00283B95" w:rsidP="00283B95">
      <w:pPr>
        <w:pStyle w:val="ListParagraph"/>
        <w:numPr>
          <w:ilvl w:val="0"/>
          <w:numId w:val="1"/>
        </w:numPr>
      </w:pPr>
      <w:r>
        <w:t>I/O structure</w:t>
      </w:r>
    </w:p>
    <w:p w14:paraId="1B1F84F5" w14:textId="6B18D993" w:rsidR="00283B95" w:rsidRDefault="00283B95" w:rsidP="00283B95">
      <w:pPr>
        <w:pStyle w:val="ListParagraph"/>
        <w:numPr>
          <w:ilvl w:val="0"/>
          <w:numId w:val="1"/>
        </w:numPr>
      </w:pPr>
      <w:r>
        <w:t>Basic storage structure</w:t>
      </w:r>
    </w:p>
    <w:p w14:paraId="335FD783" w14:textId="2EA4F886" w:rsidR="00283B95" w:rsidRDefault="00283B95" w:rsidP="00283B95">
      <w:pPr>
        <w:pStyle w:val="ListParagraph"/>
        <w:numPr>
          <w:ilvl w:val="0"/>
          <w:numId w:val="1"/>
        </w:numPr>
      </w:pPr>
      <w:r>
        <w:t>System calls</w:t>
      </w:r>
    </w:p>
    <w:p w14:paraId="09DEF1B1" w14:textId="76EAF621" w:rsidR="00283B95" w:rsidRDefault="00283B95" w:rsidP="00283B95">
      <w:pPr>
        <w:pStyle w:val="ListParagraph"/>
        <w:numPr>
          <w:ilvl w:val="0"/>
          <w:numId w:val="1"/>
        </w:numPr>
      </w:pPr>
      <w:r>
        <w:t>Hardware protection</w:t>
      </w:r>
    </w:p>
    <w:p w14:paraId="07B30C1E" w14:textId="2B3EEFDC" w:rsidR="00283B95" w:rsidRDefault="00283B95" w:rsidP="00283B95">
      <w:pPr>
        <w:pStyle w:val="ListParagraph"/>
        <w:numPr>
          <w:ilvl w:val="0"/>
          <w:numId w:val="1"/>
        </w:numPr>
      </w:pPr>
      <w:r>
        <w:t>Operating System Design (monolithic vs microkernel, virtual machines)</w:t>
      </w:r>
    </w:p>
    <w:p w14:paraId="28848EE7" w14:textId="6C2EEFA6" w:rsidR="00283B95" w:rsidRDefault="00283B95" w:rsidP="00283B95"/>
    <w:p w14:paraId="5FACA81E" w14:textId="7DBA67A1" w:rsidR="00283B95" w:rsidRDefault="00283B95" w:rsidP="00283B95"/>
    <w:p w14:paraId="7326786E" w14:textId="0337FF90" w:rsidR="00283B95" w:rsidRDefault="00283B95" w:rsidP="00283B95">
      <w:r>
        <w:t>*Won’t be asked a direct question about anything in this section but it’s good to know it to understand the later topics</w:t>
      </w:r>
    </w:p>
    <w:p w14:paraId="7A656FCD" w14:textId="257CCBFE" w:rsidR="00283B95" w:rsidRDefault="00283B95" w:rsidP="00283B95"/>
    <w:p w14:paraId="3FAAA118" w14:textId="36B8F761" w:rsidR="00283B95" w:rsidRPr="00283B95" w:rsidRDefault="00283B95" w:rsidP="00283B95">
      <w:pPr>
        <w:rPr>
          <w:b/>
          <w:bCs/>
          <w:sz w:val="32"/>
          <w:szCs w:val="32"/>
          <w:u w:val="single"/>
        </w:rPr>
      </w:pPr>
      <w:r w:rsidRPr="00283B95">
        <w:rPr>
          <w:b/>
          <w:bCs/>
          <w:sz w:val="32"/>
          <w:szCs w:val="32"/>
          <w:u w:val="single"/>
        </w:rPr>
        <w:t>Processes</w:t>
      </w:r>
    </w:p>
    <w:p w14:paraId="7FB84018" w14:textId="5A7FDB3E" w:rsidR="00283B95" w:rsidRDefault="00283B95" w:rsidP="00283B95">
      <w:pPr>
        <w:rPr>
          <w:b/>
          <w:bCs/>
        </w:rPr>
      </w:pPr>
    </w:p>
    <w:p w14:paraId="760AC38B" w14:textId="3EF9F185" w:rsidR="00283B95" w:rsidRDefault="00283B95" w:rsidP="00283B95">
      <w:pPr>
        <w:pStyle w:val="ListParagraph"/>
        <w:numPr>
          <w:ilvl w:val="0"/>
          <w:numId w:val="1"/>
        </w:numPr>
      </w:pPr>
      <w:r>
        <w:t>Process states</w:t>
      </w:r>
    </w:p>
    <w:p w14:paraId="15B3633F" w14:textId="4F90A413" w:rsidR="00283B95" w:rsidRDefault="00283B95" w:rsidP="00283B95">
      <w:pPr>
        <w:pStyle w:val="ListParagraph"/>
        <w:numPr>
          <w:ilvl w:val="0"/>
          <w:numId w:val="1"/>
        </w:numPr>
      </w:pPr>
      <w:r>
        <w:t>Process model of an operating system</w:t>
      </w:r>
    </w:p>
    <w:p w14:paraId="7AF34577" w14:textId="051D47A1" w:rsidR="00283B95" w:rsidRDefault="00283B95" w:rsidP="00283B95">
      <w:pPr>
        <w:pStyle w:val="ListParagraph"/>
        <w:numPr>
          <w:ilvl w:val="0"/>
          <w:numId w:val="1"/>
        </w:numPr>
      </w:pPr>
      <w:r>
        <w:t>Precedence and concurrency relationships…</w:t>
      </w:r>
    </w:p>
    <w:p w14:paraId="4F5198F8" w14:textId="16DAE976" w:rsidR="00283B95" w:rsidRDefault="00283B95" w:rsidP="00283B95">
      <w:pPr>
        <w:pStyle w:val="ListParagraph"/>
        <w:numPr>
          <w:ilvl w:val="0"/>
          <w:numId w:val="1"/>
        </w:numPr>
      </w:pPr>
      <w:r>
        <w:t>Critical sections</w:t>
      </w:r>
    </w:p>
    <w:p w14:paraId="673B22EA" w14:textId="449D0715" w:rsidR="00283B95" w:rsidRDefault="00283B95" w:rsidP="00283B95">
      <w:pPr>
        <w:pStyle w:val="ListParagraph"/>
        <w:numPr>
          <w:ilvl w:val="0"/>
          <w:numId w:val="2"/>
        </w:numPr>
      </w:pPr>
      <w:r>
        <w:t>Software solutions to the CS problem</w:t>
      </w:r>
    </w:p>
    <w:p w14:paraId="6460B252" w14:textId="5E834EF0" w:rsidR="00283B95" w:rsidRDefault="00283B95" w:rsidP="00283B95">
      <w:pPr>
        <w:pStyle w:val="ListParagraph"/>
        <w:numPr>
          <w:ilvl w:val="0"/>
          <w:numId w:val="2"/>
        </w:numPr>
      </w:pPr>
      <w:r>
        <w:t>Hardware solutions to the CS problem (*IMPORTANT  understand test and set)</w:t>
      </w:r>
    </w:p>
    <w:p w14:paraId="6E783F73" w14:textId="2B63212A" w:rsidR="00283B95" w:rsidRDefault="00283B95" w:rsidP="00283B95">
      <w:pPr>
        <w:pStyle w:val="ListParagraph"/>
        <w:numPr>
          <w:ilvl w:val="0"/>
          <w:numId w:val="1"/>
        </w:numPr>
      </w:pPr>
      <w:r>
        <w:t>Semaphores</w:t>
      </w:r>
    </w:p>
    <w:p w14:paraId="14FC10DE" w14:textId="1C3F8F2E" w:rsidR="00283B95" w:rsidRDefault="00283B95" w:rsidP="00283B95">
      <w:pPr>
        <w:pStyle w:val="ListParagraph"/>
        <w:numPr>
          <w:ilvl w:val="0"/>
          <w:numId w:val="3"/>
        </w:numPr>
      </w:pPr>
      <w:r>
        <w:t>Producer-consumer problem</w:t>
      </w:r>
    </w:p>
    <w:p w14:paraId="4BB212A5" w14:textId="2AF4FCD3" w:rsidR="00283B95" w:rsidRDefault="00283B95" w:rsidP="00283B95">
      <w:pPr>
        <w:pStyle w:val="ListParagraph"/>
        <w:numPr>
          <w:ilvl w:val="0"/>
          <w:numId w:val="3"/>
        </w:numPr>
      </w:pPr>
      <w:r>
        <w:t xml:space="preserve">Semaphore implementation using P and V </w:t>
      </w:r>
    </w:p>
    <w:p w14:paraId="139406D1" w14:textId="7DE71D56" w:rsidR="00283B95" w:rsidRDefault="00283B95" w:rsidP="00283B95"/>
    <w:p w14:paraId="265D5E5C" w14:textId="7DA96084" w:rsidR="00283B95" w:rsidRDefault="00283B95" w:rsidP="00283B95">
      <w:pPr>
        <w:pStyle w:val="ListParagraph"/>
        <w:numPr>
          <w:ilvl w:val="0"/>
          <w:numId w:val="1"/>
        </w:numPr>
      </w:pPr>
      <w:r>
        <w:t>Monitors</w:t>
      </w:r>
    </w:p>
    <w:p w14:paraId="145AA26E" w14:textId="37A6C08A" w:rsidR="00283B95" w:rsidRDefault="00283B95" w:rsidP="00283B95">
      <w:pPr>
        <w:pStyle w:val="ListParagraph"/>
        <w:numPr>
          <w:ilvl w:val="0"/>
          <w:numId w:val="4"/>
        </w:numPr>
      </w:pPr>
      <w:r>
        <w:t>Monitor implementation using semaphores</w:t>
      </w:r>
    </w:p>
    <w:p w14:paraId="13352E6D" w14:textId="2283B4A8" w:rsidR="00283B95" w:rsidRDefault="00283B95" w:rsidP="00283B95"/>
    <w:p w14:paraId="31B64F4C" w14:textId="6226B3EA" w:rsidR="00283B95" w:rsidRDefault="00283B95" w:rsidP="00283B95">
      <w:r>
        <w:t>*Important to understand how different implementations relate to each other even though they basically achieve the same thing!</w:t>
      </w:r>
    </w:p>
    <w:p w14:paraId="01D0FAEB" w14:textId="4936B3DB" w:rsidR="00283B95" w:rsidRDefault="00283B95" w:rsidP="00283B95"/>
    <w:p w14:paraId="529EB206" w14:textId="50604278" w:rsidR="00283B95" w:rsidRDefault="00283B95" w:rsidP="00283B95">
      <w:r>
        <w:t>*For software solutions, consider the case where there are more than 2 processes (unlike the example on the notes</w:t>
      </w:r>
    </w:p>
    <w:p w14:paraId="17E2D235" w14:textId="73A70235" w:rsidR="00283B95" w:rsidRDefault="00283B95" w:rsidP="00283B95"/>
    <w:p w14:paraId="690CABFB" w14:textId="1DFBB20A" w:rsidR="00283B95" w:rsidRDefault="00283B95" w:rsidP="00283B95">
      <w:r>
        <w:t xml:space="preserve">*Question that might be asked: Why would you use a busy wait (software solution) over a hardware solution?  </w:t>
      </w:r>
    </w:p>
    <w:p w14:paraId="5BE9DD7B" w14:textId="35E2AC33" w:rsidR="00283B95" w:rsidRDefault="00283B95" w:rsidP="00283B95"/>
    <w:p w14:paraId="53F4E550" w14:textId="5D0DFE56" w:rsidR="00283B95" w:rsidRDefault="00283B95" w:rsidP="00283B95">
      <w:r>
        <w:t>Answer: If we know the busy wait won’t be very long, it’s a good idea to use it.</w:t>
      </w:r>
    </w:p>
    <w:p w14:paraId="7CE3016E" w14:textId="2BBAD126" w:rsidR="00283B95" w:rsidRDefault="00283B95" w:rsidP="00283B95"/>
    <w:p w14:paraId="38F65FC5" w14:textId="1AC391D2" w:rsidR="00283B95" w:rsidRDefault="00283B95" w:rsidP="00283B95">
      <w:r>
        <w:t>Critical sections cont’d</w:t>
      </w:r>
    </w:p>
    <w:p w14:paraId="5BBDE56D" w14:textId="6F22B196" w:rsidR="00283B95" w:rsidRDefault="00283B95" w:rsidP="00283B95">
      <w:pPr>
        <w:pStyle w:val="ListParagraph"/>
        <w:numPr>
          <w:ilvl w:val="0"/>
          <w:numId w:val="1"/>
        </w:numPr>
      </w:pPr>
      <w:r>
        <w:t>IPC</w:t>
      </w:r>
    </w:p>
    <w:p w14:paraId="2103C693" w14:textId="43297D35" w:rsidR="00283B95" w:rsidRDefault="00283B95" w:rsidP="00283B95">
      <w:pPr>
        <w:pStyle w:val="ListParagraph"/>
        <w:numPr>
          <w:ilvl w:val="0"/>
          <w:numId w:val="5"/>
        </w:numPr>
      </w:pPr>
      <w:r>
        <w:t>IPC semantics</w:t>
      </w:r>
    </w:p>
    <w:p w14:paraId="29B540D5" w14:textId="7F060733" w:rsidR="00283B95" w:rsidRDefault="00283B95" w:rsidP="00283B95">
      <w:pPr>
        <w:pStyle w:val="ListParagraph"/>
        <w:numPr>
          <w:ilvl w:val="0"/>
          <w:numId w:val="5"/>
        </w:numPr>
      </w:pPr>
      <w:r>
        <w:t>Message capacity of an IPC system</w:t>
      </w:r>
    </w:p>
    <w:p w14:paraId="254F25C4" w14:textId="60074913" w:rsidR="00283B95" w:rsidRDefault="00283B95" w:rsidP="00283B95">
      <w:pPr>
        <w:pStyle w:val="ListParagraph"/>
        <w:numPr>
          <w:ilvl w:val="0"/>
          <w:numId w:val="5"/>
        </w:numPr>
      </w:pPr>
      <w:r>
        <w:t>IPC message types (fixed-size, variable-sized and typed)</w:t>
      </w:r>
    </w:p>
    <w:p w14:paraId="128B3619" w14:textId="2CC3DF41" w:rsidR="00283B95" w:rsidRDefault="00283B95" w:rsidP="00283B95">
      <w:pPr>
        <w:pStyle w:val="ListParagraph"/>
        <w:numPr>
          <w:ilvl w:val="0"/>
          <w:numId w:val="5"/>
        </w:numPr>
      </w:pPr>
      <w:r>
        <w:t>Lost messages</w:t>
      </w:r>
    </w:p>
    <w:p w14:paraId="71588013" w14:textId="04F2699C" w:rsidR="00283B95" w:rsidRDefault="00283B95" w:rsidP="00283B95">
      <w:pPr>
        <w:pStyle w:val="ListParagraph"/>
        <w:numPr>
          <w:ilvl w:val="0"/>
          <w:numId w:val="5"/>
        </w:numPr>
      </w:pPr>
      <w:r>
        <w:t>Remote procedure call</w:t>
      </w:r>
    </w:p>
    <w:p w14:paraId="36D09031" w14:textId="54455A72" w:rsidR="00283B95" w:rsidRDefault="00283B95" w:rsidP="00283B95">
      <w:pPr>
        <w:pStyle w:val="ListParagraph"/>
        <w:numPr>
          <w:ilvl w:val="0"/>
          <w:numId w:val="5"/>
        </w:numPr>
      </w:pPr>
      <w:r>
        <w:t>Administrator-worker model of IPC (*important to understand)</w:t>
      </w:r>
    </w:p>
    <w:p w14:paraId="03ABB6C3" w14:textId="09A30400" w:rsidR="00283B95" w:rsidRDefault="00283B95" w:rsidP="00283B95"/>
    <w:p w14:paraId="4DDD338A" w14:textId="6130A834" w:rsidR="00283B95" w:rsidRDefault="00283B95" w:rsidP="00283B95">
      <w:r>
        <w:t>*It won’t be useful to memorize monitor implementation using semaphores.  It will be more useful to actually understand what’s happening in depth</w:t>
      </w:r>
    </w:p>
    <w:p w14:paraId="22B1AA7C" w14:textId="14E6177D" w:rsidR="00283B95" w:rsidRDefault="00283B95" w:rsidP="00283B95"/>
    <w:p w14:paraId="5A1FD1FA" w14:textId="6E1702AE" w:rsidR="00283B95" w:rsidRDefault="00283B95" w:rsidP="00283B95">
      <w:pPr>
        <w:pStyle w:val="ListParagraph"/>
        <w:numPr>
          <w:ilvl w:val="0"/>
          <w:numId w:val="1"/>
        </w:numPr>
      </w:pPr>
      <w:r>
        <w:t>Multi-programming</w:t>
      </w:r>
    </w:p>
    <w:p w14:paraId="708620AA" w14:textId="2FF21A74" w:rsidR="00283B95" w:rsidRDefault="00283B95" w:rsidP="00961635">
      <w:pPr>
        <w:pStyle w:val="ListParagraph"/>
        <w:numPr>
          <w:ilvl w:val="0"/>
          <w:numId w:val="1"/>
        </w:numPr>
      </w:pPr>
      <w:r>
        <w:t>Process scheduling</w:t>
      </w:r>
    </w:p>
    <w:p w14:paraId="04B3BCDB" w14:textId="4935379B" w:rsidR="00283B95" w:rsidRDefault="00283B95" w:rsidP="00283B95">
      <w:pPr>
        <w:pStyle w:val="ListParagraph"/>
        <w:numPr>
          <w:ilvl w:val="0"/>
          <w:numId w:val="6"/>
        </w:numPr>
      </w:pPr>
      <w:r>
        <w:t>First come first serve</w:t>
      </w:r>
      <w:r w:rsidR="00961635">
        <w:t xml:space="preserve"> (non-pre-emptive)</w:t>
      </w:r>
    </w:p>
    <w:p w14:paraId="77FC66CC" w14:textId="4F0D5475" w:rsidR="00961635" w:rsidRDefault="00283B95" w:rsidP="00961635">
      <w:pPr>
        <w:pStyle w:val="ListParagraph"/>
        <w:numPr>
          <w:ilvl w:val="0"/>
          <w:numId w:val="6"/>
        </w:numPr>
      </w:pPr>
      <w:r>
        <w:t>Shortest job first</w:t>
      </w:r>
      <w:r w:rsidR="00961635">
        <w:t xml:space="preserve"> (non-pre-emptive)</w:t>
      </w:r>
    </w:p>
    <w:p w14:paraId="4D6DE538" w14:textId="1FDE230A" w:rsidR="00961635" w:rsidRDefault="00961635" w:rsidP="00961635">
      <w:pPr>
        <w:pStyle w:val="ListParagraph"/>
        <w:numPr>
          <w:ilvl w:val="0"/>
          <w:numId w:val="6"/>
        </w:numPr>
      </w:pPr>
      <w:r>
        <w:t>Shortest remaining time first (Pre-emptive)</w:t>
      </w:r>
    </w:p>
    <w:p w14:paraId="1360D089" w14:textId="00D8ABA9" w:rsidR="00961635" w:rsidRDefault="00961635" w:rsidP="00961635">
      <w:pPr>
        <w:pStyle w:val="ListParagraph"/>
        <w:numPr>
          <w:ilvl w:val="0"/>
          <w:numId w:val="6"/>
        </w:numPr>
      </w:pPr>
      <w:r>
        <w:t>Round robin (pre-emptive)</w:t>
      </w:r>
    </w:p>
    <w:p w14:paraId="133E1F81" w14:textId="466C18EF" w:rsidR="00961635" w:rsidRDefault="00961635" w:rsidP="00961635"/>
    <w:p w14:paraId="3C0561B1" w14:textId="7AB4A597" w:rsidR="00961635" w:rsidRDefault="00961635" w:rsidP="00961635">
      <w:r>
        <w:t>*Could get a question where we get a ready queue and get asked which order they execute as well as what is the average turnaround time</w:t>
      </w:r>
    </w:p>
    <w:p w14:paraId="7F4180F8" w14:textId="17FDAF78" w:rsidR="00961635" w:rsidRDefault="00961635" w:rsidP="00961635">
      <w:r>
        <w:br/>
        <w:t>*If the arrival time of the processes is not explicitly stated, then we can assume that all the processes arrive at the same time (important for calculating the turnaround time)</w:t>
      </w:r>
    </w:p>
    <w:p w14:paraId="7A414E5B" w14:textId="3667E901" w:rsidR="00961635" w:rsidRDefault="00961635" w:rsidP="00961635"/>
    <w:p w14:paraId="4B628D3A" w14:textId="7EE2959F" w:rsidR="00961635" w:rsidRDefault="00A233C7" w:rsidP="00961635">
      <w:r>
        <w:t>-Multi-level queues</w:t>
      </w:r>
    </w:p>
    <w:p w14:paraId="55930167" w14:textId="7D2C265A" w:rsidR="00A233C7" w:rsidRDefault="00A233C7" w:rsidP="00961635">
      <w:r>
        <w:t>-Multi-level feedback queues</w:t>
      </w:r>
    </w:p>
    <w:p w14:paraId="21C83F23" w14:textId="1A2ADFAF" w:rsidR="00A233C7" w:rsidRDefault="00A233C7" w:rsidP="00961635"/>
    <w:p w14:paraId="79D3F85D" w14:textId="53EC060A" w:rsidR="00A233C7" w:rsidRPr="00A233C7" w:rsidRDefault="00A233C7" w:rsidP="00961635">
      <w:pPr>
        <w:rPr>
          <w:b/>
          <w:bCs/>
          <w:sz w:val="32"/>
          <w:szCs w:val="32"/>
          <w:u w:val="single"/>
        </w:rPr>
      </w:pPr>
    </w:p>
    <w:p w14:paraId="20B08A06" w14:textId="1E0A8C93" w:rsidR="00A233C7" w:rsidRPr="00A233C7" w:rsidRDefault="00A233C7" w:rsidP="00961635">
      <w:pPr>
        <w:rPr>
          <w:b/>
          <w:bCs/>
          <w:sz w:val="32"/>
          <w:szCs w:val="32"/>
          <w:u w:val="single"/>
        </w:rPr>
      </w:pPr>
      <w:r w:rsidRPr="00A233C7">
        <w:rPr>
          <w:b/>
          <w:bCs/>
          <w:sz w:val="32"/>
          <w:szCs w:val="32"/>
          <w:u w:val="single"/>
        </w:rPr>
        <w:t>Memory management</w:t>
      </w:r>
    </w:p>
    <w:p w14:paraId="7C75EF5E" w14:textId="15BFB77A" w:rsidR="00961635" w:rsidRDefault="00961635" w:rsidP="00961635"/>
    <w:p w14:paraId="76EE6F26" w14:textId="7864A2CD" w:rsidR="00A233C7" w:rsidRDefault="00A233C7" w:rsidP="00961635">
      <w:r>
        <w:t>- General memory management</w:t>
      </w:r>
    </w:p>
    <w:p w14:paraId="3CED347C" w14:textId="6BA8194F" w:rsidR="00A233C7" w:rsidRDefault="00A233C7" w:rsidP="00961635">
      <w:r>
        <w:t xml:space="preserve">  </w:t>
      </w:r>
      <w:proofErr w:type="spellStart"/>
      <w:r>
        <w:t>i</w:t>
      </w:r>
      <w:proofErr w:type="spellEnd"/>
      <w:r>
        <w:t>. Fence for memory protection</w:t>
      </w:r>
    </w:p>
    <w:p w14:paraId="2ADFDB45" w14:textId="68EBAB5F" w:rsidR="00A233C7" w:rsidRDefault="00A233C7" w:rsidP="00961635"/>
    <w:p w14:paraId="341A5C64" w14:textId="4E77BA52" w:rsidR="00A233C7" w:rsidRDefault="00A233C7" w:rsidP="00961635">
      <w:r>
        <w:t>-Compiling, Linking and Loading</w:t>
      </w:r>
    </w:p>
    <w:p w14:paraId="6233C8F5" w14:textId="2DAD7C49" w:rsidR="00A233C7" w:rsidRDefault="00A233C7" w:rsidP="00961635">
      <w:r>
        <w:t xml:space="preserve">  </w:t>
      </w:r>
      <w:proofErr w:type="spellStart"/>
      <w:r>
        <w:t>i</w:t>
      </w:r>
      <w:proofErr w:type="spellEnd"/>
      <w:r>
        <w:t>. Static vs dynamic relocation (should spend a good amount of time carefully understanding this!)</w:t>
      </w:r>
    </w:p>
    <w:p w14:paraId="7385BBE8" w14:textId="6C86A6BE" w:rsidR="00A233C7" w:rsidRDefault="00A233C7" w:rsidP="00961635"/>
    <w:p w14:paraId="04B7C3C8" w14:textId="24523DDE" w:rsidR="00A233C7" w:rsidRDefault="00A233C7" w:rsidP="00961635">
      <w:r>
        <w:t>-Swapping (goes both ways)</w:t>
      </w:r>
    </w:p>
    <w:p w14:paraId="021C215A" w14:textId="0C3839EA" w:rsidR="00A233C7" w:rsidRDefault="00A233C7" w:rsidP="00961635"/>
    <w:p w14:paraId="7C7C311D" w14:textId="7CE2BBAF" w:rsidR="00A233C7" w:rsidRDefault="00A233C7" w:rsidP="00961635">
      <w:r>
        <w:t>-Contiguous memory allocation</w:t>
      </w:r>
    </w:p>
    <w:p w14:paraId="21472781" w14:textId="38F2E157" w:rsidR="00A233C7" w:rsidRDefault="00A233C7" w:rsidP="00961635">
      <w:proofErr w:type="spellStart"/>
      <w:r>
        <w:t>i</w:t>
      </w:r>
      <w:proofErr w:type="spellEnd"/>
      <w:r>
        <w:t>. Upper/lower or base/limit registers</w:t>
      </w:r>
    </w:p>
    <w:p w14:paraId="58BB938E" w14:textId="70D5FAC9" w:rsidR="00A233C7" w:rsidRDefault="00A233C7" w:rsidP="00961635">
      <w:r>
        <w:lastRenderedPageBreak/>
        <w:t>ii. multi-programming with a fixed number of tasks (MFT)</w:t>
      </w:r>
    </w:p>
    <w:p w14:paraId="5C02D7E5" w14:textId="27CA3FA2" w:rsidR="00A233C7" w:rsidRDefault="00A233C7" w:rsidP="00A233C7">
      <w:pPr>
        <w:pStyle w:val="ListParagraph"/>
        <w:numPr>
          <w:ilvl w:val="0"/>
          <w:numId w:val="1"/>
        </w:numPr>
      </w:pPr>
      <w:r>
        <w:t>Fragmentation</w:t>
      </w:r>
    </w:p>
    <w:p w14:paraId="6A2077E9" w14:textId="4D171694" w:rsidR="00A233C7" w:rsidRDefault="00A233C7" w:rsidP="00A233C7"/>
    <w:p w14:paraId="09CA15A5" w14:textId="7DA06B40" w:rsidR="00A233C7" w:rsidRDefault="00A233C7" w:rsidP="00A233C7">
      <w:r>
        <w:t>*There is overhead with dynamic relocation</w:t>
      </w:r>
    </w:p>
    <w:p w14:paraId="0E3F6E83" w14:textId="327F5F99" w:rsidR="00445169" w:rsidRDefault="00445169" w:rsidP="00A233C7"/>
    <w:p w14:paraId="5B833969" w14:textId="543E6043" w:rsidR="00445169" w:rsidRDefault="00445169" w:rsidP="00A233C7"/>
    <w:p w14:paraId="5327434E" w14:textId="77777777" w:rsidR="00445169" w:rsidRDefault="00445169" w:rsidP="00A233C7">
      <w:r>
        <w:t>For question 7 on the sample midterm: We have to carefully realize that this looks quite like the critical section solution examples from the notes with one key difference.  The main difference is that the processes are setting the turn variable equal to their turn (</w:t>
      </w:r>
      <w:proofErr w:type="spellStart"/>
      <w:r>
        <w:t>e.g</w:t>
      </w:r>
      <w:proofErr w:type="spellEnd"/>
      <w:r>
        <w:t xml:space="preserve"> turn = </w:t>
      </w:r>
      <w:proofErr w:type="spellStart"/>
      <w:r>
        <w:t>i</w:t>
      </w:r>
      <w:proofErr w:type="spellEnd"/>
      <w:r>
        <w:t>) during their execution in the sample midterm example.</w:t>
      </w:r>
    </w:p>
    <w:p w14:paraId="5C063E89" w14:textId="77777777" w:rsidR="00445169" w:rsidRDefault="00445169" w:rsidP="00A233C7"/>
    <w:p w14:paraId="77FFD27D" w14:textId="43775CD1" w:rsidR="00445169" w:rsidRDefault="00445169" w:rsidP="00A233C7">
      <w:r>
        <w:t xml:space="preserve">In the lecture notes example, process j would set the turn variable equal to </w:t>
      </w:r>
      <w:proofErr w:type="spellStart"/>
      <w:r>
        <w:t>i</w:t>
      </w:r>
      <w:proofErr w:type="spellEnd"/>
      <w:r>
        <w:t xml:space="preserve"> (turn = </w:t>
      </w:r>
      <w:proofErr w:type="spellStart"/>
      <w:r>
        <w:t>i</w:t>
      </w:r>
      <w:proofErr w:type="spellEnd"/>
      <w:r>
        <w:t xml:space="preserve">) when </w:t>
      </w:r>
      <w:proofErr w:type="gramStart"/>
      <w:r>
        <w:t>its</w:t>
      </w:r>
      <w:proofErr w:type="gramEnd"/>
      <w:r>
        <w:t xml:space="preserve"> finished its turn.</w:t>
      </w:r>
    </w:p>
    <w:p w14:paraId="5530A8D9" w14:textId="46CA6E63" w:rsidR="00445169" w:rsidRDefault="00445169" w:rsidP="00A233C7"/>
    <w:p w14:paraId="178FF781" w14:textId="7493C826" w:rsidR="00445169" w:rsidRDefault="00445169" w:rsidP="00A233C7">
      <w:r>
        <w:t xml:space="preserve">For question 8 on the sample midterm: we must assume that P and V are not atomic because we are </w:t>
      </w:r>
      <w:r w:rsidR="00324023">
        <w:t>NOT using</w:t>
      </w:r>
      <w:r>
        <w:t xml:space="preserve"> the system’s library functions</w:t>
      </w:r>
      <w:r w:rsidR="00324023">
        <w:t xml:space="preserve"> (we must implement P and V)</w:t>
      </w:r>
      <w:bookmarkStart w:id="0" w:name="_GoBack"/>
      <w:bookmarkEnd w:id="0"/>
      <w:r>
        <w:t xml:space="preserve">.  This means that there is actually a critical section between P and V themselves we must solve on top of what we’re being asked to do.  </w:t>
      </w:r>
    </w:p>
    <w:p w14:paraId="4B087E7D" w14:textId="77777777" w:rsidR="00445169" w:rsidRDefault="00445169" w:rsidP="00A233C7"/>
    <w:p w14:paraId="5EF9B8D6" w14:textId="26B03992" w:rsidR="00445169" w:rsidRDefault="00445169" w:rsidP="00A233C7">
      <w:r>
        <w:t xml:space="preserve"> The “lock” Boolean variable is for solving the critical section between P and V whereas the “blocked” variable is </w:t>
      </w:r>
      <w:r w:rsidR="008F3390">
        <w:t>for the busy waits we must implement.</w:t>
      </w:r>
    </w:p>
    <w:p w14:paraId="4AB5DD11" w14:textId="3DEEC259" w:rsidR="00A233C7" w:rsidRDefault="00A233C7" w:rsidP="00961635"/>
    <w:p w14:paraId="0BA29CC3" w14:textId="77777777" w:rsidR="00A233C7" w:rsidRDefault="00A233C7" w:rsidP="00961635"/>
    <w:p w14:paraId="114175E6" w14:textId="77777777" w:rsidR="00961635" w:rsidRDefault="00961635" w:rsidP="00961635"/>
    <w:p w14:paraId="45F6D065" w14:textId="77777777" w:rsidR="00283B95" w:rsidRPr="00283B95" w:rsidRDefault="00283B95" w:rsidP="00283B95">
      <w:pPr>
        <w:pStyle w:val="ListParagraph"/>
        <w:ind w:left="1440"/>
      </w:pPr>
    </w:p>
    <w:sectPr w:rsidR="00283B95" w:rsidRPr="00283B95" w:rsidSect="00935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54935"/>
    <w:multiLevelType w:val="hybridMultilevel"/>
    <w:tmpl w:val="93D4D096"/>
    <w:lvl w:ilvl="0" w:tplc="630631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F36F59"/>
    <w:multiLevelType w:val="hybridMultilevel"/>
    <w:tmpl w:val="8970FE9E"/>
    <w:lvl w:ilvl="0" w:tplc="4A506C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94637E"/>
    <w:multiLevelType w:val="hybridMultilevel"/>
    <w:tmpl w:val="9CA28E8A"/>
    <w:lvl w:ilvl="0" w:tplc="8B92D4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1F5DF4"/>
    <w:multiLevelType w:val="hybridMultilevel"/>
    <w:tmpl w:val="16307834"/>
    <w:lvl w:ilvl="0" w:tplc="CFA8FB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004D1"/>
    <w:multiLevelType w:val="hybridMultilevel"/>
    <w:tmpl w:val="F612D3FE"/>
    <w:lvl w:ilvl="0" w:tplc="F7E805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8E5B9E"/>
    <w:multiLevelType w:val="hybridMultilevel"/>
    <w:tmpl w:val="3E5008EA"/>
    <w:lvl w:ilvl="0" w:tplc="37A084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95"/>
    <w:rsid w:val="00283B95"/>
    <w:rsid w:val="00324023"/>
    <w:rsid w:val="00445169"/>
    <w:rsid w:val="005E5386"/>
    <w:rsid w:val="008F3390"/>
    <w:rsid w:val="00935C99"/>
    <w:rsid w:val="00961635"/>
    <w:rsid w:val="00A233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D9CB70"/>
  <w15:chartTrackingRefBased/>
  <w15:docId w15:val="{08C7AA96-6F7D-BD44-BE40-416D0997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 Gabriel</dc:creator>
  <cp:keywords/>
  <dc:description/>
  <cp:lastModifiedBy>Kevin San Gabriel</cp:lastModifiedBy>
  <cp:revision>3</cp:revision>
  <dcterms:created xsi:type="dcterms:W3CDTF">2020-03-02T23:41:00Z</dcterms:created>
  <dcterms:modified xsi:type="dcterms:W3CDTF">2020-03-02T23:43:00Z</dcterms:modified>
</cp:coreProperties>
</file>