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366F1"/>
          <w:sz w:val="20"/>
          <w:szCs w:val="20"/>
        </w:rPr>
        <w:t xml:space="preserve">REVITAL PRODUCTIONS</w:t>
      </w:r>
    </w:p>
    <w:p>
      <w:pPr>
        <w:spacing w:after="260"/>
      </w:pPr>
      <w:r>
        <w:rPr>
          <w:b/>
          <w:bCs/>
          <w:color w:val="1F2937"/>
          <w:sz w:val="40"/>
          <w:szCs w:val="40"/>
        </w:rPr>
        <w:t xml:space="preserve">Independent Contractor Agreement — Template</w:t>
      </w:r>
    </w:p>
    <w:p>
      <w:pPr>
        <w:pBdr>
          <w:bottom w:val="single" w:color="E5E7EB" w:sz="6"/>
        </w:pBdr>
        <w:spacing w:after="40"/>
      </w:pPr>
      <w:r>
        <w:rPr>
          <w:sz w:val="2"/>
          <w:szCs w:val="2"/>
        </w:rPr>
        <w:t xml:space="preserve"/>
      </w:r>
    </w:p>
    <w:p>
      <w:pPr>
        <w:spacing w:after="200" w:before="200"/>
      </w:pPr>
      <w:r>
        <w:rPr>
          <w:i/>
          <w:iCs/>
          <w:color w:val="6B7280"/>
          <w:sz w:val="19"/>
          <w:szCs w:val="19"/>
        </w:rPr>
        <w:t xml:space="preserve">⚠ Not legal advice. This is a starting template — have an attorney review it before use, especially the independent-contractor classification language, which varies by state (some states, such as California, apply a strict test that can reclassify a contractor as an employee even with a signed agreement stating otherwise). Confirm this template fits your state's rules before sending it to anyone.</w:t>
      </w:r>
    </w:p>
    <w:p>
      <w:pPr>
        <w:spacing w:after="100"/>
      </w:pPr>
      <w:r>
        <w:rPr>
          <w:b/>
          <w:bCs/>
          <w:color w:val="1F2937"/>
          <w:sz w:val="21"/>
          <w:szCs w:val="21"/>
        </w:rPr>
        <w:t xml:space="preserve">Effective Date: </w:t>
      </w:r>
      <w:r>
        <w:rPr>
          <w:color w:val="1F2937"/>
          <w:sz w:val="21"/>
          <w:szCs w:val="21"/>
        </w:rPr>
        <w:t xml:space="preserve">________________________________</w:t>
      </w:r>
    </w:p>
    <w:p>
      <w:pPr>
        <w:spacing w:after="100"/>
      </w:pPr>
      <w:r>
        <w:rPr>
          <w:b/>
          <w:bCs/>
          <w:color w:val="1F2937"/>
          <w:sz w:val="21"/>
          <w:szCs w:val="21"/>
        </w:rPr>
        <w:t xml:space="preserve">Client: </w:t>
      </w:r>
      <w:r>
        <w:rPr>
          <w:color w:val="1F2937"/>
          <w:sz w:val="21"/>
          <w:szCs w:val="21"/>
        </w:rPr>
        <w:t xml:space="preserve">________________________________</w:t>
      </w:r>
    </w:p>
    <w:p>
      <w:pPr>
        <w:spacing w:after="100"/>
      </w:pPr>
      <w:r>
        <w:rPr>
          <w:color w:val="6B7280"/>
          <w:sz w:val="19"/>
          <w:szCs w:val="19"/>
        </w:rPr>
        <w:t xml:space="preserve">  Revital Productions, admin@revitalproductions.com</w:t>
      </w:r>
    </w:p>
    <w:p>
      <w:pPr>
        <w:spacing w:after="100"/>
      </w:pPr>
      <w:r>
        <w:rPr>
          <w:b/>
          <w:bCs/>
          <w:color w:val="1F2937"/>
          <w:sz w:val="21"/>
          <w:szCs w:val="21"/>
        </w:rPr>
        <w:t xml:space="preserve">Contractor (Name / Business): </w:t>
      </w:r>
      <w:r>
        <w:rPr>
          <w:color w:val="1F2937"/>
          <w:sz w:val="21"/>
          <w:szCs w:val="21"/>
        </w:rPr>
        <w:t xml:space="preserve">________________________________</w:t>
      </w:r>
    </w:p>
    <w:p>
      <w:pPr>
        <w:spacing w:after="100"/>
      </w:pPr>
      <w:r>
        <w:rPr>
          <w:b/>
          <w:bCs/>
          <w:color w:val="1F2937"/>
          <w:sz w:val="21"/>
          <w:szCs w:val="21"/>
        </w:rPr>
        <w:t xml:space="preserve">Contractor Address: </w:t>
      </w:r>
      <w:r>
        <w:rPr>
          <w:color w:val="1F2937"/>
          <w:sz w:val="21"/>
          <w:szCs w:val="21"/>
        </w:rPr>
        <w:t xml:space="preserve">________________________________</w:t>
      </w:r>
    </w:p>
    <w:p>
      <w:pPr>
        <w:spacing w:after="100"/>
      </w:pPr>
      <w:r>
        <w:rPr>
          <w:b/>
          <w:bCs/>
          <w:color w:val="1F2937"/>
          <w:sz w:val="21"/>
          <w:szCs w:val="21"/>
        </w:rPr>
        <w:t xml:space="preserve">Contractor Email / Phone: </w:t>
      </w:r>
      <w:r>
        <w:rPr>
          <w:color w:val="1F2937"/>
          <w:sz w:val="21"/>
          <w:szCs w:val="21"/>
        </w:rPr>
        <w:t xml:space="preserve">________________________________</w:t>
      </w:r>
    </w:p>
    <w:p>
      <w:pPr>
        <w:spacing w:after="160" w:line="276"/>
      </w:pPr>
      <w:r>
        <w:rPr>
          <w:color w:val="1F2937"/>
          <w:sz w:val="21"/>
          <w:szCs w:val="21"/>
        </w:rPr>
        <w:t xml:space="preserve">This Agreement is entered into between Revital Productions ("Client") and the Contractor named above ("Contractor") for the provision of freelance production/AV services on a project-by-project basis, as described below.</w:t>
      </w:r>
    </w:p>
    <w:p>
      <w:pPr>
        <w:pStyle w:val="Heading1"/>
        <w:spacing w:after="120" w:before="280"/>
      </w:pPr>
      <w:r>
        <w:rPr>
          <w:b/>
          <w:bCs/>
          <w:color w:val="1F2937"/>
          <w:sz w:val="24"/>
          <w:szCs w:val="24"/>
        </w:rPr>
        <w:t xml:space="preserve">1. Scope of Engagement</w:t>
      </w:r>
    </w:p>
    <w:p>
      <w:pPr>
        <w:spacing w:after="160" w:line="276"/>
      </w:pPr>
      <w:r>
        <w:rPr>
          <w:color w:val="1F2937"/>
          <w:sz w:val="21"/>
          <w:szCs w:val="21"/>
        </w:rPr>
        <w:t xml:space="preserve">Contractor will provide services as described in the Scope of Work / call sheet issued for each specific project (e.g., camera operation, audio engineering, lighting, or other production support). Each engagement is project-specific; this Agreement does not obligate Client to offer, or Contractor to accept, any particular volume or frequency of work.</w:t>
      </w:r>
    </w:p>
    <w:p>
      <w:pPr>
        <w:pStyle w:val="Heading1"/>
        <w:spacing w:after="120" w:before="280"/>
      </w:pPr>
      <w:r>
        <w:rPr>
          <w:b/>
          <w:bCs/>
          <w:color w:val="1F2937"/>
          <w:sz w:val="24"/>
          <w:szCs w:val="24"/>
        </w:rPr>
        <w:t xml:space="preserve">2. Term</w:t>
      </w:r>
    </w:p>
    <w:p>
      <w:pPr>
        <w:spacing w:after="160" w:line="276"/>
      </w:pPr>
      <w:r>
        <w:rPr>
          <w:color w:val="1F2937"/>
          <w:sz w:val="21"/>
          <w:szCs w:val="21"/>
        </w:rPr>
        <w:t xml:space="preserve">This Agreement begins on the Effective Date above and continues until terminated by either party as described in Section 10, or until all outstanding project engagements are completed, whichever is later.</w:t>
      </w:r>
    </w:p>
    <w:p>
      <w:pPr>
        <w:pStyle w:val="Heading1"/>
        <w:spacing w:after="120" w:before="280"/>
      </w:pPr>
      <w:r>
        <w:rPr>
          <w:b/>
          <w:bCs/>
          <w:color w:val="1F2937"/>
          <w:sz w:val="24"/>
          <w:szCs w:val="24"/>
        </w:rPr>
        <w:t xml:space="preserve">3. Compensation &amp; Payment Terms</w:t>
      </w:r>
    </w:p>
    <w:p>
      <w:pPr>
        <w:pStyle w:val="ListParagraph"/>
        <w:numPr>
          <w:ilvl w:val="0"/>
          <w:numId w:val="2"/>
        </w:numPr>
        <w:spacing w:after="80"/>
      </w:pPr>
      <w:r>
        <w:rPr>
          <w:color w:val="1F2937"/>
          <w:sz w:val="21"/>
          <w:szCs w:val="21"/>
        </w:rPr>
        <w:t xml:space="preserve">Rate: $______ per [hour / day / project], as agreed per engagement.</w:t>
      </w:r>
    </w:p>
    <w:p>
      <w:pPr>
        <w:pStyle w:val="ListParagraph"/>
        <w:numPr>
          <w:ilvl w:val="0"/>
          <w:numId w:val="2"/>
        </w:numPr>
        <w:spacing w:after="80"/>
      </w:pPr>
      <w:r>
        <w:rPr>
          <w:color w:val="1F2937"/>
          <w:sz w:val="21"/>
          <w:szCs w:val="21"/>
        </w:rPr>
        <w:t xml:space="preserve">Invoicing: Contractor submits an invoice to contractors@revitalproductions.com within ______ days of project completion.</w:t>
      </w:r>
    </w:p>
    <w:p>
      <w:pPr>
        <w:pStyle w:val="ListParagraph"/>
        <w:numPr>
          <w:ilvl w:val="0"/>
          <w:numId w:val="2"/>
        </w:numPr>
        <w:spacing w:after="80"/>
      </w:pPr>
      <w:r>
        <w:rPr>
          <w:color w:val="1F2937"/>
          <w:sz w:val="21"/>
          <w:szCs w:val="21"/>
        </w:rPr>
        <w:t xml:space="preserve">Payment: due within ______ days of invoice receipt, via [method].</w:t>
      </w:r>
    </w:p>
    <w:p>
      <w:pPr>
        <w:pStyle w:val="ListParagraph"/>
        <w:numPr>
          <w:ilvl w:val="0"/>
          <w:numId w:val="2"/>
        </w:numPr>
        <w:spacing w:after="80"/>
      </w:pPr>
      <w:r>
        <w:rPr>
          <w:color w:val="1F2937"/>
          <w:sz w:val="21"/>
          <w:szCs w:val="21"/>
        </w:rPr>
        <w:t xml:space="preserve">Late cancellation / kill fee: if Client cancels a confirmed booking within ______ days of the event date, Client will pay a cancellation fee of ______% of the agreed rate.</w:t>
      </w:r>
    </w:p>
    <w:p>
      <w:pPr>
        <w:pStyle w:val="Heading1"/>
        <w:spacing w:after="120" w:before="280"/>
      </w:pPr>
      <w:r>
        <w:rPr>
          <w:b/>
          <w:bCs/>
          <w:color w:val="1F2937"/>
          <w:sz w:val="24"/>
          <w:szCs w:val="24"/>
        </w:rPr>
        <w:t xml:space="preserve">4. Independent Contractor Status</w:t>
      </w:r>
    </w:p>
    <w:p>
      <w:pPr>
        <w:spacing w:after="160" w:line="276"/>
      </w:pPr>
      <w:r>
        <w:rPr>
          <w:color w:val="1F2937"/>
          <w:sz w:val="21"/>
          <w:szCs w:val="21"/>
        </w:rPr>
        <w:t xml:space="preserve">Contractor is an independent contractor, not an employee, of Client. Contractor is responsible for their own taxes, including self-employment tax, and will receive a Form 1099 (not a W-2) for payments made under this Agreement, consistent with applicable law. Contractor is not entitled to employee benefits, and controls the manner and means by which services are performed, subject to the project's technical and scheduling requirements.</w:t>
      </w:r>
    </w:p>
    <w:p>
      <w:pPr>
        <w:pStyle w:val="Heading1"/>
        <w:spacing w:after="120" w:before="280"/>
      </w:pPr>
      <w:r>
        <w:rPr>
          <w:b/>
          <w:bCs/>
          <w:color w:val="1F2937"/>
          <w:sz w:val="24"/>
          <w:szCs w:val="24"/>
        </w:rPr>
        <w:t xml:space="preserve">5. Equipment &amp; Gear Responsibility</w:t>
      </w:r>
    </w:p>
    <w:p>
      <w:pPr>
        <w:spacing w:after="160" w:line="276"/>
      </w:pPr>
      <w:r>
        <w:rPr>
          <w:color w:val="1F2937"/>
          <w:sz w:val="21"/>
          <w:szCs w:val="21"/>
        </w:rPr>
        <w:t xml:space="preserve">Any Client-owned equipment loaned to Contractor for a project (tracked via Client's gear-tracking system) must be checked out and returned in the condition provided, ordinary wear excepted. Contractor is responsible for any equipment lost or damaged due to Contractor's negligence while in Contractor's care. Contractor-owned equipment used on a project remains Contractor's property.</w:t>
      </w:r>
    </w:p>
    <w:p>
      <w:pPr>
        <w:pStyle w:val="Heading1"/>
        <w:spacing w:after="120" w:before="280"/>
      </w:pPr>
      <w:r>
        <w:rPr>
          <w:b/>
          <w:bCs/>
          <w:color w:val="1F2937"/>
          <w:sz w:val="24"/>
          <w:szCs w:val="24"/>
        </w:rPr>
        <w:t xml:space="preserve">6. Insurance &amp; Liability</w:t>
      </w:r>
    </w:p>
    <w:p>
      <w:pPr>
        <w:spacing w:after="160" w:line="276"/>
      </w:pPr>
      <w:r>
        <w:rPr>
          <w:color w:val="1F2937"/>
          <w:sz w:val="21"/>
          <w:szCs w:val="21"/>
        </w:rPr>
        <w:t xml:space="preserve">Contractor confirms they carry — or will obtain before the first booking — their own general liability insurance appropriate to on-site production work. Contractor is responsible for their own equipment, tools, and any personal injury coverage. Client's insurance does not extend to Contractor unless separately agreed in writing.</w:t>
      </w:r>
    </w:p>
    <w:p>
      <w:pPr>
        <w:pStyle w:val="Heading1"/>
        <w:spacing w:after="120" w:before="280"/>
      </w:pPr>
      <w:r>
        <w:rPr>
          <w:b/>
          <w:bCs/>
          <w:color w:val="1F2937"/>
          <w:sz w:val="24"/>
          <w:szCs w:val="24"/>
        </w:rPr>
        <w:t xml:space="preserve">7. Confidentiality</w:t>
      </w:r>
    </w:p>
    <w:p>
      <w:pPr>
        <w:spacing w:after="160" w:line="276"/>
      </w:pPr>
      <w:r>
        <w:rPr>
          <w:color w:val="1F2937"/>
          <w:sz w:val="21"/>
          <w:szCs w:val="21"/>
        </w:rPr>
        <w:t xml:space="preserve">Contractor agrees to keep confidential any non-public information about Client, Client's clients, or project details encountered during the engagement, and will not use or disclose such information outside the scope of the project.</w:t>
      </w:r>
    </w:p>
    <w:p>
      <w:pPr>
        <w:pStyle w:val="Heading1"/>
        <w:spacing w:after="120" w:before="280"/>
      </w:pPr>
      <w:r>
        <w:rPr>
          <w:b/>
          <w:bCs/>
          <w:color w:val="1F2937"/>
          <w:sz w:val="24"/>
          <w:szCs w:val="24"/>
        </w:rPr>
        <w:t xml:space="preserve">8. Indemnification</w:t>
      </w:r>
    </w:p>
    <w:p>
      <w:pPr>
        <w:spacing w:after="160" w:line="276"/>
      </w:pPr>
      <w:r>
        <w:rPr>
          <w:color w:val="1F2937"/>
          <w:sz w:val="21"/>
          <w:szCs w:val="21"/>
        </w:rPr>
        <w:t xml:space="preserve">Each party agrees to be responsible for its own acts and omissions, and to indemnify the other against third-party claims arising from its own negligence or willful misconduct in connection with this Agreement.</w:t>
      </w:r>
    </w:p>
    <w:p>
      <w:pPr>
        <w:pStyle w:val="Heading1"/>
        <w:spacing w:after="120" w:before="280"/>
      </w:pPr>
      <w:r>
        <w:rPr>
          <w:b/>
          <w:bCs/>
          <w:color w:val="1F2937"/>
          <w:sz w:val="24"/>
          <w:szCs w:val="24"/>
        </w:rPr>
        <w:t xml:space="preserve">9. Termination</w:t>
      </w:r>
    </w:p>
    <w:p>
      <w:pPr>
        <w:spacing w:after="160" w:line="276"/>
      </w:pPr>
      <w:r>
        <w:rPr>
          <w:color w:val="1F2937"/>
          <w:sz w:val="21"/>
          <w:szCs w:val="21"/>
        </w:rPr>
        <w:t xml:space="preserve">Either party may terminate this Agreement, or any specific project engagement, with ______ days' written notice. Client will pay for all services satisfactorily performed up to the termination date.</w:t>
      </w:r>
    </w:p>
    <w:p>
      <w:pPr>
        <w:pStyle w:val="Heading1"/>
        <w:spacing w:after="120" w:before="280"/>
      </w:pPr>
      <w:r>
        <w:rPr>
          <w:b/>
          <w:bCs/>
          <w:color w:val="1F2937"/>
          <w:sz w:val="24"/>
          <w:szCs w:val="24"/>
        </w:rPr>
        <w:t xml:space="preserve">10. Governing Law</w:t>
      </w:r>
    </w:p>
    <w:p>
      <w:pPr>
        <w:spacing w:after="160" w:line="276"/>
      </w:pPr>
      <w:r>
        <w:rPr>
          <w:color w:val="1F2937"/>
          <w:sz w:val="21"/>
          <w:szCs w:val="21"/>
        </w:rPr>
        <w:t xml:space="preserve">This Agreement is governed by the laws of the State of ______, without regard to conflict-of-law principles.</w:t>
      </w:r>
    </w:p>
    <w:p>
      <w:pPr>
        <w:pStyle w:val="Heading1"/>
        <w:spacing w:after="120" w:before="280"/>
      </w:pPr>
      <w:r>
        <w:rPr>
          <w:b/>
          <w:bCs/>
          <w:color w:val="1F2937"/>
          <w:sz w:val="24"/>
          <w:szCs w:val="24"/>
        </w:rPr>
        <w:t xml:space="preserve">11. Entire Agreement</w:t>
      </w:r>
    </w:p>
    <w:p>
      <w:pPr>
        <w:spacing w:after="160" w:line="276"/>
      </w:pPr>
      <w:r>
        <w:rPr>
          <w:color w:val="1F2937"/>
          <w:sz w:val="21"/>
          <w:szCs w:val="21"/>
        </w:rPr>
        <w:t xml:space="preserve">This Agreement, together with any project-specific Scope of Work, constitutes the entire agreement between the parties regarding its subject matter and supersedes any prior discussions or agreements.</w:t>
      </w:r>
    </w:p>
    <w:p>
      <w:pPr>
        <w:pBdr>
          <w:top w:val="single" w:color="E5E7EB" w:sz="6"/>
        </w:pBdr>
        <w:spacing w:after="200" w:before="320"/>
      </w:pPr>
      <w:r>
        <w:rPr>
          <w:sz w:val="2"/>
          <w:szCs w:val="2"/>
        </w:rPr>
        <w:t xml:space="preserve"/>
      </w:r>
    </w:p>
    <w:p>
      <w:pPr>
        <w:pStyle w:val="Heading1"/>
        <w:spacing w:after="120" w:before="280"/>
      </w:pPr>
      <w:r>
        <w:rPr>
          <w:b/>
          <w:bCs/>
          <w:color w:val="1F2937"/>
          <w:sz w:val="24"/>
          <w:szCs w:val="24"/>
        </w:rPr>
        <w:t xml:space="preserve">Signatures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Pr>
          <w:p>
            <w:pPr>
              <w:spacing w:after="160" w:line="276"/>
            </w:pPr>
            <w:r>
              <w:rPr>
                <w:color w:val="1F2937"/>
                <w:sz w:val="21"/>
                <w:szCs w:val="21"/>
              </w:rPr>
              <w:t xml:space="preserve">Client — Revital Productions</w:t>
            </w:r>
          </w:p>
          <w:p>
            <w:pPr>
              <w:spacing w:before="400"/>
            </w:pPr>
            <w:r>
              <w:rPr>
                <w:sz w:val="20"/>
                <w:szCs w:val="20"/>
              </w:rPr>
              <w:t xml:space="preserve">Signature: ____________________________</w:t>
            </w:r>
          </w:p>
          <w:p>
            <w:pPr>
              <w:spacing w:before="200"/>
            </w:pPr>
            <w:r>
              <w:rPr>
                <w:sz w:val="20"/>
                <w:szCs w:val="20"/>
              </w:rPr>
              <w:t xml:space="preserve">Name: ____________________________</w:t>
            </w:r>
          </w:p>
          <w:p>
            <w:pPr>
              <w:spacing w:before="200"/>
            </w:pPr>
            <w:r>
              <w:rPr>
                <w:sz w:val="20"/>
                <w:szCs w:val="20"/>
              </w:rPr>
              <w:t xml:space="preserve">Date: ____________________________</w:t>
            </w:r>
          </w:p>
        </w:tc>
        <w:tc>
          <w:tcPr>
            <w:tcW w:type="dxa" w:w="4860"/>
            <w:tcBorders>
              <w:top w:val="none" w:color="FFFFFF" w:sz="0"/>
              <w:left w:val="none" w:color="FFFFFF" w:sz="0"/>
              <w:bottom w:val="none" w:color="FFFFFF" w:sz="0"/>
              <w:right w:val="none" w:color="FFFFFF" w:sz="0"/>
            </w:tcBorders>
          </w:tcPr>
          <w:p>
            <w:pPr>
              <w:spacing w:after="160" w:line="276"/>
            </w:pPr>
            <w:r>
              <w:rPr>
                <w:color w:val="1F2937"/>
                <w:sz w:val="21"/>
                <w:szCs w:val="21"/>
              </w:rPr>
              <w:t xml:space="preserve">Contractor</w:t>
            </w:r>
          </w:p>
          <w:p>
            <w:pPr>
              <w:spacing w:before="400"/>
            </w:pPr>
            <w:r>
              <w:rPr>
                <w:sz w:val="20"/>
                <w:szCs w:val="20"/>
              </w:rPr>
              <w:t xml:space="preserve">Signature: ____________________________</w:t>
            </w:r>
          </w:p>
          <w:p>
            <w:pPr>
              <w:spacing w:before="200"/>
            </w:pPr>
            <w:r>
              <w:rPr>
                <w:sz w:val="20"/>
                <w:szCs w:val="20"/>
              </w:rPr>
              <w:t xml:space="preserve">Name: ____________________________</w:t>
            </w:r>
          </w:p>
          <w:p>
            <w:pPr>
              <w:spacing w:before="200"/>
            </w:pPr>
            <w:r>
              <w:rPr>
                <w:sz w:val="20"/>
                <w:szCs w:val="20"/>
              </w:rPr>
              <w:t xml:space="preserve">Date: ____________________________</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2026-07-22T17:28:37.439Z</dcterms:created>
  <dcterms:modified xsi:type="dcterms:W3CDTF">2026-07-22T17:28:37.452Z</dcterms:modified>
</cp:coreProperties>
</file>

<file path=docProps/custom.xml><?xml version="1.0" encoding="utf-8"?>
<Properties xmlns="http://schemas.openxmlformats.org/officeDocument/2006/custom-properties" xmlns:vt="http://schemas.openxmlformats.org/officeDocument/2006/docPropsVTypes"/>
</file>