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gif" ContentType="image/gi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ascii="黑体" w:hAnsi="黑体" w:eastAsia="黑体"/>
          <w:color w:val="000000"/>
          <w:sz w:val="44"/>
          <w:szCs w:val="44"/>
          <w:lang w:val="en-US" w:eastAsia="zh-CN"/>
        </w:rPr>
      </w:pPr>
      <w:r>
        <w:rPr>
          <w:rFonts w:hint="eastAsia" w:ascii="黑体" w:hAnsi="黑体" w:eastAsia="黑体"/>
          <w:color w:val="000000"/>
          <w:sz w:val="44"/>
          <w:szCs w:val="44"/>
          <w:lang w:val="en-US" w:eastAsia="zh-CN"/>
        </w:rPr>
        <w:t>东北大学软件学院</w:t>
      </w: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ascii="黑体" w:hAnsi="黑体" w:eastAsia="黑体"/>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ascii="黑体" w:hAnsi="黑体" w:eastAsia="黑体"/>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ascii="黑体" w:hAnsi="黑体" w:eastAsia="黑体"/>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default" w:ascii="黑体" w:hAnsi="黑体" w:eastAsia="黑体"/>
          <w:color w:val="000000"/>
          <w:sz w:val="44"/>
          <w:szCs w:val="44"/>
          <w:lang w:val="en-US" w:eastAsia="zh-CN"/>
        </w:rPr>
      </w:pPr>
      <w:r>
        <w:rPr>
          <w:rFonts w:hint="eastAsia" w:ascii="黑体" w:hAnsi="黑体" w:eastAsia="黑体"/>
          <w:color w:val="000000"/>
          <w:sz w:val="44"/>
          <w:szCs w:val="44"/>
          <w:lang w:val="en-US" w:eastAsia="zh-CN"/>
        </w:rPr>
        <w:t>本科生毕业设计（论文）</w:t>
      </w:r>
      <w:r>
        <w:rPr>
          <w:rFonts w:hint="eastAsia" w:ascii="黑体" w:hAnsi="黑体" w:eastAsia="黑体"/>
          <w:color w:val="000000"/>
          <w:sz w:val="44"/>
          <w:szCs w:val="44"/>
        </w:rPr>
        <w:t>撰写说明</w:t>
      </w: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ascii="黑体" w:hAnsi="黑体" w:eastAsia="黑体"/>
          <w:color w:val="000000"/>
          <w:sz w:val="44"/>
          <w:szCs w:val="44"/>
        </w:rPr>
        <w:br w:type="page"/>
      </w:r>
    </w:p>
    <w:p>
      <w:pPr>
        <w:keepNext w:val="0"/>
        <w:keepLines w:val="0"/>
        <w:pageBreakBefore w:val="0"/>
        <w:widowControl w:val="0"/>
        <w:tabs>
          <w:tab w:val="right" w:leader="dot" w:pos="8296"/>
        </w:tabs>
        <w:kinsoku/>
        <w:wordWrap/>
        <w:overflowPunct/>
        <w:topLinePunct w:val="0"/>
        <w:autoSpaceDE/>
        <w:autoSpaceDN/>
        <w:bidi w:val="0"/>
        <w:adjustRightInd/>
        <w:snapToGrid/>
        <w:spacing w:before="313" w:beforeLines="100" w:after="313" w:afterLines="100"/>
        <w:jc w:val="center"/>
        <w:textAlignment w:val="auto"/>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71"/>
        </w:tabs>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rPr>
          <w:rFonts w:ascii="Tahoma" w:hAnsi="Tahoma"/>
          <w:color w:val="000000"/>
          <w:szCs w:val="18"/>
        </w:rPr>
        <w:fldChar w:fldCharType="begin"/>
      </w:r>
      <w:r>
        <w:rPr>
          <w:rFonts w:ascii="Tahoma" w:hAnsi="Tahoma"/>
          <w:szCs w:val="18"/>
        </w:rPr>
        <w:instrText xml:space="preserve"> HYPERLINK \l _Toc28038 </w:instrText>
      </w:r>
      <w:r>
        <w:rPr>
          <w:rFonts w:ascii="Tahoma" w:hAnsi="Tahoma"/>
          <w:szCs w:val="18"/>
        </w:rPr>
        <w:fldChar w:fldCharType="separate"/>
      </w:r>
      <w:r>
        <w:rPr>
          <w:rFonts w:hint="eastAsia" w:ascii="黑体" w:hAnsi="黑体"/>
          <w:bCs w:val="0"/>
          <w:szCs w:val="30"/>
          <w:lang w:val="en-US" w:eastAsia="zh-CN"/>
        </w:rPr>
        <w:t>一</w:t>
      </w:r>
      <w:r>
        <w:rPr>
          <w:rFonts w:hint="eastAsia" w:ascii="黑体" w:hAnsi="黑体" w:eastAsia="黑体"/>
          <w:bCs w:val="0"/>
          <w:szCs w:val="30"/>
          <w:lang w:val="en-US" w:eastAsia="zh-CN"/>
        </w:rPr>
        <w:t>　</w:t>
      </w:r>
      <w:r>
        <w:rPr>
          <w:rFonts w:hint="eastAsia" w:ascii="黑体" w:hAnsi="黑体"/>
          <w:bCs w:val="0"/>
          <w:szCs w:val="30"/>
          <w:lang w:val="en-US" w:eastAsia="zh-CN"/>
        </w:rPr>
        <w:t>引言</w:t>
      </w:r>
      <w:r>
        <w:tab/>
      </w:r>
      <w:r>
        <w:fldChar w:fldCharType="begin"/>
      </w:r>
      <w:r>
        <w:instrText xml:space="preserve"> PAGEREF _Toc28038 \h </w:instrText>
      </w:r>
      <w:r>
        <w:fldChar w:fldCharType="separate"/>
      </w:r>
      <w:r>
        <w:t>1</w:t>
      </w:r>
      <w:r>
        <w:fldChar w:fldCharType="end"/>
      </w:r>
      <w:r>
        <w:rPr>
          <w:rFonts w:ascii="Tahoma" w:hAnsi="Tahoma"/>
          <w:color w:val="000000"/>
          <w:szCs w:val="18"/>
        </w:rPr>
        <w:fldChar w:fldCharType="end"/>
      </w:r>
    </w:p>
    <w:p>
      <w:pPr>
        <w:pStyle w:val="17"/>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_Toc20032 </w:instrText>
      </w:r>
      <w:r>
        <w:rPr>
          <w:rFonts w:ascii="Tahoma" w:hAnsi="Tahoma" w:eastAsia="黑体"/>
          <w:szCs w:val="18"/>
        </w:rPr>
        <w:fldChar w:fldCharType="separate"/>
      </w:r>
      <w:r>
        <w:rPr>
          <w:rFonts w:hint="eastAsia" w:ascii="黑体" w:hAnsi="黑体"/>
          <w:bCs w:val="0"/>
          <w:szCs w:val="30"/>
          <w:lang w:val="en-US" w:eastAsia="zh-CN"/>
        </w:rPr>
        <w:t>二</w:t>
      </w:r>
      <w:r>
        <w:rPr>
          <w:rFonts w:hint="eastAsia" w:ascii="黑体" w:hAnsi="黑体" w:eastAsia="黑体"/>
          <w:bCs w:val="0"/>
          <w:szCs w:val="30"/>
          <w:lang w:val="en-US" w:eastAsia="zh-CN"/>
        </w:rPr>
        <w:t>　毕业论文的选题</w:t>
      </w:r>
      <w:r>
        <w:tab/>
      </w:r>
      <w:r>
        <w:fldChar w:fldCharType="begin"/>
      </w:r>
      <w:r>
        <w:instrText xml:space="preserve"> PAGEREF _Toc20032 \h </w:instrText>
      </w:r>
      <w:r>
        <w:fldChar w:fldCharType="separate"/>
      </w:r>
      <w:r>
        <w:t>1</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_Toc30912 </w:instrText>
      </w:r>
      <w:r>
        <w:rPr>
          <w:rFonts w:ascii="Tahoma" w:hAnsi="Tahoma" w:eastAsia="黑体"/>
          <w:szCs w:val="18"/>
        </w:rPr>
        <w:fldChar w:fldCharType="separate"/>
      </w:r>
      <w:r>
        <w:rPr>
          <w:rFonts w:hint="eastAsia" w:eastAsia="宋体"/>
          <w:lang w:eastAsia="zh-CN"/>
        </w:rPr>
        <w:t>（</w:t>
      </w:r>
      <w:r>
        <w:rPr>
          <w:rFonts w:hint="eastAsia" w:eastAsia="宋体"/>
          <w:lang w:val="en-US" w:eastAsia="zh-CN"/>
        </w:rPr>
        <w:t>一</w:t>
      </w:r>
      <w:r>
        <w:rPr>
          <w:rFonts w:hint="eastAsia" w:eastAsia="宋体"/>
          <w:lang w:eastAsia="zh-CN"/>
        </w:rPr>
        <w:t>）</w:t>
      </w:r>
      <w:r>
        <w:rPr>
          <w:rFonts w:hint="eastAsia"/>
        </w:rPr>
        <w:t>论文选题注意事项</w:t>
      </w:r>
      <w:r>
        <w:tab/>
      </w:r>
      <w:r>
        <w:fldChar w:fldCharType="begin"/>
      </w:r>
      <w:r>
        <w:instrText xml:space="preserve"> PAGEREF _Toc30912 \h </w:instrText>
      </w:r>
      <w:r>
        <w:fldChar w:fldCharType="separate"/>
      </w:r>
      <w:r>
        <w:t>2</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_Toc6564 </w:instrText>
      </w:r>
      <w:r>
        <w:rPr>
          <w:rFonts w:ascii="Tahoma" w:hAnsi="Tahoma" w:eastAsia="黑体"/>
          <w:szCs w:val="18"/>
        </w:rPr>
        <w:fldChar w:fldCharType="separate"/>
      </w:r>
      <w:r>
        <w:rPr>
          <w:rFonts w:hint="eastAsia" w:eastAsia="宋体"/>
          <w:lang w:eastAsia="zh-CN"/>
        </w:rPr>
        <w:t>（</w:t>
      </w:r>
      <w:r>
        <w:rPr>
          <w:rFonts w:hint="eastAsia" w:eastAsia="宋体"/>
          <w:lang w:val="en-US" w:eastAsia="zh-CN"/>
        </w:rPr>
        <w:t>二</w:t>
      </w:r>
      <w:r>
        <w:rPr>
          <w:rFonts w:hint="eastAsia" w:eastAsia="宋体"/>
          <w:lang w:eastAsia="zh-CN"/>
        </w:rPr>
        <w:t>）</w:t>
      </w:r>
      <w:r>
        <w:rPr>
          <w:rFonts w:hint="eastAsia"/>
        </w:rPr>
        <w:t>课题来源</w:t>
      </w:r>
      <w:r>
        <w:tab/>
      </w:r>
      <w:r>
        <w:fldChar w:fldCharType="begin"/>
      </w:r>
      <w:r>
        <w:instrText xml:space="preserve"> PAGEREF _Toc6564 \h </w:instrText>
      </w:r>
      <w:r>
        <w:fldChar w:fldCharType="separate"/>
      </w:r>
      <w:r>
        <w:t>3</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_Toc639 </w:instrText>
      </w:r>
      <w:r>
        <w:rPr>
          <w:rFonts w:ascii="Tahoma" w:hAnsi="Tahoma" w:eastAsia="黑体"/>
          <w:szCs w:val="18"/>
        </w:rPr>
        <w:fldChar w:fldCharType="separate"/>
      </w:r>
      <w:r>
        <w:rPr>
          <w:rFonts w:hint="eastAsia"/>
          <w:lang w:eastAsia="zh-CN"/>
        </w:rPr>
        <w:t>（</w:t>
      </w:r>
      <w:r>
        <w:rPr>
          <w:rFonts w:hint="eastAsia"/>
          <w:lang w:val="en-US" w:eastAsia="zh-CN"/>
        </w:rPr>
        <w:t>三</w:t>
      </w:r>
      <w:r>
        <w:rPr>
          <w:rFonts w:hint="eastAsia"/>
          <w:lang w:eastAsia="zh-CN"/>
        </w:rPr>
        <w:t>）</w:t>
      </w:r>
      <w:r>
        <w:rPr>
          <w:rFonts w:hint="eastAsia"/>
        </w:rPr>
        <w:t>毕业设计（论文）</w:t>
      </w:r>
      <w:r>
        <w:rPr>
          <w:rFonts w:hint="eastAsia"/>
          <w:lang w:eastAsia="zh-CN"/>
        </w:rPr>
        <w:t>题目</w:t>
      </w:r>
      <w:r>
        <w:tab/>
      </w:r>
      <w:r>
        <w:fldChar w:fldCharType="begin"/>
      </w:r>
      <w:r>
        <w:instrText xml:space="preserve"> PAGEREF _Toc639 \h </w:instrText>
      </w:r>
      <w:r>
        <w:fldChar w:fldCharType="separate"/>
      </w:r>
      <w:r>
        <w:t>4</w:t>
      </w:r>
      <w:r>
        <w:fldChar w:fldCharType="end"/>
      </w:r>
      <w:r>
        <w:rPr>
          <w:rFonts w:ascii="Tahoma" w:hAnsi="Tahoma" w:eastAsia="黑体"/>
          <w:color w:val="000000"/>
          <w:szCs w:val="18"/>
        </w:rPr>
        <w:fldChar w:fldCharType="end"/>
      </w:r>
    </w:p>
    <w:p>
      <w:pPr>
        <w:pStyle w:val="17"/>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_Toc8011 </w:instrText>
      </w:r>
      <w:r>
        <w:rPr>
          <w:rFonts w:ascii="Tahoma" w:hAnsi="Tahoma" w:eastAsia="黑体"/>
          <w:szCs w:val="18"/>
        </w:rPr>
        <w:fldChar w:fldCharType="separate"/>
      </w:r>
      <w:r>
        <w:rPr>
          <w:rFonts w:hint="eastAsia" w:ascii="黑体" w:hAnsi="黑体"/>
          <w:bCs w:val="0"/>
          <w:szCs w:val="32"/>
          <w:lang w:val="en-US" w:eastAsia="zh-CN"/>
        </w:rPr>
        <w:t>三</w:t>
      </w:r>
      <w:r>
        <w:rPr>
          <w:rFonts w:hint="eastAsia" w:ascii="黑体" w:hAnsi="黑体" w:eastAsia="黑体"/>
          <w:bCs w:val="0"/>
          <w:szCs w:val="30"/>
          <w:lang w:val="en-US" w:eastAsia="zh-CN"/>
        </w:rPr>
        <w:t>　</w:t>
      </w:r>
      <w:r>
        <w:rPr>
          <w:rFonts w:hint="eastAsia" w:ascii="黑体" w:hAnsi="黑体" w:eastAsia="黑体"/>
          <w:bCs w:val="0"/>
          <w:szCs w:val="32"/>
          <w:lang w:val="en-US" w:eastAsia="zh-CN"/>
        </w:rPr>
        <w:t>毕业论文撰写</w:t>
      </w:r>
      <w:r>
        <w:tab/>
      </w:r>
      <w:r>
        <w:fldChar w:fldCharType="begin"/>
      </w:r>
      <w:r>
        <w:instrText xml:space="preserve"> PAGEREF _Toc8011 \h </w:instrText>
      </w:r>
      <w:r>
        <w:fldChar w:fldCharType="separate"/>
      </w:r>
      <w:r>
        <w:t>4</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_Toc21756 </w:instrText>
      </w:r>
      <w:r>
        <w:rPr>
          <w:rFonts w:ascii="Tahoma" w:hAnsi="Tahoma" w:eastAsia="黑体"/>
          <w:szCs w:val="18"/>
        </w:rPr>
        <w:fldChar w:fldCharType="separate"/>
      </w:r>
      <w:r>
        <w:rPr>
          <w:rFonts w:hint="eastAsia"/>
          <w:szCs w:val="30"/>
          <w:lang w:val="en-US" w:eastAsia="zh-CN"/>
        </w:rPr>
        <w:t>（一）</w:t>
      </w:r>
      <w:r>
        <w:rPr>
          <w:rFonts w:hint="eastAsia"/>
          <w:szCs w:val="30"/>
        </w:rPr>
        <w:t>摘要</w:t>
      </w:r>
      <w:r>
        <w:rPr>
          <w:rFonts w:hint="eastAsia"/>
          <w:szCs w:val="30"/>
          <w:lang w:val="en-US" w:eastAsia="zh-CN"/>
        </w:rPr>
        <w:t>与关键词</w:t>
      </w:r>
      <w:r>
        <w:tab/>
      </w:r>
      <w:r>
        <w:fldChar w:fldCharType="begin"/>
      </w:r>
      <w:r>
        <w:instrText xml:space="preserve"> PAGEREF _Toc21756 \h </w:instrText>
      </w:r>
      <w:r>
        <w:fldChar w:fldCharType="separate"/>
      </w:r>
      <w:r>
        <w:t>5</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_Toc6429 </w:instrText>
      </w:r>
      <w:r>
        <w:rPr>
          <w:rFonts w:ascii="Tahoma" w:hAnsi="Tahoma" w:eastAsia="黑体"/>
          <w:szCs w:val="18"/>
        </w:rPr>
        <w:fldChar w:fldCharType="separate"/>
      </w:r>
      <w:r>
        <w:rPr>
          <w:rFonts w:hint="default" w:ascii="Times New Roman" w:hAnsi="Times New Roman" w:eastAsia="黑体" w:cs="Times New Roman"/>
          <w:bCs w:val="0"/>
          <w:szCs w:val="28"/>
          <w:lang w:val="en-US" w:eastAsia="zh-CN"/>
        </w:rPr>
        <w:t>1 摘要的含义</w:t>
      </w:r>
      <w:r>
        <w:tab/>
      </w:r>
      <w:r>
        <w:fldChar w:fldCharType="begin"/>
      </w:r>
      <w:r>
        <w:instrText xml:space="preserve"> PAGEREF _Toc6429 \h </w:instrText>
      </w:r>
      <w:r>
        <w:fldChar w:fldCharType="separate"/>
      </w:r>
      <w:r>
        <w:t>5</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_Toc16588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2 摘要的具体写法</w:t>
      </w:r>
      <w:r>
        <w:tab/>
      </w:r>
      <w:r>
        <w:fldChar w:fldCharType="begin"/>
      </w:r>
      <w:r>
        <w:instrText xml:space="preserve"> PAGEREF _Toc16588 \h </w:instrText>
      </w:r>
      <w:r>
        <w:fldChar w:fldCharType="separate"/>
      </w:r>
      <w:r>
        <w:t>5</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_Toc17021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3 关键词的选取</w:t>
      </w:r>
      <w:r>
        <w:tab/>
      </w:r>
      <w:r>
        <w:fldChar w:fldCharType="begin"/>
      </w:r>
      <w:r>
        <w:instrText xml:space="preserve"> PAGEREF _Toc17021 \h </w:instrText>
      </w:r>
      <w:r>
        <w:fldChar w:fldCharType="separate"/>
      </w:r>
      <w:r>
        <w:t>6</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_Toc5214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4 摘要</w:t>
      </w:r>
      <w:r>
        <w:rPr>
          <w:rFonts w:hint="eastAsia" w:eastAsia="黑体" w:cs="Times New Roman"/>
          <w:bCs w:val="0"/>
          <w:szCs w:val="28"/>
          <w:lang w:val="en-US" w:eastAsia="zh-CN"/>
        </w:rPr>
        <w:t>撰写</w:t>
      </w:r>
      <w:r>
        <w:rPr>
          <w:rFonts w:hint="eastAsia" w:ascii="Times New Roman" w:hAnsi="Times New Roman" w:eastAsia="黑体" w:cs="Times New Roman"/>
          <w:bCs w:val="0"/>
          <w:szCs w:val="28"/>
          <w:lang w:val="en-US" w:eastAsia="zh-CN"/>
        </w:rPr>
        <w:t>注意事项</w:t>
      </w:r>
      <w:r>
        <w:tab/>
      </w:r>
      <w:r>
        <w:fldChar w:fldCharType="begin"/>
      </w:r>
      <w:r>
        <w:instrText xml:space="preserve"> PAGEREF _Toc5214 \h </w:instrText>
      </w:r>
      <w:r>
        <w:fldChar w:fldCharType="separate"/>
      </w:r>
      <w:r>
        <w:t>6</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_Toc5710 </w:instrText>
      </w:r>
      <w:r>
        <w:rPr>
          <w:rFonts w:ascii="Tahoma" w:hAnsi="Tahoma" w:eastAsia="黑体"/>
          <w:szCs w:val="18"/>
        </w:rPr>
        <w:fldChar w:fldCharType="separate"/>
      </w:r>
      <w:r>
        <w:rPr>
          <w:rFonts w:hint="eastAsia" w:eastAsia="黑体" w:cs="Times New Roman"/>
          <w:bCs w:val="0"/>
          <w:szCs w:val="28"/>
          <w:lang w:val="en-US" w:eastAsia="zh-CN"/>
        </w:rPr>
        <w:t>5</w:t>
      </w:r>
      <w:r>
        <w:rPr>
          <w:rFonts w:hint="eastAsia" w:ascii="Times New Roman" w:hAnsi="Times New Roman" w:eastAsia="黑体" w:cs="Times New Roman"/>
          <w:bCs w:val="0"/>
          <w:szCs w:val="28"/>
          <w:lang w:val="en-US" w:eastAsia="zh-CN"/>
        </w:rPr>
        <w:t xml:space="preserve"> 摘要的翻译</w:t>
      </w:r>
      <w:r>
        <w:tab/>
      </w:r>
      <w:r>
        <w:fldChar w:fldCharType="begin"/>
      </w:r>
      <w:r>
        <w:instrText xml:space="preserve"> PAGEREF _Toc5710 \h </w:instrText>
      </w:r>
      <w:r>
        <w:fldChar w:fldCharType="separate"/>
      </w:r>
      <w:r>
        <w:t>6</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_Toc29814 </w:instrText>
      </w:r>
      <w:r>
        <w:rPr>
          <w:rFonts w:ascii="Tahoma" w:hAnsi="Tahoma" w:eastAsia="黑体"/>
          <w:szCs w:val="18"/>
        </w:rPr>
        <w:fldChar w:fldCharType="separate"/>
      </w:r>
      <w:r>
        <w:rPr>
          <w:rFonts w:hint="eastAsia"/>
          <w:szCs w:val="30"/>
          <w:lang w:val="en-US" w:eastAsia="zh-CN"/>
        </w:rPr>
        <w:t>（二）软件开发类正文撰写</w:t>
      </w:r>
      <w:r>
        <w:tab/>
      </w:r>
      <w:r>
        <w:fldChar w:fldCharType="begin"/>
      </w:r>
      <w:r>
        <w:instrText xml:space="preserve"> PAGEREF _Toc29814 \h </w:instrText>
      </w:r>
      <w:r>
        <w:fldChar w:fldCharType="separate"/>
      </w:r>
      <w:r>
        <w:t>6</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_Toc3592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1 绪论</w:t>
      </w:r>
      <w:r>
        <w:tab/>
      </w:r>
      <w:r>
        <w:fldChar w:fldCharType="begin"/>
      </w:r>
      <w:r>
        <w:instrText xml:space="preserve"> PAGEREF _Toc3592 \h </w:instrText>
      </w:r>
      <w:r>
        <w:fldChar w:fldCharType="separate"/>
      </w:r>
      <w:r>
        <w:t>7</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_Toc17762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2</w:t>
      </w:r>
      <w:r>
        <w:rPr>
          <w:rFonts w:hint="eastAsia" w:eastAsia="黑体" w:cs="Times New Roman"/>
          <w:bCs w:val="0"/>
          <w:szCs w:val="28"/>
          <w:lang w:val="en-US" w:eastAsia="zh-CN"/>
        </w:rPr>
        <w:t xml:space="preserve"> </w:t>
      </w:r>
      <w:r>
        <w:rPr>
          <w:rFonts w:hint="eastAsia" w:ascii="Times New Roman" w:hAnsi="Times New Roman" w:eastAsia="黑体" w:cs="Times New Roman"/>
          <w:bCs w:val="0"/>
          <w:szCs w:val="28"/>
          <w:lang w:val="en-US" w:eastAsia="zh-CN"/>
        </w:rPr>
        <w:t>相关技术（关键技术）</w:t>
      </w:r>
      <w:r>
        <w:tab/>
      </w:r>
      <w:r>
        <w:fldChar w:fldCharType="begin"/>
      </w:r>
      <w:r>
        <w:instrText xml:space="preserve"> PAGEREF _Toc17762 \h </w:instrText>
      </w:r>
      <w:r>
        <w:fldChar w:fldCharType="separate"/>
      </w:r>
      <w:r>
        <w:t>9</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_Toc29328 </w:instrText>
      </w:r>
      <w:r>
        <w:rPr>
          <w:rFonts w:ascii="Tahoma" w:hAnsi="Tahoma" w:eastAsia="黑体"/>
          <w:szCs w:val="18"/>
        </w:rPr>
        <w:fldChar w:fldCharType="separate"/>
      </w:r>
      <w:r>
        <w:rPr>
          <w:rFonts w:hint="eastAsia" w:eastAsia="黑体" w:cs="Times New Roman"/>
          <w:bCs w:val="0"/>
          <w:szCs w:val="28"/>
          <w:lang w:val="en-US" w:eastAsia="zh-CN"/>
        </w:rPr>
        <w:t>3</w:t>
      </w:r>
      <w:r>
        <w:rPr>
          <w:rFonts w:hint="eastAsia" w:ascii="Times New Roman" w:hAnsi="Times New Roman" w:eastAsia="黑体" w:cs="Times New Roman"/>
          <w:bCs w:val="0"/>
          <w:szCs w:val="28"/>
          <w:lang w:val="en-US" w:eastAsia="zh-CN"/>
        </w:rPr>
        <w:t xml:space="preserve"> 需求分析（系统分析）</w:t>
      </w:r>
      <w:r>
        <w:tab/>
      </w:r>
      <w:r>
        <w:fldChar w:fldCharType="begin"/>
      </w:r>
      <w:r>
        <w:instrText xml:space="preserve"> PAGEREF _Toc29328 \h </w:instrText>
      </w:r>
      <w:r>
        <w:fldChar w:fldCharType="separate"/>
      </w:r>
      <w:r>
        <w:t>9</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_Toc4866 </w:instrText>
      </w:r>
      <w:r>
        <w:rPr>
          <w:rFonts w:ascii="Tahoma" w:hAnsi="Tahoma" w:eastAsia="黑体"/>
          <w:szCs w:val="18"/>
        </w:rPr>
        <w:fldChar w:fldCharType="separate"/>
      </w:r>
      <w:r>
        <w:rPr>
          <w:rFonts w:hint="eastAsia" w:eastAsia="黑体" w:cs="Times New Roman"/>
          <w:bCs w:val="0"/>
          <w:szCs w:val="28"/>
          <w:lang w:val="en-US" w:eastAsia="zh-CN"/>
        </w:rPr>
        <w:t>4 系统设计</w:t>
      </w:r>
      <w:r>
        <w:tab/>
      </w:r>
      <w:r>
        <w:fldChar w:fldCharType="begin"/>
      </w:r>
      <w:r>
        <w:instrText xml:space="preserve"> PAGEREF _Toc4866 \h </w:instrText>
      </w:r>
      <w:r>
        <w:fldChar w:fldCharType="separate"/>
      </w:r>
      <w:r>
        <w:t>10</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_Toc5294 </w:instrText>
      </w:r>
      <w:r>
        <w:rPr>
          <w:rFonts w:ascii="Tahoma" w:hAnsi="Tahoma" w:eastAsia="黑体"/>
          <w:szCs w:val="18"/>
        </w:rPr>
        <w:fldChar w:fldCharType="separate"/>
      </w:r>
      <w:r>
        <w:rPr>
          <w:rFonts w:hint="eastAsia" w:eastAsia="黑体" w:cs="Times New Roman"/>
          <w:bCs w:val="0"/>
          <w:szCs w:val="28"/>
          <w:lang w:val="en-US" w:eastAsia="zh-CN"/>
        </w:rPr>
        <w:t>5 系统实现</w:t>
      </w:r>
      <w:r>
        <w:tab/>
      </w:r>
      <w:r>
        <w:fldChar w:fldCharType="begin"/>
      </w:r>
      <w:r>
        <w:instrText xml:space="preserve"> PAGEREF _Toc5294 \h </w:instrText>
      </w:r>
      <w:r>
        <w:fldChar w:fldCharType="separate"/>
      </w:r>
      <w:r>
        <w:t>11</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_Toc5587 </w:instrText>
      </w:r>
      <w:r>
        <w:rPr>
          <w:rFonts w:ascii="Tahoma" w:hAnsi="Tahoma" w:eastAsia="黑体"/>
          <w:szCs w:val="18"/>
        </w:rPr>
        <w:fldChar w:fldCharType="separate"/>
      </w:r>
      <w:r>
        <w:rPr>
          <w:rFonts w:hint="eastAsia" w:eastAsia="黑体" w:cs="Times New Roman"/>
          <w:bCs w:val="0"/>
          <w:szCs w:val="28"/>
          <w:lang w:val="en-US" w:eastAsia="zh-CN"/>
        </w:rPr>
        <w:t>6 系统测试</w:t>
      </w:r>
      <w:r>
        <w:tab/>
      </w:r>
      <w:r>
        <w:fldChar w:fldCharType="begin"/>
      </w:r>
      <w:r>
        <w:instrText xml:space="preserve"> PAGEREF _Toc5587 \h </w:instrText>
      </w:r>
      <w:r>
        <w:fldChar w:fldCharType="separate"/>
      </w:r>
      <w:r>
        <w:t>11</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_Toc12887 </w:instrText>
      </w:r>
      <w:r>
        <w:rPr>
          <w:rFonts w:ascii="Tahoma" w:hAnsi="Tahoma" w:eastAsia="黑体"/>
          <w:szCs w:val="18"/>
        </w:rPr>
        <w:fldChar w:fldCharType="separate"/>
      </w:r>
      <w:r>
        <w:rPr>
          <w:rFonts w:hint="eastAsia" w:eastAsia="黑体" w:cs="Times New Roman"/>
          <w:bCs w:val="0"/>
          <w:szCs w:val="28"/>
          <w:lang w:val="en-US" w:eastAsia="zh-CN"/>
        </w:rPr>
        <w:t>7 总结及展望</w:t>
      </w:r>
      <w:r>
        <w:tab/>
      </w:r>
      <w:r>
        <w:fldChar w:fldCharType="begin"/>
      </w:r>
      <w:r>
        <w:instrText xml:space="preserve"> PAGEREF _Toc12887 \h </w:instrText>
      </w:r>
      <w:r>
        <w:fldChar w:fldCharType="separate"/>
      </w:r>
      <w:r>
        <w:t>11</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_Toc9634 </w:instrText>
      </w:r>
      <w:r>
        <w:rPr>
          <w:rFonts w:ascii="Tahoma" w:hAnsi="Tahoma" w:eastAsia="黑体"/>
          <w:szCs w:val="18"/>
        </w:rPr>
        <w:fldChar w:fldCharType="separate"/>
      </w:r>
      <w:r>
        <w:rPr>
          <w:rFonts w:hint="eastAsia"/>
          <w:szCs w:val="30"/>
          <w:lang w:val="en-US" w:eastAsia="zh-CN"/>
        </w:rPr>
        <w:t>（三）算法设计类正文撰写</w:t>
      </w:r>
      <w:r>
        <w:tab/>
      </w:r>
      <w:r>
        <w:fldChar w:fldCharType="begin"/>
      </w:r>
      <w:r>
        <w:instrText xml:space="preserve"> PAGEREF _Toc9634 \h </w:instrText>
      </w:r>
      <w:r>
        <w:fldChar w:fldCharType="separate"/>
      </w:r>
      <w:r>
        <w:t>12</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_Toc14119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1 引言（绪论）</w:t>
      </w:r>
      <w:r>
        <w:tab/>
      </w:r>
      <w:r>
        <w:fldChar w:fldCharType="begin"/>
      </w:r>
      <w:r>
        <w:instrText xml:space="preserve"> PAGEREF _Toc14119 \h </w:instrText>
      </w:r>
      <w:r>
        <w:fldChar w:fldCharType="separate"/>
      </w:r>
      <w:r>
        <w:t>12</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_Toc11928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2相关工作与理论基础</w:t>
      </w:r>
      <w:r>
        <w:tab/>
      </w:r>
      <w:r>
        <w:fldChar w:fldCharType="begin"/>
      </w:r>
      <w:r>
        <w:instrText xml:space="preserve"> PAGEREF _Toc11928 \h </w:instrText>
      </w:r>
      <w:r>
        <w:fldChar w:fldCharType="separate"/>
      </w:r>
      <w:r>
        <w:t>15</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_Toc14776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3 算法的分析与设计</w:t>
      </w:r>
      <w:r>
        <w:tab/>
      </w:r>
      <w:r>
        <w:fldChar w:fldCharType="begin"/>
      </w:r>
      <w:r>
        <w:instrText xml:space="preserve"> PAGEREF _Toc14776 \h </w:instrText>
      </w:r>
      <w:r>
        <w:fldChar w:fldCharType="separate"/>
      </w:r>
      <w:r>
        <w:t>17</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_Toc9133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4 算法的实现与评测</w:t>
      </w:r>
      <w:r>
        <w:tab/>
      </w:r>
      <w:r>
        <w:fldChar w:fldCharType="begin"/>
      </w:r>
      <w:r>
        <w:instrText xml:space="preserve"> PAGEREF _Toc9133 \h </w:instrText>
      </w:r>
      <w:r>
        <w:fldChar w:fldCharType="separate"/>
      </w:r>
      <w:r>
        <w:t>21</w:t>
      </w:r>
      <w:r>
        <w:fldChar w:fldCharType="end"/>
      </w:r>
      <w:r>
        <w:rPr>
          <w:rFonts w:ascii="Tahoma" w:hAnsi="Tahoma" w:eastAsia="黑体"/>
          <w:color w:val="000000"/>
          <w:szCs w:val="18"/>
        </w:rPr>
        <w:fldChar w:fldCharType="end"/>
      </w:r>
    </w:p>
    <w:p>
      <w:pPr>
        <w:pStyle w:val="11"/>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_Toc25795 </w:instrText>
      </w:r>
      <w:r>
        <w:rPr>
          <w:rFonts w:ascii="Tahoma" w:hAnsi="Tahoma" w:eastAsia="黑体"/>
          <w:szCs w:val="18"/>
        </w:rPr>
        <w:fldChar w:fldCharType="separate"/>
      </w:r>
      <w:r>
        <w:rPr>
          <w:rFonts w:hint="eastAsia" w:ascii="Times New Roman" w:hAnsi="Times New Roman" w:eastAsia="黑体" w:cs="Times New Roman"/>
          <w:bCs w:val="0"/>
          <w:szCs w:val="28"/>
          <w:lang w:val="en-US" w:eastAsia="zh-CN"/>
        </w:rPr>
        <w:t>5 结论</w:t>
      </w:r>
      <w:r>
        <w:tab/>
      </w:r>
      <w:r>
        <w:fldChar w:fldCharType="begin"/>
      </w:r>
      <w:r>
        <w:instrText xml:space="preserve"> PAGEREF _Toc25795 \h </w:instrText>
      </w:r>
      <w:r>
        <w:fldChar w:fldCharType="separate"/>
      </w:r>
      <w:r>
        <w:t>23</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_Toc465 </w:instrText>
      </w:r>
      <w:r>
        <w:rPr>
          <w:rFonts w:ascii="Tahoma" w:hAnsi="Tahoma" w:eastAsia="黑体"/>
          <w:szCs w:val="18"/>
        </w:rPr>
        <w:fldChar w:fldCharType="separate"/>
      </w:r>
      <w:r>
        <w:rPr>
          <w:rFonts w:hint="eastAsia"/>
          <w:szCs w:val="30"/>
          <w:lang w:val="en-US" w:eastAsia="zh-CN"/>
        </w:rPr>
        <w:t>（四）参考文献</w:t>
      </w:r>
      <w:r>
        <w:tab/>
      </w:r>
      <w:r>
        <w:fldChar w:fldCharType="begin"/>
      </w:r>
      <w:r>
        <w:instrText xml:space="preserve"> PAGEREF _Toc465 \h </w:instrText>
      </w:r>
      <w:r>
        <w:fldChar w:fldCharType="separate"/>
      </w:r>
      <w:r>
        <w:t>23</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_Toc12840 </w:instrText>
      </w:r>
      <w:r>
        <w:rPr>
          <w:rFonts w:ascii="Tahoma" w:hAnsi="Tahoma" w:eastAsia="黑体"/>
          <w:szCs w:val="18"/>
        </w:rPr>
        <w:fldChar w:fldCharType="separate"/>
      </w:r>
      <w:r>
        <w:rPr>
          <w:rFonts w:hint="eastAsia"/>
          <w:szCs w:val="30"/>
          <w:lang w:val="en-US" w:eastAsia="zh-CN"/>
        </w:rPr>
        <w:t>（五）致谢</w:t>
      </w:r>
      <w:r>
        <w:tab/>
      </w:r>
      <w:r>
        <w:fldChar w:fldCharType="begin"/>
      </w:r>
      <w:r>
        <w:instrText xml:space="preserve"> PAGEREF _Toc12840 \h </w:instrText>
      </w:r>
      <w:r>
        <w:fldChar w:fldCharType="separate"/>
      </w:r>
      <w:r>
        <w:t>23</w:t>
      </w:r>
      <w:r>
        <w:fldChar w:fldCharType="end"/>
      </w:r>
      <w:r>
        <w:rPr>
          <w:rFonts w:ascii="Tahoma" w:hAnsi="Tahoma" w:eastAsia="黑体"/>
          <w:color w:val="000000"/>
          <w:szCs w:val="18"/>
        </w:rPr>
        <w:fldChar w:fldCharType="end"/>
      </w:r>
    </w:p>
    <w:p>
      <w:pPr>
        <w:pStyle w:val="17"/>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_Toc20813 </w:instrText>
      </w:r>
      <w:r>
        <w:rPr>
          <w:rFonts w:ascii="Tahoma" w:hAnsi="Tahoma" w:eastAsia="黑体"/>
          <w:szCs w:val="18"/>
        </w:rPr>
        <w:fldChar w:fldCharType="separate"/>
      </w:r>
      <w:r>
        <w:rPr>
          <w:rFonts w:hint="eastAsia" w:ascii="黑体" w:hAnsi="黑体"/>
          <w:bCs w:val="0"/>
          <w:szCs w:val="32"/>
          <w:lang w:val="en-US" w:eastAsia="zh-CN"/>
        </w:rPr>
        <w:t>四</w:t>
      </w:r>
      <w:r>
        <w:rPr>
          <w:rFonts w:hint="eastAsia" w:ascii="黑体" w:hAnsi="黑体" w:eastAsia="黑体"/>
          <w:bCs w:val="0"/>
          <w:szCs w:val="30"/>
          <w:lang w:val="en-US" w:eastAsia="zh-CN"/>
        </w:rPr>
        <w:t>　</w:t>
      </w:r>
      <w:r>
        <w:rPr>
          <w:rFonts w:hint="eastAsia" w:ascii="黑体" w:hAnsi="黑体"/>
          <w:bCs w:val="0"/>
          <w:szCs w:val="32"/>
          <w:lang w:val="en-US" w:eastAsia="zh-CN"/>
        </w:rPr>
        <w:t>附录</w:t>
      </w:r>
      <w:r>
        <w:tab/>
      </w:r>
      <w:r>
        <w:fldChar w:fldCharType="begin"/>
      </w:r>
      <w:r>
        <w:instrText xml:space="preserve"> PAGEREF _Toc20813 \h </w:instrText>
      </w:r>
      <w:r>
        <w:fldChar w:fldCharType="separate"/>
      </w:r>
      <w:r>
        <w:t>24</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_Toc20304 </w:instrText>
      </w:r>
      <w:r>
        <w:rPr>
          <w:rFonts w:ascii="Tahoma" w:hAnsi="Tahoma" w:eastAsia="黑体"/>
          <w:szCs w:val="18"/>
        </w:rPr>
        <w:fldChar w:fldCharType="separate"/>
      </w:r>
      <w:r>
        <w:rPr>
          <w:rFonts w:hint="eastAsia"/>
          <w:lang w:eastAsia="zh-CN"/>
        </w:rPr>
        <w:t>（</w:t>
      </w:r>
      <w:r>
        <w:rPr>
          <w:rFonts w:hint="eastAsia"/>
          <w:lang w:val="en-US" w:eastAsia="zh-CN"/>
        </w:rPr>
        <w:t>一</w:t>
      </w:r>
      <w:r>
        <w:rPr>
          <w:rFonts w:hint="eastAsia"/>
          <w:lang w:eastAsia="zh-CN"/>
        </w:rPr>
        <w:t>）</w:t>
      </w:r>
      <w:r>
        <w:rPr>
          <w:rFonts w:hint="eastAsia"/>
        </w:rPr>
        <w:t>用例图</w:t>
      </w:r>
      <w:r>
        <w:tab/>
      </w:r>
      <w:r>
        <w:fldChar w:fldCharType="begin"/>
      </w:r>
      <w:r>
        <w:instrText xml:space="preserve"> PAGEREF _Toc20304 \h </w:instrText>
      </w:r>
      <w:r>
        <w:fldChar w:fldCharType="separate"/>
      </w:r>
      <w:r>
        <w:t>24</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_Toc16163 </w:instrText>
      </w:r>
      <w:r>
        <w:rPr>
          <w:rFonts w:ascii="Tahoma" w:hAnsi="Tahoma" w:eastAsia="黑体"/>
          <w:szCs w:val="18"/>
        </w:rPr>
        <w:fldChar w:fldCharType="separate"/>
      </w:r>
      <w:r>
        <w:rPr>
          <w:rFonts w:hint="eastAsia"/>
          <w:lang w:eastAsia="zh-CN"/>
        </w:rPr>
        <w:t>（</w:t>
      </w:r>
      <w:r>
        <w:rPr>
          <w:rFonts w:hint="eastAsia"/>
          <w:lang w:val="en-US" w:eastAsia="zh-CN"/>
        </w:rPr>
        <w:t>二</w:t>
      </w:r>
      <w:r>
        <w:rPr>
          <w:rFonts w:hint="eastAsia"/>
          <w:lang w:eastAsia="zh-CN"/>
        </w:rPr>
        <w:t>）</w:t>
      </w:r>
      <w:r>
        <w:rPr>
          <w:rFonts w:hint="eastAsia"/>
        </w:rPr>
        <w:t>业务流程图</w:t>
      </w:r>
      <w:r>
        <w:tab/>
      </w:r>
      <w:r>
        <w:fldChar w:fldCharType="begin"/>
      </w:r>
      <w:r>
        <w:instrText xml:space="preserve"> PAGEREF _Toc16163 \h </w:instrText>
      </w:r>
      <w:r>
        <w:fldChar w:fldCharType="separate"/>
      </w:r>
      <w:r>
        <w:t>25</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_Toc32135 </w:instrText>
      </w:r>
      <w:r>
        <w:rPr>
          <w:rFonts w:ascii="Tahoma" w:hAnsi="Tahoma" w:eastAsia="黑体"/>
          <w:szCs w:val="18"/>
        </w:rPr>
        <w:fldChar w:fldCharType="separate"/>
      </w:r>
      <w:r>
        <w:rPr>
          <w:rFonts w:hint="eastAsia"/>
          <w:lang w:eastAsia="zh-CN"/>
        </w:rPr>
        <w:t>（</w:t>
      </w:r>
      <w:r>
        <w:rPr>
          <w:rFonts w:hint="eastAsia"/>
          <w:lang w:val="en-US" w:eastAsia="zh-CN"/>
        </w:rPr>
        <w:t>三</w:t>
      </w:r>
      <w:r>
        <w:rPr>
          <w:rFonts w:hint="eastAsia"/>
          <w:lang w:eastAsia="zh-CN"/>
        </w:rPr>
        <w:t>）</w:t>
      </w:r>
      <w:r>
        <w:rPr>
          <w:rFonts w:hint="eastAsia"/>
        </w:rPr>
        <w:t>活动图</w:t>
      </w:r>
      <w:r>
        <w:tab/>
      </w:r>
      <w:r>
        <w:fldChar w:fldCharType="begin"/>
      </w:r>
      <w:r>
        <w:instrText xml:space="preserve"> PAGEREF _Toc32135 \h </w:instrText>
      </w:r>
      <w:r>
        <w:fldChar w:fldCharType="separate"/>
      </w:r>
      <w:r>
        <w:t>27</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_Toc30328 </w:instrText>
      </w:r>
      <w:r>
        <w:rPr>
          <w:rFonts w:ascii="Tahoma" w:hAnsi="Tahoma" w:eastAsia="黑体"/>
          <w:szCs w:val="18"/>
        </w:rPr>
        <w:fldChar w:fldCharType="separate"/>
      </w:r>
      <w:r>
        <w:rPr>
          <w:rFonts w:hint="eastAsia"/>
          <w:lang w:eastAsia="zh-CN"/>
        </w:rPr>
        <w:t>（</w:t>
      </w:r>
      <w:r>
        <w:rPr>
          <w:rFonts w:hint="eastAsia"/>
          <w:lang w:val="en-US" w:eastAsia="zh-CN"/>
        </w:rPr>
        <w:t>四</w:t>
      </w:r>
      <w:r>
        <w:rPr>
          <w:rFonts w:hint="eastAsia"/>
          <w:lang w:eastAsia="zh-CN"/>
        </w:rPr>
        <w:t>）</w:t>
      </w:r>
      <w:r>
        <w:rPr>
          <w:rFonts w:hint="eastAsia"/>
        </w:rPr>
        <w:t>数据流图</w:t>
      </w:r>
      <w:r>
        <w:tab/>
      </w:r>
      <w:r>
        <w:fldChar w:fldCharType="begin"/>
      </w:r>
      <w:r>
        <w:instrText xml:space="preserve"> PAGEREF _Toc30328 \h </w:instrText>
      </w:r>
      <w:r>
        <w:fldChar w:fldCharType="separate"/>
      </w:r>
      <w:r>
        <w:t>30</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_Toc5694 </w:instrText>
      </w:r>
      <w:r>
        <w:rPr>
          <w:rFonts w:ascii="Tahoma" w:hAnsi="Tahoma" w:eastAsia="黑体"/>
          <w:szCs w:val="18"/>
        </w:rPr>
        <w:fldChar w:fldCharType="separate"/>
      </w:r>
      <w:r>
        <w:rPr>
          <w:rFonts w:hint="eastAsia"/>
          <w:lang w:eastAsia="zh-CN"/>
        </w:rPr>
        <w:t>（</w:t>
      </w:r>
      <w:r>
        <w:rPr>
          <w:rFonts w:hint="eastAsia"/>
          <w:lang w:val="en-US" w:eastAsia="zh-CN"/>
        </w:rPr>
        <w:t>五</w:t>
      </w:r>
      <w:r>
        <w:rPr>
          <w:rFonts w:hint="eastAsia"/>
          <w:lang w:eastAsia="zh-CN"/>
        </w:rPr>
        <w:t>）</w:t>
      </w:r>
      <w:r>
        <w:rPr>
          <w:rFonts w:hint="eastAsia"/>
        </w:rPr>
        <w:t>功能模块图</w:t>
      </w:r>
      <w:r>
        <w:tab/>
      </w:r>
      <w:r>
        <w:fldChar w:fldCharType="begin"/>
      </w:r>
      <w:r>
        <w:instrText xml:space="preserve"> PAGEREF _Toc5694 \h </w:instrText>
      </w:r>
      <w:r>
        <w:fldChar w:fldCharType="separate"/>
      </w:r>
      <w:r>
        <w:t>31</w:t>
      </w:r>
      <w:r>
        <w:fldChar w:fldCharType="end"/>
      </w:r>
      <w:r>
        <w:rPr>
          <w:rFonts w:ascii="Tahoma" w:hAnsi="Tahoma" w:eastAsia="黑体"/>
          <w:color w:val="000000"/>
          <w:szCs w:val="18"/>
        </w:rPr>
        <w:fldChar w:fldCharType="end"/>
      </w:r>
    </w:p>
    <w:p>
      <w:pPr>
        <w:pStyle w:val="20"/>
        <w:tabs>
          <w:tab w:val="right" w:leader="dot" w:pos="9071"/>
        </w:tabs>
      </w:pPr>
      <w:r>
        <w:rPr>
          <w:rFonts w:ascii="Tahoma" w:hAnsi="Tahoma" w:eastAsia="黑体"/>
          <w:color w:val="000000"/>
          <w:szCs w:val="18"/>
        </w:rPr>
        <w:fldChar w:fldCharType="begin"/>
      </w:r>
      <w:r>
        <w:rPr>
          <w:rFonts w:ascii="Tahoma" w:hAnsi="Tahoma" w:eastAsia="黑体"/>
          <w:szCs w:val="18"/>
        </w:rPr>
        <w:instrText xml:space="preserve"> HYPERLINK \l _Toc25167 </w:instrText>
      </w:r>
      <w:r>
        <w:rPr>
          <w:rFonts w:ascii="Tahoma" w:hAnsi="Tahoma" w:eastAsia="黑体"/>
          <w:szCs w:val="18"/>
        </w:rPr>
        <w:fldChar w:fldCharType="separate"/>
      </w:r>
      <w:r>
        <w:rPr>
          <w:rFonts w:hint="eastAsia"/>
          <w:lang w:eastAsia="zh-CN"/>
        </w:rPr>
        <w:t>（</w:t>
      </w:r>
      <w:r>
        <w:rPr>
          <w:rFonts w:hint="eastAsia"/>
          <w:lang w:val="en-US" w:eastAsia="zh-CN"/>
        </w:rPr>
        <w:t>六</w:t>
      </w:r>
      <w:r>
        <w:rPr>
          <w:rFonts w:hint="eastAsia"/>
          <w:lang w:eastAsia="zh-CN"/>
        </w:rPr>
        <w:t>）</w:t>
      </w:r>
      <w:r>
        <w:rPr>
          <w:rFonts w:hint="eastAsia"/>
        </w:rPr>
        <w:t>程序流程图</w:t>
      </w:r>
      <w:r>
        <w:tab/>
      </w:r>
      <w:r>
        <w:fldChar w:fldCharType="begin"/>
      </w:r>
      <w:r>
        <w:instrText xml:space="preserve"> PAGEREF _Toc25167 \h </w:instrText>
      </w:r>
      <w:r>
        <w:fldChar w:fldCharType="separate"/>
      </w:r>
      <w:r>
        <w:t>33</w:t>
      </w:r>
      <w:r>
        <w:fldChar w:fldCharType="end"/>
      </w:r>
      <w:r>
        <w:rPr>
          <w:rFonts w:ascii="Tahoma" w:hAnsi="Tahoma" w:eastAsia="黑体"/>
          <w:color w:val="000000"/>
          <w:szCs w:val="1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360"/>
        <w:textAlignment w:val="auto"/>
        <w:rPr>
          <w:rFonts w:ascii="Tahoma" w:hAnsi="Tahoma"/>
          <w:color w:val="000000"/>
          <w:sz w:val="18"/>
          <w:szCs w:val="18"/>
        </w:rPr>
      </w:pPr>
      <w:r>
        <w:rPr>
          <w:rFonts w:ascii="Tahoma" w:hAnsi="Tahoma" w:eastAsia="黑体"/>
          <w:color w:val="000000"/>
          <w:szCs w:val="18"/>
        </w:rPr>
        <w:fldChar w:fldCharType="end"/>
      </w:r>
    </w:p>
    <w:p>
      <w:pPr>
        <w:ind w:firstLine="360"/>
        <w:rPr>
          <w:rFonts w:ascii="Tahoma" w:hAnsi="Tahoma"/>
          <w:color w:val="000000"/>
          <w:sz w:val="18"/>
          <w:szCs w:val="18"/>
        </w:rPr>
        <w:sectPr>
          <w:headerReference r:id="rId3" w:type="default"/>
          <w:footerReference r:id="rId4" w:type="default"/>
          <w:pgSz w:w="11907" w:h="16840"/>
          <w:pgMar w:top="1418" w:right="1418" w:bottom="1418" w:left="1418" w:header="851" w:footer="992" w:gutter="0"/>
          <w:pgBorders>
            <w:top w:val="none" w:sz="0" w:space="0"/>
            <w:left w:val="none" w:sz="0" w:space="0"/>
            <w:bottom w:val="none" w:sz="0" w:space="0"/>
            <w:right w:val="none" w:sz="0" w:space="0"/>
          </w:pgBorders>
          <w:pgNumType w:fmt="upperRoman"/>
          <w:cols w:space="425" w:num="1"/>
          <w:docGrid w:linePitch="312" w:charSpace="0"/>
        </w:sectPr>
      </w:pPr>
    </w:p>
    <w:p>
      <w:pPr>
        <w:pStyle w:val="2"/>
        <w:spacing w:before="200" w:beforeLines="-2147483648" w:after="160" w:afterLines="-2147483648" w:line="240" w:lineRule="auto"/>
        <w:jc w:val="both"/>
        <w:rPr>
          <w:rFonts w:hint="default" w:ascii="黑体" w:hAnsi="黑体" w:eastAsia="黑体"/>
          <w:b w:val="0"/>
          <w:bCs w:val="0"/>
          <w:sz w:val="30"/>
          <w:szCs w:val="30"/>
          <w:lang w:val="en-US" w:eastAsia="zh-CN"/>
        </w:rPr>
      </w:pPr>
      <w:bookmarkStart w:id="0" w:name="_Toc28038"/>
      <w:bookmarkStart w:id="1" w:name="_Toc314243422"/>
      <w:bookmarkStart w:id="2" w:name="_Toc167501819"/>
      <w:r>
        <w:rPr>
          <w:rFonts w:hint="eastAsia" w:ascii="黑体" w:hAnsi="黑体"/>
          <w:b w:val="0"/>
          <w:bCs w:val="0"/>
          <w:sz w:val="30"/>
          <w:szCs w:val="30"/>
          <w:lang w:val="en-US" w:eastAsia="zh-CN"/>
        </w:rPr>
        <w:t>一</w:t>
      </w:r>
      <w:r>
        <w:rPr>
          <w:rFonts w:hint="eastAsia" w:ascii="黑体" w:hAnsi="黑体" w:eastAsia="黑体"/>
          <w:b w:val="0"/>
          <w:bCs w:val="0"/>
          <w:sz w:val="30"/>
          <w:szCs w:val="30"/>
          <w:lang w:val="en-US" w:eastAsia="zh-CN"/>
        </w:rPr>
        <w:t>　</w:t>
      </w:r>
      <w:r>
        <w:rPr>
          <w:rFonts w:hint="eastAsia" w:ascii="黑体" w:hAnsi="黑体"/>
          <w:b w:val="0"/>
          <w:bCs w:val="0"/>
          <w:sz w:val="30"/>
          <w:szCs w:val="30"/>
          <w:lang w:val="en-US" w:eastAsia="zh-CN"/>
        </w:rPr>
        <w:t>引言</w:t>
      </w:r>
      <w:bookmarkEnd w:id="0"/>
    </w:p>
    <w:p>
      <w:pPr>
        <w:pStyle w:val="32"/>
        <w:ind w:firstLine="480"/>
        <w:rPr>
          <w:kern w:val="0"/>
        </w:rPr>
      </w:pPr>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w:t>
      </w:r>
      <w:r>
        <w:rPr>
          <w:rFonts w:hint="eastAsia"/>
          <w:kern w:val="0"/>
          <w:lang w:val="en-US" w:eastAsia="zh-CN"/>
        </w:rPr>
        <w:t>以下</w:t>
      </w:r>
      <w:r>
        <w:rPr>
          <w:rFonts w:hint="eastAsia"/>
          <w:kern w:val="0"/>
        </w:rPr>
        <w:t>两种</w:t>
      </w:r>
      <w:r>
        <w:rPr>
          <w:kern w:val="0"/>
        </w:rPr>
        <w:t>类型：</w:t>
      </w:r>
    </w:p>
    <w:p>
      <w:pPr>
        <w:pStyle w:val="32"/>
        <w:numPr>
          <w:ilvl w:val="0"/>
          <w:numId w:val="2"/>
        </w:numPr>
        <w:ind w:firstLineChars="0"/>
        <w:rPr>
          <w:kern w:val="0"/>
        </w:rPr>
      </w:pPr>
      <w:r>
        <w:rPr>
          <w:rFonts w:hint="eastAsia"/>
          <w:kern w:val="0"/>
        </w:rPr>
        <w:t>算法设计类论文</w:t>
      </w:r>
    </w:p>
    <w:p>
      <w:pPr>
        <w:pStyle w:val="32"/>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2"/>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2"/>
        <w:numPr>
          <w:ilvl w:val="0"/>
          <w:numId w:val="2"/>
        </w:numPr>
        <w:ind w:firstLineChars="0"/>
        <w:rPr>
          <w:kern w:val="0"/>
        </w:rPr>
      </w:pPr>
      <w:r>
        <w:rPr>
          <w:rFonts w:hint="eastAsia"/>
          <w:kern w:val="0"/>
        </w:rPr>
        <w:t>软件开发类论文</w:t>
      </w:r>
    </w:p>
    <w:p>
      <w:pPr>
        <w:pStyle w:val="32"/>
        <w:ind w:firstLine="480"/>
        <w:rPr>
          <w:rFonts w:hint="eastAsia"/>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2"/>
        <w:ind w:firstLine="480"/>
        <w:rPr>
          <w:rFonts w:hint="default" w:eastAsia="宋体"/>
          <w:kern w:val="0"/>
          <w:lang w:val="en-US" w:eastAsia="zh-CN"/>
        </w:rPr>
      </w:pPr>
      <w:r>
        <w:rPr>
          <w:rFonts w:hint="eastAsia"/>
          <w:kern w:val="0"/>
          <w:lang w:val="en-US" w:eastAsia="zh-CN"/>
        </w:rPr>
        <w:t>本文会分别介绍这两类论文的撰写</w:t>
      </w:r>
      <w:r>
        <w:rPr>
          <w:rFonts w:hint="eastAsia"/>
        </w:rPr>
        <w:t>原则和内容指导，重点介绍如何进行毕业设计选题，论文应该包括哪些内容，每部分内容应占论文总体篇幅多大比重，以及应该如何用语言、图表来进行说明。</w:t>
      </w:r>
    </w:p>
    <w:p>
      <w:pPr>
        <w:pStyle w:val="2"/>
        <w:spacing w:before="200" w:beforeLines="-2147483648" w:after="160" w:afterLines="-2147483648" w:line="240" w:lineRule="auto"/>
        <w:jc w:val="both"/>
        <w:rPr>
          <w:rFonts w:hint="eastAsia" w:ascii="黑体" w:hAnsi="黑体" w:eastAsia="黑体"/>
          <w:b w:val="0"/>
          <w:bCs w:val="0"/>
          <w:sz w:val="30"/>
          <w:szCs w:val="30"/>
          <w:lang w:val="en-US" w:eastAsia="zh-CN"/>
        </w:rPr>
      </w:pPr>
      <w:bookmarkStart w:id="3" w:name="_Toc20032"/>
      <w:r>
        <w:rPr>
          <w:rFonts w:hint="eastAsia" w:ascii="黑体" w:hAnsi="黑体"/>
          <w:b w:val="0"/>
          <w:bCs w:val="0"/>
          <w:sz w:val="30"/>
          <w:szCs w:val="30"/>
          <w:lang w:val="en-US" w:eastAsia="zh-CN"/>
        </w:rPr>
        <w:t>二</w:t>
      </w:r>
      <w:r>
        <w:rPr>
          <w:rFonts w:hint="eastAsia" w:ascii="黑体" w:hAnsi="黑体" w:eastAsia="黑体"/>
          <w:b w:val="0"/>
          <w:bCs w:val="0"/>
          <w:sz w:val="30"/>
          <w:szCs w:val="30"/>
          <w:lang w:val="en-US" w:eastAsia="zh-CN"/>
        </w:rPr>
        <w:t>　毕业论文的选题</w:t>
      </w:r>
      <w:bookmarkEnd w:id="3"/>
    </w:p>
    <w:p>
      <w:pPr>
        <w:pStyle w:val="32"/>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w:t>
      </w:r>
      <w:r>
        <w:rPr>
          <w:rFonts w:hint="eastAsia"/>
          <w:lang w:val="en-US" w:eastAsia="zh-CN"/>
        </w:rPr>
        <w:t>和</w:t>
      </w:r>
      <w:r>
        <w:rPr>
          <w:rFonts w:hint="eastAsia"/>
        </w:rPr>
        <w:t>最新</w:t>
      </w:r>
      <w:r>
        <w:rPr>
          <w:rFonts w:hint="eastAsia"/>
          <w:lang w:val="en-US" w:eastAsia="zh-CN"/>
        </w:rPr>
        <w:t>科学</w:t>
      </w:r>
      <w:r>
        <w:rPr>
          <w:rFonts w:hint="eastAsia"/>
        </w:rPr>
        <w:t>技术</w:t>
      </w:r>
      <w:r>
        <w:rPr>
          <w:rFonts w:hint="eastAsia"/>
          <w:lang w:val="en-US" w:eastAsia="zh-CN"/>
        </w:rPr>
        <w:t>进展，</w:t>
      </w:r>
      <w:r>
        <w:rPr>
          <w:rFonts w:hint="eastAsia"/>
        </w:rPr>
        <w:t>做到既要有理论与方法的研究，又要有应用前景。</w:t>
      </w:r>
    </w:p>
    <w:p>
      <w:pPr>
        <w:spacing w:line="440" w:lineRule="exact"/>
        <w:ind w:firstLine="480" w:firstLineChars="200"/>
        <w:rPr>
          <w:rFonts w:hint="eastAsia"/>
          <w:color w:val="000000"/>
          <w:sz w:val="24"/>
        </w:rPr>
      </w:pPr>
      <w:r>
        <w:rPr>
          <w:rFonts w:hint="eastAsia"/>
          <w:color w:val="000000"/>
          <w:sz w:val="24"/>
          <w:lang w:val="en-US" w:eastAsia="zh-CN"/>
        </w:rPr>
        <w:t>毕业</w:t>
      </w:r>
      <w:r>
        <w:rPr>
          <w:rFonts w:hint="eastAsia"/>
          <w:color w:val="000000"/>
          <w:sz w:val="24"/>
        </w:rPr>
        <w:t>论文选题时需要有具体的应用背景，围绕着某应用系统中的某个“复杂工程问题”设计解决方案</w:t>
      </w:r>
      <w:r>
        <w:rPr>
          <w:rFonts w:hint="eastAsia"/>
          <w:color w:val="000000"/>
          <w:sz w:val="24"/>
          <w:lang w:eastAsia="zh-CN"/>
        </w:rPr>
        <w:t>，</w:t>
      </w:r>
      <w:r>
        <w:rPr>
          <w:rFonts w:hint="eastAsia"/>
          <w:color w:val="000000"/>
          <w:sz w:val="24"/>
        </w:rPr>
        <w:t>并进行实现测试</w:t>
      </w:r>
      <w:r>
        <w:rPr>
          <w:rFonts w:hint="eastAsia"/>
          <w:color w:val="000000"/>
          <w:sz w:val="24"/>
          <w:lang w:eastAsia="zh-CN"/>
        </w:rPr>
        <w:t>（</w:t>
      </w:r>
      <w:r>
        <w:rPr>
          <w:rFonts w:hint="eastAsia"/>
          <w:color w:val="000000"/>
          <w:sz w:val="24"/>
          <w:lang w:val="en-US" w:eastAsia="zh-CN"/>
        </w:rPr>
        <w:t>软件开发类</w:t>
      </w:r>
      <w:r>
        <w:rPr>
          <w:rFonts w:hint="eastAsia"/>
          <w:color w:val="000000"/>
          <w:sz w:val="24"/>
          <w:lang w:eastAsia="zh-CN"/>
        </w:rPr>
        <w:t>）</w:t>
      </w:r>
      <w:r>
        <w:rPr>
          <w:rFonts w:hint="eastAsia"/>
          <w:color w:val="000000"/>
          <w:sz w:val="24"/>
          <w:lang w:val="en-US" w:eastAsia="zh-CN"/>
        </w:rPr>
        <w:t>或实验验证（算法设计类）</w:t>
      </w:r>
      <w:r>
        <w:rPr>
          <w:rFonts w:hint="eastAsia"/>
          <w:color w:val="000000"/>
          <w:sz w:val="24"/>
        </w:rPr>
        <w:t>。其中，“复杂工程问题”必须具备下述特征（1），同时具备下述特征（2）-（7）的部分或全部：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keepNext/>
        <w:keepLines/>
        <w:pageBreakBefore w:val="0"/>
        <w:widowControl w:val="0"/>
        <w:kinsoku/>
        <w:wordWrap/>
        <w:overflowPunct/>
        <w:topLinePunct w:val="0"/>
        <w:autoSpaceDE/>
        <w:autoSpaceDN/>
        <w:bidi w:val="0"/>
        <w:adjustRightInd/>
        <w:snapToGrid w:val="0"/>
        <w:spacing w:before="240" w:after="240"/>
        <w:textAlignment w:val="auto"/>
      </w:pPr>
      <w:bookmarkStart w:id="4" w:name="_Toc30912"/>
      <w:r>
        <w:rPr>
          <w:rFonts w:hint="eastAsia" w:eastAsia="宋体"/>
          <w:lang w:eastAsia="zh-CN"/>
        </w:rPr>
        <w:t>（</w:t>
      </w:r>
      <w:r>
        <w:rPr>
          <w:rFonts w:hint="eastAsia" w:eastAsia="宋体"/>
          <w:lang w:val="en-US" w:eastAsia="zh-CN"/>
        </w:rPr>
        <w:t>一</w:t>
      </w:r>
      <w:r>
        <w:rPr>
          <w:rFonts w:hint="eastAsia" w:eastAsia="宋体"/>
          <w:lang w:eastAsia="zh-CN"/>
        </w:rPr>
        <w:t>）</w:t>
      </w:r>
      <w:r>
        <w:rPr>
          <w:rFonts w:hint="eastAsia"/>
        </w:rPr>
        <w:t>论文选题注意事项</w:t>
      </w:r>
      <w:bookmarkEnd w:id="4"/>
    </w:p>
    <w:p>
      <w:pPr>
        <w:pStyle w:val="32"/>
        <w:ind w:firstLine="480"/>
      </w:pPr>
      <w:r>
        <w:rPr>
          <w:rFonts w:hint="eastAsia"/>
        </w:rPr>
        <w:t>毕业论文选题时，常见的问题有下列几种：</w:t>
      </w:r>
    </w:p>
    <w:p>
      <w:pPr>
        <w:pStyle w:val="32"/>
        <w:ind w:firstLine="480"/>
      </w:pPr>
      <w:r>
        <w:rPr>
          <w:rFonts w:hint="eastAsia"/>
        </w:rPr>
        <w:t>(1) 选题过大；</w:t>
      </w:r>
    </w:p>
    <w:p>
      <w:pPr>
        <w:pStyle w:val="32"/>
        <w:ind w:firstLine="480"/>
      </w:pPr>
      <w:r>
        <w:rPr>
          <w:rFonts w:hint="eastAsia"/>
        </w:rPr>
        <w:t>(2) 选题过难；</w:t>
      </w:r>
    </w:p>
    <w:p>
      <w:pPr>
        <w:pStyle w:val="32"/>
        <w:ind w:firstLine="480"/>
      </w:pPr>
      <w:r>
        <w:rPr>
          <w:rFonts w:hint="eastAsia"/>
        </w:rPr>
        <w:t>(3) 选题陈旧。</w:t>
      </w:r>
    </w:p>
    <w:p>
      <w:pPr>
        <w:pStyle w:val="32"/>
        <w:ind w:firstLine="480"/>
      </w:pPr>
      <w:r>
        <w:rPr>
          <w:rFonts w:hint="eastAsia"/>
        </w:rPr>
        <w:t>因此，在选题过程中，应注意以下几个问题：</w:t>
      </w:r>
    </w:p>
    <w:p>
      <w:pPr>
        <w:pStyle w:val="32"/>
        <w:ind w:firstLine="480"/>
      </w:pPr>
      <w:r>
        <w:rPr>
          <w:rFonts w:hint="eastAsia"/>
        </w:rPr>
        <w:t>(1) 选题时应对自己有正确的客观估计</w:t>
      </w:r>
    </w:p>
    <w:p>
      <w:pPr>
        <w:pStyle w:val="32"/>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2"/>
        <w:ind w:firstLine="480"/>
      </w:pPr>
      <w:r>
        <w:rPr>
          <w:rFonts w:hint="eastAsia"/>
        </w:rPr>
        <w:t>(2) 课题难易要适度</w:t>
      </w:r>
    </w:p>
    <w:p>
      <w:pPr>
        <w:pStyle w:val="32"/>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2"/>
        <w:ind w:firstLine="480"/>
      </w:pPr>
      <w:r>
        <w:rPr>
          <w:rFonts w:hint="eastAsia"/>
        </w:rPr>
        <w:t>(3) 课题大小要得当</w:t>
      </w:r>
    </w:p>
    <w:p>
      <w:pPr>
        <w:pStyle w:val="32"/>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5" w:name="_Toc6564"/>
      <w:r>
        <w:rPr>
          <w:rFonts w:hint="eastAsia" w:eastAsia="宋体"/>
          <w:lang w:eastAsia="zh-CN"/>
        </w:rPr>
        <w:t>（</w:t>
      </w:r>
      <w:r>
        <w:rPr>
          <w:rFonts w:hint="eastAsia" w:eastAsia="宋体"/>
          <w:lang w:val="en-US" w:eastAsia="zh-CN"/>
        </w:rPr>
        <w:t>二</w:t>
      </w:r>
      <w:r>
        <w:rPr>
          <w:rFonts w:hint="eastAsia" w:eastAsia="宋体"/>
          <w:lang w:eastAsia="zh-CN"/>
        </w:rPr>
        <w:t>）</w:t>
      </w:r>
      <w:r>
        <w:rPr>
          <w:rFonts w:hint="eastAsia"/>
        </w:rPr>
        <w:t>课题来源</w:t>
      </w:r>
      <w:bookmarkEnd w:id="5"/>
    </w:p>
    <w:p>
      <w:pPr>
        <w:pStyle w:val="32"/>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2"/>
        <w:ind w:firstLine="480"/>
      </w:pPr>
      <w:r>
        <w:rPr>
          <w:rFonts w:hint="eastAsia"/>
        </w:rPr>
        <w:t>但是由于我院毕业设计学生情况不同，论文题目不能全部来自企业。因此不同情况需不同处理。我院毕业设计学生分成以下几种情况：</w:t>
      </w:r>
    </w:p>
    <w:p>
      <w:pPr>
        <w:pStyle w:val="32"/>
        <w:ind w:firstLine="480"/>
      </w:pPr>
      <w:r>
        <w:rPr>
          <w:rFonts w:hint="eastAsia"/>
        </w:rPr>
        <w:t>(1) 本科毕业即就业</w:t>
      </w:r>
    </w:p>
    <w:p>
      <w:pPr>
        <w:pStyle w:val="32"/>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2"/>
        <w:ind w:firstLine="480"/>
      </w:pPr>
      <w:r>
        <w:rPr>
          <w:rFonts w:hint="eastAsia"/>
        </w:rPr>
        <w:t>(2) 保送学生</w:t>
      </w:r>
    </w:p>
    <w:p>
      <w:pPr>
        <w:pStyle w:val="32"/>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2"/>
        <w:ind w:firstLine="480"/>
      </w:pPr>
      <w:r>
        <w:rPr>
          <w:rFonts w:hint="eastAsia"/>
        </w:rPr>
        <w:t>(3) 无实习单位学生</w:t>
      </w:r>
    </w:p>
    <w:p>
      <w:pPr>
        <w:pStyle w:val="32"/>
        <w:ind w:firstLine="480"/>
      </w:pPr>
      <w:r>
        <w:rPr>
          <w:rFonts w:hint="eastAsia"/>
        </w:rPr>
        <w:t>由于学生考研、出国等原因没有找到合适的企业实习，此类学生需尽快与校内导师沟通。</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2"/>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2"/>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2"/>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6" w:name="_Toc639"/>
      <w:r>
        <w:rPr>
          <w:rFonts w:hint="eastAsia"/>
          <w:lang w:eastAsia="zh-CN"/>
        </w:rPr>
        <w:t>（</w:t>
      </w:r>
      <w:r>
        <w:rPr>
          <w:rFonts w:hint="eastAsia"/>
          <w:lang w:val="en-US" w:eastAsia="zh-CN"/>
        </w:rPr>
        <w:t>三</w:t>
      </w:r>
      <w:r>
        <w:rPr>
          <w:rFonts w:hint="eastAsia"/>
          <w:lang w:eastAsia="zh-CN"/>
        </w:rPr>
        <w:t>）</w:t>
      </w:r>
      <w:r>
        <w:rPr>
          <w:rFonts w:hint="eastAsia"/>
        </w:rPr>
        <w:t>毕业设计（论文）</w:t>
      </w:r>
      <w:r>
        <w:rPr>
          <w:rFonts w:hint="eastAsia"/>
          <w:lang w:eastAsia="zh-CN"/>
        </w:rPr>
        <w:t>题目</w:t>
      </w:r>
      <w:bookmarkEnd w:id="6"/>
    </w:p>
    <w:p>
      <w:pPr>
        <w:pStyle w:val="32"/>
        <w:ind w:firstLine="480"/>
      </w:pPr>
      <w:r>
        <w:rPr>
          <w:rFonts w:hint="eastAsia"/>
        </w:rPr>
        <w:t>对</w:t>
      </w:r>
      <w:r>
        <w:rPr>
          <w:rFonts w:hint="eastAsia"/>
          <w:lang w:eastAsia="zh-CN"/>
        </w:rPr>
        <w:t>毕业设计</w:t>
      </w:r>
      <w:r>
        <w:rPr>
          <w:rFonts w:hint="eastAsia"/>
        </w:rPr>
        <w:t>论文题目的要求是：</w:t>
      </w:r>
    </w:p>
    <w:p>
      <w:pPr>
        <w:pStyle w:val="32"/>
        <w:ind w:firstLine="480"/>
      </w:pPr>
      <w:r>
        <w:rPr>
          <w:rFonts w:hint="eastAsia"/>
        </w:rPr>
        <w:t>(</w:t>
      </w:r>
      <w:r>
        <w:rPr>
          <w:rFonts w:hint="eastAsia"/>
          <w:lang w:val="en-US" w:eastAsia="zh-CN"/>
        </w:rPr>
        <w:t>1</w:t>
      </w:r>
      <w:r>
        <w:rPr>
          <w:rFonts w:hint="eastAsia"/>
        </w:rPr>
        <w:t>) 简短精炼</w:t>
      </w:r>
    </w:p>
    <w:p>
      <w:pPr>
        <w:pStyle w:val="32"/>
        <w:ind w:firstLine="482"/>
        <w:rPr>
          <w:b/>
          <w:color w:val="FF0000"/>
        </w:rPr>
      </w:pPr>
      <w:r>
        <w:rPr>
          <w:rFonts w:hint="eastAsia"/>
          <w:b/>
          <w:color w:val="FF0000"/>
        </w:rPr>
        <w:t>论文题目必须正确无误，且不得超过2</w:t>
      </w:r>
      <w:r>
        <w:rPr>
          <w:rFonts w:hint="eastAsia"/>
          <w:b/>
          <w:color w:val="FF0000"/>
          <w:lang w:val="en-US" w:eastAsia="zh-CN"/>
        </w:rPr>
        <w:t>4</w:t>
      </w:r>
      <w:r>
        <w:rPr>
          <w:rFonts w:hint="eastAsia"/>
          <w:b/>
          <w:color w:val="FF0000"/>
        </w:rPr>
        <w:t>个汉字。</w:t>
      </w:r>
    </w:p>
    <w:p>
      <w:pPr>
        <w:pStyle w:val="32"/>
        <w:ind w:firstLine="480"/>
      </w:pPr>
      <w:r>
        <w:rPr>
          <w:rFonts w:hint="eastAsia"/>
        </w:rPr>
        <w:t>(2) 准确得体</w:t>
      </w:r>
    </w:p>
    <w:p>
      <w:pPr>
        <w:pStyle w:val="32"/>
        <w:ind w:firstLine="480"/>
      </w:pPr>
      <w:r>
        <w:rPr>
          <w:rFonts w:hint="eastAsia"/>
        </w:rPr>
        <w:t>论文题目应是以最恰当、最简明的词语反映论文中最重要的特定内容的逻辑组合，应避免使用不常见的缩略词、首字母缩写字、字符、代号和公式等。</w:t>
      </w:r>
    </w:p>
    <w:p>
      <w:pPr>
        <w:pStyle w:val="32"/>
        <w:ind w:firstLine="480"/>
      </w:pPr>
      <w:r>
        <w:rPr>
          <w:rFonts w:hint="eastAsia"/>
        </w:rPr>
        <w:t>(</w:t>
      </w:r>
      <w:r>
        <w:rPr>
          <w:rFonts w:hint="eastAsia"/>
          <w:lang w:val="en-US" w:eastAsia="zh-CN"/>
        </w:rPr>
        <w:t>3</w:t>
      </w:r>
      <w:r>
        <w:rPr>
          <w:rFonts w:hint="eastAsia"/>
        </w:rPr>
        <w:t>) 外延和内涵要恰如其分</w:t>
      </w:r>
    </w:p>
    <w:p>
      <w:pPr>
        <w:pStyle w:val="32"/>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2"/>
        <w:ind w:firstLine="480"/>
      </w:pPr>
      <w:r>
        <w:rPr>
          <w:rFonts w:hint="eastAsia"/>
        </w:rPr>
        <w:t>(</w:t>
      </w:r>
      <w:r>
        <w:rPr>
          <w:rFonts w:hint="eastAsia"/>
          <w:lang w:val="en-US" w:eastAsia="zh-CN"/>
        </w:rPr>
        <w:t>4</w:t>
      </w:r>
      <w:r>
        <w:rPr>
          <w:rFonts w:hint="eastAsia"/>
        </w:rPr>
        <w:t>) 醒目</w:t>
      </w:r>
    </w:p>
    <w:p>
      <w:pPr>
        <w:pStyle w:val="32"/>
        <w:ind w:firstLine="480"/>
      </w:pPr>
      <w:r>
        <w:rPr>
          <w:rFonts w:hint="eastAsia"/>
        </w:rPr>
        <w:t>毕业论文的标题不能像小说、散文那样经过艺术加工而引起读者的好奇心。语言要</w:t>
      </w:r>
      <w:r>
        <w:rPr>
          <w:rFonts w:hint="eastAsia"/>
          <w:lang w:val="en-US" w:eastAsia="zh-CN"/>
        </w:rPr>
        <w:t>朴实</w:t>
      </w:r>
      <w:r>
        <w:rPr>
          <w:rFonts w:hint="eastAsia"/>
        </w:rPr>
        <w:t>，同时也能引起读者的注意。</w:t>
      </w:r>
    </w:p>
    <w:p>
      <w:pPr>
        <w:pStyle w:val="2"/>
        <w:spacing w:before="200" w:beforeLines="-2147483648" w:after="160" w:afterLines="-2147483648" w:line="240" w:lineRule="auto"/>
        <w:jc w:val="both"/>
        <w:rPr>
          <w:rFonts w:hint="eastAsia" w:ascii="黑体" w:hAnsi="黑体" w:eastAsia="黑体"/>
          <w:b w:val="0"/>
          <w:bCs w:val="0"/>
          <w:sz w:val="32"/>
          <w:szCs w:val="32"/>
          <w:lang w:val="en-US" w:eastAsia="zh-CN"/>
        </w:rPr>
      </w:pPr>
      <w:bookmarkStart w:id="7" w:name="_Toc8011"/>
      <w:r>
        <w:rPr>
          <w:rFonts w:hint="eastAsia" w:ascii="黑体" w:hAnsi="黑体"/>
          <w:b w:val="0"/>
          <w:bCs w:val="0"/>
          <w:sz w:val="32"/>
          <w:szCs w:val="32"/>
          <w:lang w:val="en-US" w:eastAsia="zh-CN"/>
        </w:rPr>
        <w:t>三</w:t>
      </w:r>
      <w:r>
        <w:rPr>
          <w:rFonts w:hint="eastAsia" w:ascii="黑体" w:hAnsi="黑体" w:eastAsia="黑体"/>
          <w:b w:val="0"/>
          <w:bCs w:val="0"/>
          <w:sz w:val="30"/>
          <w:szCs w:val="30"/>
          <w:lang w:val="en-US" w:eastAsia="zh-CN"/>
        </w:rPr>
        <w:t>　</w:t>
      </w:r>
      <w:r>
        <w:rPr>
          <w:rFonts w:hint="eastAsia" w:ascii="黑体" w:hAnsi="黑体" w:eastAsia="黑体"/>
          <w:b w:val="0"/>
          <w:bCs w:val="0"/>
          <w:sz w:val="32"/>
          <w:szCs w:val="32"/>
          <w:lang w:val="en-US" w:eastAsia="zh-CN"/>
        </w:rPr>
        <w:t>毕业论文撰写</w:t>
      </w:r>
      <w:bookmarkEnd w:id="7"/>
    </w:p>
    <w:p>
      <w:pPr>
        <w:pStyle w:val="32"/>
        <w:ind w:firstLine="480"/>
      </w:pPr>
      <w:r>
        <w:rPr>
          <w:rFonts w:hint="eastAsia"/>
        </w:rPr>
        <w:t>东北大学软件学院本科毕业设计（论文）的撰写有以下几点要求：</w:t>
      </w:r>
    </w:p>
    <w:p>
      <w:pPr>
        <w:pStyle w:val="32"/>
        <w:ind w:firstLine="480"/>
      </w:pPr>
      <w:r>
        <w:rPr>
          <w:rFonts w:hint="eastAsia"/>
        </w:rPr>
        <w:t>(1) 内容要正确充实；</w:t>
      </w:r>
    </w:p>
    <w:p>
      <w:pPr>
        <w:pStyle w:val="32"/>
        <w:ind w:firstLine="480"/>
      </w:pPr>
      <w:r>
        <w:rPr>
          <w:rFonts w:hint="eastAsia"/>
        </w:rPr>
        <w:t>(2) 格式要符合标准要求；</w:t>
      </w:r>
    </w:p>
    <w:p>
      <w:pPr>
        <w:pStyle w:val="32"/>
        <w:ind w:firstLine="480"/>
      </w:pPr>
      <w:r>
        <w:rPr>
          <w:rFonts w:hint="eastAsia"/>
        </w:rPr>
        <w:t>(3) 篇幅要满足要求</w:t>
      </w:r>
    </w:p>
    <w:p>
      <w:pPr>
        <w:pStyle w:val="32"/>
        <w:ind w:firstLine="480"/>
      </w:pPr>
      <w:r>
        <w:rPr>
          <w:rFonts w:hint="eastAsia"/>
          <w:b/>
          <w:bCs/>
          <w:color w:val="FF0000"/>
        </w:rPr>
        <w:t>毕业论文的撰写不应占用全部毕业设计时间，也不应该在毕业设计实习结束，回到学校之后大概一周的时间一蹴而就。</w:t>
      </w:r>
      <w:r>
        <w:rPr>
          <w:rFonts w:hint="eastAsia"/>
        </w:rPr>
        <w:t>而是应该采用循序渐进，日积月累的方法。在企业实习期间，在做工程项目</w:t>
      </w:r>
      <w:r>
        <w:rPr>
          <w:rFonts w:hint="eastAsia"/>
          <w:lang w:val="en-US" w:eastAsia="zh-CN"/>
        </w:rPr>
        <w:t>或科研课题</w:t>
      </w:r>
      <w:r>
        <w:rPr>
          <w:rFonts w:hint="eastAsia"/>
        </w:rPr>
        <w:t>的间歇，分阶段、分篇章的搜集整理论文素材，待到实习结束，回到学校之后，总结整理这些论文素材，形成一篇毕业设计论文。</w:t>
      </w:r>
    </w:p>
    <w:p>
      <w:pPr>
        <w:pStyle w:val="32"/>
        <w:ind w:firstLine="480"/>
        <w:rPr>
          <w:rFonts w:hint="eastAsia"/>
        </w:rPr>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2"/>
        <w:ind w:firstLine="482"/>
      </w:pPr>
      <w:r>
        <w:rPr>
          <w:rFonts w:hint="eastAsia"/>
          <w:b/>
          <w:color w:val="FF0000"/>
          <w:lang w:val="en-US" w:eastAsia="zh-CN"/>
        </w:rPr>
        <w:t>毕业设计</w:t>
      </w:r>
      <w:r>
        <w:rPr>
          <w:rFonts w:hint="eastAsia"/>
          <w:b/>
          <w:color w:val="FF0000"/>
        </w:rPr>
        <w:t>论文一般包含摘要、</w:t>
      </w:r>
      <w:r>
        <w:rPr>
          <w:rFonts w:hint="eastAsia"/>
          <w:b/>
          <w:color w:val="FF0000"/>
          <w:lang w:val="en-US" w:eastAsia="zh-CN"/>
        </w:rPr>
        <w:t>正文</w:t>
      </w:r>
      <w:r>
        <w:rPr>
          <w:rFonts w:hint="eastAsia"/>
          <w:b/>
          <w:color w:val="FF0000"/>
        </w:rPr>
        <w:t>、总结</w:t>
      </w:r>
      <w:r>
        <w:rPr>
          <w:rFonts w:hint="eastAsia"/>
          <w:b/>
          <w:color w:val="FF0000"/>
          <w:lang w:val="en-US" w:eastAsia="zh-CN"/>
        </w:rPr>
        <w:t>与</w:t>
      </w:r>
      <w:r>
        <w:rPr>
          <w:rFonts w:hint="eastAsia"/>
          <w:b/>
          <w:color w:val="FF0000"/>
        </w:rPr>
        <w:t>展望</w:t>
      </w:r>
      <w:r>
        <w:rPr>
          <w:rFonts w:hint="eastAsia"/>
          <w:b/>
          <w:color w:val="FF0000"/>
          <w:lang w:eastAsia="zh-CN"/>
        </w:rPr>
        <w:t>、</w:t>
      </w:r>
      <w:r>
        <w:rPr>
          <w:rFonts w:hint="eastAsia"/>
          <w:b/>
          <w:color w:val="FF0000"/>
          <w:lang w:val="en-US" w:eastAsia="zh-CN"/>
        </w:rPr>
        <w:t>致谢</w:t>
      </w:r>
      <w:r>
        <w:rPr>
          <w:rFonts w:hint="eastAsia"/>
          <w:b/>
          <w:color w:val="FF0000"/>
        </w:rPr>
        <w:t>等几个章节，论文正文篇幅应在40页以上</w:t>
      </w:r>
      <w:r>
        <w:rPr>
          <w:rFonts w:hint="eastAsia"/>
          <w:b/>
          <w:color w:val="FF0000"/>
          <w:lang w:eastAsia="zh-CN"/>
        </w:rPr>
        <w:t>（</w:t>
      </w:r>
      <w:r>
        <w:rPr>
          <w:rFonts w:hint="eastAsia"/>
          <w:b/>
          <w:color w:val="FF0000"/>
          <w:lang w:val="en-US" w:eastAsia="zh-CN"/>
        </w:rPr>
        <w:t>论文正文指从绪论至总结与展望</w:t>
      </w:r>
      <w:r>
        <w:rPr>
          <w:rFonts w:hint="eastAsia"/>
          <w:b/>
          <w:color w:val="FF0000"/>
          <w:lang w:eastAsia="zh-CN"/>
        </w:rPr>
        <w:t>）</w:t>
      </w:r>
      <w:r>
        <w:rPr>
          <w:rFonts w:hint="eastAsia"/>
        </w:rPr>
        <w:t>。下面就逐一介绍各</w:t>
      </w:r>
      <w:r>
        <w:rPr>
          <w:rFonts w:hint="eastAsia"/>
          <w:lang w:val="en-US" w:eastAsia="zh-CN"/>
        </w:rPr>
        <w:t>部分</w:t>
      </w:r>
      <w:r>
        <w:rPr>
          <w:rFonts w:hint="eastAsia"/>
        </w:rPr>
        <w:t>应该论述的内容、撰写原则，及占总篇幅的比例。</w:t>
      </w:r>
    </w:p>
    <w:p>
      <w:pPr>
        <w:pStyle w:val="3"/>
        <w:keepNext/>
        <w:keepLines/>
        <w:pageBreakBefore w:val="0"/>
        <w:widowControl w:val="0"/>
        <w:kinsoku/>
        <w:wordWrap/>
        <w:overflowPunct/>
        <w:topLinePunct w:val="0"/>
        <w:autoSpaceDE/>
        <w:autoSpaceDN/>
        <w:bidi w:val="0"/>
        <w:adjustRightInd/>
        <w:snapToGrid w:val="0"/>
        <w:spacing w:before="313" w:beforeLines="100" w:after="313" w:afterLines="100"/>
        <w:textAlignment w:val="auto"/>
        <w:rPr>
          <w:rFonts w:hint="default" w:eastAsia="黑体"/>
          <w:sz w:val="30"/>
          <w:szCs w:val="30"/>
          <w:lang w:val="en-US" w:eastAsia="zh-CN"/>
        </w:rPr>
      </w:pPr>
      <w:bookmarkStart w:id="8" w:name="_Toc21756"/>
      <w:r>
        <w:rPr>
          <w:rFonts w:hint="eastAsia"/>
          <w:sz w:val="30"/>
          <w:szCs w:val="30"/>
          <w:lang w:val="en-US" w:eastAsia="zh-CN"/>
        </w:rPr>
        <w:t>（一）</w:t>
      </w:r>
      <w:r>
        <w:rPr>
          <w:rFonts w:hint="eastAsia"/>
          <w:sz w:val="30"/>
          <w:szCs w:val="30"/>
        </w:rPr>
        <w:t>摘要</w:t>
      </w:r>
      <w:r>
        <w:rPr>
          <w:rFonts w:hint="eastAsia"/>
          <w:sz w:val="30"/>
          <w:szCs w:val="30"/>
          <w:lang w:val="en-US" w:eastAsia="zh-CN"/>
        </w:rPr>
        <w:t>与关键词</w:t>
      </w:r>
      <w:bookmarkEnd w:id="8"/>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default" w:ascii="Times New Roman" w:hAnsi="Times New Roman" w:eastAsia="黑体" w:cs="Times New Roman"/>
          <w:b w:val="0"/>
          <w:bCs w:val="0"/>
          <w:sz w:val="28"/>
          <w:szCs w:val="28"/>
          <w:lang w:val="en-US" w:eastAsia="zh-CN"/>
        </w:rPr>
      </w:pPr>
      <w:bookmarkStart w:id="9" w:name="_Toc6429"/>
      <w:r>
        <w:rPr>
          <w:rFonts w:hint="default" w:ascii="Times New Roman" w:hAnsi="Times New Roman" w:eastAsia="黑体" w:cs="Times New Roman"/>
          <w:b w:val="0"/>
          <w:bCs w:val="0"/>
          <w:sz w:val="28"/>
          <w:szCs w:val="28"/>
          <w:lang w:val="en-US" w:eastAsia="zh-CN"/>
        </w:rPr>
        <w:t>1 摘要的含义</w:t>
      </w:r>
      <w:bookmarkEnd w:id="9"/>
    </w:p>
    <w:p>
      <w:pPr>
        <w:pStyle w:val="32"/>
        <w:ind w:firstLine="480"/>
      </w:pPr>
      <w:r>
        <w:rPr>
          <w:rFonts w:hint="eastAsia"/>
        </w:rPr>
        <w:t>摘要是毕业论文的高度概括和总结，是论文内容不加注释和评论的简短陈述。摘要应具有独立性和自明性，拥有同正文同等量的主要信息，其叙述语言应简洁，准确，让读者尽快了解论文的主要内容，以补充题名的不足，即不阅读全文就能获得必要的信息。另外，摘要（特别是关键词）也可为科技情报文献检索数据库的建设和维护提供方便。</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default" w:ascii="Times New Roman" w:hAnsi="Times New Roman" w:eastAsia="黑体" w:cs="Times New Roman"/>
          <w:b w:val="0"/>
          <w:bCs w:val="0"/>
          <w:sz w:val="28"/>
          <w:szCs w:val="28"/>
          <w:lang w:val="en-US" w:eastAsia="zh-CN"/>
        </w:rPr>
      </w:pPr>
      <w:bookmarkStart w:id="10" w:name="_Toc16588"/>
      <w:r>
        <w:rPr>
          <w:rFonts w:hint="eastAsia" w:ascii="Times New Roman" w:hAnsi="Times New Roman" w:eastAsia="黑体" w:cs="Times New Roman"/>
          <w:b w:val="0"/>
          <w:bCs w:val="0"/>
          <w:sz w:val="28"/>
          <w:szCs w:val="28"/>
          <w:lang w:val="en-US" w:eastAsia="zh-CN"/>
        </w:rPr>
        <w:t>2 摘要的具体写法</w:t>
      </w:r>
      <w:bookmarkEnd w:id="10"/>
    </w:p>
    <w:p>
      <w:pPr>
        <w:pStyle w:val="32"/>
        <w:ind w:firstLine="480"/>
      </w:pPr>
      <w:r>
        <w:rPr>
          <w:rFonts w:hint="eastAsia"/>
        </w:rPr>
        <w:t>摘要的撰写一般分三段式来阐述</w:t>
      </w:r>
      <w:r>
        <w:rPr>
          <w:rFonts w:hint="eastAsia"/>
          <w:lang w:eastAsia="zh-CN"/>
        </w:rPr>
        <w:t>，</w:t>
      </w:r>
      <w:r>
        <w:rPr>
          <w:rFonts w:hint="eastAsia"/>
          <w:lang w:val="en-US" w:eastAsia="zh-CN"/>
        </w:rPr>
        <w:t>字数</w:t>
      </w:r>
      <w:r>
        <w:rPr>
          <w:rFonts w:hint="eastAsia"/>
        </w:rPr>
        <w:t>在</w:t>
      </w:r>
      <w:r>
        <w:rPr>
          <w:rFonts w:hint="eastAsia"/>
          <w:lang w:val="en-US" w:eastAsia="zh-CN"/>
        </w:rPr>
        <w:t>4</w:t>
      </w:r>
      <w:r>
        <w:rPr>
          <w:rFonts w:hint="eastAsia"/>
        </w:rPr>
        <w:t>00~700</w:t>
      </w:r>
      <w:r>
        <w:rPr>
          <w:rFonts w:hint="eastAsia"/>
          <w:lang w:val="en-US" w:eastAsia="zh-CN"/>
        </w:rPr>
        <w:t>之间</w:t>
      </w:r>
      <w:r>
        <w:rPr>
          <w:rFonts w:hint="eastAsia"/>
        </w:rPr>
        <w:t>，以英文译文一页之内为宜。</w:t>
      </w:r>
      <w:r>
        <w:rPr>
          <w:rFonts w:hint="eastAsia"/>
          <w:color w:val="000000"/>
          <w:sz w:val="24"/>
        </w:rPr>
        <w:t>不要出现第一人称我或我们的字样，要从客观的角度来阐述。</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w:t>
      </w:r>
      <w:r>
        <w:rPr>
          <w:rFonts w:hint="eastAsia"/>
          <w:lang w:val="en-US" w:eastAsia="zh-CN"/>
        </w:rPr>
        <w:t>论文</w:t>
      </w:r>
      <w:r>
        <w:rPr>
          <w:rFonts w:hint="eastAsia"/>
        </w:rPr>
        <w:t>研究或开发课题的</w:t>
      </w:r>
      <w:r>
        <w:rPr>
          <w:rFonts w:hint="eastAsia"/>
          <w:lang w:val="en-US" w:eastAsia="zh-CN"/>
        </w:rPr>
        <w:t>背景、当前的问题</w:t>
      </w:r>
      <w:r>
        <w:rPr>
          <w:rFonts w:hint="eastAsia"/>
        </w:rPr>
        <w:t>，</w:t>
      </w:r>
      <w:r>
        <w:rPr>
          <w:rFonts w:hint="eastAsia"/>
          <w:lang w:val="en-US" w:eastAsia="zh-CN"/>
        </w:rPr>
        <w:t>从而引出为什么要研究或开发该项目（意义）。一般3-5行</w:t>
      </w:r>
      <w:r>
        <w:rPr>
          <w:rFonts w:hint="eastAsia"/>
        </w:rPr>
        <w:t>足以。</w:t>
      </w:r>
    </w:p>
    <w:p>
      <w:pPr>
        <w:pStyle w:val="32"/>
        <w:ind w:firstLine="480"/>
        <w:rPr>
          <w:rFonts w:hint="eastAsia" w:eastAsia="宋体"/>
          <w:lang w:val="en-US" w:eastAsia="zh-CN"/>
        </w:rPr>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w:t>
      </w:r>
      <w:r>
        <w:rPr>
          <w:rFonts w:hint="eastAsia"/>
          <w:lang w:val="en-US" w:eastAsia="zh-CN"/>
        </w:rPr>
        <w:t>对全文进行总概，</w:t>
      </w:r>
      <w:r>
        <w:rPr>
          <w:rFonts w:hint="eastAsia"/>
        </w:rPr>
        <w:t>描述毕业论文所阐述的研究内容、研究方法和研究成果。</w:t>
      </w:r>
      <w:r>
        <w:rPr>
          <w:rFonts w:hint="eastAsia"/>
          <w:lang w:val="en-US" w:eastAsia="zh-CN"/>
        </w:rPr>
        <w:t>如：</w:t>
      </w:r>
    </w:p>
    <w:p>
      <w:pPr>
        <w:pStyle w:val="32"/>
        <w:ind w:firstLine="480"/>
        <w:rPr>
          <w:rFonts w:hint="eastAsia"/>
          <w:color w:val="0070C0"/>
          <w:lang w:val="en-US" w:eastAsia="zh-CN"/>
        </w:rPr>
      </w:pPr>
      <w:r>
        <w:rPr>
          <w:rFonts w:hint="eastAsia"/>
          <w:b/>
          <w:bCs/>
          <w:color w:val="0070C0"/>
          <w:lang w:val="en-US" w:eastAsia="zh-CN"/>
        </w:rPr>
        <w:t>软件开发类论文的摘要主体：</w:t>
      </w:r>
    </w:p>
    <w:p>
      <w:pPr>
        <w:pStyle w:val="32"/>
        <w:ind w:firstLine="480"/>
        <w:rPr>
          <w:rFonts w:hint="eastAsia"/>
          <w:color w:val="0070C0"/>
          <w:lang w:val="en-US" w:eastAsia="zh-CN"/>
        </w:rPr>
      </w:pPr>
      <w:r>
        <w:rPr>
          <w:rFonts w:hint="eastAsia"/>
          <w:color w:val="0070C0"/>
        </w:rPr>
        <w:t>本文首先</w:t>
      </w:r>
      <w:r>
        <w:rPr>
          <w:rFonts w:hint="eastAsia"/>
          <w:color w:val="0070C0"/>
          <w:lang w:val="en-US" w:eastAsia="zh-CN"/>
        </w:rPr>
        <w:t>调研了</w:t>
      </w:r>
      <w:r>
        <w:rPr>
          <w:rFonts w:hint="eastAsia"/>
          <w:color w:val="0070C0"/>
        </w:rPr>
        <w:t>××</w:t>
      </w:r>
      <w:r>
        <w:rPr>
          <w:rFonts w:hint="eastAsia"/>
          <w:color w:val="0070C0"/>
          <w:lang w:val="en-US" w:eastAsia="zh-CN"/>
        </w:rPr>
        <w:t>客户或</w:t>
      </w:r>
      <w:r>
        <w:rPr>
          <w:rFonts w:hint="eastAsia"/>
          <w:color w:val="0070C0"/>
        </w:rPr>
        <w:t>××</w:t>
      </w:r>
      <w:r>
        <w:rPr>
          <w:rFonts w:hint="eastAsia"/>
          <w:color w:val="0070C0"/>
          <w:lang w:val="en-US" w:eastAsia="zh-CN"/>
        </w:rPr>
        <w:t>系统，</w:t>
      </w:r>
      <w:r>
        <w:rPr>
          <w:rFonts w:hint="eastAsia"/>
          <w:color w:val="0070C0"/>
        </w:rPr>
        <w:t>分析了××××方面的国内外研究现状，对×××</w:t>
      </w:r>
      <w:r>
        <w:rPr>
          <w:rFonts w:hint="eastAsia"/>
          <w:color w:val="0070C0"/>
          <w:lang w:val="en-US" w:eastAsia="zh-CN"/>
        </w:rPr>
        <w:t>业务</w:t>
      </w:r>
      <w:r>
        <w:rPr>
          <w:rFonts w:hint="eastAsia"/>
          <w:color w:val="0070C0"/>
        </w:rPr>
        <w:t>所存在的主要问题进行了阐述，</w:t>
      </w:r>
      <w:r>
        <w:rPr>
          <w:rFonts w:hint="eastAsia"/>
          <w:color w:val="0070C0"/>
          <w:lang w:val="en-US" w:eastAsia="zh-CN"/>
        </w:rPr>
        <w:t>提出开发</w:t>
      </w:r>
      <w:r>
        <w:rPr>
          <w:rFonts w:hint="eastAsia"/>
          <w:color w:val="0070C0"/>
        </w:rPr>
        <w:t>××××</w:t>
      </w:r>
      <w:r>
        <w:rPr>
          <w:rFonts w:hint="eastAsia"/>
          <w:color w:val="0070C0"/>
          <w:lang w:val="en-US" w:eastAsia="zh-CN"/>
        </w:rPr>
        <w:t>系统。接下来，</w:t>
      </w:r>
      <w:r>
        <w:rPr>
          <w:rFonts w:hint="eastAsia"/>
          <w:color w:val="0070C0"/>
        </w:rPr>
        <w:t>对×××</w:t>
      </w:r>
      <w:r>
        <w:rPr>
          <w:rFonts w:hint="eastAsia"/>
          <w:color w:val="0070C0"/>
          <w:lang w:val="en-US" w:eastAsia="zh-CN"/>
        </w:rPr>
        <w:t>进行了业务需求分析和功能需求分析，在此基础上采用</w:t>
      </w:r>
      <w:r>
        <w:rPr>
          <w:rFonts w:hint="eastAsia"/>
          <w:color w:val="0070C0"/>
        </w:rPr>
        <w:t>××××</w:t>
      </w:r>
      <w:r>
        <w:rPr>
          <w:rFonts w:hint="eastAsia"/>
          <w:color w:val="0070C0"/>
          <w:lang w:val="en-US" w:eastAsia="zh-CN"/>
        </w:rPr>
        <w:t>框架</w:t>
      </w:r>
      <w:r>
        <w:rPr>
          <w:rFonts w:hint="eastAsia"/>
          <w:color w:val="0070C0"/>
        </w:rPr>
        <w:t>，结合××××</w:t>
      </w:r>
      <w:r>
        <w:rPr>
          <w:rFonts w:hint="eastAsia"/>
          <w:color w:val="0070C0"/>
          <w:lang w:val="en-US" w:eastAsia="zh-CN"/>
        </w:rPr>
        <w:t>技术</w:t>
      </w:r>
      <w:r>
        <w:rPr>
          <w:rFonts w:hint="eastAsia"/>
          <w:color w:val="0070C0"/>
        </w:rPr>
        <w:t>，</w:t>
      </w:r>
      <w:r>
        <w:rPr>
          <w:rFonts w:hint="eastAsia"/>
          <w:color w:val="0070C0"/>
          <w:lang w:val="en-US" w:eastAsia="zh-CN"/>
        </w:rPr>
        <w:t>使用</w:t>
      </w:r>
      <w:r>
        <w:rPr>
          <w:rFonts w:hint="eastAsia"/>
          <w:color w:val="0070C0"/>
        </w:rPr>
        <w:t>×××</w:t>
      </w:r>
      <w:r>
        <w:rPr>
          <w:rFonts w:hint="eastAsia"/>
          <w:color w:val="0070C0"/>
          <w:lang w:val="en-US" w:eastAsia="zh-CN"/>
        </w:rPr>
        <w:t>工具，</w:t>
      </w:r>
      <w:r>
        <w:rPr>
          <w:rFonts w:hint="eastAsia"/>
          <w:color w:val="0070C0"/>
        </w:rPr>
        <w:t>设计</w:t>
      </w:r>
      <w:r>
        <w:rPr>
          <w:rFonts w:hint="eastAsia"/>
          <w:color w:val="0070C0"/>
          <w:lang w:val="en-US" w:eastAsia="zh-CN"/>
        </w:rPr>
        <w:t>并实现了</w:t>
      </w:r>
      <w:r>
        <w:rPr>
          <w:rFonts w:hint="eastAsia"/>
          <w:color w:val="0070C0"/>
        </w:rPr>
        <w:t>×××，</w:t>
      </w:r>
      <w:r>
        <w:rPr>
          <w:rFonts w:hint="eastAsia"/>
          <w:color w:val="0070C0"/>
          <w:lang w:val="en-US" w:eastAsia="zh-CN"/>
        </w:rPr>
        <w:t>包含</w:t>
      </w:r>
      <w:r>
        <w:rPr>
          <w:rFonts w:hint="eastAsia"/>
          <w:color w:val="0070C0"/>
        </w:rPr>
        <w:t>×××</w:t>
      </w:r>
      <w:r>
        <w:rPr>
          <w:rFonts w:hint="eastAsia"/>
          <w:color w:val="0070C0"/>
          <w:lang w:val="en-US" w:eastAsia="zh-CN"/>
        </w:rPr>
        <w:t>主要模块和</w:t>
      </w:r>
      <w:r>
        <w:rPr>
          <w:rFonts w:hint="eastAsia"/>
          <w:color w:val="0070C0"/>
        </w:rPr>
        <w:t>×××</w:t>
      </w:r>
      <w:r>
        <w:rPr>
          <w:rFonts w:hint="eastAsia"/>
          <w:color w:val="0070C0"/>
          <w:lang w:val="en-US" w:eastAsia="zh-CN"/>
        </w:rPr>
        <w:t>关键算法</w:t>
      </w:r>
      <w:r>
        <w:rPr>
          <w:rFonts w:hint="eastAsia"/>
          <w:color w:val="0070C0"/>
        </w:rPr>
        <w:t>。</w:t>
      </w:r>
      <w:r>
        <w:rPr>
          <w:rFonts w:hint="eastAsia"/>
          <w:color w:val="0070C0"/>
          <w:lang w:val="en-US" w:eastAsia="zh-CN"/>
        </w:rPr>
        <w:t>最后，采用</w:t>
      </w:r>
      <w:r>
        <w:rPr>
          <w:rFonts w:hint="eastAsia"/>
          <w:color w:val="0070C0"/>
        </w:rPr>
        <w:t>××××</w:t>
      </w:r>
      <w:r>
        <w:rPr>
          <w:rFonts w:hint="eastAsia"/>
          <w:color w:val="0070C0"/>
          <w:lang w:val="en-US" w:eastAsia="zh-CN"/>
        </w:rPr>
        <w:t>测试方案</w:t>
      </w:r>
      <w:r>
        <w:rPr>
          <w:rFonts w:hint="eastAsia"/>
          <w:color w:val="0070C0"/>
        </w:rPr>
        <w:t>，</w:t>
      </w:r>
      <w:r>
        <w:rPr>
          <w:rFonts w:hint="eastAsia"/>
          <w:color w:val="0070C0"/>
          <w:lang w:val="en-US" w:eastAsia="zh-CN"/>
        </w:rPr>
        <w:t>设计</w:t>
      </w:r>
      <w:r>
        <w:rPr>
          <w:rFonts w:hint="eastAsia"/>
          <w:color w:val="0070C0"/>
        </w:rPr>
        <w:t>×××</w:t>
      </w:r>
      <w:r>
        <w:rPr>
          <w:rFonts w:hint="eastAsia"/>
          <w:color w:val="0070C0"/>
          <w:lang w:val="en-US" w:eastAsia="zh-CN"/>
        </w:rPr>
        <w:t>测试用例，对开发的系统进行了完整的测试，测试结果验证了系统的有效性，达到预期的效果</w:t>
      </w:r>
      <w:r>
        <w:rPr>
          <w:rFonts w:hint="eastAsia"/>
          <w:color w:val="0070C0"/>
        </w:rPr>
        <w:t>。</w:t>
      </w:r>
    </w:p>
    <w:p>
      <w:pPr>
        <w:pStyle w:val="32"/>
        <w:ind w:firstLine="480"/>
        <w:rPr>
          <w:rFonts w:hint="eastAsia"/>
          <w:color w:val="7030A0"/>
          <w:lang w:val="en-US" w:eastAsia="zh-CN"/>
        </w:rPr>
      </w:pPr>
      <w:r>
        <w:rPr>
          <w:rFonts w:hint="eastAsia"/>
          <w:b/>
          <w:bCs/>
          <w:color w:val="7030A0"/>
          <w:lang w:val="en-US" w:eastAsia="zh-CN"/>
        </w:rPr>
        <w:t>算法设计类论文的摘要主体：</w:t>
      </w:r>
    </w:p>
    <w:p>
      <w:pPr>
        <w:pStyle w:val="32"/>
        <w:ind w:firstLine="480"/>
        <w:rPr>
          <w:rFonts w:hint="eastAsia"/>
        </w:rPr>
      </w:pPr>
      <w:r>
        <w:rPr>
          <w:rFonts w:hint="eastAsia"/>
          <w:color w:val="7030A0"/>
        </w:rPr>
        <w:t>本文首先分析了××××方面的国内外研究现状，对×××所存在的主要问题进行了阐述，重点对×××问题和×××问题进行了研究。针对××××，提出了一种基于××××的算法，利用××××，结合××××，设计了×××，用以解决×××××（或者：在××××算法的基础上，利用××××，结合××××，对算法进行了改进）。针对××××的问题，从×××的角度出发，提出了××××的算法，用以提高××××的×××性（稳定性、安全性、鲁棒性等等，看实际情况选）。最后，将开发的算法以×××的形式嵌入到×××系统中，满足了×××系统在×××方面的需求。另外，还使用×××对该算法进行了通用性测试，测试结果表明了算法的（正确性）和（合理性），但在算法的可扩展方面还需进一步的研究（请根据实际的结果进行书写）。</w:t>
      </w:r>
    </w:p>
    <w:p>
      <w:pPr>
        <w:pStyle w:val="32"/>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第三段可从论文</w:t>
      </w:r>
      <w:r>
        <w:rPr>
          <w:rFonts w:hint="eastAsia"/>
          <w:lang w:val="en-US" w:eastAsia="zh-CN"/>
        </w:rPr>
        <w:t>工作</w:t>
      </w:r>
      <w:r>
        <w:rPr>
          <w:rFonts w:hint="eastAsia"/>
        </w:rPr>
        <w:t>的特点和贡献上进行一下总结</w:t>
      </w:r>
      <w:r>
        <w:rPr>
          <w:rFonts w:hint="eastAsia"/>
          <w:lang w:eastAsia="zh-CN"/>
        </w:rPr>
        <w:t>，</w:t>
      </w:r>
      <w:r>
        <w:rPr>
          <w:rFonts w:hint="eastAsia"/>
        </w:rPr>
        <w:t>描述论文所阐述的研究（开发）成果，对现实社会造成的影响、意义。</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11" w:name="_Toc17021"/>
      <w:r>
        <w:rPr>
          <w:rFonts w:hint="eastAsia" w:ascii="Times New Roman" w:hAnsi="Times New Roman" w:eastAsia="黑体" w:cs="Times New Roman"/>
          <w:b w:val="0"/>
          <w:bCs w:val="0"/>
          <w:sz w:val="28"/>
          <w:szCs w:val="28"/>
          <w:lang w:val="en-US" w:eastAsia="zh-CN"/>
        </w:rPr>
        <w:t>3 关键词的选取</w:t>
      </w:r>
      <w:bookmarkEnd w:id="11"/>
    </w:p>
    <w:p>
      <w:pPr>
        <w:pStyle w:val="32"/>
        <w:ind w:firstLine="480"/>
      </w:pPr>
      <w:r>
        <w:rPr>
          <w:rFonts w:hint="eastAsia"/>
        </w:rPr>
        <w:t>关键词是能描述所写论文成果、创新性、所在领域等的名词，一般在3-5个。是从论文的题名、摘要和正文中选取出来的，是对表述论文的中心内容有实质意义的词汇。关键词选用是否合适，关系到该论文被检索的概率和该成果的利用率。</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12" w:name="_Toc5214"/>
      <w:r>
        <w:rPr>
          <w:rFonts w:hint="eastAsia" w:ascii="Times New Roman" w:hAnsi="Times New Roman" w:eastAsia="黑体" w:cs="Times New Roman"/>
          <w:b w:val="0"/>
          <w:bCs w:val="0"/>
          <w:sz w:val="28"/>
          <w:szCs w:val="28"/>
          <w:lang w:val="en-US" w:eastAsia="zh-CN"/>
        </w:rPr>
        <w:t>4 摘要</w:t>
      </w:r>
      <w:r>
        <w:rPr>
          <w:rFonts w:hint="eastAsia" w:eastAsia="黑体" w:cs="Times New Roman"/>
          <w:b w:val="0"/>
          <w:bCs w:val="0"/>
          <w:sz w:val="28"/>
          <w:szCs w:val="28"/>
          <w:lang w:val="en-US" w:eastAsia="zh-CN"/>
        </w:rPr>
        <w:t>撰写</w:t>
      </w:r>
      <w:r>
        <w:rPr>
          <w:rFonts w:hint="eastAsia" w:ascii="Times New Roman" w:hAnsi="Times New Roman" w:eastAsia="黑体" w:cs="Times New Roman"/>
          <w:b w:val="0"/>
          <w:bCs w:val="0"/>
          <w:sz w:val="28"/>
          <w:szCs w:val="28"/>
          <w:lang w:val="en-US" w:eastAsia="zh-CN"/>
        </w:rPr>
        <w:t>注意事项</w:t>
      </w:r>
      <w:bookmarkEnd w:id="12"/>
    </w:p>
    <w:p>
      <w:pPr>
        <w:pStyle w:val="32"/>
        <w:ind w:firstLine="480"/>
      </w:pPr>
      <w:r>
        <w:rPr>
          <w:rFonts w:hint="eastAsia"/>
        </w:rPr>
        <w:t>摘要的篇幅不易过长，最好撰写摘要时，应注意以下几点：</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rPr>
          <w:rFonts w:hint="eastAsia"/>
          <w:lang w:val="en-US" w:eastAsia="zh-CN"/>
        </w:rPr>
        <w:t>使用</w:t>
      </w:r>
      <w:r>
        <w:rPr>
          <w:rFonts w:hint="eastAsia"/>
        </w:rPr>
        <w:t>第三人称</w:t>
      </w:r>
      <w:r>
        <w:rPr>
          <w:rFonts w:hint="eastAsia"/>
          <w:lang w:eastAsia="zh-CN"/>
        </w:rPr>
        <w:t>（</w:t>
      </w:r>
      <w:r>
        <w:rPr>
          <w:rFonts w:hint="eastAsia"/>
          <w:lang w:val="en-US" w:eastAsia="zh-CN"/>
        </w:rPr>
        <w:t>尽量不要出现我、我们等字样</w:t>
      </w:r>
      <w:r>
        <w:rPr>
          <w:rFonts w:hint="eastAsia"/>
          <w:lang w:eastAsia="zh-CN"/>
        </w:rPr>
        <w:t>）；</w:t>
      </w:r>
    </w:p>
    <w:p>
      <w:pPr>
        <w:pStyle w:val="32"/>
        <w:ind w:firstLine="480"/>
        <w:rPr>
          <w:rFonts w:hint="eastAsia" w:eastAsia="宋体"/>
          <w:lang w:eastAsia="zh-CN"/>
        </w:rPr>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r>
        <w:rPr>
          <w:rFonts w:hint="eastAsia"/>
          <w:lang w:eastAsia="zh-CN"/>
        </w:rPr>
        <w:t>；</w:t>
      </w:r>
    </w:p>
    <w:p>
      <w:pPr>
        <w:pStyle w:val="32"/>
        <w:ind w:firstLine="480"/>
      </w:pPr>
      <w:r>
        <w:fldChar w:fldCharType="begin"/>
      </w:r>
      <w:r>
        <w:instrText xml:space="preserve"> = 3 \* GB3 </w:instrText>
      </w:r>
      <w:r>
        <w:fldChar w:fldCharType="separate"/>
      </w:r>
      <w:r>
        <w:rPr>
          <w:rFonts w:hint="eastAsia"/>
        </w:rPr>
        <w:t>③</w:t>
      </w:r>
      <w:r>
        <w:fldChar w:fldCharType="end"/>
      </w:r>
      <w:r>
        <w:rPr>
          <w:rFonts w:hint="eastAsia"/>
        </w:rPr>
        <w:t xml:space="preserve"> 不要</w:t>
      </w:r>
      <w:r>
        <w:rPr>
          <w:rFonts w:hint="eastAsia"/>
          <w:lang w:val="en-US" w:eastAsia="zh-CN"/>
        </w:rPr>
        <w:t>与“</w:t>
      </w:r>
      <w:r>
        <w:rPr>
          <w:rFonts w:hint="eastAsia"/>
        </w:rPr>
        <w:t>绪论</w:t>
      </w:r>
      <w:r>
        <w:rPr>
          <w:rFonts w:hint="eastAsia"/>
          <w:lang w:val="en-US" w:eastAsia="zh-CN"/>
        </w:rPr>
        <w:t>”和“总结”</w:t>
      </w:r>
      <w:r>
        <w:rPr>
          <w:rFonts w:hint="eastAsia"/>
        </w:rPr>
        <w:t>中</w:t>
      </w:r>
      <w:r>
        <w:rPr>
          <w:rFonts w:hint="eastAsia"/>
          <w:lang w:val="en-US" w:eastAsia="zh-CN"/>
        </w:rPr>
        <w:t>大段内容重复</w:t>
      </w:r>
      <w:r>
        <w:rPr>
          <w:rFonts w:hint="eastAsia"/>
        </w:rPr>
        <w:t>。</w:t>
      </w:r>
    </w:p>
    <w:p>
      <w:pPr>
        <w:pStyle w:val="32"/>
        <w:ind w:firstLine="480"/>
        <w:rPr>
          <w:rFonts w:hint="eastAsia"/>
          <w:lang w:eastAsia="zh-CN"/>
        </w:rPr>
      </w:pPr>
      <w:r>
        <w:fldChar w:fldCharType="begin"/>
      </w:r>
      <w:r>
        <w:instrText xml:space="preserve"> = 4 \* GB3 </w:instrText>
      </w:r>
      <w:r>
        <w:fldChar w:fldCharType="separate"/>
      </w:r>
      <w:r>
        <w:rPr>
          <w:rFonts w:hint="eastAsia"/>
        </w:rPr>
        <w:t>④</w:t>
      </w:r>
      <w:r>
        <w:fldChar w:fldCharType="end"/>
      </w:r>
      <w:r>
        <w:rPr>
          <w:rFonts w:hint="eastAsia"/>
        </w:rPr>
        <w:t xml:space="preserve"> 不得</w:t>
      </w:r>
      <w:r>
        <w:rPr>
          <w:rFonts w:hint="eastAsia"/>
          <w:lang w:val="en-US" w:eastAsia="zh-CN"/>
        </w:rPr>
        <w:t>一再</w:t>
      </w:r>
      <w:r>
        <w:rPr>
          <w:rFonts w:hint="eastAsia"/>
        </w:rPr>
        <w:t>简单重复文章题目</w:t>
      </w:r>
      <w:r>
        <w:rPr>
          <w:rFonts w:hint="eastAsia"/>
          <w:lang w:eastAsia="zh-CN"/>
        </w:rPr>
        <w:t>；</w:t>
      </w:r>
    </w:p>
    <w:p>
      <w:pPr>
        <w:pStyle w:val="32"/>
        <w:ind w:firstLine="480"/>
      </w:pPr>
      <w:r>
        <w:fldChar w:fldCharType="begin"/>
      </w:r>
      <w:r>
        <w:instrText xml:space="preserve"> = 5 \* GB3 </w:instrText>
      </w:r>
      <w:r>
        <w:fldChar w:fldCharType="separate"/>
      </w:r>
      <w:r>
        <w:rPr>
          <w:rFonts w:hint="eastAsia"/>
        </w:rPr>
        <w:t>⑤</w:t>
      </w:r>
      <w:r>
        <w:fldChar w:fldCharType="end"/>
      </w:r>
      <w:r>
        <w:rPr>
          <w:rFonts w:hint="eastAsia"/>
        </w:rPr>
        <w:t xml:space="preserve"> 慎用长句</w:t>
      </w:r>
      <w:r>
        <w:rPr>
          <w:rFonts w:hint="eastAsia"/>
          <w:lang w:eastAsia="zh-CN"/>
        </w:rPr>
        <w:t>，采用规范化术语，新术语可使用原文或在译名后加括号注明原文；</w:t>
      </w:r>
    </w:p>
    <w:p>
      <w:pPr>
        <w:pStyle w:val="32"/>
        <w:ind w:firstLine="480"/>
        <w:rPr>
          <w:rFonts w:hint="eastAsia"/>
        </w:rPr>
      </w:pPr>
      <w:r>
        <w:rPr>
          <w:rFonts w:hint="eastAsia" w:ascii="微软雅黑" w:hAnsi="微软雅黑" w:eastAsia="微软雅黑" w:cs="微软雅黑"/>
        </w:rPr>
        <w:t>⑥</w:t>
      </w:r>
      <w:r>
        <w:rPr>
          <w:rFonts w:hint="eastAsia" w:eastAsia="微软雅黑"/>
          <w:lang w:val="en-US" w:eastAsia="zh-CN"/>
        </w:rPr>
        <w:t xml:space="preserve"> </w:t>
      </w:r>
      <w:r>
        <w:rPr>
          <w:rFonts w:hint="eastAsia"/>
        </w:rPr>
        <w:t>缩略词、略称、代号，除了相邻专业的读者也能清楚理解的之外，在首次出现时必须加以说明。</w:t>
      </w:r>
    </w:p>
    <w:p>
      <w:pPr>
        <w:pStyle w:val="32"/>
        <w:ind w:firstLine="480"/>
        <w:rPr>
          <w:rFonts w:hint="eastAsia" w:eastAsia="宋体"/>
          <w:lang w:eastAsia="zh-CN"/>
        </w:rPr>
      </w:pPr>
      <w:r>
        <w:rPr>
          <w:rFonts w:hint="eastAsia" w:ascii="微软雅黑" w:hAnsi="微软雅黑" w:eastAsia="微软雅黑" w:cs="微软雅黑"/>
        </w:rPr>
        <w:t>⑦</w:t>
      </w:r>
      <w:r>
        <w:rPr>
          <w:rFonts w:hint="eastAsia"/>
        </w:rPr>
        <w:t xml:space="preserve"> 不得出现正文中的图号、表号、公式、章节号以及参考文献等</w:t>
      </w:r>
      <w:r>
        <w:rPr>
          <w:rFonts w:hint="eastAsia"/>
          <w:lang w:eastAsia="zh-CN"/>
        </w:rPr>
        <w:t>；</w:t>
      </w:r>
    </w:p>
    <w:p>
      <w:pPr>
        <w:pStyle w:val="32"/>
        <w:ind w:firstLine="480"/>
      </w:pPr>
      <w:r>
        <w:rPr>
          <w:rFonts w:hint="eastAsia" w:ascii="微软雅黑" w:hAnsi="微软雅黑" w:eastAsia="微软雅黑" w:cs="微软雅黑"/>
        </w:rPr>
        <w:t>⑧</w:t>
      </w:r>
      <w:r>
        <w:rPr>
          <w:rFonts w:hint="eastAsia" w:eastAsia="微软雅黑"/>
          <w:lang w:val="en-US" w:eastAsia="zh-CN"/>
        </w:rPr>
        <w:t xml:space="preserve"> </w:t>
      </w:r>
      <w:r>
        <w:rPr>
          <w:rFonts w:hint="eastAsia"/>
        </w:rPr>
        <w:t>除了实在无法变通以外，一般不用数学公式，不出现插图、表格。</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13" w:name="_Toc5710"/>
      <w:r>
        <w:rPr>
          <w:rFonts w:hint="eastAsia" w:eastAsia="黑体" w:cs="Times New Roman"/>
          <w:b w:val="0"/>
          <w:bCs w:val="0"/>
          <w:sz w:val="28"/>
          <w:szCs w:val="28"/>
          <w:lang w:val="en-US" w:eastAsia="zh-CN"/>
        </w:rPr>
        <w:t>5</w:t>
      </w:r>
      <w:r>
        <w:rPr>
          <w:rFonts w:hint="eastAsia" w:ascii="Times New Roman" w:hAnsi="Times New Roman" w:eastAsia="黑体" w:cs="Times New Roman"/>
          <w:b w:val="0"/>
          <w:bCs w:val="0"/>
          <w:sz w:val="28"/>
          <w:szCs w:val="28"/>
          <w:lang w:val="en-US" w:eastAsia="zh-CN"/>
        </w:rPr>
        <w:t xml:space="preserve"> 摘要的翻译</w:t>
      </w:r>
      <w:bookmarkEnd w:id="13"/>
    </w:p>
    <w:p>
      <w:pPr>
        <w:pStyle w:val="32"/>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keepNext/>
        <w:keepLines/>
        <w:pageBreakBefore w:val="0"/>
        <w:widowControl w:val="0"/>
        <w:kinsoku/>
        <w:wordWrap/>
        <w:overflowPunct/>
        <w:topLinePunct w:val="0"/>
        <w:autoSpaceDE/>
        <w:autoSpaceDN/>
        <w:bidi w:val="0"/>
        <w:adjustRightInd/>
        <w:snapToGrid w:val="0"/>
        <w:spacing w:before="313" w:beforeLines="100" w:after="313" w:afterLines="100"/>
        <w:textAlignment w:val="auto"/>
        <w:rPr>
          <w:rFonts w:hint="default"/>
          <w:sz w:val="30"/>
          <w:szCs w:val="30"/>
          <w:lang w:val="en-US" w:eastAsia="zh-CN"/>
        </w:rPr>
      </w:pPr>
      <w:bookmarkStart w:id="14" w:name="_Toc29814"/>
      <w:r>
        <w:rPr>
          <w:rFonts w:hint="eastAsia"/>
          <w:sz w:val="30"/>
          <w:szCs w:val="30"/>
          <w:lang w:val="en-US" w:eastAsia="zh-CN"/>
        </w:rPr>
        <w:t>（二）软件开发类正文撰写</w:t>
      </w:r>
      <w:bookmarkEnd w:id="14"/>
    </w:p>
    <w:p>
      <w:pPr>
        <w:pStyle w:val="32"/>
        <w:ind w:firstLine="482"/>
        <w:rPr>
          <w:rFonts w:hint="eastAsia"/>
        </w:rPr>
      </w:pPr>
      <w:r>
        <w:rPr>
          <w:rFonts w:hint="eastAsia"/>
        </w:rPr>
        <w:t>正文是论文的绝对主体部分，我院软件开发类的论文</w:t>
      </w:r>
      <w:r>
        <w:rPr>
          <w:rFonts w:hint="eastAsia"/>
          <w:lang w:val="en-US" w:eastAsia="zh-CN"/>
        </w:rPr>
        <w:t>正文一般包括“</w:t>
      </w:r>
      <w:r>
        <w:rPr>
          <w:rFonts w:hint="eastAsia"/>
        </w:rPr>
        <w:t>绪论</w:t>
      </w:r>
      <w:r>
        <w:rPr>
          <w:rFonts w:hint="eastAsia"/>
          <w:lang w:eastAsia="zh-CN"/>
        </w:rPr>
        <w:t>”</w:t>
      </w:r>
      <w:r>
        <w:rPr>
          <w:rFonts w:hint="eastAsia"/>
        </w:rPr>
        <w:t>、</w:t>
      </w:r>
      <w:r>
        <w:rPr>
          <w:rFonts w:hint="eastAsia"/>
          <w:lang w:eastAsia="zh-CN"/>
        </w:rPr>
        <w:t>“</w:t>
      </w:r>
      <w:r>
        <w:rPr>
          <w:rFonts w:hint="eastAsia"/>
        </w:rPr>
        <w:t>相关技术（</w:t>
      </w:r>
      <w:r>
        <w:rPr>
          <w:rFonts w:hint="eastAsia"/>
          <w:lang w:val="en-US" w:eastAsia="zh-CN"/>
        </w:rPr>
        <w:t>或</w:t>
      </w:r>
      <w:r>
        <w:rPr>
          <w:rFonts w:hint="eastAsia"/>
        </w:rPr>
        <w:t>关键技术）</w:t>
      </w:r>
      <w:r>
        <w:rPr>
          <w:rFonts w:hint="eastAsia"/>
          <w:lang w:eastAsia="zh-CN"/>
        </w:rPr>
        <w:t>”</w:t>
      </w:r>
      <w:r>
        <w:rPr>
          <w:rFonts w:hint="eastAsia"/>
        </w:rPr>
        <w:t>、</w:t>
      </w:r>
      <w:r>
        <w:rPr>
          <w:rFonts w:hint="eastAsia"/>
          <w:lang w:eastAsia="zh-CN"/>
        </w:rPr>
        <w:t>“</w:t>
      </w:r>
      <w:r>
        <w:rPr>
          <w:rFonts w:hint="eastAsia"/>
        </w:rPr>
        <w:t>需求分析（</w:t>
      </w:r>
      <w:r>
        <w:rPr>
          <w:rFonts w:hint="eastAsia"/>
          <w:lang w:val="en-US" w:eastAsia="zh-CN"/>
        </w:rPr>
        <w:t>或</w:t>
      </w:r>
      <w:r>
        <w:rPr>
          <w:rFonts w:hint="eastAsia"/>
        </w:rPr>
        <w:t>系统</w:t>
      </w:r>
      <w:r>
        <w:rPr>
          <w:rFonts w:hint="eastAsia"/>
          <w:lang w:val="en-US" w:eastAsia="zh-CN"/>
        </w:rPr>
        <w:t>分析</w:t>
      </w:r>
      <w:r>
        <w:rPr>
          <w:rFonts w:hint="eastAsia"/>
        </w:rPr>
        <w:t>）</w:t>
      </w:r>
      <w:r>
        <w:rPr>
          <w:rFonts w:hint="eastAsia"/>
          <w:lang w:eastAsia="zh-CN"/>
        </w:rPr>
        <w:t>”</w:t>
      </w:r>
      <w:r>
        <w:rPr>
          <w:rFonts w:hint="eastAsia"/>
        </w:rPr>
        <w:t>、</w:t>
      </w:r>
      <w:r>
        <w:rPr>
          <w:rFonts w:hint="eastAsia"/>
          <w:lang w:eastAsia="zh-CN"/>
        </w:rPr>
        <w:t>“</w:t>
      </w:r>
      <w:r>
        <w:rPr>
          <w:rFonts w:hint="eastAsia"/>
        </w:rPr>
        <w:t>系统设计</w:t>
      </w:r>
      <w:r>
        <w:rPr>
          <w:rFonts w:hint="eastAsia"/>
          <w:lang w:eastAsia="zh-CN"/>
        </w:rPr>
        <w:t>”</w:t>
      </w:r>
      <w:r>
        <w:rPr>
          <w:rFonts w:hint="eastAsia"/>
        </w:rPr>
        <w:t>、</w:t>
      </w:r>
      <w:r>
        <w:rPr>
          <w:rFonts w:hint="eastAsia"/>
          <w:lang w:eastAsia="zh-CN"/>
        </w:rPr>
        <w:t>“</w:t>
      </w:r>
      <w:r>
        <w:rPr>
          <w:rFonts w:hint="eastAsia"/>
        </w:rPr>
        <w:t>系统实现</w:t>
      </w:r>
      <w:r>
        <w:rPr>
          <w:rFonts w:hint="eastAsia"/>
          <w:lang w:eastAsia="zh-CN"/>
        </w:rPr>
        <w:t>”</w:t>
      </w:r>
      <w:r>
        <w:rPr>
          <w:rFonts w:hint="eastAsia"/>
        </w:rPr>
        <w:t>、</w:t>
      </w:r>
      <w:r>
        <w:rPr>
          <w:rFonts w:hint="eastAsia"/>
          <w:lang w:eastAsia="zh-CN"/>
        </w:rPr>
        <w:t>“</w:t>
      </w:r>
      <w:r>
        <w:rPr>
          <w:rFonts w:hint="eastAsia"/>
          <w:lang w:val="en-US" w:eastAsia="zh-CN"/>
        </w:rPr>
        <w:t>系统</w:t>
      </w:r>
      <w:r>
        <w:rPr>
          <w:rFonts w:hint="eastAsia"/>
        </w:rPr>
        <w:t>测试</w:t>
      </w:r>
      <w:r>
        <w:rPr>
          <w:rFonts w:hint="eastAsia"/>
          <w:lang w:eastAsia="zh-CN"/>
        </w:rPr>
        <w:t>”</w:t>
      </w:r>
      <w:r>
        <w:rPr>
          <w:rFonts w:hint="eastAsia"/>
        </w:rPr>
        <w:t>等几个章节，论文正文篇幅应在40页以上。下面就逐一介绍各章节应该论述的内容、撰写原则，及占总篇幅的比例。</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15" w:name="_Toc3592"/>
      <w:r>
        <w:rPr>
          <w:rFonts w:hint="eastAsia" w:ascii="Times New Roman" w:hAnsi="Times New Roman" w:eastAsia="黑体" w:cs="Times New Roman"/>
          <w:b w:val="0"/>
          <w:bCs w:val="0"/>
          <w:sz w:val="28"/>
          <w:szCs w:val="28"/>
          <w:lang w:val="en-US" w:eastAsia="zh-CN"/>
        </w:rPr>
        <w:t>1 绪论</w:t>
      </w:r>
      <w:bookmarkEnd w:id="15"/>
    </w:p>
    <w:p>
      <w:pPr>
        <w:pStyle w:val="32"/>
        <w:ind w:firstLine="482"/>
        <w:rPr>
          <w:rFonts w:hint="eastAsia"/>
        </w:rPr>
      </w:pPr>
      <w:r>
        <w:rPr>
          <w:rFonts w:hint="eastAsia"/>
        </w:rPr>
        <w:t>绪论又称引言</w:t>
      </w:r>
      <w:r>
        <w:rPr>
          <w:rFonts w:hint="eastAsia"/>
          <w:lang w:eastAsia="zh-CN"/>
        </w:rPr>
        <w:t>、</w:t>
      </w:r>
      <w:r>
        <w:rPr>
          <w:rFonts w:hint="eastAsia"/>
        </w:rPr>
        <w:t>前言或导论。</w:t>
      </w:r>
      <w:r>
        <w:rPr>
          <w:rFonts w:hint="eastAsia"/>
          <w:lang w:val="en-US" w:eastAsia="zh-CN"/>
        </w:rPr>
        <w:t>绪论是</w:t>
      </w:r>
      <w:r>
        <w:rPr>
          <w:rFonts w:hint="eastAsia"/>
        </w:rPr>
        <w:t>论文的开场白，目的是向读者说明本研究的来龙去脉，吸引读者对本篇论文产生兴趣，对正文起到提纲掣领和引导阅读兴趣的作用。</w:t>
      </w:r>
    </w:p>
    <w:p>
      <w:pPr>
        <w:pStyle w:val="32"/>
        <w:ind w:firstLine="482"/>
        <w:rPr>
          <w:rFonts w:hint="eastAsia"/>
        </w:rPr>
      </w:pPr>
      <w:r>
        <w:rPr>
          <w:rFonts w:hint="eastAsia"/>
        </w:rPr>
        <w:t>在写</w:t>
      </w:r>
      <w:r>
        <w:rPr>
          <w:rFonts w:hint="eastAsia"/>
          <w:lang w:val="en-US" w:eastAsia="zh-CN"/>
        </w:rPr>
        <w:t>绪论</w:t>
      </w:r>
      <w:r>
        <w:rPr>
          <w:rFonts w:hint="eastAsia"/>
        </w:rPr>
        <w:t>之前首先应明确几个基本问题：你想通过</w:t>
      </w:r>
      <w:r>
        <w:rPr>
          <w:rFonts w:hint="eastAsia"/>
          <w:lang w:val="en-US" w:eastAsia="zh-CN"/>
        </w:rPr>
        <w:t>本论文</w:t>
      </w:r>
      <w:r>
        <w:rPr>
          <w:rFonts w:hint="eastAsia"/>
        </w:rPr>
        <w:t>说明什么问题？</w:t>
      </w:r>
      <w:r>
        <w:rPr>
          <w:rFonts w:hint="eastAsia"/>
          <w:lang w:val="en-US" w:eastAsia="zh-CN"/>
        </w:rPr>
        <w:t>你研究开发的系统是否有实际应用价值</w:t>
      </w:r>
      <w:r>
        <w:rPr>
          <w:rFonts w:hint="eastAsia"/>
        </w:rPr>
        <w:t>？</w:t>
      </w:r>
      <w:r>
        <w:rPr>
          <w:rFonts w:hint="eastAsia"/>
          <w:lang w:val="en-US" w:eastAsia="zh-CN"/>
        </w:rPr>
        <w:t>甚至有理论研究价值？</w:t>
      </w:r>
      <w:r>
        <w:rPr>
          <w:rFonts w:hint="eastAsia"/>
        </w:rPr>
        <w:t>一般读者读了</w:t>
      </w:r>
      <w:r>
        <w:rPr>
          <w:rFonts w:hint="eastAsia"/>
          <w:lang w:val="en-US" w:eastAsia="zh-CN"/>
        </w:rPr>
        <w:t>绪论</w:t>
      </w:r>
      <w:r>
        <w:rPr>
          <w:rFonts w:hint="eastAsia"/>
        </w:rPr>
        <w:t>以后，可清楚地知道作者为什么选择该题目进行研究</w:t>
      </w:r>
      <w:r>
        <w:rPr>
          <w:rFonts w:hint="eastAsia"/>
          <w:lang w:val="en-US" w:eastAsia="zh-CN"/>
        </w:rPr>
        <w:t>并开发</w:t>
      </w:r>
      <w:r>
        <w:rPr>
          <w:rFonts w:hint="eastAsia"/>
        </w:rPr>
        <w:t>。为此，在写</w:t>
      </w:r>
      <w:r>
        <w:rPr>
          <w:rFonts w:hint="eastAsia"/>
          <w:lang w:val="en-US" w:eastAsia="zh-CN"/>
        </w:rPr>
        <w:t>绪论</w:t>
      </w:r>
      <w:r>
        <w:rPr>
          <w:rFonts w:hint="eastAsia"/>
        </w:rPr>
        <w:t>以前，要尽可能多地了解相关的内容，收集前人和别人已有工作的主要资料，说明本研究</w:t>
      </w:r>
      <w:r>
        <w:rPr>
          <w:rFonts w:hint="eastAsia"/>
          <w:lang w:val="en-US" w:eastAsia="zh-CN"/>
        </w:rPr>
        <w:t>开发</w:t>
      </w:r>
      <w:r>
        <w:rPr>
          <w:rFonts w:hint="eastAsia"/>
        </w:rPr>
        <w:t>的合理性。</w:t>
      </w:r>
    </w:p>
    <w:p>
      <w:pPr>
        <w:pStyle w:val="32"/>
        <w:ind w:firstLine="482"/>
        <w:rPr>
          <w:rFonts w:hint="eastAsia"/>
        </w:rPr>
      </w:pPr>
      <w:r>
        <w:rPr>
          <w:rFonts w:hint="eastAsia"/>
          <w:b/>
          <w:color w:val="FF0000"/>
          <w:lang w:val="en-US" w:eastAsia="zh-CN"/>
        </w:rPr>
        <w:t xml:space="preserve">(1) </w:t>
      </w:r>
      <w:r>
        <w:rPr>
          <w:rFonts w:hint="eastAsia"/>
          <w:b/>
          <w:color w:val="FF0000"/>
        </w:rPr>
        <w:t>绪论的篇幅不应超过总论文的10%，即3~5页即可。</w:t>
      </w:r>
      <w:r>
        <w:rPr>
          <w:rFonts w:hint="eastAsia"/>
        </w:rPr>
        <w:t>不要与摘要雷同。一般教科书中有的知识，在绪论中不必出现。</w:t>
      </w:r>
    </w:p>
    <w:p>
      <w:pPr>
        <w:pStyle w:val="32"/>
        <w:ind w:firstLine="482"/>
        <w:rPr>
          <w:rFonts w:hint="eastAsia"/>
          <w:lang w:val="en-US" w:eastAsia="zh-CN"/>
        </w:rPr>
      </w:pPr>
      <w:r>
        <w:rPr>
          <w:rFonts w:hint="eastAsia"/>
          <w:lang w:val="en-US" w:eastAsia="zh-CN"/>
        </w:rPr>
        <w:t>(2) 言简意赅，突出重点。不应过多叙述同行熟知的及教科书中的常识性内容，确有必要提及他人的研究成果和基本原理时，只需以参考引文的形式标出即可。在绪论中提示本文的工作和观点时，意思应明确，语言应简练。</w:t>
      </w:r>
    </w:p>
    <w:p>
      <w:pPr>
        <w:pStyle w:val="32"/>
        <w:ind w:firstLine="482"/>
        <w:rPr>
          <w:rFonts w:hint="eastAsia"/>
          <w:lang w:val="en-US" w:eastAsia="zh-CN"/>
        </w:rPr>
      </w:pPr>
      <w:r>
        <w:rPr>
          <w:rFonts w:hint="eastAsia"/>
          <w:lang w:val="en-US" w:eastAsia="zh-CN"/>
        </w:rPr>
        <w:t>(3) 内容不应与摘要雷同，注意不用客套话，如“才疏学浅”、“水平有限”、“恳请指正”、“抛砖引玉”之类的语言。</w:t>
      </w:r>
    </w:p>
    <w:p>
      <w:pPr>
        <w:pStyle w:val="32"/>
        <w:ind w:firstLine="482"/>
        <w:rPr>
          <w:rFonts w:hint="eastAsia"/>
          <w:lang w:val="en-US" w:eastAsia="zh-CN"/>
        </w:rPr>
      </w:pPr>
      <w:r>
        <w:rPr>
          <w:rFonts w:hint="eastAsia"/>
          <w:lang w:val="en-US" w:eastAsia="zh-CN"/>
        </w:rPr>
        <w:t>(4) 引言中不要插图、列表，不进行公式的推导与证明。</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1</w:t>
      </w:r>
      <w:r>
        <w:rPr>
          <w:rFonts w:hint="eastAsia" w:ascii="Times New Roman" w:hAnsi="Times New Roman" w:cs="Times New Roman"/>
          <w:b w:val="0"/>
          <w:bCs w:val="0"/>
          <w:sz w:val="24"/>
          <w:szCs w:val="24"/>
          <w:lang w:val="en-US" w:eastAsia="zh-CN"/>
        </w:rPr>
        <w:t>.1</w:t>
      </w:r>
      <w:r>
        <w:rPr>
          <w:rFonts w:hint="default" w:ascii="Times New Roman" w:hAnsi="Times New Roman" w:eastAsia="黑体" w:cs="Times New Roman"/>
          <w:b w:val="0"/>
          <w:bCs w:val="0"/>
          <w:sz w:val="24"/>
          <w:szCs w:val="24"/>
          <w:lang w:val="en-US" w:eastAsia="zh-CN"/>
        </w:rPr>
        <w:t xml:space="preserve"> 绪论</w:t>
      </w:r>
      <w:r>
        <w:rPr>
          <w:rFonts w:hint="eastAsia" w:ascii="Times New Roman" w:hAnsi="Times New Roman" w:cs="Times New Roman"/>
          <w:b w:val="0"/>
          <w:bCs w:val="0"/>
          <w:sz w:val="24"/>
          <w:szCs w:val="24"/>
          <w:lang w:val="en-US" w:eastAsia="zh-CN"/>
        </w:rPr>
        <w:t>的结构</w:t>
      </w:r>
    </w:p>
    <w:p>
      <w:pPr>
        <w:pStyle w:val="32"/>
        <w:ind w:firstLine="480"/>
        <w:rPr>
          <w:rFonts w:hint="eastAsia" w:eastAsia="宋体"/>
          <w:lang w:val="en-US" w:eastAsia="zh-CN"/>
        </w:rPr>
      </w:pPr>
      <w:r>
        <w:rPr>
          <w:rFonts w:hint="eastAsia"/>
          <w:lang w:val="en-US" w:eastAsia="zh-CN"/>
        </w:rPr>
        <w:t>绪论作为论文的开头，</w:t>
      </w:r>
      <w:r>
        <w:rPr>
          <w:rFonts w:hint="eastAsia"/>
          <w:u w:val="single"/>
        </w:rPr>
        <w:t>首先要阐明选题的实际背景和解决该问题的现实意义和重要作用等</w:t>
      </w:r>
      <w:r>
        <w:rPr>
          <w:rFonts w:hint="eastAsia"/>
        </w:rPr>
        <w:t>，使读者感到此选题确实具有实用价值和学术价值，有研发和开发的必要性。</w:t>
      </w:r>
      <w:r>
        <w:rPr>
          <w:rFonts w:hint="eastAsia"/>
          <w:u w:val="single"/>
        </w:rPr>
        <w:t>其次，应简述本课题在国内外的研究和发展状况</w:t>
      </w:r>
      <w:r>
        <w:rPr>
          <w:rFonts w:hint="eastAsia"/>
          <w:u w:val="single"/>
          <w:lang w:eastAsia="zh-CN"/>
        </w:rPr>
        <w:t>，</w:t>
      </w:r>
      <w:r>
        <w:rPr>
          <w:rFonts w:hint="eastAsia"/>
          <w:u w:val="none"/>
          <w:lang w:val="en-US" w:eastAsia="zh-CN"/>
        </w:rPr>
        <w:t>分析前人研究或开发的系统的一些问题，比如不适应XX场景或背景，有哪些不足，从而引出本论文课题的研究内容</w:t>
      </w:r>
      <w:r>
        <w:rPr>
          <w:rFonts w:hint="eastAsia"/>
        </w:rPr>
        <w:t>；</w:t>
      </w:r>
      <w:r>
        <w:rPr>
          <w:rFonts w:hint="eastAsia"/>
          <w:u w:val="single"/>
        </w:rPr>
        <w:t>接着，说明本</w:t>
      </w:r>
      <w:r>
        <w:rPr>
          <w:rFonts w:hint="eastAsia"/>
          <w:u w:val="single"/>
          <w:lang w:val="en-US" w:eastAsia="zh-CN"/>
        </w:rPr>
        <w:t>课题</w:t>
      </w:r>
      <w:r>
        <w:rPr>
          <w:rFonts w:hint="eastAsia"/>
          <w:u w:val="single"/>
        </w:rPr>
        <w:t>的</w:t>
      </w:r>
      <w:r>
        <w:rPr>
          <w:rFonts w:hint="eastAsia"/>
          <w:u w:val="single"/>
          <w:lang w:val="en-US" w:eastAsia="zh-CN"/>
        </w:rPr>
        <w:t>具体</w:t>
      </w:r>
      <w:r>
        <w:rPr>
          <w:rFonts w:hint="eastAsia"/>
          <w:u w:val="single"/>
        </w:rPr>
        <w:t>范围及</w:t>
      </w:r>
      <w:r>
        <w:rPr>
          <w:rFonts w:hint="eastAsia"/>
          <w:u w:val="single"/>
          <w:lang w:val="en-US" w:eastAsia="zh-CN"/>
        </w:rPr>
        <w:t>预</w:t>
      </w:r>
      <w:r>
        <w:rPr>
          <w:rFonts w:hint="eastAsia"/>
          <w:u w:val="single"/>
        </w:rPr>
        <w:t>达到的技术要求</w:t>
      </w:r>
      <w:r>
        <w:rPr>
          <w:rFonts w:hint="eastAsia"/>
        </w:rPr>
        <w:t>。若属子课题，在引言中还应对主</w:t>
      </w:r>
      <w:r>
        <w:rPr>
          <w:rFonts w:hint="eastAsia"/>
          <w:lang w:val="en-US" w:eastAsia="zh-CN"/>
        </w:rPr>
        <w:t>课题</w:t>
      </w:r>
      <w:r>
        <w:rPr>
          <w:rFonts w:hint="eastAsia"/>
        </w:rPr>
        <w:t>的全貌加以介绍，说明本人的工作内容以及在整个课题中所起的作用和关系</w:t>
      </w:r>
      <w:r>
        <w:rPr>
          <w:rFonts w:hint="eastAsia"/>
          <w:lang w:eastAsia="zh-CN"/>
        </w:rPr>
        <w:t>；</w:t>
      </w:r>
      <w:r>
        <w:rPr>
          <w:rFonts w:hint="eastAsia"/>
          <w:lang w:val="en-US" w:eastAsia="zh-CN"/>
        </w:rPr>
        <w:t>也可以阐述</w:t>
      </w:r>
      <w:r>
        <w:rPr>
          <w:rFonts w:hint="eastAsia"/>
        </w:rPr>
        <w:t>本课题研究的指导思想、欲解决的主要问题以及解决此课题所需要的条件；也可适当简要地介绍一些与本课题有关的预备知识</w:t>
      </w:r>
      <w:r>
        <w:rPr>
          <w:rFonts w:hint="eastAsia"/>
          <w:lang w:val="en-US" w:eastAsia="zh-CN"/>
        </w:rPr>
        <w:t>，但不必展开讨论。因此一篇学位论文的引言，大致包含如下几个部分：</w:t>
      </w:r>
    </w:p>
    <w:p>
      <w:pPr>
        <w:spacing w:line="440" w:lineRule="exact"/>
        <w:ind w:firstLine="480" w:firstLineChars="200"/>
        <w:rPr>
          <w:rFonts w:hint="default" w:eastAsia="宋体"/>
          <w:color w:val="000000"/>
          <w:sz w:val="24"/>
          <w:lang w:val="en-US" w:eastAsia="zh-CN"/>
        </w:rPr>
      </w:pPr>
      <w:r>
        <w:rPr>
          <w:rFonts w:hint="eastAsia"/>
          <w:color w:val="000000"/>
          <w:sz w:val="24"/>
          <w:lang w:eastAsia="zh-CN"/>
        </w:rPr>
        <w:t>（</w:t>
      </w:r>
      <w:r>
        <w:rPr>
          <w:rFonts w:hint="eastAsia"/>
          <w:color w:val="000000"/>
          <w:sz w:val="24"/>
          <w:lang w:val="en-US" w:eastAsia="zh-CN"/>
        </w:rPr>
        <w:t>1</w:t>
      </w:r>
      <w:r>
        <w:rPr>
          <w:rFonts w:hint="eastAsia"/>
          <w:color w:val="000000"/>
          <w:sz w:val="24"/>
          <w:lang w:eastAsia="zh-CN"/>
        </w:rPr>
        <w:t>）</w:t>
      </w:r>
      <w:r>
        <w:rPr>
          <w:rFonts w:hint="eastAsia"/>
          <w:color w:val="000000"/>
          <w:sz w:val="24"/>
        </w:rPr>
        <w:t>课题研究背景</w:t>
      </w:r>
      <w:r>
        <w:rPr>
          <w:rFonts w:hint="eastAsia"/>
          <w:color w:val="000000"/>
          <w:sz w:val="24"/>
          <w:lang w:val="en-US" w:eastAsia="zh-CN"/>
        </w:rPr>
        <w:t>及意义</w:t>
      </w:r>
    </w:p>
    <w:p>
      <w:pPr>
        <w:spacing w:line="440" w:lineRule="exact"/>
        <w:ind w:firstLine="480" w:firstLineChars="200"/>
        <w:rPr>
          <w:rFonts w:hint="eastAsia"/>
          <w:color w:val="000000"/>
          <w:sz w:val="24"/>
        </w:rPr>
      </w:pPr>
      <w:r>
        <w:rPr>
          <w:rFonts w:hint="eastAsia"/>
          <w:color w:val="000000"/>
          <w:sz w:val="24"/>
          <w:lang w:eastAsia="zh-CN"/>
        </w:rPr>
        <w:t>（</w:t>
      </w:r>
      <w:r>
        <w:rPr>
          <w:rFonts w:hint="eastAsia"/>
          <w:color w:val="000000"/>
          <w:sz w:val="24"/>
          <w:lang w:val="en-US" w:eastAsia="zh-CN"/>
        </w:rPr>
        <w:t>2</w:t>
      </w:r>
      <w:r>
        <w:rPr>
          <w:rFonts w:hint="eastAsia"/>
          <w:color w:val="000000"/>
          <w:sz w:val="24"/>
          <w:lang w:eastAsia="zh-CN"/>
        </w:rPr>
        <w:t>）</w:t>
      </w:r>
      <w:r>
        <w:rPr>
          <w:rFonts w:hint="eastAsia"/>
          <w:color w:val="000000"/>
          <w:sz w:val="24"/>
        </w:rPr>
        <w:t>国内外</w:t>
      </w:r>
      <w:r>
        <w:rPr>
          <w:rFonts w:hint="eastAsia"/>
          <w:color w:val="000000"/>
          <w:sz w:val="24"/>
          <w:lang w:val="en-US" w:eastAsia="zh-CN"/>
        </w:rPr>
        <w:t>研究</w:t>
      </w:r>
      <w:r>
        <w:rPr>
          <w:rFonts w:hint="eastAsia"/>
          <w:color w:val="000000"/>
          <w:sz w:val="24"/>
        </w:rPr>
        <w:t>现状</w:t>
      </w:r>
    </w:p>
    <w:p>
      <w:pPr>
        <w:spacing w:line="440" w:lineRule="exact"/>
        <w:ind w:firstLine="480" w:firstLineChars="200"/>
        <w:rPr>
          <w:rFonts w:hint="eastAsia"/>
          <w:color w:val="000000"/>
          <w:sz w:val="24"/>
        </w:rPr>
      </w:pPr>
      <w:r>
        <w:rPr>
          <w:rFonts w:hint="eastAsia"/>
          <w:color w:val="000000"/>
          <w:sz w:val="24"/>
          <w:lang w:eastAsia="zh-CN"/>
        </w:rPr>
        <w:t>（</w:t>
      </w:r>
      <w:r>
        <w:rPr>
          <w:rFonts w:hint="eastAsia"/>
          <w:color w:val="000000"/>
          <w:sz w:val="24"/>
          <w:lang w:val="en-US" w:eastAsia="zh-CN"/>
        </w:rPr>
        <w:t>3</w:t>
      </w:r>
      <w:r>
        <w:rPr>
          <w:rFonts w:hint="eastAsia"/>
          <w:color w:val="000000"/>
          <w:sz w:val="24"/>
          <w:lang w:eastAsia="zh-CN"/>
        </w:rPr>
        <w:t>）</w:t>
      </w:r>
      <w:r>
        <w:rPr>
          <w:rFonts w:hint="eastAsia"/>
          <w:color w:val="000000"/>
          <w:sz w:val="24"/>
        </w:rPr>
        <w:t>论文研究内容</w:t>
      </w:r>
    </w:p>
    <w:p>
      <w:pPr>
        <w:spacing w:line="440" w:lineRule="exact"/>
        <w:ind w:firstLine="480" w:firstLineChars="200"/>
        <w:rPr>
          <w:rFonts w:hint="eastAsia"/>
          <w:color w:val="000000"/>
          <w:sz w:val="24"/>
        </w:rPr>
      </w:pPr>
      <w:r>
        <w:rPr>
          <w:rFonts w:hint="eastAsia"/>
          <w:color w:val="000000"/>
          <w:sz w:val="24"/>
          <w:lang w:eastAsia="zh-CN"/>
        </w:rPr>
        <w:t>（</w:t>
      </w:r>
      <w:r>
        <w:rPr>
          <w:rFonts w:hint="eastAsia"/>
          <w:color w:val="000000"/>
          <w:sz w:val="24"/>
          <w:lang w:val="en-US" w:eastAsia="zh-CN"/>
        </w:rPr>
        <w:t>4</w:t>
      </w:r>
      <w:r>
        <w:rPr>
          <w:rFonts w:hint="eastAsia"/>
          <w:color w:val="000000"/>
          <w:sz w:val="24"/>
          <w:lang w:eastAsia="zh-CN"/>
        </w:rPr>
        <w:t>）</w:t>
      </w:r>
      <w:r>
        <w:rPr>
          <w:rFonts w:hint="eastAsia"/>
          <w:color w:val="000000"/>
          <w:sz w:val="24"/>
        </w:rPr>
        <w:t>论文组织结构</w:t>
      </w:r>
    </w:p>
    <w:p>
      <w:pPr>
        <w:spacing w:line="440" w:lineRule="exact"/>
        <w:ind w:firstLine="480" w:firstLineChars="200"/>
        <w:rPr>
          <w:rFonts w:hint="eastAsia"/>
          <w:color w:val="000000"/>
          <w:sz w:val="24"/>
        </w:rPr>
      </w:pPr>
      <w:r>
        <w:rPr>
          <w:rFonts w:hint="eastAsia"/>
          <w:color w:val="000000"/>
          <w:sz w:val="24"/>
        </w:rPr>
        <w:t>接下来对这几部分的写法进行简述。</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1</w:t>
      </w:r>
      <w:r>
        <w:rPr>
          <w:rFonts w:hint="eastAsia" w:ascii="Times New Roman" w:hAnsi="Times New Roman" w:cs="Times New Roman"/>
          <w:b w:val="0"/>
          <w:bCs w:val="0"/>
          <w:sz w:val="24"/>
          <w:szCs w:val="24"/>
          <w:lang w:val="en-US" w:eastAsia="zh-CN"/>
        </w:rPr>
        <w:t>.2</w:t>
      </w:r>
      <w:r>
        <w:rPr>
          <w:rFonts w:hint="default" w:ascii="Times New Roman" w:hAnsi="Times New Roman" w:eastAsia="黑体"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课题研究背景及意义的写法</w:t>
      </w:r>
    </w:p>
    <w:p>
      <w:pPr>
        <w:pStyle w:val="32"/>
        <w:ind w:firstLine="480"/>
        <w:rPr>
          <w:rFonts w:hint="eastAsia"/>
        </w:rPr>
      </w:pPr>
      <w:r>
        <w:rPr>
          <w:rFonts w:hint="eastAsia"/>
          <w:lang w:val="en-US" w:eastAsia="zh-CN"/>
        </w:rPr>
        <w:t>软件开发</w:t>
      </w:r>
      <w:r>
        <w:rPr>
          <w:rFonts w:hint="eastAsia"/>
        </w:rPr>
        <w:t>类论文要具有</w:t>
      </w:r>
      <w:r>
        <w:rPr>
          <w:rFonts w:hint="eastAsia"/>
          <w:lang w:val="en-US" w:eastAsia="zh-CN"/>
        </w:rPr>
        <w:t>较强的实际</w:t>
      </w:r>
      <w:r>
        <w:rPr>
          <w:rFonts w:hint="eastAsia"/>
        </w:rPr>
        <w:t>应用</w:t>
      </w:r>
      <w:r>
        <w:rPr>
          <w:rFonts w:hint="eastAsia"/>
          <w:lang w:val="en-US" w:eastAsia="zh-CN"/>
        </w:rPr>
        <w:t>价值</w:t>
      </w:r>
      <w:r>
        <w:rPr>
          <w:rFonts w:hint="eastAsia"/>
        </w:rPr>
        <w:t>。</w:t>
      </w:r>
      <w:r>
        <w:rPr>
          <w:rFonts w:hint="eastAsia"/>
          <w:lang w:val="en-US" w:eastAsia="zh-CN"/>
        </w:rPr>
        <w:t>所以，</w:t>
      </w:r>
      <w:r>
        <w:rPr>
          <w:rFonts w:hint="eastAsia"/>
        </w:rPr>
        <w:t>论文工作需要有具体的应用背景，</w:t>
      </w:r>
      <w:r>
        <w:rPr>
          <w:rFonts w:hint="eastAsia"/>
          <w:lang w:val="en-US" w:eastAsia="zh-CN"/>
        </w:rPr>
        <w:t>明确阐述论文开发</w:t>
      </w:r>
      <w:r>
        <w:rPr>
          <w:rFonts w:hint="eastAsia"/>
        </w:rPr>
        <w:t>系统</w:t>
      </w:r>
      <w:r>
        <w:rPr>
          <w:rFonts w:hint="eastAsia"/>
          <w:lang w:val="en-US" w:eastAsia="zh-CN"/>
        </w:rPr>
        <w:t>在应用</w:t>
      </w:r>
      <w:r>
        <w:rPr>
          <w:rFonts w:hint="eastAsia"/>
        </w:rPr>
        <w:t>中</w:t>
      </w:r>
      <w:r>
        <w:rPr>
          <w:rFonts w:hint="eastAsia"/>
          <w:lang w:val="en-US" w:eastAsia="zh-CN"/>
        </w:rPr>
        <w:t>能</w:t>
      </w:r>
      <w:r>
        <w:rPr>
          <w:rFonts w:hint="eastAsia"/>
        </w:rPr>
        <w:t>解决的实际问题。其次，要</w:t>
      </w:r>
      <w:r>
        <w:t>经过文献调研，</w:t>
      </w:r>
      <w:r>
        <w:rPr>
          <w:rFonts w:hint="eastAsia"/>
        </w:rPr>
        <w:t>针对此领域欲解决的问题和</w:t>
      </w:r>
      <w:r>
        <w:rPr>
          <w:rFonts w:hint="eastAsia"/>
          <w:lang w:val="en-US" w:eastAsia="zh-CN"/>
        </w:rPr>
        <w:t>目前问题解决方案的不足，提出</w:t>
      </w:r>
      <w:r>
        <w:rPr>
          <w:rFonts w:hint="eastAsia"/>
        </w:rPr>
        <w:t>一定的见解，</w:t>
      </w:r>
      <w:r>
        <w:t>产生出</w:t>
      </w:r>
      <w:r>
        <w:rPr>
          <w:rFonts w:hint="eastAsia"/>
          <w:lang w:val="en-US" w:eastAsia="zh-CN"/>
        </w:rPr>
        <w:t>新的</w:t>
      </w:r>
      <w:r>
        <w:rPr>
          <w:rFonts w:hint="eastAsia"/>
        </w:rPr>
        <w:t>一套解决方案作为课题</w:t>
      </w:r>
      <w:r>
        <w:t>，利用自己所学的专业知识和</w:t>
      </w:r>
      <w:r>
        <w:rPr>
          <w:rFonts w:hint="eastAsia"/>
          <w:lang w:val="en-US" w:eastAsia="zh-CN"/>
        </w:rPr>
        <w:t>技术</w:t>
      </w:r>
      <w:r>
        <w:t>工具，</w:t>
      </w:r>
      <w:r>
        <w:rPr>
          <w:rFonts w:hint="eastAsia"/>
          <w:lang w:val="en-US" w:eastAsia="zh-CN"/>
        </w:rPr>
        <w:t>可以实现此方案</w:t>
      </w:r>
      <w:r>
        <w:rPr>
          <w:rFonts w:hint="eastAsia"/>
        </w:rPr>
        <w:t>。研究背景中需要阐述清楚2个大问题：</w:t>
      </w:r>
    </w:p>
    <w:p>
      <w:pPr>
        <w:pStyle w:val="32"/>
        <w:ind w:firstLine="480"/>
        <w:rPr>
          <w:rFonts w:hint="eastAsia"/>
        </w:rPr>
      </w:pPr>
      <w:r>
        <w:rPr>
          <w:rFonts w:hint="eastAsia"/>
          <w:lang w:val="en-US" w:eastAsia="zh-CN"/>
        </w:rPr>
        <w:t>(</w:t>
      </w:r>
      <w:r>
        <w:rPr>
          <w:rFonts w:hint="eastAsia"/>
        </w:rPr>
        <w:t>1</w:t>
      </w:r>
      <w:r>
        <w:rPr>
          <w:rFonts w:hint="eastAsia"/>
          <w:lang w:val="en-US" w:eastAsia="zh-CN"/>
        </w:rPr>
        <w:t xml:space="preserve">) </w:t>
      </w:r>
      <w:r>
        <w:rPr>
          <w:rFonts w:hint="eastAsia"/>
        </w:rPr>
        <w:t>研究的</w:t>
      </w:r>
      <w:r>
        <w:rPr>
          <w:rFonts w:hint="eastAsia"/>
          <w:lang w:val="en-US" w:eastAsia="zh-CN"/>
        </w:rPr>
        <w:t>课题项目</w:t>
      </w:r>
      <w:r>
        <w:rPr>
          <w:rFonts w:hint="eastAsia"/>
        </w:rPr>
        <w:t>“是什么”，</w:t>
      </w:r>
      <w:r>
        <w:rPr>
          <w:rFonts w:hint="eastAsia"/>
          <w:lang w:val="en-US" w:eastAsia="zh-CN"/>
        </w:rPr>
        <w:t>解决</w:t>
      </w:r>
      <w:r>
        <w:rPr>
          <w:rFonts w:hint="eastAsia"/>
        </w:rPr>
        <w:t>什么应用系统下的什么问题。</w:t>
      </w:r>
    </w:p>
    <w:p>
      <w:pPr>
        <w:pStyle w:val="32"/>
        <w:ind w:firstLine="480"/>
        <w:rPr>
          <w:rFonts w:hint="eastAsia"/>
        </w:rPr>
      </w:pPr>
      <w:r>
        <w:rPr>
          <w:rFonts w:hint="eastAsia"/>
          <w:lang w:val="en-US" w:eastAsia="zh-CN"/>
        </w:rPr>
        <w:t>(</w:t>
      </w:r>
      <w:r>
        <w:rPr>
          <w:rFonts w:hint="eastAsia"/>
        </w:rPr>
        <w:t>2</w:t>
      </w:r>
      <w:r>
        <w:rPr>
          <w:rFonts w:hint="eastAsia"/>
          <w:lang w:val="en-US" w:eastAsia="zh-CN"/>
        </w:rPr>
        <w:t xml:space="preserve">) </w:t>
      </w:r>
      <w:r>
        <w:rPr>
          <w:rFonts w:hint="eastAsia"/>
        </w:rPr>
        <w:t>为什么选择这个</w:t>
      </w:r>
      <w:r>
        <w:rPr>
          <w:rFonts w:hint="eastAsia"/>
          <w:lang w:val="en-US" w:eastAsia="zh-CN"/>
        </w:rPr>
        <w:t>项目</w:t>
      </w:r>
      <w:r>
        <w:rPr>
          <w:rFonts w:hint="eastAsia"/>
        </w:rPr>
        <w:t>来</w:t>
      </w:r>
      <w:r>
        <w:rPr>
          <w:rFonts w:hint="eastAsia"/>
          <w:lang w:val="en-US" w:eastAsia="zh-CN"/>
        </w:rPr>
        <w:t>开发</w:t>
      </w:r>
      <w:r>
        <w:rPr>
          <w:rFonts w:hint="eastAsia"/>
        </w:rPr>
        <w:t>，即阐述该研究</w:t>
      </w:r>
      <w:r>
        <w:rPr>
          <w:rFonts w:hint="eastAsia"/>
          <w:lang w:val="en-US" w:eastAsia="zh-CN"/>
        </w:rPr>
        <w:t>课题</w:t>
      </w:r>
      <w:r>
        <w:rPr>
          <w:rFonts w:hint="eastAsia"/>
        </w:rPr>
        <w:t>的现实意义，比如说明该研究</w:t>
      </w:r>
      <w:r>
        <w:rPr>
          <w:rFonts w:hint="eastAsia"/>
          <w:lang w:val="en-US" w:eastAsia="zh-CN"/>
        </w:rPr>
        <w:t>课题</w:t>
      </w:r>
      <w:r>
        <w:rPr>
          <w:rFonts w:hint="eastAsia"/>
        </w:rPr>
        <w:t>能够解决给定应用系统中的什么现实问题，对</w:t>
      </w:r>
      <w:r>
        <w:rPr>
          <w:rFonts w:hint="eastAsia"/>
          <w:lang w:val="en-US" w:eastAsia="zh-CN"/>
        </w:rPr>
        <w:t>企业生产制造</w:t>
      </w:r>
      <w:r>
        <w:rPr>
          <w:rFonts w:hint="eastAsia"/>
        </w:rPr>
        <w:t>有什么贡献，该研究</w:t>
      </w:r>
      <w:r>
        <w:rPr>
          <w:rFonts w:hint="eastAsia"/>
          <w:lang w:val="en-US" w:eastAsia="zh-CN"/>
        </w:rPr>
        <w:t>课题</w:t>
      </w:r>
      <w:r>
        <w:rPr>
          <w:rFonts w:hint="eastAsia"/>
        </w:rPr>
        <w:t>具有一定的</w:t>
      </w:r>
      <w:r>
        <w:rPr>
          <w:rFonts w:hint="eastAsia"/>
          <w:lang w:val="en-US" w:eastAsia="zh-CN"/>
        </w:rPr>
        <w:t>创新性</w:t>
      </w:r>
      <w:r>
        <w:rPr>
          <w:rFonts w:hint="eastAsia"/>
        </w:rPr>
        <w:t>等。</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1</w:t>
      </w:r>
      <w:r>
        <w:rPr>
          <w:rFonts w:hint="eastAsia" w:ascii="Times New Roman" w:hAnsi="Times New Roman" w:cs="Times New Roman"/>
          <w:b w:val="0"/>
          <w:bCs w:val="0"/>
          <w:sz w:val="24"/>
          <w:szCs w:val="24"/>
          <w:lang w:val="en-US" w:eastAsia="zh-CN"/>
        </w:rPr>
        <w:t>.3</w:t>
      </w:r>
      <w:r>
        <w:rPr>
          <w:rFonts w:hint="default" w:ascii="Times New Roman" w:hAnsi="Times New Roman" w:eastAsia="黑体"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国内外研究现状的写法</w:t>
      </w:r>
    </w:p>
    <w:p>
      <w:pPr>
        <w:pStyle w:val="32"/>
        <w:ind w:firstLine="480"/>
        <w:rPr>
          <w:rFonts w:hint="default"/>
          <w:lang w:val="en-US" w:eastAsia="zh-CN"/>
        </w:rPr>
      </w:pPr>
      <w:r>
        <w:rPr>
          <w:rFonts w:hint="default"/>
          <w:lang w:val="en-US" w:eastAsia="zh-CN"/>
        </w:rPr>
        <w:t>对本研究</w:t>
      </w:r>
      <w:r>
        <w:rPr>
          <w:rFonts w:hint="eastAsia"/>
          <w:lang w:val="en-US" w:eastAsia="zh-CN"/>
        </w:rPr>
        <w:t>课题</w:t>
      </w:r>
      <w:r>
        <w:rPr>
          <w:rFonts w:hint="default"/>
          <w:lang w:val="en-US" w:eastAsia="zh-CN"/>
        </w:rPr>
        <w:t>范围内的文献进行详尽的综合述评，</w:t>
      </w:r>
      <w:r>
        <w:rPr>
          <w:rFonts w:hint="eastAsia"/>
          <w:lang w:val="en-US" w:eastAsia="zh-CN"/>
        </w:rPr>
        <w:t>在“阐述”</w:t>
      </w:r>
      <w:r>
        <w:rPr>
          <w:rFonts w:hint="default"/>
          <w:lang w:val="en-US" w:eastAsia="zh-CN"/>
        </w:rPr>
        <w:t>的同时一定要有“</w:t>
      </w:r>
      <w:r>
        <w:rPr>
          <w:rFonts w:hint="eastAsia"/>
          <w:lang w:val="en-US" w:eastAsia="zh-CN"/>
        </w:rPr>
        <w:t>评价</w:t>
      </w:r>
      <w:r>
        <w:rPr>
          <w:rFonts w:hint="default"/>
          <w:lang w:val="en-US" w:eastAsia="zh-CN"/>
        </w:rPr>
        <w:t>”，指出现有研究成果的不足</w:t>
      </w:r>
      <w:r>
        <w:rPr>
          <w:rFonts w:hint="eastAsia"/>
          <w:lang w:val="en-US" w:eastAsia="zh-CN"/>
        </w:rPr>
        <w:t>或不适应性</w:t>
      </w:r>
      <w:r>
        <w:rPr>
          <w:rFonts w:hint="default"/>
          <w:lang w:val="en-US" w:eastAsia="zh-CN"/>
        </w:rPr>
        <w:t>，</w:t>
      </w:r>
      <w:r>
        <w:rPr>
          <w:rFonts w:hint="eastAsia"/>
          <w:lang w:val="en-US" w:eastAsia="zh-CN"/>
        </w:rPr>
        <w:t>提出</w:t>
      </w:r>
      <w:r>
        <w:rPr>
          <w:rFonts w:hint="default"/>
          <w:lang w:val="en-US" w:eastAsia="zh-CN"/>
        </w:rPr>
        <w:t>自己的</w:t>
      </w:r>
      <w:r>
        <w:rPr>
          <w:rFonts w:hint="eastAsia"/>
          <w:lang w:val="en-US" w:eastAsia="zh-CN"/>
        </w:rPr>
        <w:t>开发思路</w:t>
      </w:r>
      <w:r>
        <w:rPr>
          <w:rFonts w:hint="default"/>
          <w:lang w:val="en-US" w:eastAsia="zh-CN"/>
        </w:rPr>
        <w:t>。</w:t>
      </w:r>
    </w:p>
    <w:p>
      <w:pPr>
        <w:pStyle w:val="32"/>
        <w:ind w:firstLine="480"/>
        <w:rPr>
          <w:rFonts w:hint="default"/>
          <w:lang w:val="en-US" w:eastAsia="zh-CN"/>
        </w:rPr>
      </w:pPr>
      <w:r>
        <w:rPr>
          <w:rFonts w:hint="default"/>
          <w:lang w:val="en-US" w:eastAsia="zh-CN"/>
        </w:rPr>
        <w:t>应简述本课题在国内外的研究和发展状况；针对课题的实际背景和要解决的问题，对比国内外学者的相关工作，阐述清楚国内外学者对同类问题所采用的研究和解决方法，同时对比这些研究和解决方法的优缺点。当然也可适当简要地介绍一些与本课题有关的预备知识。</w:t>
      </w:r>
    </w:p>
    <w:p>
      <w:pPr>
        <w:pStyle w:val="32"/>
        <w:ind w:firstLine="480"/>
        <w:rPr>
          <w:rFonts w:hint="default"/>
          <w:lang w:val="en-US" w:eastAsia="zh-CN"/>
        </w:rPr>
      </w:pPr>
      <w:r>
        <w:rPr>
          <w:rFonts w:hint="default"/>
          <w:lang w:val="en-US" w:eastAsia="zh-CN"/>
        </w:rPr>
        <w:t>注：国内</w:t>
      </w:r>
      <w:r>
        <w:rPr>
          <w:rFonts w:hint="eastAsia"/>
          <w:lang w:val="en-US" w:eastAsia="zh-CN"/>
        </w:rPr>
        <w:t>外</w:t>
      </w:r>
      <w:r>
        <w:rPr>
          <w:rFonts w:hint="default"/>
          <w:lang w:val="en-US" w:eastAsia="zh-CN"/>
        </w:rPr>
        <w:t>研究现状与第</w:t>
      </w:r>
      <w:r>
        <w:rPr>
          <w:rFonts w:hint="eastAsia"/>
          <w:lang w:val="en-US" w:eastAsia="zh-CN"/>
        </w:rPr>
        <w:t>2</w:t>
      </w:r>
      <w:r>
        <w:rPr>
          <w:rFonts w:hint="default"/>
          <w:lang w:val="en-US" w:eastAsia="zh-CN"/>
        </w:rPr>
        <w:t>章的相关工作是有区别的。国内外研究现状描述课题研究的大背景大方向，侧重讲述课题研究的先进性和重要意义，不用涉及具体技术。</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1</w:t>
      </w:r>
      <w:r>
        <w:rPr>
          <w:rFonts w:hint="eastAsia" w:ascii="Times New Roman" w:hAnsi="Times New Roman" w:cs="Times New Roman"/>
          <w:b w:val="0"/>
          <w:bCs w:val="0"/>
          <w:sz w:val="24"/>
          <w:szCs w:val="24"/>
          <w:lang w:val="en-US" w:eastAsia="zh-CN"/>
        </w:rPr>
        <w:t>.4</w:t>
      </w:r>
      <w:r>
        <w:rPr>
          <w:rFonts w:hint="default" w:ascii="Times New Roman" w:hAnsi="Times New Roman" w:eastAsia="黑体"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论文研究内容的写法</w:t>
      </w:r>
    </w:p>
    <w:p>
      <w:pPr>
        <w:pStyle w:val="32"/>
        <w:ind w:firstLine="480"/>
        <w:rPr>
          <w:rFonts w:hint="default"/>
          <w:lang w:val="en-US" w:eastAsia="zh-CN"/>
        </w:rPr>
      </w:pPr>
      <w:r>
        <w:rPr>
          <w:rFonts w:hint="default"/>
          <w:lang w:val="en-US" w:eastAsia="zh-CN"/>
        </w:rPr>
        <w:t>通过对国内外研究现状的分析，针对该课题现有不足的或急需解决的问题，阐述清楚自己使用的科学研究方法，包括需要解决什么系统中的什么问题，解决该问题采用的理论依据、研究方法</w:t>
      </w:r>
      <w:r>
        <w:rPr>
          <w:rFonts w:hint="eastAsia"/>
          <w:lang w:val="en-US" w:eastAsia="zh-CN"/>
        </w:rPr>
        <w:t>、工具框架</w:t>
      </w:r>
      <w:r>
        <w:rPr>
          <w:rFonts w:hint="default"/>
          <w:lang w:val="en-US" w:eastAsia="zh-CN"/>
        </w:rPr>
        <w:t>和</w:t>
      </w:r>
      <w:r>
        <w:rPr>
          <w:rFonts w:hint="eastAsia"/>
          <w:lang w:val="en-US" w:eastAsia="zh-CN"/>
        </w:rPr>
        <w:t>数据来源等</w:t>
      </w:r>
      <w:r>
        <w:rPr>
          <w:rFonts w:hint="default"/>
          <w:lang w:val="en-US" w:eastAsia="zh-CN"/>
        </w:rPr>
        <w:t>，预期的</w:t>
      </w:r>
      <w:r>
        <w:rPr>
          <w:rFonts w:hint="eastAsia"/>
          <w:lang w:val="en-US" w:eastAsia="zh-CN"/>
        </w:rPr>
        <w:t>成果内容</w:t>
      </w:r>
      <w:r>
        <w:rPr>
          <w:rFonts w:hint="default"/>
          <w:lang w:val="en-US" w:eastAsia="zh-CN"/>
        </w:rPr>
        <w:t>及其地位、作用和意义。</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Style w:val="36"/>
          <w:rFonts w:hint="eastAsia"/>
          <w:b/>
          <w:color w:val="FF0000"/>
        </w:rPr>
      </w:pPr>
      <w:r>
        <w:rPr>
          <w:rFonts w:hint="default" w:ascii="Times New Roman" w:hAnsi="Times New Roman" w:eastAsia="黑体" w:cs="Times New Roman"/>
          <w:b w:val="0"/>
          <w:bCs w:val="0"/>
          <w:sz w:val="24"/>
          <w:szCs w:val="24"/>
          <w:lang w:val="en-US" w:eastAsia="zh-CN"/>
        </w:rPr>
        <w:t>1</w:t>
      </w:r>
      <w:r>
        <w:rPr>
          <w:rFonts w:hint="eastAsia" w:ascii="Times New Roman" w:hAnsi="Times New Roman" w:cs="Times New Roman"/>
          <w:b w:val="0"/>
          <w:bCs w:val="0"/>
          <w:sz w:val="24"/>
          <w:szCs w:val="24"/>
          <w:lang w:val="en-US" w:eastAsia="zh-CN"/>
        </w:rPr>
        <w:t>.5</w:t>
      </w:r>
      <w:r>
        <w:rPr>
          <w:rFonts w:hint="default" w:ascii="Times New Roman" w:hAnsi="Times New Roman" w:eastAsia="黑体"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论文组织结构的写法</w:t>
      </w:r>
    </w:p>
    <w:p>
      <w:pPr>
        <w:pStyle w:val="32"/>
        <w:ind w:firstLine="480"/>
        <w:rPr>
          <w:rFonts w:hint="default"/>
          <w:b/>
          <w:bCs/>
          <w:lang w:val="en-US" w:eastAsia="zh-CN"/>
        </w:rPr>
      </w:pPr>
      <w:r>
        <w:rPr>
          <w:rFonts w:hint="eastAsia"/>
          <w:b/>
          <w:bCs/>
          <w:lang w:val="en-US" w:eastAsia="zh-CN"/>
        </w:rPr>
        <w:t>例如：本论文结构安排如下：</w:t>
      </w:r>
    </w:p>
    <w:p>
      <w:pPr>
        <w:pStyle w:val="32"/>
        <w:shd w:val="clear" w:fill="DBEEF3" w:themeFill="accent5" w:themeFillTint="32"/>
        <w:ind w:firstLine="480"/>
        <w:rPr>
          <w:rFonts w:hint="default"/>
          <w:lang w:val="en-US" w:eastAsia="zh-CN"/>
        </w:rPr>
      </w:pPr>
      <w:r>
        <w:rPr>
          <w:rFonts w:hint="eastAsia"/>
          <w:lang w:val="en-US" w:eastAsia="zh-CN"/>
        </w:rPr>
        <w:t>第1章，绪论。介绍了课题的研究背景、意义、国内外研究现状、发展特点和趋势，论文的组织结构。</w:t>
      </w:r>
    </w:p>
    <w:p>
      <w:pPr>
        <w:pStyle w:val="32"/>
        <w:shd w:val="clear" w:fill="DBEEF3" w:themeFill="accent5" w:themeFillTint="32"/>
        <w:ind w:firstLine="480"/>
        <w:rPr>
          <w:rFonts w:hint="default"/>
          <w:lang w:val="en-US" w:eastAsia="zh-CN"/>
        </w:rPr>
      </w:pPr>
      <w:r>
        <w:rPr>
          <w:rFonts w:hint="eastAsia"/>
          <w:lang w:val="en-US" w:eastAsia="zh-CN"/>
        </w:rPr>
        <w:t>第2章，相关技术。简要介绍了高压发生器的系统构成、CPU单元结构及uCLinux嵌入式操作系统简介及驱动程序开发概述。</w:t>
      </w:r>
    </w:p>
    <w:p>
      <w:pPr>
        <w:pStyle w:val="32"/>
        <w:shd w:val="clear" w:fill="DBEEF3" w:themeFill="accent5" w:themeFillTint="32"/>
        <w:ind w:firstLine="480"/>
        <w:rPr>
          <w:rFonts w:hint="default"/>
          <w:lang w:val="en-US" w:eastAsia="zh-CN"/>
        </w:rPr>
      </w:pPr>
      <w:r>
        <w:rPr>
          <w:rFonts w:hint="eastAsia"/>
          <w:lang w:val="en-US" w:eastAsia="zh-CN"/>
        </w:rPr>
        <w:t>第3章，需求分析。通过用例的方式对高压发生器的控制软件进行需求分析，包括功能性需求分析和非功能性需求分析，进而得出高压发生器的用例模型。</w:t>
      </w:r>
    </w:p>
    <w:p>
      <w:pPr>
        <w:pStyle w:val="32"/>
        <w:shd w:val="clear" w:fill="DBEEF3" w:themeFill="accent5" w:themeFillTint="32"/>
        <w:ind w:firstLine="480"/>
        <w:rPr>
          <w:rFonts w:hint="default"/>
          <w:lang w:val="en-US" w:eastAsia="zh-CN"/>
        </w:rPr>
      </w:pPr>
      <w:r>
        <w:rPr>
          <w:rFonts w:hint="eastAsia"/>
          <w:lang w:val="en-US" w:eastAsia="zh-CN"/>
        </w:rPr>
        <w:t>第4章，系统设计。进行架构设计及软件功能设计，对软件进行分层和模块划分。将软件分为硬件接口层、驱动程序层和应用程序层；将软件划分为硬件接口模块、控制模块、算法模块和数据模块。</w:t>
      </w:r>
    </w:p>
    <w:p>
      <w:pPr>
        <w:pStyle w:val="32"/>
        <w:shd w:val="clear" w:fill="DBEEF3" w:themeFill="accent5" w:themeFillTint="32"/>
        <w:ind w:firstLine="480"/>
        <w:rPr>
          <w:rFonts w:hint="default"/>
          <w:lang w:val="en-US" w:eastAsia="zh-CN"/>
        </w:rPr>
      </w:pPr>
      <w:r>
        <w:rPr>
          <w:rFonts w:hint="eastAsia"/>
          <w:lang w:val="en-US" w:eastAsia="zh-CN"/>
        </w:rPr>
        <w:t>第5章，系统实现。实现了高压控制软件，给出硬件接口层模块、驱动程序层各驱动程序、应用层各模块的具体实现。</w:t>
      </w:r>
    </w:p>
    <w:p>
      <w:pPr>
        <w:pStyle w:val="32"/>
        <w:shd w:val="clear" w:fill="DBEEF3" w:themeFill="accent5" w:themeFillTint="32"/>
        <w:ind w:firstLine="480"/>
        <w:rPr>
          <w:rFonts w:hint="default"/>
          <w:lang w:val="en-US" w:eastAsia="zh-CN"/>
        </w:rPr>
      </w:pPr>
      <w:r>
        <w:rPr>
          <w:rFonts w:hint="eastAsia"/>
          <w:lang w:val="en-US" w:eastAsia="zh-CN"/>
        </w:rPr>
        <w:t>第6章，系统测试。对高压基本功能编写测试用例，进行测试，得到相关波形。</w:t>
      </w:r>
    </w:p>
    <w:p>
      <w:pPr>
        <w:pStyle w:val="32"/>
        <w:shd w:val="clear" w:fill="DBEEF3" w:themeFill="accent5" w:themeFillTint="32"/>
        <w:ind w:firstLine="480"/>
        <w:rPr>
          <w:rFonts w:hint="default"/>
          <w:lang w:val="en-US" w:eastAsia="zh-CN"/>
        </w:rPr>
      </w:pPr>
      <w:r>
        <w:rPr>
          <w:rFonts w:hint="eastAsia"/>
          <w:lang w:val="en-US" w:eastAsia="zh-CN"/>
        </w:rPr>
        <w:t>第7章，总结与展望。对工作做了简要的总结，并对后续工作提出了设想。</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16" w:name="_Toc17762"/>
      <w:r>
        <w:rPr>
          <w:rFonts w:hint="eastAsia" w:ascii="Times New Roman" w:hAnsi="Times New Roman" w:eastAsia="黑体" w:cs="Times New Roman"/>
          <w:b w:val="0"/>
          <w:bCs w:val="0"/>
          <w:sz w:val="28"/>
          <w:szCs w:val="28"/>
          <w:lang w:val="en-US" w:eastAsia="zh-CN"/>
        </w:rPr>
        <w:t>2</w:t>
      </w:r>
      <w:r>
        <w:rPr>
          <w:rFonts w:hint="eastAsia" w:eastAsia="黑体" w:cs="Times New Roman"/>
          <w:b w:val="0"/>
          <w:bCs w:val="0"/>
          <w:sz w:val="28"/>
          <w:szCs w:val="28"/>
          <w:lang w:val="en-US" w:eastAsia="zh-CN"/>
        </w:rPr>
        <w:t xml:space="preserve"> </w:t>
      </w:r>
      <w:r>
        <w:rPr>
          <w:rFonts w:hint="eastAsia" w:ascii="Times New Roman" w:hAnsi="Times New Roman" w:eastAsia="黑体" w:cs="Times New Roman"/>
          <w:b w:val="0"/>
          <w:bCs w:val="0"/>
          <w:sz w:val="28"/>
          <w:szCs w:val="28"/>
          <w:lang w:val="en-US" w:eastAsia="zh-CN"/>
        </w:rPr>
        <w:t>相关技术（关键技术）</w:t>
      </w:r>
      <w:bookmarkEnd w:id="16"/>
    </w:p>
    <w:p>
      <w:pPr>
        <w:pStyle w:val="32"/>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2"/>
        <w:ind w:firstLine="480"/>
      </w:pPr>
      <w:r>
        <w:rPr>
          <w:rFonts w:hint="eastAsia"/>
        </w:rPr>
        <w:t>相关技术或关键技术主要包括两部分内容：</w:t>
      </w:r>
      <w:r>
        <w:t xml:space="preserve"> </w:t>
      </w:r>
    </w:p>
    <w:p>
      <w:pPr>
        <w:pStyle w:val="32"/>
        <w:ind w:firstLine="480"/>
      </w:pPr>
      <w:r>
        <w:rPr>
          <w:rFonts w:hint="eastAsia"/>
        </w:rPr>
        <w:t>(1) 与课题内容相关的理论知识。</w:t>
      </w:r>
      <w:r>
        <w:t xml:space="preserve"> </w:t>
      </w:r>
    </w:p>
    <w:p>
      <w:pPr>
        <w:pStyle w:val="32"/>
        <w:ind w:firstLine="480"/>
      </w:pPr>
      <w:r>
        <w:rPr>
          <w:rFonts w:hint="eastAsia"/>
        </w:rPr>
        <w:t>(2) 课题项目开发用到的关键技术介绍，包括开发方法、开发工具和环境等方面的内容。</w:t>
      </w:r>
    </w:p>
    <w:p>
      <w:pPr>
        <w:pStyle w:val="32"/>
        <w:ind w:firstLine="482"/>
      </w:pPr>
      <w:r>
        <w:rPr>
          <w:rFonts w:hint="eastAsia"/>
          <w:b/>
          <w:color w:val="FF0000"/>
        </w:rPr>
        <w:t>最后写一段本章小结</w:t>
      </w:r>
      <w:r>
        <w:rPr>
          <w:rFonts w:hint="eastAsia"/>
        </w:rPr>
        <w:t>，最好不要少于3行。</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17" w:name="_Toc29328"/>
      <w:r>
        <w:rPr>
          <w:rFonts w:hint="eastAsia" w:eastAsia="黑体" w:cs="Times New Roman"/>
          <w:b w:val="0"/>
          <w:bCs w:val="0"/>
          <w:sz w:val="28"/>
          <w:szCs w:val="28"/>
          <w:lang w:val="en-US" w:eastAsia="zh-CN"/>
        </w:rPr>
        <w:t>3</w:t>
      </w:r>
      <w:r>
        <w:rPr>
          <w:rFonts w:hint="eastAsia" w:ascii="Times New Roman" w:hAnsi="Times New Roman" w:eastAsia="黑体" w:cs="Times New Roman"/>
          <w:b w:val="0"/>
          <w:bCs w:val="0"/>
          <w:sz w:val="28"/>
          <w:szCs w:val="28"/>
          <w:lang w:val="en-US" w:eastAsia="zh-CN"/>
        </w:rPr>
        <w:t xml:space="preserve"> 需求分析（系统分析）</w:t>
      </w:r>
      <w:bookmarkEnd w:id="17"/>
    </w:p>
    <w:p>
      <w:pPr>
        <w:pStyle w:val="32"/>
        <w:ind w:firstLine="480"/>
        <w:rPr>
          <w:b/>
          <w:color w:val="FF0000"/>
        </w:rPr>
      </w:pPr>
      <w:r>
        <w:rPr>
          <w:rFonts w:hint="eastAsia"/>
        </w:rPr>
        <w:t>需求分析（系统分析）是论文组织所必需的章节。</w:t>
      </w:r>
      <w:r>
        <w:rPr>
          <w:rFonts w:hint="eastAsia"/>
          <w:b/>
          <w:color w:val="FF0000"/>
        </w:rPr>
        <w:t>其篇幅应占总论文的15%左右。</w:t>
      </w:r>
    </w:p>
    <w:p>
      <w:pPr>
        <w:pStyle w:val="32"/>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w:t>
      </w:r>
      <w:r>
        <w:rPr>
          <w:rFonts w:hint="eastAsia"/>
          <w:lang w:val="en-US" w:eastAsia="zh-CN"/>
        </w:rPr>
        <w:t>再</w:t>
      </w:r>
      <w:r>
        <w:rPr>
          <w:rFonts w:hint="eastAsia"/>
        </w:rPr>
        <w:t>重点对</w:t>
      </w:r>
      <w:r>
        <w:rPr>
          <w:rFonts w:hint="eastAsia"/>
          <w:lang w:val="en-US" w:eastAsia="zh-CN"/>
        </w:rPr>
        <w:t>自己研究的</w:t>
      </w:r>
      <w:r>
        <w:rPr>
          <w:rFonts w:hint="eastAsia"/>
        </w:rPr>
        <w:t>子课题进行较全面的需求分析。</w:t>
      </w:r>
    </w:p>
    <w:p>
      <w:pPr>
        <w:pStyle w:val="32"/>
        <w:ind w:firstLine="480"/>
      </w:pPr>
      <w:r>
        <w:rPr>
          <w:rFonts w:hint="eastAsia"/>
        </w:rPr>
        <w:t>软件需求包括三个不同的层次：业务需求、用户需求和功能需求。其中，业务需求和用户需求中包括功能性和非功能性需求。</w:t>
      </w:r>
      <w:r>
        <w:t xml:space="preserve"> </w:t>
      </w:r>
    </w:p>
    <w:p>
      <w:pPr>
        <w:pStyle w:val="32"/>
        <w:ind w:firstLine="480"/>
      </w:pPr>
      <w:r>
        <w:rPr>
          <w:rFonts w:hint="eastAsia"/>
        </w:rPr>
        <w:t>需求分析建模的方法有多种，包括结构化方法、面向对象模型等。建模工具主要有四种，用例图、活动图、业务流程图、数据流图。它们之间的关系如表2.1所示。</w:t>
      </w:r>
    </w:p>
    <w:p>
      <w:pPr>
        <w:pStyle w:val="32"/>
        <w:ind w:firstLine="420"/>
        <w:jc w:val="center"/>
        <w:rPr>
          <w:sz w:val="21"/>
          <w:szCs w:val="21"/>
        </w:rPr>
      </w:pPr>
      <w:r>
        <w:rPr>
          <w:rFonts w:hint="eastAsia"/>
          <w:sz w:val="21"/>
          <w:szCs w:val="21"/>
        </w:rPr>
        <w:t>表</w:t>
      </w:r>
      <w:r>
        <w:rPr>
          <w:rFonts w:hint="eastAsia"/>
          <w:sz w:val="21"/>
          <w:szCs w:val="21"/>
          <w:lang w:val="en-US" w:eastAsia="zh-CN"/>
        </w:rPr>
        <w:t xml:space="preserve"> </w:t>
      </w:r>
      <w:r>
        <w:rPr>
          <w:rFonts w:hint="eastAsia"/>
          <w:sz w:val="21"/>
          <w:szCs w:val="21"/>
        </w:rPr>
        <w:t>2.1 需求分析建模方法</w:t>
      </w:r>
    </w:p>
    <w:tbl>
      <w:tblPr>
        <w:tblStyle w:val="25"/>
        <w:tblW w:w="5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6"/>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46" w:type="dxa"/>
            <w:tcBorders>
              <w:left w:val="nil"/>
              <w:right w:val="nil"/>
            </w:tcBorders>
            <w:vAlign w:val="center"/>
          </w:tcPr>
          <w:p>
            <w:pPr>
              <w:pStyle w:val="32"/>
              <w:ind w:firstLine="15" w:firstLineChars="7"/>
              <w:jc w:val="left"/>
              <w:rPr>
                <w:b/>
                <w:bCs/>
                <w:sz w:val="21"/>
                <w:szCs w:val="21"/>
              </w:rPr>
            </w:pPr>
            <w:r>
              <w:rPr>
                <w:rFonts w:hint="eastAsia"/>
                <w:b/>
                <w:bCs/>
                <w:sz w:val="21"/>
                <w:szCs w:val="21"/>
              </w:rPr>
              <w:t>结构化方法</w:t>
            </w:r>
          </w:p>
        </w:tc>
        <w:tc>
          <w:tcPr>
            <w:tcW w:w="2885" w:type="dxa"/>
            <w:tcBorders>
              <w:left w:val="nil"/>
              <w:right w:val="nil"/>
            </w:tcBorders>
            <w:vAlign w:val="center"/>
          </w:tcPr>
          <w:p>
            <w:pPr>
              <w:pStyle w:val="32"/>
              <w:ind w:firstLine="0" w:firstLineChars="0"/>
              <w:jc w:val="left"/>
              <w:rPr>
                <w:b/>
                <w:bCs/>
                <w:sz w:val="21"/>
                <w:szCs w:val="21"/>
              </w:rPr>
            </w:pPr>
            <w:r>
              <w:rPr>
                <w:rFonts w:hint="eastAsia"/>
                <w:b/>
                <w:bCs/>
                <w:sz w:val="21"/>
                <w:szCs w:val="21"/>
              </w:rPr>
              <w:t>面向对象方法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46" w:type="dxa"/>
            <w:tcBorders>
              <w:left w:val="nil"/>
              <w:bottom w:val="nil"/>
              <w:right w:val="nil"/>
            </w:tcBorders>
            <w:vAlign w:val="center"/>
          </w:tcPr>
          <w:p>
            <w:pPr>
              <w:pStyle w:val="32"/>
              <w:ind w:firstLine="0" w:firstLineChars="0"/>
              <w:jc w:val="left"/>
              <w:rPr>
                <w:sz w:val="21"/>
                <w:szCs w:val="21"/>
              </w:rPr>
            </w:pPr>
            <w:r>
              <w:rPr>
                <w:rFonts w:hint="eastAsia"/>
                <w:sz w:val="21"/>
                <w:szCs w:val="21"/>
              </w:rPr>
              <w:t>业务流程图</w:t>
            </w:r>
          </w:p>
        </w:tc>
        <w:tc>
          <w:tcPr>
            <w:tcW w:w="2885" w:type="dxa"/>
            <w:tcBorders>
              <w:left w:val="nil"/>
              <w:bottom w:val="nil"/>
              <w:right w:val="nil"/>
            </w:tcBorders>
            <w:vAlign w:val="center"/>
          </w:tcPr>
          <w:p>
            <w:pPr>
              <w:pStyle w:val="32"/>
              <w:ind w:firstLine="0" w:firstLineChars="0"/>
              <w:jc w:val="left"/>
              <w:rPr>
                <w:sz w:val="21"/>
                <w:szCs w:val="21"/>
              </w:rPr>
            </w:pPr>
            <w:r>
              <w:rPr>
                <w:rFonts w:hint="eastAsia"/>
                <w:sz w:val="21"/>
                <w:szCs w:val="21"/>
              </w:rPr>
              <w:t>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46" w:type="dxa"/>
            <w:tcBorders>
              <w:top w:val="nil"/>
              <w:left w:val="nil"/>
              <w:right w:val="nil"/>
            </w:tcBorders>
            <w:vAlign w:val="center"/>
          </w:tcPr>
          <w:p>
            <w:pPr>
              <w:pStyle w:val="32"/>
              <w:ind w:firstLine="0" w:firstLineChars="0"/>
              <w:jc w:val="left"/>
              <w:rPr>
                <w:sz w:val="21"/>
                <w:szCs w:val="21"/>
              </w:rPr>
            </w:pPr>
            <w:r>
              <w:rPr>
                <w:rFonts w:hint="eastAsia"/>
                <w:sz w:val="21"/>
                <w:szCs w:val="21"/>
              </w:rPr>
              <w:t>数据流图</w:t>
            </w:r>
          </w:p>
        </w:tc>
        <w:tc>
          <w:tcPr>
            <w:tcW w:w="2885" w:type="dxa"/>
            <w:tcBorders>
              <w:top w:val="nil"/>
              <w:left w:val="nil"/>
              <w:right w:val="nil"/>
            </w:tcBorders>
            <w:vAlign w:val="center"/>
          </w:tcPr>
          <w:p>
            <w:pPr>
              <w:pStyle w:val="32"/>
              <w:ind w:firstLine="0" w:firstLineChars="0"/>
              <w:jc w:val="left"/>
              <w:rPr>
                <w:sz w:val="21"/>
                <w:szCs w:val="21"/>
              </w:rPr>
            </w:pPr>
            <w:r>
              <w:rPr>
                <w:rFonts w:hint="eastAsia"/>
                <w:sz w:val="21"/>
                <w:szCs w:val="21"/>
              </w:rPr>
              <w:t>活动图</w:t>
            </w:r>
          </w:p>
        </w:tc>
      </w:tr>
    </w:tbl>
    <w:p>
      <w:pPr>
        <w:pStyle w:val="32"/>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2"/>
        <w:ind w:firstLine="480"/>
      </w:pPr>
      <w:r>
        <w:rPr>
          <w:rFonts w:hint="eastAsia"/>
        </w:rPr>
        <w:t>(2) 非功能性需求分析可包括可行性分析（技术可行性、经济可行性等）、安全性分析、性能效率分析等等。</w:t>
      </w:r>
    </w:p>
    <w:p>
      <w:pPr>
        <w:pStyle w:val="32"/>
        <w:ind w:firstLine="482"/>
        <w:rPr>
          <w:b/>
          <w:color w:val="FF0000"/>
        </w:rPr>
      </w:pPr>
      <w:r>
        <w:rPr>
          <w:rFonts w:hint="eastAsia"/>
          <w:b/>
          <w:color w:val="FF0000"/>
        </w:rPr>
        <w:t>最后写一段本章小结</w:t>
      </w:r>
      <w:r>
        <w:rPr>
          <w:rFonts w:hint="eastAsia"/>
        </w:rPr>
        <w:t>，最好不要少于3行。</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eastAsia="黑体" w:cs="Times New Roman"/>
          <w:b w:val="0"/>
          <w:bCs w:val="0"/>
          <w:sz w:val="28"/>
          <w:szCs w:val="28"/>
          <w:lang w:val="en-US" w:eastAsia="zh-CN"/>
        </w:rPr>
      </w:pPr>
      <w:bookmarkStart w:id="18" w:name="_Toc4866"/>
      <w:r>
        <w:rPr>
          <w:rFonts w:hint="eastAsia" w:eastAsia="黑体" w:cs="Times New Roman"/>
          <w:b w:val="0"/>
          <w:bCs w:val="0"/>
          <w:sz w:val="28"/>
          <w:szCs w:val="28"/>
          <w:lang w:val="en-US" w:eastAsia="zh-CN"/>
        </w:rPr>
        <w:t>4 系统设计</w:t>
      </w:r>
      <w:bookmarkEnd w:id="18"/>
    </w:p>
    <w:p>
      <w:pPr>
        <w:pStyle w:val="32"/>
        <w:ind w:firstLine="480"/>
        <w:rPr>
          <w:b/>
          <w:color w:val="FF0000"/>
        </w:rPr>
      </w:pPr>
      <w:r>
        <w:rPr>
          <w:rFonts w:hint="eastAsia"/>
        </w:rPr>
        <w:t>系统设计是论文组织所必需的章节。</w:t>
      </w:r>
      <w:r>
        <w:rPr>
          <w:rFonts w:hint="eastAsia"/>
          <w:b/>
          <w:color w:val="FF0000"/>
        </w:rPr>
        <w:t>其篇幅应占总论文的30%以上。</w:t>
      </w:r>
    </w:p>
    <w:p>
      <w:pPr>
        <w:pStyle w:val="32"/>
        <w:ind w:firstLine="480"/>
      </w:pPr>
      <w:r>
        <w:rPr>
          <w:rFonts w:hint="eastAsia"/>
        </w:rPr>
        <w:t>系统设计也可采用结构化设计方法和面向对象的设计方法。</w:t>
      </w:r>
    </w:p>
    <w:p>
      <w:pPr>
        <w:pStyle w:val="32"/>
        <w:ind w:left="480" w:firstLine="0" w:firstLineChars="0"/>
      </w:pPr>
      <w:r>
        <w:rPr>
          <w:rFonts w:hint="eastAsia"/>
        </w:rPr>
        <w:t>(1) 传统的结构化设计方法主要有3种：</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2"/>
        <w:ind w:left="480" w:firstLine="0" w:firstLineChars="0"/>
      </w:pPr>
      <w:r>
        <w:rPr>
          <w:rFonts w:hint="eastAsia"/>
        </w:rPr>
        <w:t>(2) 面向对象的设计方法主要有对象设计和动态模型设计。</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2"/>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2"/>
        <w:ind w:firstLine="480"/>
      </w:pPr>
      <w:r>
        <w:rPr>
          <w:rFonts w:hint="eastAsia"/>
        </w:rPr>
        <w:t>系统设计可分为概要（总体）设计和详细设计。</w:t>
      </w:r>
    </w:p>
    <w:p>
      <w:pPr>
        <w:pStyle w:val="32"/>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2"/>
        <w:ind w:firstLine="480"/>
      </w:pPr>
      <w:r>
        <w:rPr>
          <w:rFonts w:hint="eastAsia"/>
        </w:rPr>
        <w:t>模块设计一般应画出总体功能模块图。（参考附录功能模块图画法）</w:t>
      </w:r>
    </w:p>
    <w:p>
      <w:pPr>
        <w:pStyle w:val="32"/>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2"/>
        <w:ind w:firstLine="482"/>
        <w:rPr>
          <w:b/>
          <w:color w:val="FF0000"/>
        </w:rPr>
      </w:pPr>
      <w:r>
        <w:rPr>
          <w:rFonts w:hint="eastAsia"/>
          <w:b/>
          <w:color w:val="FF0000"/>
        </w:rPr>
        <w:t>最后写一段本章小结</w:t>
      </w:r>
      <w:r>
        <w:rPr>
          <w:rFonts w:hint="eastAsia"/>
        </w:rPr>
        <w:t>，最好不要少于3行。</w:t>
      </w:r>
    </w:p>
    <w:p>
      <w:pPr>
        <w:pStyle w:val="32"/>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eastAsia="黑体" w:cs="Times New Roman"/>
          <w:b w:val="0"/>
          <w:bCs w:val="0"/>
          <w:sz w:val="28"/>
          <w:szCs w:val="28"/>
          <w:lang w:val="en-US" w:eastAsia="zh-CN"/>
        </w:rPr>
      </w:pPr>
      <w:bookmarkStart w:id="19" w:name="_Toc5294"/>
      <w:r>
        <w:rPr>
          <w:rFonts w:hint="eastAsia" w:eastAsia="黑体" w:cs="Times New Roman"/>
          <w:b w:val="0"/>
          <w:bCs w:val="0"/>
          <w:sz w:val="28"/>
          <w:szCs w:val="28"/>
          <w:lang w:val="en-US" w:eastAsia="zh-CN"/>
        </w:rPr>
        <w:t>5 系统实现</w:t>
      </w:r>
      <w:bookmarkEnd w:id="19"/>
    </w:p>
    <w:p>
      <w:pPr>
        <w:pStyle w:val="32"/>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2"/>
        <w:ind w:firstLine="480"/>
      </w:pPr>
      <w:r>
        <w:rPr>
          <w:rFonts w:hint="eastAsia"/>
        </w:rPr>
        <w:t>程序流程图要规范，有“开始”，有“结束”，分支要使用“菱形框”，要有分支条件，跳转箭头要指向流程线，而不能指向“执行框”。具体见附录图3.15所示。</w:t>
      </w:r>
    </w:p>
    <w:p>
      <w:pPr>
        <w:pStyle w:val="32"/>
        <w:ind w:firstLine="480"/>
      </w:pPr>
      <w:r>
        <w:rPr>
          <w:rFonts w:hint="eastAsia"/>
        </w:rPr>
        <w:t>代码要选取关键代码或伪代码，篇幅不可太长，连续代码不应超过一页。</w:t>
      </w:r>
    </w:p>
    <w:p>
      <w:pPr>
        <w:pStyle w:val="32"/>
        <w:ind w:firstLine="480"/>
      </w:pPr>
      <w:r>
        <w:rPr>
          <w:rFonts w:hint="eastAsia"/>
        </w:rPr>
        <w:t>界面图不应太多，几个足以。</w:t>
      </w:r>
    </w:p>
    <w:p>
      <w:pPr>
        <w:pStyle w:val="32"/>
        <w:ind w:firstLine="482"/>
        <w:rPr>
          <w:b/>
          <w:color w:val="FF0000"/>
        </w:rPr>
      </w:pPr>
      <w:r>
        <w:rPr>
          <w:rFonts w:hint="eastAsia"/>
          <w:b/>
          <w:color w:val="FF0000"/>
        </w:rPr>
        <w:t>最后要写一段本章小结</w:t>
      </w:r>
      <w:r>
        <w:rPr>
          <w:rFonts w:hint="eastAsia"/>
        </w:rPr>
        <w:t>，最好不要少于3行。</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eastAsia="黑体" w:cs="Times New Roman"/>
          <w:b w:val="0"/>
          <w:bCs w:val="0"/>
          <w:sz w:val="28"/>
          <w:szCs w:val="28"/>
          <w:lang w:val="en-US" w:eastAsia="zh-CN"/>
        </w:rPr>
      </w:pPr>
      <w:bookmarkStart w:id="20" w:name="_Toc5587"/>
      <w:r>
        <w:rPr>
          <w:rFonts w:hint="eastAsia" w:eastAsia="黑体" w:cs="Times New Roman"/>
          <w:b w:val="0"/>
          <w:bCs w:val="0"/>
          <w:sz w:val="28"/>
          <w:szCs w:val="28"/>
          <w:lang w:val="en-US" w:eastAsia="zh-CN"/>
        </w:rPr>
        <w:t>6 系统测试</w:t>
      </w:r>
      <w:bookmarkEnd w:id="20"/>
    </w:p>
    <w:p>
      <w:pPr>
        <w:pStyle w:val="32"/>
        <w:ind w:firstLine="480"/>
        <w:rPr>
          <w:b/>
          <w:color w:val="FF0000"/>
        </w:rPr>
      </w:pPr>
      <w:r>
        <w:rPr>
          <w:rFonts w:hint="eastAsia"/>
        </w:rPr>
        <w:t>测试是论文组织所必需的章节。</w:t>
      </w:r>
      <w:r>
        <w:rPr>
          <w:rFonts w:hint="eastAsia"/>
          <w:b/>
          <w:color w:val="FF0000"/>
        </w:rPr>
        <w:t>其篇幅应占总论文的7%左右。</w:t>
      </w:r>
    </w:p>
    <w:p>
      <w:pPr>
        <w:pStyle w:val="32"/>
        <w:ind w:firstLine="480"/>
        <w:rPr>
          <w:rFonts w:hint="eastAsia"/>
        </w:rPr>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2"/>
        <w:ind w:firstLine="480"/>
        <w:rPr>
          <w:rFonts w:hint="eastAsia"/>
          <w:lang w:val="en-US" w:eastAsia="zh-CN"/>
        </w:rPr>
      </w:pPr>
      <w:r>
        <w:rPr>
          <w:rFonts w:hint="eastAsia"/>
          <w:lang w:val="en-US" w:eastAsia="zh-CN"/>
        </w:rPr>
        <w:t>测试用例可以表格的形式给出测试用例序号、功能、输入、预期结果、实际结果等</w:t>
      </w:r>
    </w:p>
    <w:p>
      <w:pPr>
        <w:pStyle w:val="32"/>
        <w:ind w:left="0" w:leftChars="0" w:firstLine="0" w:firstLineChars="0"/>
        <w:jc w:val="center"/>
        <w:rPr>
          <w:rFonts w:hint="default"/>
          <w:sz w:val="21"/>
          <w:szCs w:val="21"/>
          <w:lang w:val="en-US" w:eastAsia="zh-CN"/>
        </w:rPr>
      </w:pPr>
      <w:r>
        <w:rPr>
          <w:rFonts w:hint="eastAsia"/>
          <w:sz w:val="21"/>
          <w:szCs w:val="21"/>
          <w:lang w:val="en-US" w:eastAsia="zh-CN"/>
        </w:rPr>
        <w:t>表 2.2 测试用例表格示例1（仅供参考）</w:t>
      </w:r>
    </w:p>
    <w:tbl>
      <w:tblPr>
        <w:tblStyle w:val="25"/>
        <w:tblW w:w="0" w:type="auto"/>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
        <w:gridCol w:w="2146"/>
        <w:gridCol w:w="2747"/>
        <w:gridCol w:w="1707"/>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94" w:type="dxa"/>
            <w:tcBorders>
              <w:top w:val="single" w:color="auto" w:sz="4" w:space="0"/>
              <w:left w:val="nil"/>
              <w:bottom w:val="single" w:color="auto" w:sz="4" w:space="0"/>
              <w:right w:val="nil"/>
            </w:tcBorders>
            <w:vAlign w:val="center"/>
          </w:tcPr>
          <w:p>
            <w:pPr>
              <w:pStyle w:val="32"/>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eastAsia="宋体"/>
                <w:sz w:val="21"/>
                <w:szCs w:val="21"/>
                <w:vertAlign w:val="baseline"/>
                <w:lang w:val="en-US" w:eastAsia="zh-CN"/>
              </w:rPr>
            </w:pPr>
            <w:r>
              <w:rPr>
                <w:rFonts w:hint="eastAsia"/>
                <w:sz w:val="21"/>
                <w:szCs w:val="21"/>
                <w:vertAlign w:val="baseline"/>
                <w:lang w:val="en-US" w:eastAsia="zh-CN"/>
              </w:rPr>
              <w:t>序号</w:t>
            </w:r>
          </w:p>
        </w:tc>
        <w:tc>
          <w:tcPr>
            <w:tcW w:w="2146" w:type="dxa"/>
            <w:tcBorders>
              <w:top w:val="single" w:color="auto" w:sz="4" w:space="0"/>
              <w:left w:val="nil"/>
              <w:bottom w:val="single" w:color="auto" w:sz="4" w:space="0"/>
              <w:right w:val="nil"/>
            </w:tcBorders>
            <w:vAlign w:val="center"/>
          </w:tcPr>
          <w:p>
            <w:pPr>
              <w:pStyle w:val="44"/>
              <w:spacing w:before="0" w:beforeAutospacing="0" w:after="0" w:afterAutospacing="0" w:line="240" w:lineRule="auto"/>
              <w:jc w:val="left"/>
              <w:rPr>
                <w:rFonts w:hint="eastAsia" w:eastAsia="宋体"/>
                <w:sz w:val="21"/>
                <w:szCs w:val="21"/>
                <w:vertAlign w:val="baseline"/>
                <w:lang w:val="en-US" w:eastAsia="zh-CN"/>
              </w:rPr>
            </w:pPr>
            <w:r>
              <w:rPr>
                <w:rFonts w:hint="eastAsia" w:ascii="Times New Roman" w:hAnsi="Times New Roman" w:cs="Times New Roman"/>
                <w:b/>
                <w:lang w:val="en-US" w:eastAsia="zh-CN"/>
              </w:rPr>
              <w:t>用例名</w:t>
            </w:r>
          </w:p>
        </w:tc>
        <w:tc>
          <w:tcPr>
            <w:tcW w:w="2747" w:type="dxa"/>
            <w:tcBorders>
              <w:top w:val="single" w:color="auto" w:sz="4" w:space="0"/>
              <w:left w:val="nil"/>
              <w:bottom w:val="single" w:color="auto" w:sz="4" w:space="0"/>
              <w:right w:val="nil"/>
            </w:tcBorders>
            <w:vAlign w:val="center"/>
          </w:tcPr>
          <w:p>
            <w:pPr>
              <w:pStyle w:val="44"/>
              <w:spacing w:before="0" w:beforeAutospacing="0" w:after="0" w:afterAutospacing="0" w:line="240" w:lineRule="auto"/>
              <w:jc w:val="left"/>
              <w:rPr>
                <w:rFonts w:hint="eastAsia" w:eastAsia="宋体"/>
                <w:sz w:val="21"/>
                <w:szCs w:val="21"/>
                <w:vertAlign w:val="baseline"/>
                <w:lang w:val="en-US" w:eastAsia="zh-CN"/>
              </w:rPr>
            </w:pPr>
            <w:r>
              <w:rPr>
                <w:rFonts w:hint="eastAsia" w:ascii="Times New Roman" w:hAnsi="Times New Roman" w:cs="Times New Roman"/>
                <w:b/>
                <w:lang w:val="en-US" w:eastAsia="zh-CN"/>
              </w:rPr>
              <w:t>测试步骤</w:t>
            </w:r>
          </w:p>
        </w:tc>
        <w:tc>
          <w:tcPr>
            <w:tcW w:w="1707" w:type="dxa"/>
            <w:tcBorders>
              <w:top w:val="single" w:color="auto" w:sz="4" w:space="0"/>
              <w:left w:val="nil"/>
              <w:bottom w:val="single" w:color="auto" w:sz="4" w:space="0"/>
              <w:right w:val="nil"/>
            </w:tcBorders>
            <w:vAlign w:val="center"/>
          </w:tcPr>
          <w:p>
            <w:pPr>
              <w:pStyle w:val="44"/>
              <w:spacing w:before="0" w:beforeAutospacing="0" w:after="0" w:afterAutospacing="0" w:line="240" w:lineRule="auto"/>
              <w:jc w:val="left"/>
              <w:rPr>
                <w:rFonts w:hint="default" w:eastAsia="宋体"/>
                <w:sz w:val="21"/>
                <w:szCs w:val="21"/>
                <w:vertAlign w:val="baseline"/>
                <w:lang w:val="en-US" w:eastAsia="zh-CN"/>
              </w:rPr>
            </w:pPr>
            <w:r>
              <w:rPr>
                <w:rFonts w:hint="eastAsia" w:ascii="Times New Roman" w:hAnsi="Times New Roman" w:cs="Times New Roman"/>
                <w:b/>
                <w:lang w:val="en-US" w:eastAsia="zh-CN"/>
              </w:rPr>
              <w:t>预期结果</w:t>
            </w:r>
          </w:p>
        </w:tc>
        <w:tc>
          <w:tcPr>
            <w:tcW w:w="1416" w:type="dxa"/>
            <w:tcBorders>
              <w:top w:val="single" w:color="auto" w:sz="4" w:space="0"/>
              <w:left w:val="nil"/>
              <w:bottom w:val="single" w:color="auto" w:sz="4" w:space="0"/>
              <w:right w:val="nil"/>
            </w:tcBorders>
            <w:vAlign w:val="center"/>
          </w:tcPr>
          <w:p>
            <w:pPr>
              <w:pStyle w:val="44"/>
              <w:spacing w:before="0" w:beforeAutospacing="0" w:after="0" w:afterAutospacing="0" w:line="240" w:lineRule="auto"/>
              <w:jc w:val="left"/>
              <w:rPr>
                <w:rFonts w:hint="default" w:eastAsia="宋体"/>
                <w:sz w:val="21"/>
                <w:szCs w:val="21"/>
                <w:vertAlign w:val="baseline"/>
                <w:lang w:val="en-US" w:eastAsia="zh-CN"/>
              </w:rPr>
            </w:pPr>
            <w:r>
              <w:rPr>
                <w:rFonts w:hint="eastAsia" w:ascii="Times New Roman" w:hAnsi="Times New Roman" w:cs="Times New Roman"/>
                <w:b/>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694" w:type="dxa"/>
            <w:tcBorders>
              <w:top w:val="single" w:color="auto" w:sz="4" w:space="0"/>
              <w:left w:val="nil"/>
              <w:bottom w:val="nil"/>
              <w:right w:val="nil"/>
            </w:tcBorders>
            <w:vAlign w:val="center"/>
          </w:tcPr>
          <w:p>
            <w:pPr>
              <w:pStyle w:val="32"/>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eastAsia="宋体"/>
                <w:sz w:val="21"/>
                <w:szCs w:val="21"/>
                <w:vertAlign w:val="baseline"/>
                <w:lang w:val="en-US" w:eastAsia="zh-CN"/>
              </w:rPr>
            </w:pPr>
            <w:r>
              <w:rPr>
                <w:rFonts w:hint="eastAsia"/>
                <w:sz w:val="21"/>
                <w:szCs w:val="21"/>
                <w:vertAlign w:val="baseline"/>
                <w:lang w:val="en-US" w:eastAsia="zh-CN"/>
              </w:rPr>
              <w:t>1</w:t>
            </w:r>
          </w:p>
        </w:tc>
        <w:tc>
          <w:tcPr>
            <w:tcW w:w="2146" w:type="dxa"/>
            <w:tcBorders>
              <w:top w:val="single" w:color="auto" w:sz="4" w:space="0"/>
              <w:left w:val="nil"/>
              <w:bottom w:val="nil"/>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default" w:ascii="Times New Roman" w:hAnsi="Times New Roman" w:eastAsia="宋体" w:cs="Times New Roman"/>
                <w:lang w:val="en-US" w:eastAsia="zh-CN"/>
              </w:rPr>
              <w:t>正向测试</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登录功能</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用户名、密码和验证码正确</w:t>
            </w:r>
          </w:p>
        </w:tc>
        <w:tc>
          <w:tcPr>
            <w:tcW w:w="2747" w:type="dxa"/>
            <w:tcBorders>
              <w:top w:val="single" w:color="auto" w:sz="4" w:space="0"/>
              <w:left w:val="nil"/>
              <w:bottom w:val="nil"/>
              <w:right w:val="nil"/>
            </w:tcBorders>
            <w:vAlign w:val="center"/>
          </w:tcPr>
          <w:p>
            <w:pPr>
              <w:pStyle w:val="44"/>
              <w:numPr>
                <w:ilvl w:val="0"/>
                <w:numId w:val="3"/>
              </w:numPr>
              <w:spacing w:before="0" w:beforeAutospacing="0" w:after="0" w:afterAutospacing="0" w:line="240" w:lineRule="auto"/>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输入正确的用户名、账号和密码</w:t>
            </w:r>
          </w:p>
          <w:p>
            <w:pPr>
              <w:pStyle w:val="44"/>
              <w:numPr>
                <w:ilvl w:val="0"/>
                <w:numId w:val="3"/>
              </w:numPr>
              <w:spacing w:before="0" w:beforeAutospacing="0" w:after="0" w:afterAutospacing="0" w:line="240" w:lineRule="auto"/>
              <w:jc w:val="left"/>
              <w:rPr>
                <w:rFonts w:hint="eastAsia"/>
                <w:sz w:val="21"/>
                <w:szCs w:val="21"/>
                <w:vertAlign w:val="baseline"/>
              </w:rPr>
            </w:pPr>
            <w:r>
              <w:rPr>
                <w:rFonts w:hint="default" w:ascii="Times New Roman" w:hAnsi="Times New Roman" w:eastAsia="宋体" w:cs="Times New Roman"/>
                <w:lang w:val="en-US" w:eastAsia="zh-CN"/>
              </w:rPr>
              <w:t>点击登录按钮</w:t>
            </w:r>
          </w:p>
        </w:tc>
        <w:tc>
          <w:tcPr>
            <w:tcW w:w="1707" w:type="dxa"/>
            <w:tcBorders>
              <w:top w:val="single" w:color="auto" w:sz="4" w:space="0"/>
              <w:left w:val="nil"/>
              <w:bottom w:val="nil"/>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登录成功，跳转进入系统</w:t>
            </w:r>
          </w:p>
        </w:tc>
        <w:tc>
          <w:tcPr>
            <w:tcW w:w="1416" w:type="dxa"/>
            <w:tcBorders>
              <w:top w:val="single" w:color="auto" w:sz="4" w:space="0"/>
              <w:left w:val="nil"/>
              <w:bottom w:val="nil"/>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8" w:hRule="atLeast"/>
        </w:trPr>
        <w:tc>
          <w:tcPr>
            <w:tcW w:w="694" w:type="dxa"/>
            <w:tcBorders>
              <w:top w:val="nil"/>
              <w:left w:val="nil"/>
              <w:bottom w:val="nil"/>
              <w:right w:val="nil"/>
            </w:tcBorders>
            <w:vAlign w:val="center"/>
          </w:tcPr>
          <w:p>
            <w:pPr>
              <w:pStyle w:val="32"/>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sz w:val="21"/>
                <w:szCs w:val="21"/>
                <w:vertAlign w:val="baseline"/>
                <w:lang w:val="en-US" w:eastAsia="zh-CN"/>
              </w:rPr>
            </w:pPr>
            <w:r>
              <w:rPr>
                <w:rFonts w:hint="eastAsia"/>
                <w:sz w:val="21"/>
                <w:szCs w:val="21"/>
                <w:vertAlign w:val="baseline"/>
                <w:lang w:val="en-US" w:eastAsia="zh-CN"/>
              </w:rPr>
              <w:t>2</w:t>
            </w:r>
          </w:p>
        </w:tc>
        <w:tc>
          <w:tcPr>
            <w:tcW w:w="2146" w:type="dxa"/>
            <w:tcBorders>
              <w:top w:val="nil"/>
              <w:left w:val="nil"/>
              <w:bottom w:val="nil"/>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default" w:ascii="Times New Roman" w:hAnsi="Times New Roman" w:cs="Times New Roman"/>
                <w:lang w:val="en-US" w:eastAsia="zh-CN"/>
              </w:rPr>
              <w:t>界面兼容性测试</w:t>
            </w:r>
            <w:r>
              <w:rPr>
                <w:rFonts w:hint="eastAsia" w:ascii="Times New Roman" w:hAnsi="Times New Roman" w:cs="Times New Roman"/>
                <w:lang w:val="en-US" w:eastAsia="zh-CN"/>
              </w:rPr>
              <w:t>－</w:t>
            </w:r>
            <w:r>
              <w:rPr>
                <w:rFonts w:hint="default" w:ascii="Times New Roman" w:hAnsi="Times New Roman" w:cs="Times New Roman"/>
                <w:lang w:val="en-US" w:eastAsia="zh-CN"/>
              </w:rPr>
              <w:t>登录页面</w:t>
            </w:r>
            <w:r>
              <w:rPr>
                <w:rFonts w:hint="eastAsia" w:ascii="Times New Roman" w:hAnsi="Times New Roman" w:cs="Times New Roman"/>
                <w:lang w:val="en-US" w:eastAsia="zh-CN"/>
              </w:rPr>
              <w:t>－</w:t>
            </w:r>
            <w:r>
              <w:rPr>
                <w:rFonts w:hint="default" w:ascii="Times New Roman" w:hAnsi="Times New Roman" w:cs="Times New Roman"/>
                <w:lang w:val="en-US" w:eastAsia="zh-CN"/>
              </w:rPr>
              <w:t>不同浏览器</w:t>
            </w:r>
          </w:p>
        </w:tc>
        <w:tc>
          <w:tcPr>
            <w:tcW w:w="2747" w:type="dxa"/>
            <w:tcBorders>
              <w:top w:val="nil"/>
              <w:left w:val="nil"/>
              <w:bottom w:val="nil"/>
              <w:right w:val="nil"/>
            </w:tcBorders>
            <w:vAlign w:val="center"/>
          </w:tcPr>
          <w:p>
            <w:pPr>
              <w:pStyle w:val="44"/>
              <w:numPr>
                <w:ilvl w:val="0"/>
                <w:numId w:val="4"/>
              </w:numPr>
              <w:spacing w:before="0" w:beforeAutospacing="0" w:after="0" w:afterAutospacing="0" w:line="240" w:lineRule="auto"/>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在不同浏览器打开登录界面</w:t>
            </w:r>
          </w:p>
          <w:p>
            <w:pPr>
              <w:pStyle w:val="44"/>
              <w:numPr>
                <w:ilvl w:val="0"/>
                <w:numId w:val="4"/>
              </w:numPr>
              <w:spacing w:before="0" w:beforeAutospacing="0" w:after="0" w:afterAutospacing="0" w:line="240" w:lineRule="auto"/>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输入正确的用户名、密码和验证码</w:t>
            </w:r>
          </w:p>
          <w:p>
            <w:pPr>
              <w:pStyle w:val="44"/>
              <w:numPr>
                <w:ilvl w:val="0"/>
                <w:numId w:val="4"/>
              </w:numPr>
              <w:spacing w:before="0" w:beforeAutospacing="0" w:after="0" w:afterAutospacing="0" w:line="240" w:lineRule="auto"/>
              <w:jc w:val="left"/>
              <w:rPr>
                <w:rFonts w:hint="eastAsia"/>
                <w:sz w:val="21"/>
                <w:szCs w:val="21"/>
                <w:vertAlign w:val="baseline"/>
              </w:rPr>
            </w:pPr>
            <w:r>
              <w:rPr>
                <w:rFonts w:hint="default" w:ascii="Times New Roman" w:hAnsi="Times New Roman" w:eastAsia="宋体" w:cs="Times New Roman"/>
                <w:lang w:val="en-US" w:eastAsia="zh-CN"/>
              </w:rPr>
              <w:t>点击登录按钮</w:t>
            </w:r>
          </w:p>
        </w:tc>
        <w:tc>
          <w:tcPr>
            <w:tcW w:w="1707" w:type="dxa"/>
            <w:tcBorders>
              <w:top w:val="nil"/>
              <w:left w:val="nil"/>
              <w:bottom w:val="nil"/>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登录成功，跳转进入系统</w:t>
            </w:r>
          </w:p>
        </w:tc>
        <w:tc>
          <w:tcPr>
            <w:tcW w:w="1416" w:type="dxa"/>
            <w:tcBorders>
              <w:top w:val="nil"/>
              <w:left w:val="nil"/>
              <w:bottom w:val="nil"/>
              <w:right w:val="nil"/>
            </w:tcBorders>
            <w:vAlign w:val="center"/>
          </w:tcPr>
          <w:p>
            <w:pPr>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694" w:type="dxa"/>
            <w:tcBorders>
              <w:top w:val="nil"/>
              <w:left w:val="nil"/>
              <w:bottom w:val="single" w:color="auto" w:sz="4" w:space="0"/>
              <w:right w:val="nil"/>
            </w:tcBorders>
            <w:vAlign w:val="center"/>
          </w:tcPr>
          <w:p>
            <w:pPr>
              <w:pStyle w:val="32"/>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sz w:val="21"/>
                <w:szCs w:val="21"/>
                <w:vertAlign w:val="baseline"/>
                <w:lang w:val="en-US" w:eastAsia="zh-CN"/>
              </w:rPr>
            </w:pPr>
            <w:r>
              <w:rPr>
                <w:rFonts w:hint="eastAsia"/>
                <w:sz w:val="21"/>
                <w:szCs w:val="21"/>
                <w:vertAlign w:val="baseline"/>
                <w:lang w:val="en-US" w:eastAsia="zh-CN"/>
              </w:rPr>
              <w:t>3</w:t>
            </w:r>
          </w:p>
        </w:tc>
        <w:tc>
          <w:tcPr>
            <w:tcW w:w="2146" w:type="dxa"/>
            <w:tcBorders>
              <w:top w:val="nil"/>
              <w:left w:val="nil"/>
              <w:bottom w:val="single" w:color="auto" w:sz="4" w:space="0"/>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逆向测试－登录功能－验证码错误</w:t>
            </w:r>
          </w:p>
        </w:tc>
        <w:tc>
          <w:tcPr>
            <w:tcW w:w="2747" w:type="dxa"/>
            <w:tcBorders>
              <w:top w:val="nil"/>
              <w:left w:val="nil"/>
              <w:bottom w:val="single" w:color="auto" w:sz="4" w:space="0"/>
              <w:right w:val="nil"/>
            </w:tcBorders>
            <w:vAlign w:val="center"/>
          </w:tcPr>
          <w:p>
            <w:pPr>
              <w:pStyle w:val="44"/>
              <w:numPr>
                <w:ilvl w:val="0"/>
                <w:numId w:val="5"/>
              </w:numPr>
              <w:spacing w:before="0" w:beforeAutospacing="0" w:after="0" w:afterAutospacing="0" w:line="240" w:lineRule="auto"/>
              <w:jc w:val="left"/>
              <w:rPr>
                <w:rFonts w:hint="eastAsia" w:ascii="Times New Roman" w:hAnsi="Times New Roman" w:cs="Times New Roman"/>
                <w:lang w:val="en-US" w:eastAsia="zh-CN"/>
              </w:rPr>
            </w:pPr>
            <w:r>
              <w:rPr>
                <w:rFonts w:hint="eastAsia" w:ascii="Times New Roman" w:hAnsi="Times New Roman" w:cs="Times New Roman"/>
                <w:lang w:val="en-US" w:eastAsia="zh-CN"/>
              </w:rPr>
              <w:t>输入正确的账号和密码</w:t>
            </w:r>
          </w:p>
          <w:p>
            <w:pPr>
              <w:pStyle w:val="44"/>
              <w:numPr>
                <w:ilvl w:val="0"/>
                <w:numId w:val="5"/>
              </w:numPr>
              <w:spacing w:before="0" w:beforeAutospacing="0" w:after="0" w:afterAutospacing="0" w:line="240" w:lineRule="auto"/>
              <w:jc w:val="left"/>
              <w:rPr>
                <w:rFonts w:hint="default" w:ascii="Times New Roman" w:hAnsi="Times New Roman" w:cs="Times New Roman"/>
                <w:lang w:val="en-US" w:eastAsia="zh-CN"/>
              </w:rPr>
            </w:pPr>
            <w:r>
              <w:rPr>
                <w:rFonts w:hint="eastAsia" w:ascii="Times New Roman" w:hAnsi="Times New Roman" w:cs="Times New Roman"/>
                <w:lang w:val="en-US" w:eastAsia="zh-CN"/>
              </w:rPr>
              <w:t>输入错误的验证码</w:t>
            </w:r>
          </w:p>
          <w:p>
            <w:pPr>
              <w:pStyle w:val="44"/>
              <w:numPr>
                <w:ilvl w:val="0"/>
                <w:numId w:val="5"/>
              </w:numPr>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点击登录按钮</w:t>
            </w:r>
          </w:p>
        </w:tc>
        <w:tc>
          <w:tcPr>
            <w:tcW w:w="1707" w:type="dxa"/>
            <w:tcBorders>
              <w:top w:val="nil"/>
              <w:left w:val="nil"/>
              <w:bottom w:val="single" w:color="auto" w:sz="4" w:space="0"/>
              <w:right w:val="nil"/>
            </w:tcBorders>
            <w:vAlign w:val="center"/>
          </w:tcPr>
          <w:p>
            <w:pPr>
              <w:pStyle w:val="44"/>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登录失败，提示验证码输入错误</w:t>
            </w:r>
          </w:p>
        </w:tc>
        <w:tc>
          <w:tcPr>
            <w:tcW w:w="1416" w:type="dxa"/>
            <w:tcBorders>
              <w:top w:val="nil"/>
              <w:left w:val="nil"/>
              <w:bottom w:val="single" w:color="auto" w:sz="4" w:space="0"/>
              <w:right w:val="nil"/>
            </w:tcBorders>
            <w:vAlign w:val="center"/>
          </w:tcPr>
          <w:p>
            <w:pPr>
              <w:spacing w:before="0" w:beforeAutospacing="0" w:after="0" w:afterAutospacing="0" w:line="240" w:lineRule="auto"/>
              <w:jc w:val="left"/>
              <w:rPr>
                <w:rFonts w:hint="eastAsia"/>
                <w:sz w:val="21"/>
                <w:szCs w:val="21"/>
                <w:vertAlign w:val="baseline"/>
              </w:rPr>
            </w:pPr>
            <w:r>
              <w:rPr>
                <w:rFonts w:hint="eastAsia" w:ascii="Times New Roman" w:hAnsi="Times New Roman" w:cs="Times New Roman"/>
                <w:lang w:val="en-US" w:eastAsia="zh-CN"/>
              </w:rPr>
              <w:t>与预期结果一致</w:t>
            </w:r>
          </w:p>
        </w:tc>
      </w:tr>
    </w:tbl>
    <w:p>
      <w:pPr>
        <w:pStyle w:val="32"/>
        <w:ind w:left="0" w:leftChars="0" w:firstLine="0" w:firstLineChars="0"/>
        <w:jc w:val="center"/>
        <w:rPr>
          <w:rFonts w:hint="default"/>
          <w:sz w:val="21"/>
          <w:szCs w:val="21"/>
          <w:lang w:val="en-US" w:eastAsia="zh-CN"/>
        </w:rPr>
      </w:pPr>
      <w:bookmarkStart w:id="21" w:name="_Toc12887"/>
      <w:r>
        <w:rPr>
          <w:rFonts w:hint="eastAsia"/>
          <w:sz w:val="21"/>
          <w:szCs w:val="21"/>
          <w:lang w:val="en-US" w:eastAsia="zh-CN"/>
        </w:rPr>
        <w:t>表 2.3 测试用例表格示例2（仅供参考）</w:t>
      </w:r>
    </w:p>
    <w:tbl>
      <w:tblPr>
        <w:tblStyle w:val="60"/>
        <w:tblW w:w="0" w:type="auto"/>
        <w:tblInd w:w="697"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696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single" w:color="auto" w:sz="8" w:space="0"/>
              <w:bottom w:val="single" w:color="auto" w:sz="8" w:space="0"/>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测试用例</w:t>
            </w:r>
          </w:p>
        </w:tc>
        <w:tc>
          <w:tcPr>
            <w:tcW w:w="6961" w:type="dxa"/>
            <w:tcBorders>
              <w:top w:val="single" w:color="auto" w:sz="8" w:space="0"/>
              <w:left w:val="nil"/>
              <w:bottom w:val="single" w:color="auto" w:sz="8" w:space="0"/>
            </w:tcBorders>
            <w:vAlign w:val="center"/>
          </w:tcPr>
          <w:p>
            <w:pPr>
              <w:widowControl/>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lang w:val="en-US" w:eastAsia="zh-CN"/>
              </w:rPr>
              <w:t>查看交易回测策略</w:t>
            </w:r>
            <w:r>
              <w:rPr>
                <w:rFonts w:hint="default" w:ascii="Times New Roman" w:hAnsi="Times New Roman" w:cs="Times New Roman"/>
                <w:color w:val="000000" w:themeColor="text1"/>
                <w:kern w:val="44"/>
                <w:sz w:val="21"/>
                <w:szCs w:val="21"/>
              </w:rPr>
              <w:t>测试</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single" w:color="auto" w:sz="8" w:space="0"/>
              <w:bottom w:val="nil"/>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测试目的</w:t>
            </w:r>
          </w:p>
        </w:tc>
        <w:tc>
          <w:tcPr>
            <w:tcW w:w="6961" w:type="dxa"/>
            <w:tcBorders>
              <w:top w:val="single" w:color="auto" w:sz="8" w:space="0"/>
              <w:left w:val="nil"/>
              <w:bottom w:val="nil"/>
            </w:tcBorders>
            <w:vAlign w:val="center"/>
          </w:tcPr>
          <w:p>
            <w:pPr>
              <w:widowControl/>
              <w:jc w:val="left"/>
              <w:rPr>
                <w:rFonts w:hint="default" w:ascii="Times New Roman" w:hAnsi="Times New Roman" w:cs="Times New Roman"/>
                <w:color w:val="000000" w:themeColor="text1"/>
                <w:kern w:val="44"/>
                <w:sz w:val="21"/>
                <w:szCs w:val="21"/>
                <w:lang w:val="en-US"/>
              </w:rPr>
            </w:pPr>
            <w:r>
              <w:rPr>
                <w:rFonts w:hint="default" w:ascii="Times New Roman" w:hAnsi="Times New Roman" w:cs="Times New Roman"/>
                <w:color w:val="000000" w:themeColor="text1"/>
                <w:kern w:val="44"/>
                <w:sz w:val="21"/>
                <w:szCs w:val="21"/>
                <w:lang w:val="en-US" w:eastAsia="zh-CN"/>
              </w:rPr>
              <w:t>验证查看策略功能是否正常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nil"/>
              <w:bottom w:val="nil"/>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测试条件</w:t>
            </w:r>
          </w:p>
        </w:tc>
        <w:tc>
          <w:tcPr>
            <w:tcW w:w="6961" w:type="dxa"/>
            <w:tcBorders>
              <w:top w:val="nil"/>
              <w:left w:val="nil"/>
              <w:bottom w:val="nil"/>
            </w:tcBorders>
            <w:vAlign w:val="center"/>
          </w:tcPr>
          <w:p>
            <w:pPr>
              <w:widowControl/>
              <w:jc w:val="left"/>
              <w:rPr>
                <w:rFonts w:hint="default" w:ascii="Times New Roman" w:hAnsi="Times New Roman" w:eastAsia="宋体" w:cs="Times New Roman"/>
                <w:color w:val="000000" w:themeColor="text1"/>
                <w:kern w:val="44"/>
                <w:sz w:val="21"/>
                <w:szCs w:val="21"/>
                <w:lang w:val="en-US" w:eastAsia="zh-CN"/>
              </w:rPr>
            </w:pPr>
            <w:r>
              <w:rPr>
                <w:rFonts w:hint="default" w:ascii="Times New Roman" w:hAnsi="Times New Roman" w:cs="Times New Roman"/>
                <w:color w:val="000000" w:themeColor="text1"/>
                <w:kern w:val="44"/>
                <w:sz w:val="21"/>
                <w:szCs w:val="21"/>
                <w:lang w:val="en-US" w:eastAsia="zh-CN"/>
              </w:rPr>
              <w:t>用户成功登录进入查看策略界面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1627" w:type="dxa"/>
            <w:tcBorders>
              <w:top w:val="nil"/>
              <w:bottom w:val="nil"/>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测试过程</w:t>
            </w:r>
          </w:p>
        </w:tc>
        <w:tc>
          <w:tcPr>
            <w:tcW w:w="6961" w:type="dxa"/>
            <w:tcBorders>
              <w:top w:val="nil"/>
              <w:left w:val="nil"/>
              <w:bottom w:val="nil"/>
            </w:tcBorders>
            <w:vAlign w:val="center"/>
          </w:tcPr>
          <w:p>
            <w:pPr>
              <w:pStyle w:val="50"/>
              <w:widowControl/>
              <w:numPr>
                <w:ilvl w:val="0"/>
                <w:numId w:val="6"/>
              </w:numPr>
              <w:ind w:firstLineChars="0"/>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lang w:val="en-US" w:eastAsia="zh-CN"/>
              </w:rPr>
              <w:t>用户点击查看策略</w:t>
            </w:r>
          </w:p>
          <w:p>
            <w:pPr>
              <w:pStyle w:val="50"/>
              <w:widowControl/>
              <w:numPr>
                <w:ilvl w:val="0"/>
                <w:numId w:val="6"/>
              </w:numPr>
              <w:ind w:firstLineChars="0"/>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rPr>
              <w:t>用户</w:t>
            </w:r>
            <w:r>
              <w:rPr>
                <w:rFonts w:hint="default" w:ascii="Times New Roman" w:hAnsi="Times New Roman" w:cs="Times New Roman"/>
                <w:color w:val="000000" w:themeColor="text1"/>
                <w:kern w:val="44"/>
                <w:sz w:val="21"/>
                <w:szCs w:val="21"/>
                <w:lang w:val="en-US" w:eastAsia="zh-CN"/>
              </w:rPr>
              <w:t>填写策略名称</w:t>
            </w:r>
          </w:p>
          <w:p>
            <w:pPr>
              <w:pStyle w:val="50"/>
              <w:widowControl/>
              <w:numPr>
                <w:ilvl w:val="0"/>
                <w:numId w:val="6"/>
              </w:numPr>
              <w:ind w:firstLineChars="0"/>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rPr>
              <w:t>用户</w:t>
            </w:r>
            <w:r>
              <w:rPr>
                <w:rFonts w:hint="default" w:ascii="Times New Roman" w:hAnsi="Times New Roman" w:cs="Times New Roman"/>
                <w:color w:val="000000" w:themeColor="text1"/>
                <w:kern w:val="44"/>
                <w:sz w:val="21"/>
                <w:szCs w:val="21"/>
                <w:lang w:val="en-US" w:eastAsia="zh-CN"/>
              </w:rPr>
              <w:t>点击搜索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nil"/>
              <w:bottom w:val="nil"/>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期望结果</w:t>
            </w:r>
          </w:p>
        </w:tc>
        <w:tc>
          <w:tcPr>
            <w:tcW w:w="6961" w:type="dxa"/>
            <w:tcBorders>
              <w:top w:val="nil"/>
              <w:left w:val="nil"/>
              <w:bottom w:val="nil"/>
            </w:tcBorders>
            <w:vAlign w:val="center"/>
          </w:tcPr>
          <w:p>
            <w:pPr>
              <w:widowControl/>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lang w:val="en-US" w:eastAsia="zh-CN"/>
              </w:rPr>
              <w:t>若用户已经登录则可以查看、搜索系统支持的策略信息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nil"/>
              <w:bottom w:val="nil"/>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测试结果</w:t>
            </w:r>
          </w:p>
        </w:tc>
        <w:tc>
          <w:tcPr>
            <w:tcW w:w="6961" w:type="dxa"/>
            <w:tcBorders>
              <w:top w:val="nil"/>
              <w:left w:val="nil"/>
              <w:bottom w:val="nil"/>
            </w:tcBorders>
            <w:vAlign w:val="center"/>
          </w:tcPr>
          <w:p>
            <w:pPr>
              <w:widowControl/>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nil"/>
              <w:bottom w:val="nil"/>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说明</w:t>
            </w:r>
          </w:p>
        </w:tc>
        <w:tc>
          <w:tcPr>
            <w:tcW w:w="6961" w:type="dxa"/>
            <w:tcBorders>
              <w:top w:val="nil"/>
              <w:left w:val="nil"/>
              <w:bottom w:val="nil"/>
            </w:tcBorders>
            <w:vAlign w:val="center"/>
          </w:tcPr>
          <w:p>
            <w:pPr>
              <w:widowControl/>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rPr>
              <w:t>无</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27" w:type="dxa"/>
            <w:tcBorders>
              <w:top w:val="nil"/>
              <w:bottom w:val="single" w:color="auto" w:sz="8" w:space="0"/>
              <w:right w:val="nil"/>
            </w:tcBorders>
            <w:vAlign w:val="center"/>
          </w:tcPr>
          <w:p>
            <w:pPr>
              <w:widowControl/>
              <w:jc w:val="left"/>
              <w:rPr>
                <w:rFonts w:hint="default" w:ascii="Times New Roman" w:hAnsi="Times New Roman" w:cs="Times New Roman"/>
                <w:b w:val="0"/>
                <w:bCs w:val="0"/>
                <w:color w:val="000000" w:themeColor="text1"/>
                <w:kern w:val="44"/>
                <w:sz w:val="21"/>
                <w:szCs w:val="21"/>
              </w:rPr>
            </w:pPr>
            <w:r>
              <w:rPr>
                <w:rFonts w:hint="default" w:ascii="Times New Roman" w:hAnsi="Times New Roman" w:cs="Times New Roman"/>
                <w:b w:val="0"/>
                <w:bCs w:val="0"/>
                <w:color w:val="000000" w:themeColor="text1"/>
                <w:kern w:val="44"/>
                <w:sz w:val="21"/>
                <w:szCs w:val="21"/>
              </w:rPr>
              <w:t>测试日期</w:t>
            </w:r>
          </w:p>
        </w:tc>
        <w:tc>
          <w:tcPr>
            <w:tcW w:w="6961" w:type="dxa"/>
            <w:tcBorders>
              <w:top w:val="nil"/>
              <w:left w:val="nil"/>
              <w:bottom w:val="single" w:color="auto" w:sz="8" w:space="0"/>
            </w:tcBorders>
            <w:vAlign w:val="center"/>
          </w:tcPr>
          <w:p>
            <w:pPr>
              <w:widowControl/>
              <w:jc w:val="left"/>
              <w:rPr>
                <w:rFonts w:hint="default" w:ascii="Times New Roman" w:hAnsi="Times New Roman" w:cs="Times New Roman"/>
                <w:color w:val="000000" w:themeColor="text1"/>
                <w:kern w:val="44"/>
                <w:sz w:val="21"/>
                <w:szCs w:val="21"/>
              </w:rPr>
            </w:pPr>
            <w:r>
              <w:rPr>
                <w:rFonts w:hint="default" w:ascii="Times New Roman" w:hAnsi="Times New Roman" w:cs="Times New Roman"/>
                <w:color w:val="000000" w:themeColor="text1"/>
                <w:kern w:val="44"/>
                <w:sz w:val="21"/>
                <w:szCs w:val="21"/>
              </w:rPr>
              <w:t>202</w:t>
            </w:r>
            <w:r>
              <w:rPr>
                <w:rFonts w:hint="default" w:ascii="Times New Roman" w:hAnsi="Times New Roman" w:cs="Times New Roman"/>
                <w:color w:val="000000" w:themeColor="text1"/>
                <w:kern w:val="44"/>
                <w:sz w:val="21"/>
                <w:szCs w:val="21"/>
                <w:lang w:val="en-US" w:eastAsia="zh-CN"/>
              </w:rPr>
              <w:t>3</w:t>
            </w:r>
            <w:r>
              <w:rPr>
                <w:rFonts w:hint="default" w:ascii="Times New Roman" w:hAnsi="Times New Roman" w:cs="Times New Roman"/>
                <w:color w:val="000000" w:themeColor="text1"/>
                <w:kern w:val="44"/>
                <w:sz w:val="21"/>
                <w:szCs w:val="21"/>
              </w:rPr>
              <w:t>年5月1</w:t>
            </w:r>
            <w:r>
              <w:rPr>
                <w:rFonts w:hint="default" w:ascii="Times New Roman" w:hAnsi="Times New Roman" w:cs="Times New Roman"/>
                <w:color w:val="000000" w:themeColor="text1"/>
                <w:kern w:val="44"/>
                <w:sz w:val="21"/>
                <w:szCs w:val="21"/>
                <w:lang w:val="en-US" w:eastAsia="zh-CN"/>
              </w:rPr>
              <w:t>4</w:t>
            </w:r>
            <w:r>
              <w:rPr>
                <w:rFonts w:hint="default" w:ascii="Times New Roman" w:hAnsi="Times New Roman" w:cs="Times New Roman"/>
                <w:color w:val="000000" w:themeColor="text1"/>
                <w:kern w:val="44"/>
                <w:sz w:val="21"/>
                <w:szCs w:val="21"/>
              </w:rPr>
              <w:t>日</w:t>
            </w:r>
          </w:p>
        </w:tc>
      </w:tr>
    </w:tbl>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eastAsia="黑体" w:cs="Times New Roman"/>
          <w:b w:val="0"/>
          <w:bCs w:val="0"/>
          <w:sz w:val="28"/>
          <w:szCs w:val="28"/>
          <w:lang w:val="en-US" w:eastAsia="zh-CN"/>
        </w:rPr>
      </w:pPr>
      <w:r>
        <w:rPr>
          <w:rFonts w:hint="eastAsia" w:eastAsia="黑体" w:cs="Times New Roman"/>
          <w:b w:val="0"/>
          <w:bCs w:val="0"/>
          <w:sz w:val="28"/>
          <w:szCs w:val="28"/>
          <w:lang w:val="en-US" w:eastAsia="zh-CN"/>
        </w:rPr>
        <w:t>7 总结及展望</w:t>
      </w:r>
      <w:bookmarkEnd w:id="21"/>
    </w:p>
    <w:p>
      <w:pPr>
        <w:pStyle w:val="32"/>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2"/>
        <w:ind w:firstLine="480"/>
        <w:rPr>
          <w:szCs w:val="21"/>
        </w:rPr>
      </w:pPr>
      <w:r>
        <w:rPr>
          <w:rFonts w:hint="eastAsia"/>
          <w:szCs w:val="21"/>
        </w:rPr>
        <w:t>总结不是个人总结，不是自己在毕业设计期间的流水帐，在总结中要以整个研究工作为主体，进行阐述相关的问题。</w:t>
      </w:r>
    </w:p>
    <w:p>
      <w:pPr>
        <w:pStyle w:val="32"/>
        <w:ind w:firstLine="480"/>
        <w:rPr>
          <w:rFonts w:hint="eastAsia"/>
          <w:szCs w:val="21"/>
        </w:rPr>
      </w:pPr>
      <w:r>
        <w:rPr>
          <w:rFonts w:hint="eastAsia"/>
          <w:szCs w:val="21"/>
        </w:rPr>
        <w:t>总结与摘要不同：总结主要是对课题研究内容进行总结，摘要是对论文本身进行概括。</w:t>
      </w:r>
    </w:p>
    <w:p>
      <w:pPr>
        <w:pStyle w:val="3"/>
        <w:keepNext/>
        <w:keepLines/>
        <w:pageBreakBefore w:val="0"/>
        <w:widowControl w:val="0"/>
        <w:kinsoku/>
        <w:wordWrap/>
        <w:overflowPunct/>
        <w:topLinePunct w:val="0"/>
        <w:autoSpaceDE/>
        <w:autoSpaceDN/>
        <w:bidi w:val="0"/>
        <w:adjustRightInd/>
        <w:snapToGrid w:val="0"/>
        <w:spacing w:before="313" w:beforeLines="100" w:after="313" w:afterLines="100"/>
        <w:textAlignment w:val="auto"/>
        <w:rPr>
          <w:rFonts w:hint="default"/>
          <w:sz w:val="30"/>
          <w:szCs w:val="30"/>
          <w:lang w:val="en-US" w:eastAsia="zh-CN"/>
        </w:rPr>
      </w:pPr>
      <w:bookmarkStart w:id="22" w:name="_Toc434065983"/>
      <w:bookmarkStart w:id="23" w:name="_Toc434524443"/>
      <w:bookmarkStart w:id="24" w:name="_Toc20811"/>
      <w:bookmarkStart w:id="25" w:name="_Toc9634"/>
      <w:r>
        <w:rPr>
          <w:rFonts w:hint="eastAsia"/>
          <w:sz w:val="30"/>
          <w:szCs w:val="30"/>
          <w:lang w:val="en-US" w:eastAsia="zh-CN"/>
        </w:rPr>
        <w:t>（三）</w:t>
      </w:r>
      <w:bookmarkEnd w:id="22"/>
      <w:bookmarkEnd w:id="23"/>
      <w:bookmarkEnd w:id="24"/>
      <w:r>
        <w:rPr>
          <w:rFonts w:hint="eastAsia"/>
          <w:sz w:val="30"/>
          <w:szCs w:val="30"/>
          <w:lang w:val="en-US" w:eastAsia="zh-CN"/>
        </w:rPr>
        <w:t>算法设计类正文撰写</w:t>
      </w:r>
      <w:bookmarkEnd w:id="25"/>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正文是论文的绝对主体部分，一般需要包括“引言”、“相关工作与理论基础”、“算法的分析与设计”、“算法的实现与评测”、“结论”以及参考文献部分。在篇幅上，算法类论文的正文部分需要在40页以上。当涉及到多个算法时，可以扩展对应部分内容，也可以按算法划分章节、组织内容，同时篇幅也可相应增加。本文仅对论文写作的结构进行说明，不涉及到论文的排版格式。有关排版格式，请参考其他文献。</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26" w:name="_Toc434065984"/>
      <w:bookmarkStart w:id="27" w:name="_Toc434524444"/>
      <w:bookmarkStart w:id="28" w:name="_Toc14835"/>
      <w:bookmarkStart w:id="29" w:name="_Toc14119"/>
      <w:r>
        <w:rPr>
          <w:rFonts w:hint="eastAsia" w:ascii="Times New Roman" w:hAnsi="Times New Roman" w:eastAsia="黑体" w:cs="Times New Roman"/>
          <w:b w:val="0"/>
          <w:bCs w:val="0"/>
          <w:sz w:val="28"/>
          <w:szCs w:val="28"/>
          <w:lang w:val="en-US" w:eastAsia="zh-CN"/>
        </w:rPr>
        <w:t>1 引言（绪论）</w:t>
      </w:r>
      <w:bookmarkEnd w:id="26"/>
      <w:bookmarkEnd w:id="27"/>
      <w:bookmarkEnd w:id="28"/>
      <w:bookmarkEnd w:id="29"/>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引言又称绪论</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前言或导论。</w:t>
      </w:r>
      <w:r>
        <w:rPr>
          <w:rFonts w:hint="eastAsia" w:ascii="Times New Roman" w:hAnsi="Times New Roman" w:eastAsia="宋体" w:cs="Times New Roman"/>
          <w:kern w:val="2"/>
          <w:sz w:val="24"/>
          <w:szCs w:val="24"/>
          <w:lang w:val="en-US" w:eastAsia="zh-CN" w:bidi="ar-SA"/>
        </w:rPr>
        <w:t>引</w:t>
      </w:r>
      <w:r>
        <w:rPr>
          <w:rFonts w:ascii="Times New Roman" w:hAnsi="Times New Roman" w:eastAsia="宋体" w:cs="Times New Roman"/>
          <w:kern w:val="2"/>
          <w:sz w:val="24"/>
          <w:szCs w:val="24"/>
          <w:lang w:val="en-US" w:eastAsia="zh-CN" w:bidi="ar-SA"/>
        </w:rPr>
        <w:t>言</w:t>
      </w:r>
      <w:r>
        <w:rPr>
          <w:rFonts w:hint="eastAsia" w:ascii="Times New Roman" w:hAnsi="Times New Roman" w:eastAsia="宋体" w:cs="Times New Roman"/>
          <w:kern w:val="2"/>
          <w:sz w:val="24"/>
          <w:szCs w:val="24"/>
          <w:lang w:val="en-US" w:eastAsia="zh-CN" w:bidi="ar-SA"/>
        </w:rPr>
        <w:t>是</w:t>
      </w:r>
      <w:r>
        <w:rPr>
          <w:rFonts w:ascii="Times New Roman" w:hAnsi="Times New Roman" w:eastAsia="宋体" w:cs="Times New Roman"/>
          <w:kern w:val="2"/>
          <w:sz w:val="24"/>
          <w:szCs w:val="24"/>
          <w:lang w:val="en-US" w:eastAsia="zh-CN" w:bidi="ar-SA"/>
        </w:rPr>
        <w:t>开篇之作</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"http://www.5ykj.com/Article/" \t "_blank"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论文</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t>的开场白</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目的是向读者说明本研究的来龙去脉，吸引读者对本篇论文产生兴趣，对正文起到提纲掣领和引导阅读兴趣的作用。</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在写引言之前首先应明确几个基本问题</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你想通过本文说明什么问题</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有哪些新的发现，是否有学术价值</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一般读者读了引言以后，可清楚地知道作者为什么选择该题目进行研究。为此，在写前言以前，要尽可能多地了解相关的内容，收集前人和别人已有工作的主要资料，说明本研究设想的合理性。</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（1）引言的篇幅不应超过总论文的10%。应言简意赅，不要与摘要雷同。一般教科书中有的知识，在引言中不必出现。</w:t>
      </w:r>
    </w:p>
    <w:p>
      <w:pPr>
        <w:widowControl w:val="0"/>
        <w:spacing w:line="440" w:lineRule="exact"/>
        <w:ind w:firstLine="480" w:firstLineChars="20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t>言简意赅，突出重点。不应过多叙述同行熟知的及教科书中的常识性内容，确有必要提及他人的研究成果和基本原理时，只需以参考引文的形式标出即可。在引言中提示本文的工作和观点时，意思应明确，语言应简练。</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ascii="Times New Roman" w:hAnsi="Times New Roman" w:eastAsia="宋体" w:cs="Times New Roman"/>
          <w:kern w:val="2"/>
          <w:sz w:val="24"/>
          <w:szCs w:val="24"/>
          <w:lang w:val="en-US" w:eastAsia="zh-CN" w:bidi="ar-SA"/>
        </w:rPr>
        <w:t>内容不应与摘要雷同，注意不用客套话，如“才疏学浅”、“水平有限”、“恳请指正”、“抛砖引玉”之类的语言</w:t>
      </w:r>
      <w:r>
        <w:rPr>
          <w:rFonts w:hint="eastAsia" w:ascii="Times New Roman" w:hAnsi="Times New Roman" w:eastAsia="宋体" w:cs="Times New Roman"/>
          <w:kern w:val="2"/>
          <w:sz w:val="24"/>
          <w:szCs w:val="24"/>
          <w:lang w:val="en-US" w:eastAsia="zh-CN" w:bidi="ar-SA"/>
        </w:rPr>
        <w:t>。</w:t>
      </w:r>
    </w:p>
    <w:p>
      <w:pPr>
        <w:widowControl w:val="0"/>
        <w:spacing w:line="440" w:lineRule="exact"/>
        <w:ind w:firstLine="480" w:firstLineChars="20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（4）引言中</w:t>
      </w:r>
      <w:r>
        <w:rPr>
          <w:rFonts w:ascii="Times New Roman" w:hAnsi="Times New Roman" w:eastAsia="宋体" w:cs="Times New Roman"/>
          <w:kern w:val="2"/>
          <w:sz w:val="24"/>
          <w:szCs w:val="24"/>
          <w:lang w:val="en-US" w:eastAsia="zh-CN" w:bidi="ar-SA"/>
        </w:rPr>
        <w:t>不要插图、列表，不进行公式的推导与证明。</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default" w:ascii="Times New Roman" w:hAnsi="Times New Roman" w:eastAsia="黑体" w:cs="Times New Roman"/>
          <w:b w:val="0"/>
          <w:bCs w:val="0"/>
          <w:sz w:val="24"/>
          <w:szCs w:val="24"/>
          <w:lang w:val="en-US" w:eastAsia="zh-CN"/>
        </w:rPr>
      </w:pPr>
      <w:bookmarkStart w:id="30" w:name="_Toc434524445"/>
      <w:bookmarkStart w:id="31" w:name="_Toc434065985"/>
      <w:bookmarkStart w:id="32" w:name="_Toc2800"/>
      <w:r>
        <w:rPr>
          <w:rFonts w:hint="default" w:ascii="Times New Roman" w:hAnsi="Times New Roman" w:eastAsia="黑体" w:cs="Times New Roman"/>
          <w:b w:val="0"/>
          <w:bCs w:val="0"/>
          <w:sz w:val="24"/>
          <w:szCs w:val="24"/>
          <w:lang w:val="en-US" w:eastAsia="zh-CN"/>
        </w:rPr>
        <w:t>1.1 引言（绪论）的结构</w:t>
      </w:r>
      <w:bookmarkEnd w:id="30"/>
      <w:bookmarkEnd w:id="31"/>
      <w:bookmarkEnd w:id="32"/>
    </w:p>
    <w:p>
      <w:pPr>
        <w:widowControl w:val="0"/>
        <w:spacing w:line="440" w:lineRule="exact"/>
        <w:ind w:firstLine="480" w:firstLineChars="200"/>
        <w:jc w:val="both"/>
        <w:rPr>
          <w:rFonts w:hint="eastAsia" w:ascii="Arial" w:hAnsi="Arial" w:eastAsia="宋体" w:cs="Arial"/>
          <w:kern w:val="0"/>
          <w:sz w:val="24"/>
          <w:szCs w:val="24"/>
          <w:lang w:val="en-US" w:eastAsia="zh-CN" w:bidi="ar-SA"/>
        </w:rPr>
      </w:pPr>
      <w:r>
        <w:rPr>
          <w:rFonts w:ascii="Times New Roman" w:hAnsi="Times New Roman" w:eastAsia="宋体" w:cs="Times New Roman"/>
          <w:kern w:val="2"/>
          <w:sz w:val="24"/>
          <w:szCs w:val="24"/>
          <w:lang w:val="en-US" w:eastAsia="zh-CN" w:bidi="ar-SA"/>
        </w:rPr>
        <w:t>引言作为论文的开头，</w:t>
      </w:r>
      <w:r>
        <w:rPr>
          <w:rFonts w:hint="eastAsia" w:ascii="Times New Roman" w:hAnsi="Times New Roman" w:eastAsia="宋体" w:cs="Times New Roman"/>
          <w:kern w:val="2"/>
          <w:sz w:val="24"/>
          <w:szCs w:val="24"/>
          <w:lang w:val="en-US" w:eastAsia="zh-CN" w:bidi="ar-SA"/>
        </w:rPr>
        <w:t>要结合文中算法所面向的具体应用系统，</w:t>
      </w:r>
      <w:r>
        <w:rPr>
          <w:rFonts w:ascii="Times New Roman" w:hAnsi="Times New Roman" w:eastAsia="宋体" w:cs="Times New Roman"/>
          <w:kern w:val="2"/>
          <w:sz w:val="24"/>
          <w:szCs w:val="24"/>
          <w:lang w:val="en-US" w:eastAsia="zh-CN" w:bidi="ar-SA"/>
        </w:rPr>
        <w:t>以简短的篇幅介绍论文的写作背景和目的，缘起和提出研究要求的现实情况</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以及相关领域内前人所做的工作和研究的概况，说明本研究与</w:t>
      </w:r>
      <w:r>
        <w:rPr>
          <w:rFonts w:hint="eastAsia" w:ascii="Times New Roman" w:hAnsi="Times New Roman" w:eastAsia="宋体" w:cs="Times New Roman"/>
          <w:kern w:val="2"/>
          <w:sz w:val="24"/>
          <w:szCs w:val="24"/>
          <w:lang w:val="en-US" w:eastAsia="zh-CN" w:bidi="ar-SA"/>
        </w:rPr>
        <w:t>相关</w:t>
      </w:r>
      <w:r>
        <w:rPr>
          <w:rFonts w:ascii="Times New Roman" w:hAnsi="Times New Roman" w:eastAsia="宋体" w:cs="Times New Roman"/>
          <w:kern w:val="2"/>
          <w:sz w:val="24"/>
          <w:szCs w:val="24"/>
          <w:lang w:val="en-US" w:eastAsia="zh-CN" w:bidi="ar-SA"/>
        </w:rPr>
        <w:t>工作的关系，目前的研究热点、存在的问题及作者的工作意义，引出本文的主题给读者以引导。引言也可点明本文的理论依据、实验基础和研究方法，简单阐述其研究内容；</w:t>
      </w:r>
      <w:r>
        <w:rPr>
          <w:rFonts w:hint="eastAsia" w:ascii="Times New Roman" w:hAnsi="Times New Roman" w:eastAsia="宋体" w:cs="Times New Roman"/>
          <w:kern w:val="2"/>
          <w:sz w:val="24"/>
          <w:szCs w:val="24"/>
          <w:lang w:val="en-US" w:eastAsia="zh-CN" w:bidi="ar-SA"/>
        </w:rPr>
        <w:t>简要概括</w:t>
      </w:r>
      <w:r>
        <w:rPr>
          <w:rFonts w:ascii="Times New Roman" w:hAnsi="Times New Roman" w:eastAsia="宋体" w:cs="Times New Roman"/>
          <w:kern w:val="2"/>
          <w:sz w:val="24"/>
          <w:szCs w:val="24"/>
          <w:lang w:val="en-US" w:eastAsia="zh-CN" w:bidi="ar-SA"/>
        </w:rPr>
        <w:t>预示本研究的结果、意义和前景，但不必展开讨论。</w:t>
      </w:r>
      <w:r>
        <w:rPr>
          <w:rFonts w:hint="eastAsia" w:ascii="Times New Roman" w:hAnsi="Times New Roman" w:eastAsia="宋体" w:cs="Times New Roman"/>
          <w:kern w:val="2"/>
          <w:sz w:val="24"/>
          <w:szCs w:val="24"/>
          <w:lang w:val="en-US" w:eastAsia="zh-CN" w:bidi="ar-SA"/>
        </w:rPr>
        <w:t>因此</w:t>
      </w:r>
      <w:r>
        <w:rPr>
          <w:rFonts w:ascii="Arial" w:hAnsi="Arial" w:eastAsia="宋体" w:cs="Arial"/>
          <w:kern w:val="0"/>
          <w:sz w:val="24"/>
          <w:szCs w:val="24"/>
          <w:lang w:val="en-US" w:eastAsia="zh-CN" w:bidi="ar-SA"/>
        </w:rPr>
        <w:t>一篇学位论文的引言，大致包含如下几个部分：</w:t>
      </w:r>
    </w:p>
    <w:p>
      <w:pPr>
        <w:widowControl w:val="0"/>
        <w:numPr>
          <w:ilvl w:val="0"/>
          <w:numId w:val="0"/>
        </w:numPr>
        <w:spacing w:line="440" w:lineRule="exact"/>
        <w:ind w:left="420" w:leftChars="0" w:firstLine="480" w:firstLineChars="200"/>
        <w:jc w:val="both"/>
        <w:rPr>
          <w:rFonts w:ascii="Times New Roman" w:hAnsi="Times New Roman" w:eastAsia="宋体" w:cs="Times New Roman"/>
          <w:kern w:val="0"/>
          <w:sz w:val="24"/>
          <w:szCs w:val="24"/>
          <w:lang w:val="en-US" w:eastAsia="zh-CN" w:bidi="ar-SA"/>
        </w:rPr>
      </w:pPr>
      <w:r>
        <w:rPr>
          <w:rFonts w:hint="eastAsia" w:ascii="Times New Roman" w:hAnsi="Arial" w:eastAsia="宋体" w:cs="Times New Roman"/>
          <w:kern w:val="0"/>
          <w:sz w:val="24"/>
          <w:szCs w:val="24"/>
          <w:lang w:val="en-US" w:eastAsia="zh-CN" w:bidi="ar-SA"/>
        </w:rPr>
        <w:t xml:space="preserve">(1) </w:t>
      </w:r>
      <w:r>
        <w:rPr>
          <w:rFonts w:ascii="Times New Roman" w:hAnsi="Arial" w:eastAsia="宋体" w:cs="Times New Roman"/>
          <w:kern w:val="0"/>
          <w:sz w:val="24"/>
          <w:szCs w:val="24"/>
          <w:lang w:val="en-US" w:eastAsia="zh-CN" w:bidi="ar-SA"/>
        </w:rPr>
        <w:t>研究背景；</w:t>
      </w:r>
    </w:p>
    <w:p>
      <w:pPr>
        <w:widowControl w:val="0"/>
        <w:numPr>
          <w:ilvl w:val="0"/>
          <w:numId w:val="0"/>
        </w:numPr>
        <w:spacing w:line="440" w:lineRule="exact"/>
        <w:ind w:left="420" w:leftChars="0" w:firstLine="480" w:firstLineChars="200"/>
        <w:jc w:val="both"/>
        <w:rPr>
          <w:rFonts w:ascii="Times New Roman" w:hAnsi="Times New Roman" w:eastAsia="宋体" w:cs="Times New Roman"/>
          <w:kern w:val="0"/>
          <w:sz w:val="24"/>
          <w:szCs w:val="24"/>
          <w:lang w:val="en-US" w:eastAsia="zh-CN" w:bidi="ar-SA"/>
        </w:rPr>
      </w:pPr>
      <w:r>
        <w:rPr>
          <w:rFonts w:hint="eastAsia" w:ascii="Times New Roman" w:hAnsi="Arial" w:eastAsia="宋体" w:cs="Times New Roman"/>
          <w:kern w:val="0"/>
          <w:sz w:val="24"/>
          <w:szCs w:val="24"/>
          <w:lang w:val="en-US" w:eastAsia="zh-CN" w:bidi="ar-SA"/>
        </w:rPr>
        <w:t xml:space="preserve">(2) </w:t>
      </w:r>
      <w:r>
        <w:rPr>
          <w:rFonts w:ascii="Times New Roman" w:hAnsi="Arial" w:eastAsia="宋体" w:cs="Times New Roman"/>
          <w:kern w:val="0"/>
          <w:sz w:val="24"/>
          <w:szCs w:val="24"/>
          <w:lang w:val="en-US" w:eastAsia="zh-CN" w:bidi="ar-SA"/>
        </w:rPr>
        <w:t>国内外研究现状；</w:t>
      </w:r>
    </w:p>
    <w:p>
      <w:pPr>
        <w:widowControl w:val="0"/>
        <w:numPr>
          <w:ilvl w:val="0"/>
          <w:numId w:val="0"/>
        </w:numPr>
        <w:spacing w:line="440" w:lineRule="exact"/>
        <w:ind w:left="420" w:leftChars="0" w:firstLine="480" w:firstLineChars="200"/>
        <w:jc w:val="both"/>
        <w:rPr>
          <w:rFonts w:ascii="Times New Roman" w:hAnsi="Times New Roman" w:eastAsia="宋体" w:cs="Times New Roman"/>
          <w:kern w:val="0"/>
          <w:sz w:val="24"/>
          <w:szCs w:val="24"/>
          <w:lang w:val="en-US" w:eastAsia="zh-CN" w:bidi="ar-SA"/>
        </w:rPr>
      </w:pPr>
      <w:r>
        <w:rPr>
          <w:rFonts w:hint="eastAsia" w:ascii="Times New Roman" w:hAnsi="Arial" w:eastAsia="宋体" w:cs="Times New Roman"/>
          <w:kern w:val="0"/>
          <w:sz w:val="24"/>
          <w:szCs w:val="24"/>
          <w:lang w:val="en-US" w:eastAsia="zh-CN" w:bidi="ar-SA"/>
        </w:rPr>
        <w:t xml:space="preserve">(3) </w:t>
      </w:r>
      <w:r>
        <w:rPr>
          <w:rFonts w:ascii="Times New Roman" w:hAnsi="Arial" w:eastAsia="宋体" w:cs="Times New Roman"/>
          <w:kern w:val="0"/>
          <w:sz w:val="24"/>
          <w:szCs w:val="24"/>
          <w:lang w:val="en-US" w:eastAsia="zh-CN" w:bidi="ar-SA"/>
        </w:rPr>
        <w:t>研究内容；</w:t>
      </w:r>
    </w:p>
    <w:p>
      <w:pPr>
        <w:widowControl w:val="0"/>
        <w:numPr>
          <w:ilvl w:val="0"/>
          <w:numId w:val="0"/>
        </w:numPr>
        <w:spacing w:line="440" w:lineRule="exact"/>
        <w:ind w:left="420" w:leftChars="0" w:firstLine="480" w:firstLineChars="200"/>
        <w:jc w:val="both"/>
        <w:rPr>
          <w:rFonts w:ascii="Times New Roman" w:hAnsi="Times New Roman" w:eastAsia="宋体" w:cs="Times New Roman"/>
          <w:kern w:val="0"/>
          <w:sz w:val="24"/>
          <w:szCs w:val="24"/>
          <w:lang w:val="en-US" w:eastAsia="zh-CN" w:bidi="ar-SA"/>
        </w:rPr>
      </w:pPr>
      <w:r>
        <w:rPr>
          <w:rFonts w:hint="eastAsia" w:ascii="Times New Roman" w:hAnsi="Arial" w:eastAsia="宋体" w:cs="Times New Roman"/>
          <w:kern w:val="0"/>
          <w:sz w:val="24"/>
          <w:szCs w:val="24"/>
          <w:lang w:val="en-US" w:eastAsia="zh-CN" w:bidi="ar-SA"/>
        </w:rPr>
        <w:t xml:space="preserve">(4) </w:t>
      </w:r>
      <w:r>
        <w:rPr>
          <w:rFonts w:ascii="Times New Roman" w:hAnsi="Arial" w:eastAsia="宋体" w:cs="Times New Roman"/>
          <w:kern w:val="0"/>
          <w:sz w:val="24"/>
          <w:szCs w:val="24"/>
          <w:lang w:val="en-US" w:eastAsia="zh-CN" w:bidi="ar-SA"/>
        </w:rPr>
        <w:t>论文组织结构。</w:t>
      </w:r>
    </w:p>
    <w:p>
      <w:pPr>
        <w:widowControl w:val="0"/>
        <w:spacing w:line="440" w:lineRule="exact"/>
        <w:ind w:left="480" w:firstLine="0" w:firstLineChars="0"/>
        <w:jc w:val="both"/>
        <w:rPr>
          <w:rFonts w:hint="eastAsia" w:ascii="Arial" w:hAnsi="Arial" w:eastAsia="宋体" w:cs="Arial"/>
          <w:kern w:val="0"/>
          <w:sz w:val="24"/>
          <w:szCs w:val="24"/>
          <w:lang w:val="en-US" w:eastAsia="zh-CN" w:bidi="ar-SA"/>
        </w:rPr>
      </w:pPr>
      <w:r>
        <w:rPr>
          <w:rFonts w:hint="eastAsia" w:ascii="Arial" w:hAnsi="Arial" w:eastAsia="宋体" w:cs="Arial"/>
          <w:kern w:val="0"/>
          <w:sz w:val="24"/>
          <w:szCs w:val="24"/>
          <w:lang w:val="en-US" w:eastAsia="zh-CN" w:bidi="ar-SA"/>
        </w:rPr>
        <w:t>接下来将对这几部分的写法进行简述。</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33" w:name="_Toc434524446"/>
      <w:bookmarkStart w:id="34" w:name="_Toc21577"/>
      <w:bookmarkStart w:id="35" w:name="_Toc434065986"/>
      <w:r>
        <w:rPr>
          <w:rFonts w:hint="eastAsia" w:ascii="Times New Roman" w:hAnsi="Times New Roman" w:eastAsia="黑体" w:cs="Times New Roman"/>
          <w:b w:val="0"/>
          <w:bCs w:val="0"/>
          <w:sz w:val="24"/>
          <w:szCs w:val="24"/>
          <w:lang w:val="en-US" w:eastAsia="zh-CN"/>
        </w:rPr>
        <w:t>1.2 研究背景的写法</w:t>
      </w:r>
      <w:bookmarkEnd w:id="33"/>
      <w:bookmarkEnd w:id="34"/>
      <w:bookmarkEnd w:id="35"/>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算法类论文要具有应用性和探索性。首先，论文工作需要有具体的应用背景，属于给定应用系统中的一个带解决的实际问题。其次，要</w:t>
      </w:r>
      <w:r>
        <w:rPr>
          <w:rFonts w:ascii="Times New Roman" w:hAnsi="Times New Roman" w:eastAsia="宋体" w:cs="Times New Roman"/>
          <w:kern w:val="2"/>
          <w:sz w:val="24"/>
          <w:szCs w:val="24"/>
          <w:lang w:val="en-US" w:eastAsia="zh-CN" w:bidi="ar-SA"/>
        </w:rPr>
        <w:t>经过文献调研，</w:t>
      </w:r>
      <w:r>
        <w:rPr>
          <w:rFonts w:hint="eastAsia" w:ascii="Times New Roman" w:hAnsi="Times New Roman" w:eastAsia="宋体" w:cs="Times New Roman"/>
          <w:kern w:val="2"/>
          <w:sz w:val="24"/>
          <w:szCs w:val="24"/>
          <w:lang w:val="en-US" w:eastAsia="zh-CN" w:bidi="ar-SA"/>
        </w:rPr>
        <w:t>针对此领域欲解决的问题和存在的问题有一定的见解，</w:t>
      </w:r>
      <w:r>
        <w:rPr>
          <w:rFonts w:ascii="Times New Roman" w:hAnsi="Times New Roman" w:eastAsia="宋体" w:cs="Times New Roman"/>
          <w:kern w:val="2"/>
          <w:sz w:val="24"/>
          <w:szCs w:val="24"/>
          <w:lang w:val="en-US" w:eastAsia="zh-CN" w:bidi="ar-SA"/>
        </w:rPr>
        <w:t>产生出</w:t>
      </w:r>
      <w:r>
        <w:rPr>
          <w:rFonts w:hint="eastAsia" w:ascii="Times New Roman" w:hAnsi="Times New Roman" w:eastAsia="宋体" w:cs="Times New Roman"/>
          <w:kern w:val="2"/>
          <w:sz w:val="24"/>
          <w:szCs w:val="24"/>
          <w:lang w:val="en-US" w:eastAsia="zh-CN" w:bidi="ar-SA"/>
        </w:rPr>
        <w:t>一套解决方案作为课题</w:t>
      </w:r>
      <w:r>
        <w:rPr>
          <w:rFonts w:ascii="Times New Roman" w:hAnsi="Times New Roman" w:eastAsia="宋体" w:cs="Times New Roman"/>
          <w:kern w:val="2"/>
          <w:sz w:val="24"/>
          <w:szCs w:val="24"/>
          <w:lang w:val="en-US" w:eastAsia="zh-CN" w:bidi="ar-SA"/>
        </w:rPr>
        <w:t>，利用自己所学的专业知识和数学工具，得出一个（些）有用（或者有潜在的价值）的结论</w:t>
      </w:r>
      <w:r>
        <w:rPr>
          <w:rFonts w:hint="eastAsia" w:ascii="Times New Roman" w:hAnsi="Times New Roman" w:eastAsia="宋体" w:cs="Times New Roman"/>
          <w:kern w:val="2"/>
          <w:sz w:val="24"/>
          <w:szCs w:val="24"/>
          <w:lang w:val="en-US" w:eastAsia="zh-CN" w:bidi="ar-SA"/>
        </w:rPr>
        <w:t>和有价值的数据结果。研究背景中需要阐述清楚2个大问题：</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（1）研究的问题“是什么”，属于什么应用系统下的什么问题。</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（2）为什么选择这个题目来研究，即阐述该研究的现实意义，比如说明该研究能够解决给定应用系统中的什么现实问题，对学科发展有什么贡献，该研究具有一定的前沿性等。</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研究内容</w:t>
      </w:r>
      <w:r>
        <w:rPr>
          <w:rFonts w:ascii="Times New Roman" w:hAnsi="Times New Roman" w:eastAsia="宋体" w:cs="Times New Roman"/>
          <w:kern w:val="2"/>
          <w:sz w:val="24"/>
          <w:szCs w:val="24"/>
          <w:lang w:val="en-US" w:eastAsia="zh-CN" w:bidi="ar-SA"/>
        </w:rPr>
        <w:t>一是“立题”的背景，说明论文选题在本学科领域的地位、作用以及目前研究的现状，特别是研究中存在的或没有解决的问题。二是针对现有研究的状况，确立本文拟要解决的问题，从而引出下文。</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36" w:name="_Toc434524447"/>
      <w:bookmarkStart w:id="37" w:name="_Toc434065987"/>
      <w:bookmarkStart w:id="38" w:name="_Toc27583"/>
      <w:r>
        <w:rPr>
          <w:rFonts w:hint="eastAsia" w:ascii="Times New Roman" w:hAnsi="Times New Roman" w:eastAsia="黑体" w:cs="Times New Roman"/>
          <w:b w:val="0"/>
          <w:bCs w:val="0"/>
          <w:sz w:val="24"/>
          <w:szCs w:val="24"/>
          <w:lang w:val="en-US" w:eastAsia="zh-CN"/>
        </w:rPr>
        <w:t>1.3 国内外研究现状的写法</w:t>
      </w:r>
      <w:bookmarkEnd w:id="36"/>
      <w:bookmarkEnd w:id="37"/>
      <w:bookmarkEnd w:id="38"/>
    </w:p>
    <w:p>
      <w:pPr>
        <w:widowControl w:val="0"/>
        <w:spacing w:line="440" w:lineRule="exact"/>
        <w:ind w:firstLine="480" w:firstLineChars="200"/>
        <w:jc w:val="both"/>
        <w:rPr>
          <w:rFonts w:ascii="Arial" w:hAnsi="Arial" w:eastAsia="宋体" w:cs="Arial"/>
          <w:kern w:val="0"/>
          <w:sz w:val="24"/>
          <w:szCs w:val="24"/>
          <w:lang w:val="en-US" w:eastAsia="zh-CN" w:bidi="ar-SA"/>
        </w:rPr>
      </w:pPr>
      <w:r>
        <w:rPr>
          <w:rFonts w:ascii="Arial" w:hAnsi="Arial" w:eastAsia="宋体" w:cs="Arial"/>
          <w:kern w:val="0"/>
          <w:sz w:val="24"/>
          <w:szCs w:val="24"/>
          <w:lang w:val="en-US" w:eastAsia="zh-CN" w:bidi="ar-SA"/>
        </w:rPr>
        <w:t>对本研究主题范围内的文献进行详尽的综合述评，“述”的同时一定要有“评”，指出现有研究成果的不足，讲出自己的改进思路。</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简述本课题在国内外的研究和发展状况；针对课题的实际背景和要解决的问题，对比国内外学者的相关工作，阐述清楚国内外学者对同类问题所采用的研究和解决方法，同时对比这些研究和解决方法的优缺点。当然也可适当简要地介绍一些与本课题有关的预备知识。</w:t>
      </w:r>
    </w:p>
    <w:p>
      <w:pPr>
        <w:widowControl w:val="0"/>
        <w:spacing w:line="440" w:lineRule="exact"/>
        <w:ind w:firstLine="482" w:firstLineChars="20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注：</w:t>
      </w:r>
      <w:r>
        <w:rPr>
          <w:rFonts w:hint="eastAsia" w:ascii="Times New Roman" w:hAnsi="Times New Roman" w:eastAsia="宋体" w:cs="Times New Roman"/>
          <w:kern w:val="2"/>
          <w:sz w:val="24"/>
          <w:szCs w:val="24"/>
          <w:lang w:val="en-US" w:eastAsia="zh-CN" w:bidi="ar-SA"/>
        </w:rPr>
        <w:t>国内研究现状与第二章的相关工作是有区别的。国内外研究现状描述课题研究的大背景大方向，侧重讲述课题研究的先进性和重要意义，不用涉及具体技术。</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39" w:name="_Toc434524448"/>
      <w:bookmarkStart w:id="40" w:name="_Toc434065988"/>
      <w:bookmarkStart w:id="41" w:name="_Toc4487"/>
      <w:r>
        <w:rPr>
          <w:rFonts w:hint="eastAsia" w:ascii="Times New Roman" w:hAnsi="Times New Roman" w:eastAsia="黑体" w:cs="Times New Roman"/>
          <w:b w:val="0"/>
          <w:bCs w:val="0"/>
          <w:sz w:val="24"/>
          <w:szCs w:val="24"/>
          <w:lang w:val="en-US" w:eastAsia="zh-CN"/>
        </w:rPr>
        <w:t>1.4 研究内容的写法</w:t>
      </w:r>
      <w:bookmarkEnd w:id="39"/>
      <w:bookmarkEnd w:id="40"/>
      <w:bookmarkEnd w:id="41"/>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通过对国内外研究现状的分析，针对该课题现有不足的或急需解决的问题，阐述清楚自己</w:t>
      </w:r>
      <w:r>
        <w:rPr>
          <w:rFonts w:ascii="Arial" w:hAnsi="Arial" w:eastAsia="宋体" w:cs="Arial"/>
          <w:kern w:val="0"/>
          <w:sz w:val="24"/>
          <w:szCs w:val="24"/>
          <w:lang w:val="en-US" w:eastAsia="zh-CN" w:bidi="ar-SA"/>
        </w:rPr>
        <w:t>使用的科学研究方法</w:t>
      </w:r>
      <w:r>
        <w:rPr>
          <w:rFonts w:hint="eastAsia" w:ascii="Times New Roman" w:hAnsi="Times New Roman" w:eastAsia="宋体" w:cs="Times New Roman"/>
          <w:kern w:val="2"/>
          <w:sz w:val="24"/>
          <w:szCs w:val="24"/>
          <w:lang w:val="en-US" w:eastAsia="zh-CN" w:bidi="ar-SA"/>
        </w:rPr>
        <w:t>，包括需要解决什么系统中的什么问题，解决该问题采用的理论依据、研究方法和实验基础，预期的结果及其地位、作用和意义。</w:t>
      </w:r>
    </w:p>
    <w:p>
      <w:pPr>
        <w:widowControl w:val="0"/>
        <w:spacing w:line="440" w:lineRule="exact"/>
        <w:ind w:firstLine="480" w:firstLineChars="20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在研究内容的最后需写清楚本研究的创新点或</w:t>
      </w:r>
      <w:r>
        <w:rPr>
          <w:rFonts w:ascii="Times New Roman" w:hAnsi="Times New Roman" w:eastAsia="宋体" w:cs="Times New Roman"/>
          <w:kern w:val="2"/>
          <w:sz w:val="24"/>
          <w:szCs w:val="24"/>
          <w:lang w:val="en-US" w:eastAsia="zh-CN" w:bidi="ar-SA"/>
        </w:rPr>
        <w:t>理论与(或)实践意义</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如果研究的项目是别人从未开展过的，这时创新性是显而易见的，要说明研究的创新点。但大部分情况下，研究的项目是前人开展过的，这时一定要说明此研究与被研究的不同之处和本质上的区别，而不是单纯的重复前人的工作。</w:t>
      </w:r>
      <w:r>
        <w:rPr>
          <w:rFonts w:hint="eastAsia" w:ascii="Times New Roman" w:hAnsi="Times New Roman" w:eastAsia="宋体" w:cs="Times New Roman"/>
          <w:kern w:val="2"/>
          <w:sz w:val="24"/>
          <w:szCs w:val="24"/>
          <w:lang w:val="en-US" w:eastAsia="zh-CN" w:bidi="ar-SA"/>
        </w:rPr>
        <w:t>如果要引出新的概念或术语，则应加以定义或阐明。</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42" w:name="_Toc434065989"/>
      <w:bookmarkStart w:id="43" w:name="_Toc434524449"/>
      <w:bookmarkStart w:id="44" w:name="_Toc18337"/>
      <w:r>
        <w:rPr>
          <w:rFonts w:hint="eastAsia" w:ascii="Times New Roman" w:hAnsi="Times New Roman" w:eastAsia="黑体" w:cs="Times New Roman"/>
          <w:b w:val="0"/>
          <w:bCs w:val="0"/>
          <w:sz w:val="24"/>
          <w:szCs w:val="24"/>
          <w:lang w:val="en-US" w:eastAsia="zh-CN"/>
        </w:rPr>
        <w:t>1.5 论文组织结构的写法</w:t>
      </w:r>
      <w:bookmarkEnd w:id="42"/>
      <w:bookmarkEnd w:id="43"/>
      <w:bookmarkEnd w:id="44"/>
    </w:p>
    <w:p>
      <w:pPr>
        <w:widowControl w:val="0"/>
        <w:spacing w:line="440" w:lineRule="exact"/>
        <w:ind w:firstLine="480" w:firstLineChars="20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论文的组织结构是对整篇论文的概述，阐述清楚论文的章节，每一章的研究内容或者介绍章和章间的关系。比方说《</w:t>
      </w:r>
      <w:r>
        <w:rPr>
          <w:rFonts w:ascii="Times New Roman" w:hAnsi="Times New Roman" w:eastAsia="宋体" w:cs="Times New Roman"/>
          <w:kern w:val="2"/>
          <w:sz w:val="24"/>
          <w:szCs w:val="24"/>
          <w:lang w:val="en-US" w:eastAsia="zh-CN" w:bidi="ar-SA"/>
        </w:rPr>
        <w:t>无线传感器网络上的数据聚集调度算法</w:t>
      </w:r>
      <w:r>
        <w:rPr>
          <w:rFonts w:hint="eastAsia" w:ascii="Times New Roman" w:hAnsi="Times New Roman" w:eastAsia="宋体" w:cs="Times New Roman"/>
          <w:kern w:val="2"/>
          <w:sz w:val="24"/>
          <w:szCs w:val="24"/>
          <w:lang w:val="en-US" w:eastAsia="zh-CN" w:bidi="ar-SA"/>
        </w:rPr>
        <w:t>》论文在对论文组织结构进行书写时按如下方式描述：</w:t>
      </w:r>
    </w:p>
    <w:p>
      <w:pPr>
        <w:spacing w:line="440" w:lineRule="exact"/>
        <w:ind w:firstLine="480" w:firstLineChars="200"/>
        <w:rPr>
          <w:rFonts w:hint="eastAsia"/>
          <w:color w:val="000000"/>
          <w:sz w:val="24"/>
        </w:rPr>
      </w:pPr>
      <w:r>
        <w:rPr>
          <w:rFonts w:hint="eastAsia"/>
          <w:color w:val="000000"/>
          <w:sz w:val="24"/>
        </w:rPr>
        <w:t>本论文共分5章，每章的组织结构安排和内容如下：</w:t>
      </w:r>
    </w:p>
    <w:p>
      <w:pPr>
        <w:spacing w:line="440" w:lineRule="exact"/>
        <w:ind w:firstLine="480" w:firstLineChars="200"/>
        <w:rPr>
          <w:rFonts w:hint="eastAsia"/>
          <w:color w:val="000000"/>
          <w:sz w:val="24"/>
        </w:rPr>
      </w:pPr>
      <w:r>
        <w:rPr>
          <w:rFonts w:hint="eastAsia"/>
          <w:color w:val="000000"/>
          <w:sz w:val="24"/>
        </w:rPr>
        <w:t>第1章是引言。本章简要介绍了无线传感器网络的基本知识、数据聚集问题以及数据聚集调度问题的意义、国内外对于传感器网络研究现状以及传感器网络上的数据聚集及调度问题的研究现状、本文的主要贡献等。</w:t>
      </w:r>
    </w:p>
    <w:p>
      <w:pPr>
        <w:spacing w:line="440" w:lineRule="exact"/>
        <w:ind w:firstLine="480" w:firstLineChars="200"/>
        <w:rPr>
          <w:rFonts w:hint="eastAsia"/>
          <w:color w:val="000000"/>
          <w:sz w:val="24"/>
        </w:rPr>
      </w:pPr>
      <w:r>
        <w:rPr>
          <w:rFonts w:hint="eastAsia"/>
          <w:color w:val="000000"/>
          <w:sz w:val="24"/>
        </w:rPr>
        <w:t>第2章是相关工作。本章介绍了无线传感器网络中数据聚集的相关知识以及数据聚集调度的相关方法并提出了其中的问题。</w:t>
      </w:r>
    </w:p>
    <w:p>
      <w:pPr>
        <w:spacing w:line="440" w:lineRule="exact"/>
        <w:ind w:firstLine="480" w:firstLineChars="200"/>
        <w:rPr>
          <w:rFonts w:hint="eastAsia"/>
          <w:color w:val="000000"/>
          <w:sz w:val="24"/>
        </w:rPr>
      </w:pPr>
      <w:r>
        <w:rPr>
          <w:rFonts w:hint="eastAsia"/>
          <w:color w:val="000000"/>
          <w:sz w:val="24"/>
        </w:rPr>
        <w:t>第3章是传感器网络中数据聚集的分布式调度算法分析与设计。本章在对以前的研究工作进行全面分析的基础上，提出了一种在无线传感器网络中数据聚集的分布式调度算法。</w:t>
      </w:r>
    </w:p>
    <w:p>
      <w:pPr>
        <w:spacing w:line="440" w:lineRule="exact"/>
        <w:ind w:firstLine="480" w:firstLineChars="200"/>
        <w:rPr>
          <w:rFonts w:hint="eastAsia"/>
          <w:color w:val="000000"/>
          <w:sz w:val="24"/>
        </w:rPr>
      </w:pPr>
      <w:r>
        <w:rPr>
          <w:rFonts w:hint="eastAsia"/>
          <w:color w:val="000000"/>
          <w:sz w:val="24"/>
        </w:rPr>
        <w:t>第4章是传感器网络中数据聚集的分布式调度算法实现。我们对该算法的正确性给出了证明，并且对算法的性能进行了理论上的分析，包括时间延迟（优化目标），通信复杂性和时间复杂性。同时，我们利用模拟实验验证了该算法具有较低的时间延迟和较少的通信开销。</w:t>
      </w:r>
    </w:p>
    <w:p>
      <w:pPr>
        <w:spacing w:line="440" w:lineRule="exact"/>
        <w:ind w:firstLine="480" w:firstLineChars="200"/>
        <w:rPr>
          <w:color w:val="000000"/>
          <w:sz w:val="24"/>
        </w:rPr>
      </w:pPr>
      <w:r>
        <w:rPr>
          <w:rFonts w:hint="eastAsia"/>
          <w:color w:val="000000"/>
          <w:sz w:val="24"/>
        </w:rPr>
        <w:t>第5章结论，给出了本文的结论以及未来工作。</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45" w:name="_Toc11055"/>
      <w:bookmarkStart w:id="46" w:name="_Toc434524450"/>
      <w:bookmarkStart w:id="47" w:name="_Toc434065990"/>
      <w:bookmarkStart w:id="48" w:name="_Toc11928"/>
      <w:r>
        <w:rPr>
          <w:rFonts w:hint="eastAsia" w:ascii="Times New Roman" w:hAnsi="Times New Roman" w:eastAsia="黑体" w:cs="Times New Roman"/>
          <w:b w:val="0"/>
          <w:bCs w:val="0"/>
          <w:sz w:val="28"/>
          <w:szCs w:val="28"/>
          <w:lang w:val="en-US" w:eastAsia="zh-CN"/>
        </w:rPr>
        <w:t>2相关工作与理论基础</w:t>
      </w:r>
      <w:bookmarkEnd w:id="45"/>
      <w:bookmarkEnd w:id="46"/>
      <w:bookmarkEnd w:id="47"/>
      <w:bookmarkEnd w:id="48"/>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论文的相关工作指的是与论文所研究内容直接相关的同行研究进展，在行文过程中需要有准确的参考文献支撑。一般来说，相关工作与第一章绪论篇幅加起来不能超过全文的1/3。</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49" w:name="_Toc434065991"/>
      <w:bookmarkStart w:id="50" w:name="_Toc14946"/>
      <w:bookmarkStart w:id="51" w:name="_Toc434524451"/>
      <w:r>
        <w:rPr>
          <w:rFonts w:hint="eastAsia" w:ascii="Times New Roman" w:hAnsi="Times New Roman" w:eastAsia="黑体" w:cs="Times New Roman"/>
          <w:b w:val="0"/>
          <w:bCs w:val="0"/>
          <w:sz w:val="24"/>
          <w:szCs w:val="24"/>
          <w:lang w:val="en-US" w:eastAsia="zh-CN"/>
        </w:rPr>
        <w:t>2.1 相关工作</w:t>
      </w:r>
      <w:bookmarkEnd w:id="49"/>
      <w:bookmarkEnd w:id="50"/>
      <w:bookmarkEnd w:id="51"/>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针对研究的问题，目前他人已经做了哪些方面的研究，提出了哪些算法，简单总结其解决的问题与相关算法，并指出现有算法的不足之处。</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注意这里的相关工作不仅仅包含现有工作的简单描述，还要在现有的研究工作中进行对比，指出其中的不同之处，并且说明现有算法的不足之处，本论文要在哪些方面做改进等。</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下面是一个典型的相关工作示例：</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目前典型的道路网中移动对象连续k近邻查询处理算法有IMA/GMA算法</w:t>
      </w:r>
      <w:r>
        <w:rPr>
          <w:rFonts w:hint="eastAsia" w:ascii="Times New Roman" w:hAnsi="Times New Roman" w:eastAsia="宋体" w:cs="Times New Roman"/>
          <w:kern w:val="2"/>
          <w:sz w:val="24"/>
          <w:szCs w:val="24"/>
          <w:vertAlign w:val="superscript"/>
          <w:lang w:val="en-US" w:eastAsia="zh-CN" w:bidi="ar-SA"/>
        </w:rPr>
        <w:t>[7]</w:t>
      </w:r>
      <w:r>
        <w:rPr>
          <w:rFonts w:hint="eastAsia" w:ascii="Times New Roman" w:hAnsi="Times New Roman" w:eastAsia="宋体" w:cs="Times New Roman"/>
          <w:kern w:val="2"/>
          <w:sz w:val="24"/>
          <w:szCs w:val="24"/>
          <w:lang w:val="en-US" w:eastAsia="zh-CN" w:bidi="ar-SA"/>
        </w:rPr>
        <w:t>和ER2CkNN算法</w:t>
      </w:r>
      <w:r>
        <w:rPr>
          <w:rFonts w:hint="eastAsia" w:ascii="Times New Roman" w:hAnsi="Times New Roman" w:eastAsia="宋体" w:cs="Times New Roman"/>
          <w:kern w:val="2"/>
          <w:sz w:val="24"/>
          <w:szCs w:val="24"/>
          <w:vertAlign w:val="superscript"/>
          <w:lang w:val="en-US" w:eastAsia="zh-CN" w:bidi="ar-SA"/>
        </w:rPr>
        <w:t>[8]</w:t>
      </w:r>
      <w:r>
        <w:rPr>
          <w:rFonts w:hint="eastAsia" w:ascii="Times New Roman" w:hAnsi="Times New Roman" w:eastAsia="宋体" w:cs="Times New Roman"/>
          <w:kern w:val="2"/>
          <w:sz w:val="24"/>
          <w:szCs w:val="24"/>
          <w:lang w:val="en-US" w:eastAsia="zh-CN" w:bidi="ar-SA"/>
        </w:rPr>
        <w:t>。</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MA/GMA算法将移动对象数据、多用户并发查询、道路网数据全部组织在内存中。对于每一个查询来说使用网络扩张的方法获得其初始结果集，即从查询所在的位置开始，遍历周围的边及其上的移动对象，根据到移动对象的网络距离不断地更新查询结果集。此外，IMA 算法将网络扩张中遍历过的结点组织成一个称为查询扩张树的数据结构，基于这种数据结构，IMA算法通过判断边权重、移动对象位置、查询位置的变化，对扩张树进行修剪，从而重用扩张树中的查询结果。GMA算法则将路径（起点和终点的度数不等于2）上的查询组成一组，同一路径上查询的结果集是路径两个端点的k 近邻查询结果和该路径上移动对象并集的子集。基于这一性质GMA算法利用IMA算法监控每条路径两个端点的k近邻查询结果，并判断数据的更新会影响哪些查询的结果，而后重新计算这些受影响的查询。</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通过分析和实验，发现IMA/GMA 算法的不足可以概括为：(1) IMA/ GMA 会进行大量计算以判断是否需要对查询重计算，当数据频繁更新时，绝大多数查询都需要重计算，因此性能急剧下降；(2) GMA 算法不能处理k 值不同情况下的多用户并发查询；(3)当道路网规模较大时，其基本的网络扩张算法性能下降。</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ER2CkNN算法的提出者注意到了IMA/ GMA算法由于网络扩张造成的性能不佳，因而提出了预计算一种称为Edge Bitmap Encoding 的数据结构，通过这种结构能够快速计算给定两点的最短路径。在初始结果计算时，除了利用这一结构外，还采用了文献[9]中的欧氏距离限制的思想，即快速找到候选结果集，而后利用欧氏范围查询不断对结果集精炼得到最终结果。在维护数据更新时，与IMA/GMA算法类似需要进行大量判断，实现增量式的结果更新机制。</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ER2CkNN 算法的不足可以概括为：(1) 当移动对象数据频繁更新时，性能急剧下降；(2) Edge Bit2map Encoding 数据结构在道路网中边权重更新时需要重新计算。</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此外，文献[10]中针对自由运动移动对象的连续k近邻查询处理问题，提出了基于流水线式多线程的查询处理框架和k近邻查询处理算法，证明了多核平台上多线程技术能够提高连续查询处理的性能。但是，道路网连续查询算法中的数据依赖使得流水线式多线程处理框架难以发挥流水线的优势，而正如引言中所述，基于欧氏距离的算法不适用于道路网上的距离计算。</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正是注意到了已有算法在面对数据频繁更新时的性能低下问题，且多线程技术能够带来算法性能的提高，开展了本文的研究。</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52" w:name="_Toc434524452"/>
      <w:bookmarkStart w:id="53" w:name="_Toc15590"/>
      <w:bookmarkStart w:id="54" w:name="_Toc434065992"/>
      <w:r>
        <w:rPr>
          <w:rFonts w:hint="eastAsia" w:ascii="Times New Roman" w:hAnsi="Times New Roman" w:eastAsia="黑体" w:cs="Times New Roman"/>
          <w:b w:val="0"/>
          <w:bCs w:val="0"/>
          <w:sz w:val="24"/>
          <w:szCs w:val="24"/>
          <w:lang w:val="en-US" w:eastAsia="zh-CN"/>
        </w:rPr>
        <w:t>2.2 理论基础</w:t>
      </w:r>
      <w:bookmarkEnd w:id="52"/>
      <w:bookmarkEnd w:id="53"/>
      <w:bookmarkEnd w:id="54"/>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理论基础指的是解决该问题使用的一些基本理论，但不是必需内容。如果论文中所涉及的相关理论，对后续论文的理解需要该知识，则有必要在这一章节进行简要介绍。否则，没有必要进行介绍。</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这里的基本理论指的是与所研究问题直接相关的内容，而不应是该领域内所有知识的全部概括。</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以下是理论基础的示例：</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信息论之父 C. E. Shannon 在1948年发表的论文“通信的数学理论</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A Mathematical Theory of Communication</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”中，Shannon 指出，任何信息都存在冗余，冗余大小与信息中每个符号（数字、字母或单词）的出现概率或者说不确定性有关。Shannon 借鉴了热力学的概念，把信息中排除了冗余后的平均信息量称为“信息熵”，并给出了计算信息熵的数学表达式。</w:t>
      </w:r>
      <w:r>
        <w:rPr>
          <w:rFonts w:hint="eastAsia" w:ascii="Times New Roman" w:hAnsi="Times New Roman" w:eastAsia="宋体" w:cs="Times New Roman"/>
          <w:kern w:val="2"/>
          <w:sz w:val="24"/>
          <w:szCs w:val="24"/>
          <w:lang w:val="en-US" w:eastAsia="zh-CN" w:bidi="ar-SA"/>
        </w:rPr>
        <w:t>在现代信息论中，</w:t>
      </w:r>
      <w:r>
        <w:rPr>
          <w:rFonts w:ascii="Times New Roman" w:hAnsi="Times New Roman" w:eastAsia="宋体" w:cs="Times New Roman"/>
          <w:kern w:val="2"/>
          <w:sz w:val="24"/>
          <w:szCs w:val="24"/>
          <w:lang w:val="en-US" w:eastAsia="zh-CN" w:bidi="ar-SA"/>
        </w:rPr>
        <w:t>熵</w:t>
      </w:r>
      <w:r>
        <w:rPr>
          <w:rFonts w:hint="eastAsia" w:ascii="Times New Roman" w:hAnsi="Times New Roman" w:eastAsia="宋体" w:cs="Times New Roman"/>
          <w:kern w:val="2"/>
          <w:sz w:val="24"/>
          <w:szCs w:val="24"/>
          <w:lang w:val="en-US" w:eastAsia="zh-CN" w:bidi="ar-SA"/>
        </w:rPr>
        <w:t>的定义为：</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定义2.1：</w:t>
      </w:r>
      <w:r>
        <w:rPr>
          <w:rFonts w:ascii="Times New Roman" w:hAnsi="Times New Roman" w:eastAsia="宋体" w:cs="Times New Roman"/>
          <w:kern w:val="2"/>
          <w:sz w:val="24"/>
          <w:szCs w:val="24"/>
          <w:lang w:val="en-US" w:eastAsia="zh-CN" w:bidi="ar-SA"/>
        </w:rPr>
        <w:t>熵</w:t>
      </w:r>
      <w:r>
        <w:rPr>
          <w:rFonts w:hint="eastAsia" w:ascii="Times New Roman" w:hAnsi="Times New Roman" w:eastAsia="宋体" w:cs="Times New Roman"/>
          <w:i/>
          <w:kern w:val="2"/>
          <w:sz w:val="24"/>
          <w:szCs w:val="24"/>
          <w:lang w:val="en-US" w:eastAsia="zh-CN" w:bidi="ar-SA"/>
        </w:rPr>
        <w:t>H(X)</w:t>
      </w:r>
      <w:r>
        <w:rPr>
          <w:rFonts w:hint="eastAsia" w:ascii="Times New Roman" w:hAnsi="Times New Roman" w:eastAsia="宋体" w:cs="Times New Roman"/>
          <w:kern w:val="2"/>
          <w:sz w:val="24"/>
          <w:szCs w:val="24"/>
          <w:lang w:val="en-US" w:eastAsia="zh-CN" w:bidi="ar-SA"/>
        </w:rPr>
        <w:t>。</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设X为离散型随机变量，有</w:t>
      </w:r>
      <w:r>
        <w:rPr>
          <w:rFonts w:hint="eastAsia" w:ascii="Times New Roman" w:hAnsi="Times New Roman" w:eastAsia="宋体" w:cs="Times New Roman"/>
          <w:i/>
          <w:kern w:val="2"/>
          <w:sz w:val="24"/>
          <w:szCs w:val="24"/>
          <w:lang w:val="en-US" w:eastAsia="zh-CN" w:bidi="ar-SA"/>
        </w:rPr>
        <w:t>n</w:t>
      </w:r>
      <w:r>
        <w:rPr>
          <w:rFonts w:hint="eastAsia" w:ascii="Times New Roman" w:hAnsi="Times New Roman" w:eastAsia="宋体" w:cs="Times New Roman"/>
          <w:kern w:val="2"/>
          <w:sz w:val="24"/>
          <w:szCs w:val="24"/>
          <w:lang w:val="en-US" w:eastAsia="zh-CN" w:bidi="ar-SA"/>
        </w:rPr>
        <w:t>个可能取值，它的一切可能取值为分别记为</w:t>
      </w:r>
      <w:r>
        <w:rPr>
          <w:rFonts w:hint="eastAsia" w:ascii="Times New Roman" w:hAnsi="Times New Roman" w:eastAsia="宋体" w:cs="Times New Roman"/>
          <w:i/>
          <w:kern w:val="2"/>
          <w:sz w:val="24"/>
          <w:szCs w:val="24"/>
          <w:lang w:val="en-US" w:eastAsia="zh-CN" w:bidi="ar-SA"/>
        </w:rPr>
        <w:t>x</w:t>
      </w:r>
      <w:r>
        <w:rPr>
          <w:rFonts w:hint="eastAsia" w:ascii="Times New Roman" w:hAnsi="Times New Roman" w:eastAsia="宋体" w:cs="Times New Roman"/>
          <w:i/>
          <w:kern w:val="2"/>
          <w:sz w:val="24"/>
          <w:szCs w:val="24"/>
          <w:vertAlign w:val="subscript"/>
          <w:lang w:val="en-US" w:eastAsia="zh-CN" w:bidi="ar-SA"/>
        </w:rPr>
        <w:t>1</w:t>
      </w:r>
      <w:r>
        <w:rPr>
          <w:rFonts w:hint="eastAsia" w:ascii="Times New Roman" w:hAnsi="Times New Roman" w:eastAsia="宋体" w:cs="Times New Roman"/>
          <w:i/>
          <w:kern w:val="2"/>
          <w:sz w:val="24"/>
          <w:szCs w:val="24"/>
          <w:lang w:val="en-US" w:eastAsia="zh-CN" w:bidi="ar-SA"/>
        </w:rPr>
        <w:t>，x</w:t>
      </w:r>
      <w:r>
        <w:rPr>
          <w:rFonts w:hint="eastAsia" w:ascii="Times New Roman" w:hAnsi="Times New Roman" w:eastAsia="宋体" w:cs="Times New Roman"/>
          <w:i/>
          <w:kern w:val="2"/>
          <w:sz w:val="24"/>
          <w:szCs w:val="24"/>
          <w:vertAlign w:val="subscript"/>
          <w:lang w:val="en-US" w:eastAsia="zh-CN" w:bidi="ar-SA"/>
        </w:rPr>
        <w:t>2</w:t>
      </w:r>
      <w:r>
        <w:rPr>
          <w:rFonts w:hint="eastAsia" w:ascii="Times New Roman" w:hAnsi="Times New Roman" w:eastAsia="宋体" w:cs="Times New Roman"/>
          <w:i/>
          <w:kern w:val="2"/>
          <w:sz w:val="24"/>
          <w:szCs w:val="24"/>
          <w:lang w:val="en-US" w:eastAsia="zh-CN" w:bidi="ar-SA"/>
        </w:rPr>
        <w:t>，……，x</w:t>
      </w:r>
      <w:r>
        <w:rPr>
          <w:rFonts w:hint="eastAsia" w:ascii="Times New Roman" w:hAnsi="Times New Roman" w:eastAsia="宋体" w:cs="Times New Roman"/>
          <w:i/>
          <w:kern w:val="2"/>
          <w:sz w:val="24"/>
          <w:szCs w:val="24"/>
          <w:vertAlign w:val="subscript"/>
          <w:lang w:val="en-US" w:eastAsia="zh-CN" w:bidi="ar-SA"/>
        </w:rPr>
        <w:t>n</w:t>
      </w:r>
      <w:r>
        <w:rPr>
          <w:rFonts w:hint="eastAsia" w:ascii="Times New Roman" w:hAnsi="Times New Roman" w:eastAsia="宋体" w:cs="Times New Roman"/>
          <w:kern w:val="2"/>
          <w:sz w:val="24"/>
          <w:szCs w:val="24"/>
          <w:vertAlign w:val="subscript"/>
          <w:lang w:val="en-US" w:eastAsia="zh-CN" w:bidi="ar-SA"/>
        </w:rPr>
        <w:t>，</w:t>
      </w:r>
      <w:r>
        <w:rPr>
          <w:rFonts w:hint="eastAsia" w:ascii="Times New Roman" w:hAnsi="Times New Roman" w:eastAsia="宋体" w:cs="Times New Roman"/>
          <w:kern w:val="2"/>
          <w:sz w:val="24"/>
          <w:szCs w:val="24"/>
          <w:lang w:val="en-US" w:eastAsia="zh-CN" w:bidi="ar-SA"/>
        </w:rPr>
        <w:t>，各取值所对应的概率为</w:t>
      </w:r>
      <w:r>
        <w:rPr>
          <w:rFonts w:hint="eastAsia" w:ascii="Times New Roman" w:hAnsi="Times New Roman" w:eastAsia="宋体" w:cs="Times New Roman"/>
          <w:i/>
          <w:kern w:val="2"/>
          <w:sz w:val="24"/>
          <w:szCs w:val="24"/>
          <w:lang w:val="en-US" w:eastAsia="zh-CN" w:bidi="ar-SA"/>
        </w:rPr>
        <w:t>p(x</w:t>
      </w:r>
      <w:r>
        <w:rPr>
          <w:rFonts w:hint="eastAsia" w:ascii="Times New Roman" w:hAnsi="Times New Roman" w:eastAsia="宋体" w:cs="Times New Roman"/>
          <w:i/>
          <w:kern w:val="2"/>
          <w:sz w:val="24"/>
          <w:szCs w:val="24"/>
          <w:vertAlign w:val="subscript"/>
          <w:lang w:val="en-US" w:eastAsia="zh-CN" w:bidi="ar-SA"/>
        </w:rPr>
        <w:t>1</w:t>
      </w:r>
      <w:r>
        <w:rPr>
          <w:rFonts w:hint="eastAsia" w:ascii="Times New Roman" w:hAnsi="Times New Roman" w:eastAsia="宋体" w:cs="Times New Roman"/>
          <w:i/>
          <w:kern w:val="2"/>
          <w:sz w:val="24"/>
          <w:szCs w:val="24"/>
          <w:lang w:val="en-US" w:eastAsia="zh-CN" w:bidi="ar-SA"/>
        </w:rPr>
        <w:t>)，p(x</w:t>
      </w:r>
      <w:r>
        <w:rPr>
          <w:rFonts w:hint="eastAsia" w:ascii="Times New Roman" w:hAnsi="Times New Roman" w:eastAsia="宋体" w:cs="Times New Roman"/>
          <w:i/>
          <w:kern w:val="2"/>
          <w:sz w:val="24"/>
          <w:szCs w:val="24"/>
          <w:vertAlign w:val="subscript"/>
          <w:lang w:val="en-US" w:eastAsia="zh-CN" w:bidi="ar-SA"/>
        </w:rPr>
        <w:t>2</w:t>
      </w:r>
      <w:r>
        <w:rPr>
          <w:rFonts w:hint="eastAsia" w:ascii="Times New Roman" w:hAnsi="Times New Roman" w:eastAsia="宋体" w:cs="Times New Roman"/>
          <w:i/>
          <w:kern w:val="2"/>
          <w:sz w:val="24"/>
          <w:szCs w:val="24"/>
          <w:lang w:val="en-US" w:eastAsia="zh-CN" w:bidi="ar-SA"/>
        </w:rPr>
        <w:t>) ，……，p(x</w:t>
      </w:r>
      <w:r>
        <w:rPr>
          <w:rFonts w:hint="eastAsia" w:ascii="Times New Roman" w:hAnsi="Times New Roman" w:eastAsia="宋体" w:cs="Times New Roman"/>
          <w:i/>
          <w:kern w:val="2"/>
          <w:sz w:val="24"/>
          <w:szCs w:val="24"/>
          <w:vertAlign w:val="subscript"/>
          <w:lang w:val="en-US" w:eastAsia="zh-CN" w:bidi="ar-SA"/>
        </w:rPr>
        <w:t>n</w:t>
      </w:r>
      <w:r>
        <w:rPr>
          <w:rFonts w:hint="eastAsia" w:ascii="Times New Roman" w:hAnsi="Times New Roman" w:eastAsia="宋体" w:cs="Times New Roman"/>
          <w:i/>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。这些概率满足以下公理条件</w:t>
      </w:r>
    </w:p>
    <w:p>
      <w:pPr>
        <w:widowControl w:val="0"/>
        <w:shd w:val="clear" w:fill="DBEEF3" w:themeFill="accent5" w:themeFillTint="32"/>
        <w:tabs>
          <w:tab w:val="left" w:pos="1615"/>
          <w:tab w:val="center" w:pos="4393"/>
        </w:tabs>
        <w:spacing w:line="440" w:lineRule="exact"/>
        <w:ind w:firstLine="480" w:firstLineChars="200"/>
        <w:jc w:val="right"/>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            </w:t>
      </w:r>
      <w:r>
        <w:rPr>
          <w:rFonts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 </w:t>
      </w:r>
      <w:r>
        <w:rPr>
          <w:rFonts w:ascii="Times New Roman" w:hAnsi="Times New Roman" w:eastAsia="宋体" w:cs="Times New Roman"/>
          <w:kern w:val="2"/>
          <w:position w:val="-4"/>
          <w:sz w:val="24"/>
          <w:szCs w:val="24"/>
          <w:lang w:val="en-US" w:eastAsia="zh-CN" w:bidi="ar-SA"/>
        </w:rPr>
        <w:object>
          <v:shape id="_x0000_i1025" o:spt="75" type="#_x0000_t75" style="height:12pt;width:8pt;" o:ole="t" filled="f" o:preferrelative="t" stroked="f" coordsize="21600,21600">
            <v:path/>
            <v:fill on="f" alignshape="1" focussize="0,0"/>
            <v:stroke on="f"/>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eastAsia="宋体" w:cs="Times New Roman"/>
          <w:kern w:val="2"/>
          <w:position w:val="-28"/>
          <w:sz w:val="24"/>
          <w:szCs w:val="24"/>
          <w:lang w:val="en-US" w:eastAsia="zh-CN" w:bidi="ar-SA"/>
        </w:rPr>
        <w:object>
          <v:shape id="_x0000_i1026" o:spt="75" type="#_x0000_t75" style="height:34pt;width:60pt;" o:ole="t" filled="f" o:preferrelative="t" stroked="f" coordsize="21600,21600">
            <v:path/>
            <v:fill on="f" alignshape="1" focussize="0,0"/>
            <v:stroke on="f"/>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Times New Roman" w:hAnsi="Times New Roman" w:eastAsia="宋体" w:cs="Times New Roman"/>
          <w:kern w:val="2"/>
          <w:sz w:val="24"/>
          <w:szCs w:val="24"/>
          <w:lang w:val="en-US" w:eastAsia="zh-CN" w:bidi="ar-SA"/>
        </w:rPr>
        <w:t xml:space="preserve">                               （2.1）</w:t>
      </w:r>
    </w:p>
    <w:p>
      <w:pPr>
        <w:widowControl w:val="0"/>
        <w:shd w:val="clear" w:fill="DBEEF3" w:themeFill="accent5" w:themeFillTint="32"/>
        <w:tabs>
          <w:tab w:val="left" w:pos="1615"/>
          <w:tab w:val="center" w:pos="4393"/>
        </w:tabs>
        <w:spacing w:line="440" w:lineRule="exact"/>
        <w:ind w:firstLine="480" w:firstLineChars="20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则作为随机变量不确定性的度量—</w:t>
      </w:r>
      <w:r>
        <w:rPr>
          <w:rFonts w:ascii="Times New Roman" w:hAnsi="Times New Roman" w:eastAsia="宋体" w:cs="Times New Roman"/>
          <w:kern w:val="2"/>
          <w:sz w:val="24"/>
          <w:szCs w:val="24"/>
          <w:lang w:val="en-US" w:eastAsia="zh-CN" w:bidi="ar-SA"/>
        </w:rPr>
        <w:t>熵</w:t>
      </w:r>
      <w:r>
        <w:rPr>
          <w:rFonts w:hint="eastAsia" w:ascii="Times New Roman" w:hAnsi="Times New Roman" w:eastAsia="宋体" w:cs="Times New Roman"/>
          <w:kern w:val="2"/>
          <w:sz w:val="24"/>
          <w:szCs w:val="24"/>
          <w:lang w:val="en-US" w:eastAsia="zh-CN" w:bidi="ar-SA"/>
        </w:rPr>
        <w:t>,可以定义为</w:t>
      </w:r>
      <w:bookmarkStart w:id="55" w:name="_Toc322437190"/>
    </w:p>
    <w:p>
      <w:pPr>
        <w:widowControl w:val="0"/>
        <w:shd w:val="clear" w:fill="DBEEF3" w:themeFill="accent5" w:themeFillTint="32"/>
        <w:tabs>
          <w:tab w:val="left" w:pos="1615"/>
          <w:tab w:val="center" w:pos="4393"/>
        </w:tabs>
        <w:spacing w:line="440" w:lineRule="exact"/>
        <w:ind w:firstLine="480" w:firstLineChars="200"/>
        <w:jc w:val="righ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r>
        <w:rPr>
          <w:rFonts w:ascii="Times New Roman" w:hAnsi="Times New Roman" w:eastAsia="宋体" w:cs="Times New Roman"/>
          <w:kern w:val="2"/>
          <w:position w:val="-28"/>
          <w:sz w:val="24"/>
          <w:szCs w:val="24"/>
          <w:lang w:val="en-US" w:eastAsia="zh-CN" w:bidi="ar-SA"/>
        </w:rPr>
        <w:object>
          <v:shape id="_x0000_i1027" o:spt="75" type="#_x0000_t75" style="height:34pt;width:143pt;" o:ole="t" filled="f" o:preferrelative="t" stroked="f" coordsize="21600,21600">
            <v:path/>
            <v:fill on="f" alignshape="1" focussize="0,0"/>
            <v:stroke on="f"/>
            <v:imagedata r:id="rId14" o:title=""/>
            <o:lock v:ext="edit" aspectratio="t"/>
            <w10:wrap type="none"/>
            <w10:anchorlock/>
          </v:shape>
          <o:OLEObject Type="Embed" ProgID="Equation.DSMT4" ShapeID="_x0000_i1027" DrawAspect="Content" ObjectID="_1468075727" r:id="rId13">
            <o:LockedField>false</o:LockedField>
          </o:OLEObject>
        </w:object>
      </w:r>
      <w:r>
        <w:rPr>
          <w:rFonts w:hint="eastAsia" w:ascii="Times New Roman" w:hAnsi="Times New Roman" w:eastAsia="宋体" w:cs="Times New Roman"/>
          <w:kern w:val="2"/>
          <w:sz w:val="24"/>
          <w:szCs w:val="24"/>
          <w:lang w:val="en-US" w:eastAsia="zh-CN" w:bidi="ar-SA"/>
        </w:rPr>
        <w:t xml:space="preserve">                      （2.2）</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56" w:name="_Toc434065993"/>
      <w:bookmarkStart w:id="57" w:name="_Toc19443"/>
      <w:bookmarkStart w:id="58" w:name="_Toc434524453"/>
      <w:r>
        <w:rPr>
          <w:rFonts w:hint="eastAsia" w:ascii="Times New Roman" w:hAnsi="Times New Roman" w:eastAsia="黑体" w:cs="Times New Roman"/>
          <w:b w:val="0"/>
          <w:bCs w:val="0"/>
          <w:sz w:val="24"/>
          <w:szCs w:val="24"/>
          <w:lang w:val="en-US" w:eastAsia="zh-CN"/>
        </w:rPr>
        <w:t>2.3 本章小结</w:t>
      </w:r>
      <w:bookmarkEnd w:id="56"/>
      <w:bookmarkEnd w:id="57"/>
      <w:bookmarkEnd w:id="58"/>
    </w:p>
    <w:p>
      <w:pPr>
        <w:widowControl w:val="0"/>
        <w:tabs>
          <w:tab w:val="left" w:pos="1615"/>
          <w:tab w:val="center" w:pos="4393"/>
        </w:tabs>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对该章的内容简单的总结。</w:t>
      </w:r>
    </w:p>
    <w:bookmarkEnd w:id="55"/>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59" w:name="_Toc9776"/>
      <w:bookmarkStart w:id="60" w:name="_Toc434065994"/>
      <w:bookmarkStart w:id="61" w:name="_Toc322437191"/>
      <w:bookmarkStart w:id="62" w:name="_Toc14776"/>
      <w:bookmarkStart w:id="63" w:name="_Toc434524454"/>
      <w:r>
        <w:rPr>
          <w:rFonts w:hint="eastAsia" w:ascii="Times New Roman" w:hAnsi="Times New Roman" w:eastAsia="黑体" w:cs="Times New Roman"/>
          <w:b w:val="0"/>
          <w:bCs w:val="0"/>
          <w:sz w:val="28"/>
          <w:szCs w:val="28"/>
          <w:lang w:val="en-US" w:eastAsia="zh-CN"/>
        </w:rPr>
        <w:t>3 算法的分析与设计</w:t>
      </w:r>
      <w:bookmarkEnd w:id="59"/>
      <w:bookmarkEnd w:id="60"/>
      <w:bookmarkEnd w:id="61"/>
      <w:bookmarkEnd w:id="62"/>
      <w:bookmarkEnd w:id="63"/>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算法的分析与设计这一章是论文的核心内容，主要包括算法系统背景描述、算法定义、算法的概要设计、算法的详细设计、以及算法复杂度分析等内容。</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里仅给出了算法分析与设计的写作模板，如果论文工作涉及多个算法，可选择以下两种方式之一进行书写。其一是分为“算法的分析与设计”和“算法的实现与评测”两章，分别在这两章中同时展开多个算法的内容。其二可以按算法来划分章节，在每章中展开算法的分析、设计、实现和评测等内容。</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64" w:name="_Toc434065995"/>
      <w:bookmarkStart w:id="65" w:name="_Toc24508"/>
      <w:bookmarkStart w:id="66" w:name="_Toc434524455"/>
      <w:r>
        <w:rPr>
          <w:rFonts w:hint="eastAsia" w:ascii="Times New Roman" w:hAnsi="Times New Roman" w:eastAsia="黑体" w:cs="Times New Roman"/>
          <w:b w:val="0"/>
          <w:bCs w:val="0"/>
          <w:sz w:val="24"/>
          <w:szCs w:val="24"/>
          <w:lang w:val="en-US" w:eastAsia="zh-CN"/>
        </w:rPr>
        <w:t>3.1 算法系统背景描述</w:t>
      </w:r>
      <w:bookmarkEnd w:id="64"/>
      <w:bookmarkEnd w:id="65"/>
      <w:bookmarkEnd w:id="66"/>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要求论文中的算法必需有实际的应用背景，属于某应用系统中需解决的某个特定问题。该节内容主要包含：</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（1）算法所面向的应用系统的大致介绍：该应用系统是一个什么样的系统，大致的功能架构是什么等；</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（2）算法在系统中作用与地位：描述该算法解决系统中的什么问题，对应系统中的什么功能，对系统起到什么样的作用等；</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（3）系统对算法的具体要求：针对系统具体的应用需求，描述算法需要在哪些方面满足什么样的要求。</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67" w:name="_Toc434524456"/>
      <w:bookmarkStart w:id="68" w:name="_Toc434065996"/>
      <w:bookmarkStart w:id="69" w:name="_Toc32515"/>
      <w:r>
        <w:rPr>
          <w:rFonts w:hint="eastAsia" w:ascii="Times New Roman" w:hAnsi="Times New Roman" w:eastAsia="黑体" w:cs="Times New Roman"/>
          <w:b w:val="0"/>
          <w:bCs w:val="0"/>
          <w:sz w:val="24"/>
          <w:szCs w:val="24"/>
          <w:lang w:val="en-US" w:eastAsia="zh-CN"/>
        </w:rPr>
        <w:t>3.2 算法的定义</w:t>
      </w:r>
      <w:bookmarkEnd w:id="67"/>
      <w:bookmarkEnd w:id="68"/>
      <w:bookmarkEnd w:id="69"/>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算法的定义是对算法所解决问题的详细、完整描述与定义。通常应该对所研究的问题用语言进行描述，然后对该问题采用类似于数学语言对其进行定义，最后列举实例对定义进行说明。通常包括以下三个部分，但根据具体问题可以适当的增减。</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（1）研究问题采用的模型或体系结构</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例如：研究分布式环境的查询问题，采用何种分布式结构（网状的、树状的等），在这里需要对其体系结构进行说明。</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或者是采用的数据模型的说明，如研究随机变量问题。随机变量采用的是离散随机变量或者是连续随机变量等。</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（2）问题的定义</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应该采用科学严谨的语言对其进行定义（如数学符号），而不应是大段的文字说明。</w:t>
      </w:r>
    </w:p>
    <w:p>
      <w:pPr>
        <w:widowControl w:val="0"/>
        <w:spacing w:line="440" w:lineRule="exact"/>
        <w:ind w:firstLine="482" w:firstLineChars="200"/>
        <w:jc w:val="both"/>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一个轮廓查询的定义如下所示：</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在数据库中，数据集的轮廓（skyline）由该数据集中所有不比其它任何元组差的元组组成。要形式化定义轮廓，就要首先定义两个元组之间的“好坏”关系，称之为支配关系，如定义3.1所示。</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定义3.1 在关系数据库中，维度空间D上的数据集T中的元组</w:t>
      </w:r>
      <w:r>
        <w:rPr>
          <w:rFonts w:hint="eastAsia" w:ascii="Times New Roman" w:hAnsi="Times New Roman" w:eastAsia="宋体" w:cs="Times New Roman"/>
          <w:i/>
          <w:kern w:val="2"/>
          <w:sz w:val="24"/>
          <w:szCs w:val="24"/>
          <w:lang w:val="en-US" w:eastAsia="zh-CN" w:bidi="ar-SA"/>
        </w:rPr>
        <w:t>t</w:t>
      </w:r>
      <w:r>
        <w:rPr>
          <w:rFonts w:hint="eastAsia" w:ascii="Times New Roman" w:hAnsi="Times New Roman" w:eastAsia="宋体" w:cs="Times New Roman"/>
          <w:i/>
          <w:kern w:val="2"/>
          <w:sz w:val="24"/>
          <w:szCs w:val="24"/>
          <w:vertAlign w:val="subscript"/>
          <w:lang w:val="en-US" w:eastAsia="zh-CN" w:bidi="ar-SA"/>
        </w:rPr>
        <w:t>i</w:t>
      </w:r>
      <w:r>
        <w:rPr>
          <w:rFonts w:hint="eastAsia" w:ascii="Times New Roman" w:hAnsi="Times New Roman" w:eastAsia="宋体" w:cs="Times New Roman"/>
          <w:kern w:val="2"/>
          <w:sz w:val="24"/>
          <w:szCs w:val="24"/>
          <w:lang w:val="en-US" w:eastAsia="zh-CN" w:bidi="ar-SA"/>
        </w:rPr>
        <w:t>支配元组</w:t>
      </w:r>
      <w:r>
        <w:rPr>
          <w:rFonts w:hint="eastAsia" w:ascii="Times New Roman" w:hAnsi="Times New Roman" w:eastAsia="宋体" w:cs="Times New Roman"/>
          <w:i/>
          <w:kern w:val="2"/>
          <w:sz w:val="24"/>
          <w:szCs w:val="24"/>
          <w:lang w:val="en-US" w:eastAsia="zh-CN" w:bidi="ar-SA"/>
        </w:rPr>
        <w:t>t</w:t>
      </w:r>
      <w:r>
        <w:rPr>
          <w:rFonts w:hint="eastAsia" w:ascii="Times New Roman" w:hAnsi="Times New Roman" w:eastAsia="宋体" w:cs="Times New Roman"/>
          <w:i/>
          <w:kern w:val="2"/>
          <w:sz w:val="24"/>
          <w:szCs w:val="24"/>
          <w:vertAlign w:val="subscript"/>
          <w:lang w:val="en-US" w:eastAsia="zh-CN" w:bidi="ar-SA"/>
        </w:rPr>
        <w:t>j</w:t>
      </w:r>
      <w:r>
        <w:rPr>
          <w:rFonts w:hint="eastAsia" w:ascii="Times New Roman" w:hAnsi="Times New Roman" w:eastAsia="宋体" w:cs="Times New Roman"/>
          <w:kern w:val="2"/>
          <w:sz w:val="24"/>
          <w:szCs w:val="24"/>
          <w:lang w:val="en-US" w:eastAsia="zh-CN" w:bidi="ar-SA"/>
        </w:rPr>
        <w:t>当且仅当满足以下两个条件：</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在维度空间D中的任何一维</w:t>
      </w:r>
      <w:r>
        <w:rPr>
          <w:rFonts w:hint="eastAsia" w:ascii="Times New Roman" w:hAnsi="Times New Roman" w:eastAsia="宋体" w:cs="Times New Roman"/>
          <w:i/>
          <w:kern w:val="2"/>
          <w:sz w:val="24"/>
          <w:szCs w:val="24"/>
          <w:lang w:val="en-US" w:eastAsia="zh-CN" w:bidi="ar-SA"/>
        </w:rPr>
        <w:t>k</w:t>
      </w:r>
      <w:r>
        <w:rPr>
          <w:rFonts w:hint="eastAsia" w:ascii="Times New Roman" w:hAnsi="Times New Roman" w:eastAsia="宋体" w:cs="Times New Roman"/>
          <w:kern w:val="2"/>
          <w:sz w:val="24"/>
          <w:szCs w:val="24"/>
          <w:lang w:val="en-US" w:eastAsia="zh-CN" w:bidi="ar-SA"/>
        </w:rPr>
        <w:t>，元组</w:t>
      </w:r>
      <w:r>
        <w:rPr>
          <w:rFonts w:hint="eastAsia" w:ascii="Times New Roman" w:hAnsi="Times New Roman" w:eastAsia="宋体" w:cs="Times New Roman"/>
          <w:i/>
          <w:kern w:val="2"/>
          <w:sz w:val="24"/>
          <w:szCs w:val="24"/>
          <w:lang w:val="en-US" w:eastAsia="zh-CN" w:bidi="ar-SA"/>
        </w:rPr>
        <w:t>t</w:t>
      </w:r>
      <w:r>
        <w:rPr>
          <w:rFonts w:hint="eastAsia" w:ascii="Times New Roman" w:hAnsi="Times New Roman" w:eastAsia="宋体" w:cs="Times New Roman"/>
          <w:i/>
          <w:kern w:val="2"/>
          <w:sz w:val="24"/>
          <w:szCs w:val="24"/>
          <w:vertAlign w:val="subscript"/>
          <w:lang w:val="en-US" w:eastAsia="zh-CN" w:bidi="ar-SA"/>
        </w:rPr>
        <w:t>i</w:t>
      </w:r>
      <w:r>
        <w:rPr>
          <w:rFonts w:hint="eastAsia" w:ascii="Times New Roman" w:hAnsi="Times New Roman" w:eastAsia="宋体" w:cs="Times New Roman"/>
          <w:kern w:val="2"/>
          <w:sz w:val="24"/>
          <w:szCs w:val="24"/>
          <w:lang w:val="en-US" w:eastAsia="zh-CN" w:bidi="ar-SA"/>
        </w:rPr>
        <w:t>都不比</w:t>
      </w:r>
      <w:r>
        <w:rPr>
          <w:rFonts w:hint="eastAsia" w:ascii="Times New Roman" w:hAnsi="Times New Roman" w:eastAsia="宋体" w:cs="Times New Roman"/>
          <w:i/>
          <w:kern w:val="2"/>
          <w:sz w:val="24"/>
          <w:szCs w:val="24"/>
          <w:lang w:val="en-US" w:eastAsia="zh-CN" w:bidi="ar-SA"/>
        </w:rPr>
        <w:t>t</w:t>
      </w:r>
      <w:r>
        <w:rPr>
          <w:rFonts w:hint="eastAsia" w:ascii="Times New Roman" w:hAnsi="Times New Roman" w:eastAsia="宋体" w:cs="Times New Roman"/>
          <w:i/>
          <w:kern w:val="2"/>
          <w:sz w:val="24"/>
          <w:szCs w:val="24"/>
          <w:vertAlign w:val="subscript"/>
          <w:lang w:val="en-US" w:eastAsia="zh-CN" w:bidi="ar-SA"/>
        </w:rPr>
        <w:t>j</w:t>
      </w:r>
      <w:r>
        <w:rPr>
          <w:rFonts w:hint="eastAsia" w:ascii="Times New Roman" w:hAnsi="Times New Roman" w:eastAsia="宋体" w:cs="Times New Roman"/>
          <w:kern w:val="2"/>
          <w:sz w:val="24"/>
          <w:szCs w:val="24"/>
          <w:lang w:val="en-US" w:eastAsia="zh-CN" w:bidi="ar-SA"/>
        </w:rPr>
        <w:t>差；</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在维度空间D中存在一维</w:t>
      </w:r>
      <w:r>
        <w:rPr>
          <w:rFonts w:hint="eastAsia" w:ascii="Times New Roman" w:hAnsi="Times New Roman" w:eastAsia="宋体" w:cs="Times New Roman"/>
          <w:i/>
          <w:kern w:val="2"/>
          <w:sz w:val="24"/>
          <w:szCs w:val="24"/>
          <w:lang w:val="en-US" w:eastAsia="zh-CN" w:bidi="ar-SA"/>
        </w:rPr>
        <w:t>l</w:t>
      </w:r>
      <w:r>
        <w:rPr>
          <w:rFonts w:hint="eastAsia" w:ascii="Times New Roman" w:hAnsi="Times New Roman" w:eastAsia="宋体" w:cs="Times New Roman"/>
          <w:kern w:val="2"/>
          <w:sz w:val="24"/>
          <w:szCs w:val="24"/>
          <w:lang w:val="en-US" w:eastAsia="zh-CN" w:bidi="ar-SA"/>
        </w:rPr>
        <w:t>，元组</w:t>
      </w:r>
      <w:r>
        <w:rPr>
          <w:rFonts w:hint="eastAsia" w:ascii="Times New Roman" w:hAnsi="Times New Roman" w:eastAsia="宋体" w:cs="Times New Roman"/>
          <w:i/>
          <w:kern w:val="2"/>
          <w:sz w:val="24"/>
          <w:szCs w:val="24"/>
          <w:lang w:val="en-US" w:eastAsia="zh-CN" w:bidi="ar-SA"/>
        </w:rPr>
        <w:t>t</w:t>
      </w:r>
      <w:r>
        <w:rPr>
          <w:rFonts w:hint="eastAsia" w:ascii="Times New Roman" w:hAnsi="Times New Roman" w:eastAsia="宋体" w:cs="Times New Roman"/>
          <w:i/>
          <w:kern w:val="2"/>
          <w:sz w:val="24"/>
          <w:szCs w:val="24"/>
          <w:vertAlign w:val="subscript"/>
          <w:lang w:val="en-US" w:eastAsia="zh-CN" w:bidi="ar-SA"/>
        </w:rPr>
        <w:t>i</w:t>
      </w:r>
      <w:r>
        <w:rPr>
          <w:rFonts w:hint="eastAsia" w:ascii="Times New Roman" w:hAnsi="Times New Roman" w:eastAsia="宋体" w:cs="Times New Roman"/>
          <w:kern w:val="2"/>
          <w:sz w:val="24"/>
          <w:szCs w:val="24"/>
          <w:lang w:val="en-US" w:eastAsia="zh-CN" w:bidi="ar-SA"/>
        </w:rPr>
        <w:t>都比</w:t>
      </w:r>
      <w:r>
        <w:rPr>
          <w:rFonts w:hint="eastAsia" w:ascii="Times New Roman" w:hAnsi="Times New Roman" w:eastAsia="宋体" w:cs="Times New Roman"/>
          <w:i/>
          <w:kern w:val="2"/>
          <w:sz w:val="24"/>
          <w:szCs w:val="24"/>
          <w:lang w:val="en-US" w:eastAsia="zh-CN" w:bidi="ar-SA"/>
        </w:rPr>
        <w:t>t</w:t>
      </w:r>
      <w:r>
        <w:rPr>
          <w:rFonts w:hint="eastAsia" w:ascii="Times New Roman" w:hAnsi="Times New Roman" w:eastAsia="宋体" w:cs="Times New Roman"/>
          <w:i/>
          <w:kern w:val="2"/>
          <w:sz w:val="24"/>
          <w:szCs w:val="24"/>
          <w:vertAlign w:val="subscript"/>
          <w:lang w:val="en-US" w:eastAsia="zh-CN" w:bidi="ar-SA"/>
        </w:rPr>
        <w:t>i</w:t>
      </w:r>
      <w:r>
        <w:rPr>
          <w:rFonts w:hint="eastAsia" w:ascii="Times New Roman" w:hAnsi="Times New Roman" w:eastAsia="宋体" w:cs="Times New Roman"/>
          <w:kern w:val="2"/>
          <w:sz w:val="24"/>
          <w:szCs w:val="24"/>
          <w:lang w:val="en-US" w:eastAsia="zh-CN" w:bidi="ar-SA"/>
        </w:rPr>
        <w:t>好。</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这里的元组维度数值之间的“好坏”关系，可以是用户指定的任意标准，既可以是“大于”、“小于”，也可以是“不同于”。在此以“小于”为例进行说明，</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元组间的支配关系可以形式化表示为公式3.1 的形式。</w:t>
      </w:r>
    </w:p>
    <w:p>
      <w:pPr>
        <w:widowControl w:val="0"/>
        <w:shd w:val="clear" w:fill="DBEEF3" w:themeFill="accent5" w:themeFillTint="32"/>
        <w:spacing w:line="440" w:lineRule="exact"/>
        <w:ind w:firstLine="480" w:firstLineChars="200"/>
        <w:jc w:val="right"/>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position w:val="-14"/>
          <w:sz w:val="24"/>
          <w:szCs w:val="24"/>
          <w:lang w:val="en-US" w:eastAsia="zh-CN" w:bidi="ar-SA"/>
        </w:rPr>
        <w:object>
          <v:shape id="_x0000_i1028" o:spt="75" type="#_x0000_t75" style="height:19pt;width:261pt;" o:ole="t" filled="f" o:preferrelative="t" stroked="f" coordsize="21600,21600">
            <v:path/>
            <v:fill on="f" alignshape="1" focussize="0,0"/>
            <v:stroke on="f"/>
            <v:imagedata r:id="rId16" o:title=""/>
            <o:lock v:ext="edit" aspectratio="t"/>
            <w10:wrap type="none"/>
            <w10:anchorlock/>
          </v:shape>
          <o:OLEObject Type="Embed" ProgID="Equation.DSMT4" ShapeID="_x0000_i1028" DrawAspect="Content" ObjectID="_1468075728" r:id="rId15">
            <o:LockedField>false</o:LockedField>
          </o:OLEObject>
        </w:object>
      </w:r>
      <w:r>
        <w:rPr>
          <w:rFonts w:hint="eastAsia" w:ascii="Times New Roman" w:hAnsi="Times New Roman" w:eastAsia="宋体" w:cs="Times New Roman"/>
          <w:kern w:val="2"/>
          <w:sz w:val="24"/>
          <w:szCs w:val="24"/>
          <w:lang w:val="en-US" w:eastAsia="zh-CN" w:bidi="ar-SA"/>
        </w:rPr>
        <w:t xml:space="preserve">                （3.1）</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根据定义3.1 中的支配关系定义，可以得到轮廓的定义如定义3.2 所示。</w:t>
      </w:r>
    </w:p>
    <w:p>
      <w:pPr>
        <w:widowControl w:val="0"/>
        <w:shd w:val="clear" w:fill="DBEEF3" w:themeFill="accent5" w:themeFillTint="32"/>
        <w:spacing w:line="440" w:lineRule="exact"/>
        <w:ind w:firstLine="480" w:firstLineChars="20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定义3</w:t>
      </w:r>
      <w:r>
        <w:rPr>
          <w:rFonts w:ascii="Times New Roman" w:hAnsi="Times New Roman" w:eastAsia="宋体" w:cs="Times New Roman"/>
          <w:kern w:val="2"/>
          <w:sz w:val="24"/>
          <w:szCs w:val="24"/>
          <w:lang w:val="en-US" w:eastAsia="zh-CN" w:bidi="ar-SA"/>
        </w:rPr>
        <w:t xml:space="preserve">.2 </w:t>
      </w:r>
      <w:r>
        <w:rPr>
          <w:rFonts w:hint="eastAsia" w:ascii="Times New Roman" w:hAnsi="Times New Roman" w:eastAsia="宋体" w:cs="Times New Roman"/>
          <w:kern w:val="2"/>
          <w:sz w:val="24"/>
          <w:szCs w:val="24"/>
          <w:lang w:val="en-US" w:eastAsia="zh-CN" w:bidi="ar-SA"/>
        </w:rPr>
        <w:t>在关系数据库中，数据集</w:t>
      </w:r>
      <w:r>
        <w:rPr>
          <w:rFonts w:ascii="Times New Roman" w:hAnsi="Times New Roman" w:eastAsia="宋体" w:cs="Times New Roman"/>
          <w:kern w:val="2"/>
          <w:sz w:val="24"/>
          <w:szCs w:val="24"/>
          <w:lang w:val="en-US" w:eastAsia="zh-CN" w:bidi="ar-SA"/>
        </w:rPr>
        <w:t>T</w:t>
      </w:r>
      <w:r>
        <w:rPr>
          <w:rFonts w:hint="eastAsia" w:ascii="Times New Roman" w:hAnsi="Times New Roman" w:eastAsia="宋体" w:cs="Times New Roman"/>
          <w:kern w:val="2"/>
          <w:sz w:val="24"/>
          <w:szCs w:val="24"/>
          <w:lang w:val="en-US" w:eastAsia="zh-CN" w:bidi="ar-SA"/>
        </w:rPr>
        <w:t>的轮廓</w:t>
      </w:r>
      <w:r>
        <w:rPr>
          <w:rFonts w:ascii="Times New Roman" w:hAnsi="Times New Roman" w:eastAsia="宋体" w:cs="Times New Roman"/>
          <w:kern w:val="2"/>
          <w:sz w:val="24"/>
          <w:szCs w:val="24"/>
          <w:lang w:val="en-US" w:eastAsia="zh-CN" w:bidi="ar-SA"/>
        </w:rPr>
        <w:t>S</w:t>
      </w:r>
      <w:r>
        <w:rPr>
          <w:rFonts w:hint="eastAsia" w:ascii="Times New Roman" w:hAnsi="Times New Roman" w:eastAsia="宋体" w:cs="Times New Roman"/>
          <w:kern w:val="2"/>
          <w:sz w:val="24"/>
          <w:szCs w:val="24"/>
          <w:lang w:val="en-US" w:eastAsia="zh-CN" w:bidi="ar-SA"/>
        </w:rPr>
        <w:t>是数据集</w:t>
      </w:r>
      <w:r>
        <w:rPr>
          <w:rFonts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的子集</w:t>
      </w:r>
      <w:r>
        <w:rPr>
          <w:rFonts w:ascii="Times New Roman" w:hAnsi="Times New Roman" w:eastAsia="宋体" w:cs="Times New Roman"/>
          <w:kern w:val="2"/>
          <w:sz w:val="24"/>
          <w:szCs w:val="24"/>
          <w:lang w:val="en-US" w:eastAsia="zh-CN" w:bidi="ar-SA"/>
        </w:rPr>
        <w:t>(S</w:t>
      </w:r>
      <w:r>
        <w:rPr>
          <w:rFonts w:hint="eastAsia" w:ascii="Batang" w:hAnsi="Batang" w:eastAsia="Batang" w:cs="Batang"/>
          <w:kern w:val="2"/>
          <w:sz w:val="24"/>
          <w:szCs w:val="24"/>
          <w:lang w:val="en-US" w:eastAsia="zh-CN" w:bidi="ar-SA"/>
        </w:rPr>
        <w:t>⊆</w:t>
      </w:r>
      <w:r>
        <w:rPr>
          <w:rFonts w:ascii="Times New Roman" w:hAnsi="Times New Roman" w:eastAsia="宋体" w:cs="Times New Roman"/>
          <w:kern w:val="2"/>
          <w:sz w:val="24"/>
          <w:szCs w:val="24"/>
          <w:lang w:val="en-US" w:eastAsia="zh-CN" w:bidi="ar-SA"/>
        </w:rPr>
        <w:t>T)</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S</w:t>
      </w:r>
      <w:r>
        <w:rPr>
          <w:rFonts w:hint="eastAsia" w:ascii="Times New Roman" w:hAnsi="Times New Roman" w:eastAsia="宋体" w:cs="Times New Roman"/>
          <w:kern w:val="2"/>
          <w:sz w:val="24"/>
          <w:szCs w:val="24"/>
          <w:lang w:val="en-US" w:eastAsia="zh-CN" w:bidi="ar-SA"/>
        </w:rPr>
        <w:t>包含</w:t>
      </w:r>
      <w:r>
        <w:rPr>
          <w:rFonts w:ascii="Times New Roman" w:hAnsi="Times New Roman" w:eastAsia="宋体" w:cs="Times New Roman"/>
          <w:kern w:val="2"/>
          <w:sz w:val="24"/>
          <w:szCs w:val="24"/>
          <w:lang w:val="en-US" w:eastAsia="zh-CN" w:bidi="ar-SA"/>
        </w:rPr>
        <w:t>T</w:t>
      </w:r>
      <w:r>
        <w:rPr>
          <w:rFonts w:hint="eastAsia" w:ascii="Times New Roman" w:hAnsi="Times New Roman" w:eastAsia="宋体" w:cs="Times New Roman"/>
          <w:kern w:val="2"/>
          <w:sz w:val="24"/>
          <w:szCs w:val="24"/>
          <w:lang w:val="en-US" w:eastAsia="zh-CN" w:bidi="ar-SA"/>
        </w:rPr>
        <w:t>中所有不被其它任何元组所支配的元组。</w:t>
      </w:r>
    </w:p>
    <w:p>
      <w:pPr>
        <w:widowControl w:val="0"/>
        <w:shd w:val="clear" w:fill="DBEEF3" w:themeFill="accent5" w:themeFillTint="32"/>
        <w:spacing w:line="440" w:lineRule="exact"/>
        <w:ind w:firstLine="482" w:firstLineChars="200"/>
        <w:jc w:val="center"/>
        <w:rPr>
          <w:rFonts w:hint="eastAsia" w:ascii="Times New Roman" w:hAnsi="Times New Roman" w:eastAsia="宋体" w:cs="Times New Roman"/>
          <w:b/>
          <w:kern w:val="2"/>
          <w:sz w:val="24"/>
          <w:szCs w:val="24"/>
          <w:lang w:val="en-US" w:eastAsia="zh-CN" w:bidi="ar-SA"/>
        </w:rPr>
      </w:pPr>
      <w:r>
        <w:rPr>
          <w:rFonts w:ascii="Times New Roman" w:hAnsi="Times New Roman" w:eastAsia="宋体" w:cs="Times New Roman"/>
          <w:b/>
          <w:kern w:val="2"/>
          <w:position w:val="-14"/>
          <w:sz w:val="24"/>
          <w:szCs w:val="24"/>
          <w:lang w:val="en-US" w:eastAsia="zh-CN" w:bidi="ar-SA"/>
        </w:rPr>
        <w:object>
          <v:shape id="_x0000_i1029" o:spt="75" type="#_x0000_t75" style="height:19pt;width:165pt;" o:ole="t" filled="f" o:preferrelative="t" stroked="f" coordsize="21600,21600">
            <v:path/>
            <v:fill on="f" alignshape="1" focussize="0,0"/>
            <v:stroke on="f"/>
            <v:imagedata r:id="rId18" o:title=""/>
            <o:lock v:ext="edit" aspectratio="t"/>
            <w10:wrap type="none"/>
            <w10:anchorlock/>
          </v:shape>
          <o:OLEObject Type="Embed" ProgID="Equation.DSMT4" ShapeID="_x0000_i1029" DrawAspect="Content" ObjectID="_1468075729" r:id="rId17">
            <o:LockedField>false</o:LockedField>
          </o:OLEObject>
        </w:objec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（3）对问题的解释</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用具体示例，对问题进行描述。例如上例的skyline查询，可以用一个具体示例解释。</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例如，对定义3.2采用图3.1对其进行解释说明。</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drawing>
          <wp:anchor distT="0" distB="0" distL="114300" distR="114300" simplePos="0" relativeHeight="251671552" behindDoc="0" locked="0" layoutInCell="1" allowOverlap="0">
            <wp:simplePos x="0" y="0"/>
            <wp:positionH relativeFrom="column">
              <wp:posOffset>1497965</wp:posOffset>
            </wp:positionH>
            <wp:positionV relativeFrom="paragraph">
              <wp:posOffset>106045</wp:posOffset>
            </wp:positionV>
            <wp:extent cx="2437130" cy="1983740"/>
            <wp:effectExtent l="0" t="0" r="1270" b="12700"/>
            <wp:wrapNone/>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9"/>
                    <a:stretch>
                      <a:fillRect/>
                    </a:stretch>
                  </pic:blipFill>
                  <pic:spPr>
                    <a:xfrm>
                      <a:off x="0" y="0"/>
                      <a:ext cx="2437130" cy="1983740"/>
                    </a:xfrm>
                    <a:prstGeom prst="rect">
                      <a:avLst/>
                    </a:prstGeom>
                    <a:noFill/>
                    <a:ln>
                      <a:noFill/>
                    </a:ln>
                  </pic:spPr>
                </pic:pic>
              </a:graphicData>
            </a:graphic>
          </wp:anchor>
        </w:drawing>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p>
    <w:p>
      <w:pPr>
        <w:jc w:val="center"/>
        <w:rPr>
          <w:rFonts w:hint="eastAsia"/>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3.1</w:t>
      </w:r>
      <w:r>
        <w:rPr>
          <w:rFonts w:hint="eastAsia"/>
          <w:sz w:val="21"/>
          <w:szCs w:val="21"/>
          <w:lang w:val="en-US" w:eastAsia="zh-CN"/>
        </w:rPr>
        <w:t xml:space="preserve"> </w:t>
      </w:r>
      <w:r>
        <w:rPr>
          <w:rFonts w:hint="eastAsia"/>
          <w:sz w:val="21"/>
          <w:szCs w:val="21"/>
        </w:rPr>
        <w:t>酒店的轮廓</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轮廓查询有着非常广阔的实际应用价值，例如，当你要去某个海滨度假胜地旅游的时候，你一定希望能找到一个既价格便宜，又距离海滩较近的酒店入住，以便使得本次消费的性价比达到最高。然而，事实却是离海滩近的酒店往往价格较高，而价格较低的酒店离海滩也较远，这种情况下，你将陷入两难的境地，变得难以取舍。轮廓查询刚好可以解决这个问题，在距离和价格两维上的轮廓中的酒店就是那些性价比最高的酒店，其余的酒店都会在轮廓中找到既比它价格低，也比它距离海滩近的酒店，</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如图3.1所示，实心的圆点为轮廓点，而空心的圆点为非轮廓点。有了轮廓查询的帮助，你只需要在轮廓中的酒店之中进行选择就能找到最令你满意的酒店了。</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70" w:name="_Toc434065997"/>
      <w:bookmarkStart w:id="71" w:name="_Toc3930"/>
      <w:bookmarkStart w:id="72" w:name="_Toc434524457"/>
      <w:r>
        <w:rPr>
          <w:rFonts w:hint="eastAsia" w:ascii="Times New Roman" w:hAnsi="Times New Roman" w:eastAsia="黑体" w:cs="Times New Roman"/>
          <w:b w:val="0"/>
          <w:bCs w:val="0"/>
          <w:sz w:val="24"/>
          <w:szCs w:val="24"/>
          <w:lang w:val="en-US" w:eastAsia="zh-CN"/>
        </w:rPr>
        <w:t>3.3算法的概要设计</w:t>
      </w:r>
      <w:bookmarkEnd w:id="70"/>
      <w:bookmarkEnd w:id="71"/>
      <w:bookmarkEnd w:id="72"/>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根据上一节对算法的具体定义，概要描述算法的大致解决思路。该节的主要内容包含：</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（1）用语言概要描述算法的大致解决思路；</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（2）本文算法采用的技术手段。并阐述对原算法在哪些方面做了改进。</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（3）设计算法运行所依赖的数据结构；</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（4）描述算法的大致执行过程，以及各步中算法的大致计算方法。</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73" w:name="_Toc434524458"/>
      <w:bookmarkStart w:id="74" w:name="_Toc24062"/>
      <w:bookmarkStart w:id="75" w:name="_Toc434065998"/>
      <w:r>
        <w:rPr>
          <w:rFonts w:hint="eastAsia" w:ascii="Times New Roman" w:hAnsi="Times New Roman" w:eastAsia="黑体" w:cs="Times New Roman"/>
          <w:b w:val="0"/>
          <w:bCs w:val="0"/>
          <w:sz w:val="24"/>
          <w:szCs w:val="24"/>
          <w:lang w:val="en-US" w:eastAsia="zh-CN"/>
        </w:rPr>
        <w:t>3.4算法的详细设计</w:t>
      </w:r>
      <w:bookmarkEnd w:id="73"/>
      <w:bookmarkEnd w:id="74"/>
      <w:bookmarkEnd w:id="75"/>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和上一节相比，该节为算法的详细描述，表现形式为算法的伪代码或者是程序流程图。并用文字对算法进行详细、具体的描述。最后一般需要对所设计的算法进行复杂度分析。</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b/>
          <w:sz w:val="24"/>
        </w:rPr>
      </w:pPr>
      <w:r>
        <w:rPr>
          <w:rFonts w:hint="eastAsia"/>
          <w:b/>
          <w:sz w:val="24"/>
        </w:rPr>
        <w:t>伪代码算法描述举例：</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BEGIN:</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i = 0;           //进化种群代数</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Initialize P(i);    //初始化种群 </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Fitness P(i);     //计算适宜值</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While(not Terminate-Condition) //不满足终止条件时，循环</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 xml:space="preserve">        {</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i ++;              //循环</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GA-Operation P(i);  //交叉、变异操作</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Fitness P(i);        //计算适宜值</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 xml:space="preserve">       }</w:t>
      </w:r>
    </w:p>
    <w:p>
      <w:pPr>
        <w:keepNext w:val="0"/>
        <w:keepLines w:val="0"/>
        <w:pageBreakBefore w:val="0"/>
        <w:widowControl w:val="0"/>
        <w:shd w:val="clear" w:fill="DBEEF3" w:themeFill="accent5" w:themeFillTint="32"/>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END  //结束算法</w:t>
      </w:r>
    </w:p>
    <w:p>
      <w:pPr>
        <w:rPr>
          <w:rFonts w:hint="eastAsia"/>
        </w:rPr>
      </w:pP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b/>
          <w:sz w:val="24"/>
        </w:rPr>
      </w:pPr>
      <w:r>
        <w:rPr>
          <w:rFonts w:hint="eastAsia"/>
          <w:b/>
          <w:sz w:val="24"/>
        </w:rPr>
        <w:t>步骤形式的算法描述举例：</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初始化：种群规模P，遗传代数N，交叉概率pc，变异概率pm，计数变量i=0；</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生成初始种群。</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计算初始种群中每个染色体的适宜值。</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i=i+1；如果i&lt;=N，则生成赌轮，转步骤4；否则，转步骤9。</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 根据赌轮选择策略选择染色体生成基因池，即基因池中的染色体个数即为种群规模P。</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 根据交叉概率pc进行交叉操作，基因池中未进行交叉操作的直接复制到下一代。</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 根据变异概率pm，进行变异操作。</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 计算子代种群中每个染色体的适宜值。</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(8) 子代种群取代父代种群，转步骤3。</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(9) 计算种群中每个染色体对应路由数的网络延迟、出错率以及网络费用。按适宜值排序，适宜值最小的染色体即为求得的解。</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流程图式的算法描述举例：</w:t>
      </w:r>
    </w:p>
    <w:p>
      <w:pPr>
        <w:jc w:val="center"/>
        <w:rPr>
          <w:rFonts w:hint="eastAsia"/>
        </w:rPr>
      </w:pPr>
      <w:r>
        <w:rPr>
          <w:rFonts w:hint="eastAsia"/>
        </w:rPr>
        <w:drawing>
          <wp:inline distT="0" distB="0" distL="114300" distR="114300">
            <wp:extent cx="2956560" cy="2156460"/>
            <wp:effectExtent l="0" t="0" r="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20"/>
                    <a:stretch>
                      <a:fillRect/>
                    </a:stretch>
                  </pic:blipFill>
                  <pic:spPr>
                    <a:xfrm>
                      <a:off x="0" y="0"/>
                      <a:ext cx="2956560" cy="2156460"/>
                    </a:xfrm>
                    <a:prstGeom prst="rect">
                      <a:avLst/>
                    </a:prstGeom>
                    <a:noFill/>
                    <a:ln>
                      <a:noFill/>
                    </a:ln>
                  </pic:spPr>
                </pic:pic>
              </a:graphicData>
            </a:graphic>
          </wp:inline>
        </w:drawing>
      </w:r>
    </w:p>
    <w:p>
      <w:pPr>
        <w:jc w:val="center"/>
        <w:rPr>
          <w:rFonts w:hint="eastAsia"/>
          <w:szCs w:val="21"/>
        </w:rPr>
      </w:pPr>
      <w:r>
        <w:rPr>
          <w:rFonts w:hint="eastAsia"/>
          <w:szCs w:val="21"/>
        </w:rPr>
        <w:t>图</w:t>
      </w:r>
      <w:r>
        <w:rPr>
          <w:rFonts w:hint="eastAsia"/>
          <w:szCs w:val="21"/>
          <w:lang w:val="en-US" w:eastAsia="zh-CN"/>
        </w:rPr>
        <w:t xml:space="preserve"> </w:t>
      </w:r>
      <w:r>
        <w:rPr>
          <w:rFonts w:hint="eastAsia"/>
          <w:szCs w:val="21"/>
        </w:rPr>
        <w:t>3.2 遗传算法流程图</w:t>
      </w:r>
    </w:p>
    <w:p>
      <w:pPr>
        <w:jc w:val="center"/>
        <w:rPr>
          <w:rFonts w:hint="eastAsia"/>
          <w:sz w:val="18"/>
          <w:szCs w:val="18"/>
        </w:rPr>
      </w:pPr>
    </w:p>
    <w:p>
      <w:pPr>
        <w:jc w:val="center"/>
        <w:rPr>
          <w:rFonts w:hint="eastAsia"/>
          <w:b/>
        </w:rPr>
      </w:pPr>
      <w:r>
        <w:rPr>
          <w:b/>
        </w:rPr>
        <w:drawing>
          <wp:inline distT="0" distB="0" distL="114300" distR="114300">
            <wp:extent cx="2887345" cy="3726815"/>
            <wp:effectExtent l="0" t="0" r="8255" b="698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1"/>
                    <a:stretch>
                      <a:fillRect/>
                    </a:stretch>
                  </pic:blipFill>
                  <pic:spPr>
                    <a:xfrm>
                      <a:off x="0" y="0"/>
                      <a:ext cx="2887345" cy="3726815"/>
                    </a:xfrm>
                    <a:prstGeom prst="rect">
                      <a:avLst/>
                    </a:prstGeom>
                    <a:noFill/>
                    <a:ln>
                      <a:noFill/>
                    </a:ln>
                  </pic:spPr>
                </pic:pic>
              </a:graphicData>
            </a:graphic>
          </wp:inline>
        </w:drawing>
      </w:r>
    </w:p>
    <w:p>
      <w:pPr>
        <w:jc w:val="center"/>
        <w:rPr>
          <w:rFonts w:hint="eastAsia"/>
          <w:szCs w:val="21"/>
        </w:rPr>
      </w:pPr>
      <w:r>
        <w:rPr>
          <w:rFonts w:hint="eastAsia"/>
          <w:szCs w:val="21"/>
        </w:rPr>
        <w:t>图</w:t>
      </w:r>
      <w:r>
        <w:rPr>
          <w:rFonts w:hint="eastAsia"/>
          <w:szCs w:val="21"/>
          <w:lang w:val="en-US" w:eastAsia="zh-CN"/>
        </w:rPr>
        <w:t xml:space="preserve"> </w:t>
      </w:r>
      <w:r>
        <w:rPr>
          <w:rFonts w:hint="eastAsia"/>
          <w:szCs w:val="21"/>
        </w:rPr>
        <w:t>3.3</w:t>
      </w:r>
      <w:r>
        <w:rPr>
          <w:rFonts w:hint="eastAsia"/>
          <w:szCs w:val="21"/>
          <w:lang w:val="en-US" w:eastAsia="zh-CN"/>
        </w:rPr>
        <w:t xml:space="preserve"> </w:t>
      </w:r>
      <w:r>
        <w:rPr>
          <w:rFonts w:hint="eastAsia"/>
          <w:szCs w:val="21"/>
        </w:rPr>
        <w:t>改进的粒子群遗传算法流程图</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普通遗传算法流程图如图3.2所示，改进的粒子群遗传算法如图3.3所示。改进的粒子群遗传算法(MPSO/ GA)，该算法是以基本遗传算法为基础，同时将改进的粒子群算法作为遗传算法的一个重要算子，具体算法步骤如下：</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(1) 设定参数，并随机产生初始种群。 </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计算每个个体的适应度函数值，并且按照适应度函数值进行排序。</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判断是否满足目标条件（包括程序收敛以及达到指定的进化代数）, 如果满足，结束进程，输出结果；否则转步骤4。</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 更新个体种群。 根据适应度函数值的大小确定一部分个体直接进入下一代种群, 剩余个体通过MPSO 算法优化过后进入下一代种群。</w:t>
      </w:r>
    </w:p>
    <w:p>
      <w:pPr>
        <w:widowControl w:val="0"/>
        <w:spacing w:line="440" w:lineRule="exact"/>
        <w:ind w:firstLine="480" w:firstLineChars="200"/>
        <w:jc w:val="both"/>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4"/>
          <w:szCs w:val="24"/>
          <w:lang w:val="en-US" w:eastAsia="zh-CN" w:bidi="ar-SA"/>
        </w:rPr>
        <w:t>(5) 对新一代种群执行遗传算法的复制、交叉和变异等操作, 转步骤2。</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76" w:name="_Toc434065999"/>
      <w:bookmarkStart w:id="77" w:name="_Toc9133"/>
      <w:bookmarkStart w:id="78" w:name="_Toc21638"/>
      <w:bookmarkStart w:id="79" w:name="_Toc322437192"/>
      <w:bookmarkStart w:id="80" w:name="_Toc434524459"/>
      <w:r>
        <w:rPr>
          <w:rFonts w:hint="eastAsia" w:ascii="Times New Roman" w:hAnsi="Times New Roman" w:eastAsia="黑体" w:cs="Times New Roman"/>
          <w:b w:val="0"/>
          <w:bCs w:val="0"/>
          <w:sz w:val="28"/>
          <w:szCs w:val="28"/>
          <w:lang w:val="en-US" w:eastAsia="zh-CN"/>
        </w:rPr>
        <w:t>4 算法的实现与评测</w:t>
      </w:r>
      <w:bookmarkEnd w:id="76"/>
      <w:bookmarkEnd w:id="77"/>
      <w:bookmarkEnd w:id="78"/>
      <w:bookmarkEnd w:id="79"/>
      <w:bookmarkEnd w:id="80"/>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81" w:name="_Toc434524460"/>
      <w:bookmarkStart w:id="82" w:name="_Toc434066000"/>
      <w:bookmarkStart w:id="83" w:name="_Toc25925"/>
      <w:bookmarkStart w:id="84" w:name="_Toc322437193"/>
      <w:r>
        <w:rPr>
          <w:rFonts w:hint="eastAsia" w:ascii="Times New Roman" w:hAnsi="Times New Roman" w:eastAsia="黑体" w:cs="Times New Roman"/>
          <w:b w:val="0"/>
          <w:bCs w:val="0"/>
          <w:sz w:val="24"/>
          <w:szCs w:val="24"/>
          <w:lang w:val="en-US" w:eastAsia="zh-CN"/>
        </w:rPr>
        <w:t>4.1 算法的实现</w:t>
      </w:r>
      <w:bookmarkEnd w:id="81"/>
      <w:bookmarkEnd w:id="82"/>
      <w:bookmarkEnd w:id="83"/>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该部分主要是根据上一节所设计的算法，给出具体的编码实现，内容可按以下小节的方式展开：</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（1）×××算法的实现与部署</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如果论文算法分为几个模块或步骤完成，可以将各模块（步骤）组织成独立小节进行描述。</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该部分内容可以包含算法实现的具体代码、算法的详细流程图、算法实现的详细类图等，以及不可缺少的关于算法实现的文字说明。</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（2）算法实现的结果展示</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该部分主要展示论文工作的最终结果。应包含证明算法实现的界面：可以是算法自带的GUI界面、应用系统使用该算法产生的结果界面、或者算法测试运行时产生的中间结果界面等。</w:t>
      </w:r>
    </w:p>
    <w:p>
      <w:pPr>
        <w:pStyle w:val="5"/>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3"/>
        <w:rPr>
          <w:rFonts w:hint="eastAsia" w:ascii="Times New Roman" w:hAnsi="Times New Roman" w:eastAsia="黑体" w:cs="Times New Roman"/>
          <w:b w:val="0"/>
          <w:bCs w:val="0"/>
          <w:sz w:val="24"/>
          <w:szCs w:val="24"/>
          <w:lang w:val="en-US" w:eastAsia="zh-CN"/>
        </w:rPr>
      </w:pPr>
      <w:bookmarkStart w:id="85" w:name="_Toc434524461"/>
      <w:bookmarkStart w:id="86" w:name="_Toc17140"/>
      <w:bookmarkStart w:id="87" w:name="_Toc434066001"/>
      <w:r>
        <w:rPr>
          <w:rFonts w:hint="eastAsia" w:ascii="Times New Roman" w:hAnsi="Times New Roman" w:eastAsia="黑体" w:cs="Times New Roman"/>
          <w:b w:val="0"/>
          <w:bCs w:val="0"/>
          <w:sz w:val="24"/>
          <w:szCs w:val="24"/>
          <w:lang w:val="en-US" w:eastAsia="zh-CN"/>
        </w:rPr>
        <w:t>4.2 算法的评测</w:t>
      </w:r>
      <w:bookmarkEnd w:id="85"/>
      <w:bookmarkEnd w:id="86"/>
      <w:bookmarkEnd w:id="87"/>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该部分主要是采用应用系统中的数据、也可以增添公共测试数据，对所实现的算法进行功能和性能等方面的测试。内容可按以下小节的方式展开：</w:t>
      </w:r>
    </w:p>
    <w:bookmarkEnd w:id="84"/>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（1）实验环境</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该部分是对算法评测环境中涉及到的硬件、软件、及开发工具的说明。</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例如：</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针对以上约束条件以及目标函数设计编码序列模型, 在</w:t>
      </w:r>
      <w:r>
        <w:rPr>
          <w:rFonts w:ascii="Times New Roman" w:hAnsi="Times New Roman" w:eastAsia="宋体" w:cs="Times New Roman"/>
          <w:kern w:val="2"/>
          <w:sz w:val="24"/>
          <w:szCs w:val="24"/>
          <w:lang w:val="en-US" w:eastAsia="zh-CN" w:bidi="ar-SA"/>
        </w:rPr>
        <w:t>Matlab</w:t>
      </w:r>
      <w:r>
        <w:rPr>
          <w:rFonts w:hint="eastAsia" w:ascii="Times New Roman" w:hAnsi="Times New Roman" w:eastAsia="宋体" w:cs="Times New Roman"/>
          <w:kern w:val="2"/>
          <w:sz w:val="24"/>
          <w:szCs w:val="24"/>
          <w:lang w:val="en-US" w:eastAsia="zh-CN" w:bidi="ar-SA"/>
        </w:rPr>
        <w:t xml:space="preserve"> 7.0 环境下, 使用MPSO/ GA 算法进行仿真，运行环境是Pentium Dual E2104，116GHz，512MB，Microsoft XP。</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（2）实验数据</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对算法测试采用数据或产生的数据集规模等的说明。必须有来自于应用系统的实际数据，也可以增添公共测试数据或人工合成数据，均需要对实验评测时所使用的数据源进行详细的说明。</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例如：</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遗传算法参数设置如下： </w:t>
      </w:r>
    </w:p>
    <w:p>
      <w:pPr>
        <w:widowControl w:val="0"/>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为了评价本算法所产生的DNA 序列的性能，本文根据文献[8]的约束条件产生初始化种群。</w:t>
      </w:r>
    </w:p>
    <w:p>
      <w:pPr>
        <w:widowControl w:val="0"/>
        <w:numPr>
          <w:ilvl w:val="0"/>
          <w:numId w:val="0"/>
        </w:numPr>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宋体" w:hAnsi="宋体" w:eastAsia="宋体" w:cs="宋体"/>
          <w:kern w:val="2"/>
          <w:sz w:val="24"/>
          <w:szCs w:val="24"/>
          <w:lang w:val="en-US" w:eastAsia="zh-CN" w:bidi="ar-SA"/>
        </w:rPr>
        <w:t>①</w:t>
      </w:r>
      <w:r>
        <w:rPr>
          <w:rFonts w:hint="eastAsia" w:ascii="Times New Roman" w:hAnsi="Times New Roman" w:eastAsia="宋体" w:cs="Times New Roman"/>
          <w:kern w:val="2"/>
          <w:sz w:val="24"/>
          <w:szCs w:val="24"/>
          <w:lang w:val="en-US" w:eastAsia="zh-CN" w:bidi="ar-SA"/>
        </w:rPr>
        <w:t>基本遗传算法，最大进化代数为300，种群规模为20，DNA 序列编码长度为20，交叉率为0.85, 变异率为0.005。</w:t>
      </w:r>
    </w:p>
    <w:p>
      <w:pPr>
        <w:widowControl w:val="0"/>
        <w:numPr>
          <w:ilvl w:val="0"/>
          <w:numId w:val="0"/>
        </w:numPr>
        <w:shd w:val="clear" w:fill="DBEEF3" w:themeFill="accent5" w:themeFillTint="32"/>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宋体" w:hAnsi="宋体" w:eastAsia="宋体" w:cs="宋体"/>
          <w:kern w:val="2"/>
          <w:sz w:val="24"/>
          <w:szCs w:val="24"/>
          <w:lang w:val="en-US" w:eastAsia="zh-CN" w:bidi="ar-SA"/>
        </w:rPr>
        <w:t>②</w:t>
      </w:r>
      <w:r>
        <w:rPr>
          <w:rFonts w:hint="eastAsia" w:ascii="Times New Roman" w:hAnsi="Times New Roman" w:eastAsia="宋体" w:cs="Times New Roman"/>
          <w:kern w:val="2"/>
          <w:sz w:val="24"/>
          <w:szCs w:val="24"/>
          <w:lang w:val="en-US" w:eastAsia="zh-CN" w:bidi="ar-SA"/>
        </w:rPr>
        <w:t>MPSO算法，最大进化代数为200，学习因子分别为c1 = 2, c2 = 1.8，惯性权重因子w 从2 降低到0.18, 扰动因子u= 10, 最大速度为4。</w:t>
      </w:r>
    </w:p>
    <w:p>
      <w:pPr>
        <w:widowControl w:val="0"/>
        <w:spacing w:line="440" w:lineRule="exact"/>
        <w:ind w:firstLine="482" w:firstLineChars="200"/>
        <w:jc w:val="both"/>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（3）评测结果分析</w:t>
      </w:r>
    </w:p>
    <w:p>
      <w:pPr>
        <w:widowControl w:val="0"/>
        <w:numPr>
          <w:ilvl w:val="0"/>
          <w:numId w:val="0"/>
        </w:numPr>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宋体" w:hAnsi="宋体" w:eastAsia="宋体" w:cs="宋体"/>
          <w:kern w:val="2"/>
          <w:sz w:val="24"/>
          <w:szCs w:val="24"/>
          <w:lang w:val="en-US" w:eastAsia="zh-CN" w:bidi="ar-SA"/>
        </w:rPr>
        <w:t xml:space="preserve">① </w:t>
      </w:r>
      <w:r>
        <w:rPr>
          <w:rFonts w:hint="eastAsia" w:ascii="Times New Roman" w:hAnsi="Times New Roman" w:eastAsia="宋体" w:cs="Times New Roman"/>
          <w:kern w:val="2"/>
          <w:sz w:val="24"/>
          <w:szCs w:val="24"/>
          <w:lang w:val="en-US" w:eastAsia="zh-CN" w:bidi="ar-SA"/>
        </w:rPr>
        <w:t>给出具体实验结果，并对结果进行定量或定性的分析。写作要点是：以绘图和（或）列表（必要时）等手段整理实验结果。</w:t>
      </w:r>
    </w:p>
    <w:p>
      <w:pPr>
        <w:widowControl w:val="0"/>
        <w:numPr>
          <w:ilvl w:val="0"/>
          <w:numId w:val="0"/>
        </w:numPr>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宋体" w:hAnsi="宋体" w:eastAsia="宋体" w:cs="宋体"/>
          <w:kern w:val="2"/>
          <w:sz w:val="24"/>
          <w:szCs w:val="24"/>
          <w:lang w:val="en-US" w:eastAsia="zh-CN" w:bidi="ar-SA"/>
        </w:rPr>
        <w:t xml:space="preserve">② </w:t>
      </w:r>
      <w:r>
        <w:rPr>
          <w:rFonts w:hint="eastAsia" w:ascii="Times New Roman" w:hAnsi="Times New Roman" w:eastAsia="宋体" w:cs="Times New Roman"/>
          <w:kern w:val="2"/>
          <w:sz w:val="24"/>
          <w:szCs w:val="24"/>
          <w:lang w:val="en-US" w:eastAsia="zh-CN" w:bidi="ar-SA"/>
        </w:rPr>
        <w:t>得出实验结论：所开发的算法是否满足了其所面向的应用系统的需求，和其它通用算法相比，在哪些方法性能有优劣等。</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算法的各个性能指标（例如时间、空间、通信量等）在不同参数变化的情况下进行分析，但是根据不同问题，分析的方面可以不同。</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例如：</w:t>
      </w:r>
    </w:p>
    <w:p>
      <w:pPr>
        <w:jc w:val="center"/>
        <w:rPr>
          <w:rFonts w:hint="eastAsia"/>
          <w:szCs w:val="21"/>
        </w:rPr>
      </w:pPr>
      <w:r>
        <w:rPr>
          <w:rFonts w:hint="eastAsia"/>
          <w:szCs w:val="21"/>
        </w:rPr>
        <w:t>表</w:t>
      </w:r>
      <w:r>
        <w:rPr>
          <w:rFonts w:hint="eastAsia"/>
          <w:szCs w:val="21"/>
          <w:lang w:val="en-US" w:eastAsia="zh-CN"/>
        </w:rPr>
        <w:t xml:space="preserve"> </w:t>
      </w:r>
      <w:r>
        <w:rPr>
          <w:rFonts w:hint="eastAsia"/>
          <w:szCs w:val="21"/>
        </w:rPr>
        <w:t>4.1 MPSO/ GA 算法产生的DNA 序列</w: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3"/>
        <w:gridCol w:w="639"/>
        <w:gridCol w:w="530"/>
        <w:gridCol w:w="981"/>
        <w:gridCol w:w="1115"/>
        <w:gridCol w:w="858"/>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13" w:type="dxa"/>
            <w:tcBorders>
              <w:left w:val="nil"/>
              <w:bottom w:val="single" w:color="auto" w:sz="4" w:space="0"/>
              <w:right w:val="nil"/>
            </w:tcBorders>
            <w:noWrap w:val="0"/>
            <w:vAlign w:val="center"/>
          </w:tcPr>
          <w:p>
            <w:pPr>
              <w:jc w:val="center"/>
              <w:rPr>
                <w:rFonts w:hint="eastAsia"/>
                <w:szCs w:val="21"/>
              </w:rPr>
            </w:pPr>
            <w:r>
              <w:rPr>
                <w:rFonts w:hint="eastAsia"/>
                <w:szCs w:val="21"/>
              </w:rPr>
              <w:t>DNA序列</w:t>
            </w:r>
          </w:p>
        </w:tc>
        <w:tc>
          <w:tcPr>
            <w:tcW w:w="639" w:type="dxa"/>
            <w:tcBorders>
              <w:left w:val="nil"/>
              <w:bottom w:val="single" w:color="auto" w:sz="4" w:space="0"/>
              <w:right w:val="nil"/>
            </w:tcBorders>
            <w:noWrap w:val="0"/>
            <w:vAlign w:val="center"/>
          </w:tcPr>
          <w:p>
            <w:pPr>
              <w:jc w:val="center"/>
              <w:rPr>
                <w:rFonts w:hint="eastAsia"/>
                <w:szCs w:val="21"/>
              </w:rPr>
            </w:pPr>
            <w:r>
              <w:rPr>
                <w:rFonts w:hint="eastAsia"/>
                <w:szCs w:val="21"/>
              </w:rPr>
              <w:t>Hd</w:t>
            </w:r>
          </w:p>
        </w:tc>
        <w:tc>
          <w:tcPr>
            <w:tcW w:w="530" w:type="dxa"/>
            <w:tcBorders>
              <w:left w:val="nil"/>
              <w:bottom w:val="single" w:color="auto" w:sz="4" w:space="0"/>
              <w:right w:val="nil"/>
            </w:tcBorders>
            <w:noWrap w:val="0"/>
            <w:vAlign w:val="center"/>
          </w:tcPr>
          <w:p>
            <w:pPr>
              <w:jc w:val="center"/>
              <w:rPr>
                <w:rFonts w:hint="eastAsia"/>
                <w:szCs w:val="21"/>
              </w:rPr>
            </w:pPr>
            <w:r>
              <w:rPr>
                <w:rFonts w:hint="eastAsia"/>
                <w:szCs w:val="21"/>
              </w:rPr>
              <w:t>Id</w:t>
            </w:r>
          </w:p>
        </w:tc>
        <w:tc>
          <w:tcPr>
            <w:tcW w:w="981" w:type="dxa"/>
            <w:tcBorders>
              <w:left w:val="nil"/>
              <w:bottom w:val="single" w:color="auto" w:sz="4" w:space="0"/>
              <w:right w:val="nil"/>
            </w:tcBorders>
            <w:noWrap w:val="0"/>
            <w:vAlign w:val="center"/>
          </w:tcPr>
          <w:p>
            <w:pPr>
              <w:jc w:val="center"/>
              <w:rPr>
                <w:rFonts w:hint="eastAsia"/>
                <w:szCs w:val="21"/>
              </w:rPr>
            </w:pPr>
            <w:r>
              <w:rPr>
                <w:rFonts w:hint="eastAsia"/>
                <w:szCs w:val="21"/>
              </w:rPr>
              <w:t>GC成分</w:t>
            </w:r>
          </w:p>
        </w:tc>
        <w:tc>
          <w:tcPr>
            <w:tcW w:w="1115" w:type="dxa"/>
            <w:tcBorders>
              <w:left w:val="nil"/>
              <w:bottom w:val="single" w:color="auto" w:sz="4" w:space="0"/>
              <w:right w:val="nil"/>
            </w:tcBorders>
            <w:noWrap w:val="0"/>
            <w:vAlign w:val="center"/>
          </w:tcPr>
          <w:p>
            <w:pPr>
              <w:jc w:val="center"/>
              <w:rPr>
                <w:rFonts w:hint="eastAsia"/>
                <w:szCs w:val="21"/>
              </w:rPr>
            </w:pPr>
            <w:r>
              <w:rPr>
                <w:szCs w:val="21"/>
              </w:rPr>
              <w:t>Continuity</w:t>
            </w:r>
          </w:p>
        </w:tc>
        <w:tc>
          <w:tcPr>
            <w:tcW w:w="858" w:type="dxa"/>
            <w:tcBorders>
              <w:left w:val="nil"/>
              <w:bottom w:val="single" w:color="auto" w:sz="4" w:space="0"/>
              <w:right w:val="nil"/>
            </w:tcBorders>
            <w:noWrap w:val="0"/>
            <w:vAlign w:val="center"/>
          </w:tcPr>
          <w:p>
            <w:pPr>
              <w:jc w:val="center"/>
              <w:rPr>
                <w:rFonts w:hint="eastAsia"/>
                <w:szCs w:val="21"/>
              </w:rPr>
            </w:pPr>
            <w:r>
              <w:rPr>
                <w:szCs w:val="21"/>
              </w:rPr>
              <w:t>Hairpin</w:t>
            </w:r>
          </w:p>
        </w:tc>
        <w:tc>
          <w:tcPr>
            <w:tcW w:w="1319" w:type="dxa"/>
            <w:tcBorders>
              <w:left w:val="nil"/>
              <w:bottom w:val="single" w:color="auto" w:sz="4" w:space="0"/>
              <w:right w:val="nil"/>
            </w:tcBorders>
            <w:noWrap w:val="0"/>
            <w:vAlign w:val="center"/>
          </w:tcPr>
          <w:p>
            <w:pPr>
              <w:jc w:val="center"/>
              <w:rPr>
                <w:rFonts w:hint="eastAsia"/>
                <w:szCs w:val="21"/>
              </w:rPr>
            </w:pPr>
            <w:r>
              <w:rPr>
                <w:szCs w:val="21"/>
              </w:rPr>
              <w:t>Fitness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13" w:type="dxa"/>
            <w:tcBorders>
              <w:left w:val="nil"/>
              <w:bottom w:val="nil"/>
              <w:right w:val="nil"/>
            </w:tcBorders>
            <w:noWrap w:val="0"/>
            <w:vAlign w:val="center"/>
          </w:tcPr>
          <w:p>
            <w:pPr>
              <w:jc w:val="center"/>
              <w:rPr>
                <w:rFonts w:hint="eastAsia"/>
                <w:szCs w:val="21"/>
              </w:rPr>
            </w:pPr>
            <w:r>
              <w:rPr>
                <w:szCs w:val="21"/>
              </w:rPr>
              <w:t>CGTGT GC AGT ACT GAGT ATG</w:t>
            </w:r>
          </w:p>
        </w:tc>
        <w:tc>
          <w:tcPr>
            <w:tcW w:w="639" w:type="dxa"/>
            <w:tcBorders>
              <w:left w:val="nil"/>
              <w:bottom w:val="nil"/>
              <w:right w:val="nil"/>
            </w:tcBorders>
            <w:noWrap w:val="0"/>
            <w:vAlign w:val="center"/>
          </w:tcPr>
          <w:p>
            <w:pPr>
              <w:jc w:val="center"/>
              <w:rPr>
                <w:rFonts w:hint="eastAsia"/>
                <w:szCs w:val="21"/>
              </w:rPr>
            </w:pPr>
            <w:r>
              <w:rPr>
                <w:rFonts w:hint="eastAsia"/>
                <w:szCs w:val="21"/>
              </w:rPr>
              <w:t>15</w:t>
            </w:r>
          </w:p>
        </w:tc>
        <w:tc>
          <w:tcPr>
            <w:tcW w:w="530" w:type="dxa"/>
            <w:tcBorders>
              <w:left w:val="nil"/>
              <w:bottom w:val="nil"/>
              <w:right w:val="nil"/>
            </w:tcBorders>
            <w:noWrap w:val="0"/>
            <w:vAlign w:val="center"/>
          </w:tcPr>
          <w:p>
            <w:pPr>
              <w:jc w:val="center"/>
              <w:rPr>
                <w:rFonts w:hint="eastAsia"/>
                <w:szCs w:val="21"/>
              </w:rPr>
            </w:pPr>
            <w:r>
              <w:rPr>
                <w:rFonts w:hint="eastAsia"/>
                <w:szCs w:val="21"/>
              </w:rPr>
              <w:t>14</w:t>
            </w:r>
          </w:p>
        </w:tc>
        <w:tc>
          <w:tcPr>
            <w:tcW w:w="981" w:type="dxa"/>
            <w:tcBorders>
              <w:left w:val="nil"/>
              <w:bottom w:val="nil"/>
              <w:right w:val="nil"/>
            </w:tcBorders>
            <w:noWrap w:val="0"/>
            <w:vAlign w:val="center"/>
          </w:tcPr>
          <w:p>
            <w:pPr>
              <w:jc w:val="center"/>
              <w:rPr>
                <w:rFonts w:hint="eastAsia"/>
                <w:szCs w:val="21"/>
              </w:rPr>
            </w:pPr>
            <w:r>
              <w:rPr>
                <w:rFonts w:hint="eastAsia"/>
                <w:szCs w:val="21"/>
              </w:rPr>
              <w:t>50</w:t>
            </w:r>
          </w:p>
        </w:tc>
        <w:tc>
          <w:tcPr>
            <w:tcW w:w="1115" w:type="dxa"/>
            <w:tcBorders>
              <w:left w:val="nil"/>
              <w:bottom w:val="nil"/>
              <w:right w:val="nil"/>
            </w:tcBorders>
            <w:noWrap w:val="0"/>
            <w:vAlign w:val="center"/>
          </w:tcPr>
          <w:p>
            <w:pPr>
              <w:jc w:val="center"/>
              <w:rPr>
                <w:rFonts w:hint="eastAsia"/>
                <w:szCs w:val="21"/>
              </w:rPr>
            </w:pPr>
            <w:r>
              <w:rPr>
                <w:rFonts w:hint="eastAsia"/>
                <w:szCs w:val="21"/>
              </w:rPr>
              <w:t>-1</w:t>
            </w:r>
          </w:p>
        </w:tc>
        <w:tc>
          <w:tcPr>
            <w:tcW w:w="858" w:type="dxa"/>
            <w:tcBorders>
              <w:left w:val="nil"/>
              <w:bottom w:val="nil"/>
              <w:right w:val="nil"/>
            </w:tcBorders>
            <w:noWrap w:val="0"/>
            <w:vAlign w:val="center"/>
          </w:tcPr>
          <w:p>
            <w:pPr>
              <w:jc w:val="center"/>
              <w:rPr>
                <w:rFonts w:hint="eastAsia"/>
                <w:szCs w:val="21"/>
              </w:rPr>
            </w:pPr>
            <w:r>
              <w:rPr>
                <w:rFonts w:hint="eastAsia"/>
                <w:szCs w:val="21"/>
              </w:rPr>
              <w:t>-1</w:t>
            </w:r>
          </w:p>
        </w:tc>
        <w:tc>
          <w:tcPr>
            <w:tcW w:w="1319" w:type="dxa"/>
            <w:tcBorders>
              <w:left w:val="nil"/>
              <w:bottom w:val="nil"/>
              <w:right w:val="nil"/>
            </w:tcBorders>
            <w:noWrap w:val="0"/>
            <w:vAlign w:val="center"/>
          </w:tcPr>
          <w:p>
            <w:pPr>
              <w:jc w:val="center"/>
              <w:rPr>
                <w:rFonts w:hint="eastAsia"/>
                <w:szCs w:val="21"/>
              </w:rPr>
            </w:pPr>
            <w:r>
              <w:rPr>
                <w:rFonts w:hint="eastAsia"/>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13" w:type="dxa"/>
            <w:tcBorders>
              <w:top w:val="nil"/>
              <w:left w:val="nil"/>
              <w:bottom w:val="nil"/>
              <w:right w:val="nil"/>
            </w:tcBorders>
            <w:noWrap w:val="0"/>
            <w:vAlign w:val="center"/>
          </w:tcPr>
          <w:p>
            <w:pPr>
              <w:jc w:val="center"/>
              <w:rPr>
                <w:rFonts w:hint="eastAsia"/>
                <w:szCs w:val="21"/>
              </w:rPr>
            </w:pPr>
            <w:r>
              <w:rPr>
                <w:szCs w:val="21"/>
              </w:rPr>
              <w:t>AGTAGT TC TCAGACGCTGCT</w:t>
            </w:r>
          </w:p>
        </w:tc>
        <w:tc>
          <w:tcPr>
            <w:tcW w:w="639" w:type="dxa"/>
            <w:tcBorders>
              <w:top w:val="nil"/>
              <w:left w:val="nil"/>
              <w:bottom w:val="nil"/>
              <w:right w:val="nil"/>
            </w:tcBorders>
            <w:noWrap w:val="0"/>
            <w:vAlign w:val="center"/>
          </w:tcPr>
          <w:p>
            <w:pPr>
              <w:jc w:val="center"/>
              <w:rPr>
                <w:rFonts w:hint="eastAsia"/>
                <w:szCs w:val="21"/>
              </w:rPr>
            </w:pPr>
            <w:r>
              <w:rPr>
                <w:rFonts w:hint="eastAsia"/>
                <w:szCs w:val="21"/>
              </w:rPr>
              <w:t>12</w:t>
            </w:r>
          </w:p>
        </w:tc>
        <w:tc>
          <w:tcPr>
            <w:tcW w:w="530" w:type="dxa"/>
            <w:tcBorders>
              <w:top w:val="nil"/>
              <w:left w:val="nil"/>
              <w:bottom w:val="nil"/>
              <w:right w:val="nil"/>
            </w:tcBorders>
            <w:noWrap w:val="0"/>
            <w:vAlign w:val="center"/>
          </w:tcPr>
          <w:p>
            <w:pPr>
              <w:jc w:val="center"/>
              <w:rPr>
                <w:rFonts w:hint="eastAsia"/>
                <w:szCs w:val="21"/>
              </w:rPr>
            </w:pPr>
            <w:r>
              <w:rPr>
                <w:rFonts w:hint="eastAsia"/>
                <w:szCs w:val="21"/>
              </w:rPr>
              <w:t>13</w:t>
            </w:r>
          </w:p>
        </w:tc>
        <w:tc>
          <w:tcPr>
            <w:tcW w:w="981" w:type="dxa"/>
            <w:tcBorders>
              <w:top w:val="nil"/>
              <w:left w:val="nil"/>
              <w:bottom w:val="nil"/>
              <w:right w:val="nil"/>
            </w:tcBorders>
            <w:noWrap w:val="0"/>
            <w:vAlign w:val="center"/>
          </w:tcPr>
          <w:p>
            <w:pPr>
              <w:jc w:val="center"/>
              <w:rPr>
                <w:rFonts w:hint="eastAsia"/>
                <w:szCs w:val="21"/>
              </w:rPr>
            </w:pPr>
            <w:r>
              <w:rPr>
                <w:rFonts w:hint="eastAsia"/>
                <w:szCs w:val="21"/>
              </w:rPr>
              <w:t>50</w:t>
            </w:r>
          </w:p>
        </w:tc>
        <w:tc>
          <w:tcPr>
            <w:tcW w:w="1115" w:type="dxa"/>
            <w:tcBorders>
              <w:top w:val="nil"/>
              <w:left w:val="nil"/>
              <w:bottom w:val="nil"/>
              <w:right w:val="nil"/>
            </w:tcBorders>
            <w:noWrap w:val="0"/>
            <w:vAlign w:val="center"/>
          </w:tcPr>
          <w:p>
            <w:pPr>
              <w:jc w:val="center"/>
              <w:rPr>
                <w:rFonts w:hint="eastAsia"/>
                <w:szCs w:val="21"/>
              </w:rPr>
            </w:pPr>
            <w:r>
              <w:rPr>
                <w:rFonts w:hint="eastAsia"/>
                <w:szCs w:val="21"/>
              </w:rPr>
              <w:t>0</w:t>
            </w:r>
          </w:p>
        </w:tc>
        <w:tc>
          <w:tcPr>
            <w:tcW w:w="858" w:type="dxa"/>
            <w:tcBorders>
              <w:top w:val="nil"/>
              <w:left w:val="nil"/>
              <w:bottom w:val="nil"/>
              <w:right w:val="nil"/>
            </w:tcBorders>
            <w:noWrap w:val="0"/>
            <w:vAlign w:val="center"/>
          </w:tcPr>
          <w:p>
            <w:pPr>
              <w:jc w:val="center"/>
              <w:rPr>
                <w:rFonts w:hint="eastAsia"/>
                <w:szCs w:val="21"/>
              </w:rPr>
            </w:pPr>
            <w:r>
              <w:rPr>
                <w:rFonts w:hint="eastAsia"/>
                <w:szCs w:val="21"/>
              </w:rPr>
              <w:t>0</w:t>
            </w:r>
          </w:p>
        </w:tc>
        <w:tc>
          <w:tcPr>
            <w:tcW w:w="1319" w:type="dxa"/>
            <w:tcBorders>
              <w:top w:val="nil"/>
              <w:left w:val="nil"/>
              <w:bottom w:val="nil"/>
              <w:right w:val="nil"/>
            </w:tcBorders>
            <w:noWrap w:val="0"/>
            <w:vAlign w:val="center"/>
          </w:tcPr>
          <w:p>
            <w:pPr>
              <w:jc w:val="center"/>
              <w:rPr>
                <w:rFonts w:hint="eastAsia"/>
                <w:szCs w:val="21"/>
              </w:rPr>
            </w:pPr>
            <w:r>
              <w:rPr>
                <w:rFonts w:hint="eastAsia"/>
                <w:szCs w:val="21"/>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13" w:type="dxa"/>
            <w:tcBorders>
              <w:top w:val="nil"/>
              <w:left w:val="nil"/>
              <w:bottom w:val="nil"/>
              <w:right w:val="nil"/>
            </w:tcBorders>
            <w:noWrap w:val="0"/>
            <w:vAlign w:val="center"/>
          </w:tcPr>
          <w:p>
            <w:pPr>
              <w:jc w:val="center"/>
              <w:rPr>
                <w:rFonts w:hint="eastAsia"/>
                <w:szCs w:val="21"/>
              </w:rPr>
            </w:pPr>
            <w:r>
              <w:rPr>
                <w:szCs w:val="21"/>
              </w:rPr>
              <w:t>GCATGAT CGATCT CGTCAGA</w:t>
            </w:r>
          </w:p>
        </w:tc>
        <w:tc>
          <w:tcPr>
            <w:tcW w:w="639" w:type="dxa"/>
            <w:tcBorders>
              <w:top w:val="nil"/>
              <w:left w:val="nil"/>
              <w:bottom w:val="nil"/>
              <w:right w:val="nil"/>
            </w:tcBorders>
            <w:noWrap w:val="0"/>
            <w:vAlign w:val="center"/>
          </w:tcPr>
          <w:p>
            <w:pPr>
              <w:jc w:val="center"/>
              <w:rPr>
                <w:rFonts w:hint="eastAsia"/>
                <w:szCs w:val="21"/>
              </w:rPr>
            </w:pPr>
            <w:r>
              <w:rPr>
                <w:rFonts w:hint="eastAsia"/>
                <w:szCs w:val="21"/>
              </w:rPr>
              <w:t>14</w:t>
            </w:r>
          </w:p>
        </w:tc>
        <w:tc>
          <w:tcPr>
            <w:tcW w:w="530" w:type="dxa"/>
            <w:tcBorders>
              <w:top w:val="nil"/>
              <w:left w:val="nil"/>
              <w:bottom w:val="nil"/>
              <w:right w:val="nil"/>
            </w:tcBorders>
            <w:noWrap w:val="0"/>
            <w:vAlign w:val="center"/>
          </w:tcPr>
          <w:p>
            <w:pPr>
              <w:jc w:val="center"/>
              <w:rPr>
                <w:rFonts w:hint="eastAsia"/>
                <w:szCs w:val="21"/>
              </w:rPr>
            </w:pPr>
            <w:r>
              <w:rPr>
                <w:rFonts w:hint="eastAsia"/>
                <w:szCs w:val="21"/>
              </w:rPr>
              <w:t>13</w:t>
            </w:r>
          </w:p>
        </w:tc>
        <w:tc>
          <w:tcPr>
            <w:tcW w:w="981" w:type="dxa"/>
            <w:tcBorders>
              <w:top w:val="nil"/>
              <w:left w:val="nil"/>
              <w:bottom w:val="nil"/>
              <w:right w:val="nil"/>
            </w:tcBorders>
            <w:noWrap w:val="0"/>
            <w:vAlign w:val="center"/>
          </w:tcPr>
          <w:p>
            <w:pPr>
              <w:jc w:val="center"/>
              <w:rPr>
                <w:rFonts w:hint="eastAsia"/>
                <w:szCs w:val="21"/>
              </w:rPr>
            </w:pPr>
            <w:r>
              <w:rPr>
                <w:rFonts w:hint="eastAsia"/>
                <w:szCs w:val="21"/>
              </w:rPr>
              <w:t>50</w:t>
            </w:r>
          </w:p>
        </w:tc>
        <w:tc>
          <w:tcPr>
            <w:tcW w:w="1115" w:type="dxa"/>
            <w:tcBorders>
              <w:top w:val="nil"/>
              <w:left w:val="nil"/>
              <w:bottom w:val="nil"/>
              <w:right w:val="nil"/>
            </w:tcBorders>
            <w:noWrap w:val="0"/>
            <w:vAlign w:val="center"/>
          </w:tcPr>
          <w:p>
            <w:pPr>
              <w:jc w:val="center"/>
              <w:rPr>
                <w:rFonts w:hint="eastAsia"/>
                <w:szCs w:val="21"/>
              </w:rPr>
            </w:pPr>
            <w:r>
              <w:rPr>
                <w:rFonts w:hint="eastAsia"/>
                <w:szCs w:val="21"/>
              </w:rPr>
              <w:t>-2</w:t>
            </w:r>
          </w:p>
        </w:tc>
        <w:tc>
          <w:tcPr>
            <w:tcW w:w="858" w:type="dxa"/>
            <w:tcBorders>
              <w:top w:val="nil"/>
              <w:left w:val="nil"/>
              <w:bottom w:val="nil"/>
              <w:right w:val="nil"/>
            </w:tcBorders>
            <w:noWrap w:val="0"/>
            <w:vAlign w:val="center"/>
          </w:tcPr>
          <w:p>
            <w:pPr>
              <w:jc w:val="center"/>
              <w:rPr>
                <w:rFonts w:hint="eastAsia"/>
                <w:szCs w:val="21"/>
              </w:rPr>
            </w:pPr>
            <w:r>
              <w:rPr>
                <w:rFonts w:hint="eastAsia"/>
                <w:szCs w:val="21"/>
              </w:rPr>
              <w:t>0</w:t>
            </w:r>
          </w:p>
        </w:tc>
        <w:tc>
          <w:tcPr>
            <w:tcW w:w="1319" w:type="dxa"/>
            <w:tcBorders>
              <w:top w:val="nil"/>
              <w:left w:val="nil"/>
              <w:bottom w:val="nil"/>
              <w:right w:val="nil"/>
            </w:tcBorders>
            <w:noWrap w:val="0"/>
            <w:vAlign w:val="center"/>
          </w:tcPr>
          <w:p>
            <w:pPr>
              <w:jc w:val="center"/>
              <w:rPr>
                <w:rFonts w:hint="eastAsia"/>
                <w:szCs w:val="21"/>
              </w:rPr>
            </w:pPr>
            <w:r>
              <w:rPr>
                <w:rFonts w:hint="eastAsia"/>
                <w:szCs w:val="21"/>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13" w:type="dxa"/>
            <w:tcBorders>
              <w:top w:val="nil"/>
              <w:left w:val="nil"/>
              <w:right w:val="nil"/>
            </w:tcBorders>
            <w:noWrap w:val="0"/>
            <w:vAlign w:val="center"/>
          </w:tcPr>
          <w:p>
            <w:pPr>
              <w:jc w:val="center"/>
              <w:rPr>
                <w:rFonts w:hint="eastAsia"/>
                <w:szCs w:val="21"/>
              </w:rPr>
            </w:pPr>
            <w:r>
              <w:rPr>
                <w:szCs w:val="21"/>
              </w:rPr>
              <w:t>AT CGGT AGTCGT AGACGT CT</w:t>
            </w:r>
          </w:p>
        </w:tc>
        <w:tc>
          <w:tcPr>
            <w:tcW w:w="639" w:type="dxa"/>
            <w:tcBorders>
              <w:top w:val="nil"/>
              <w:left w:val="nil"/>
              <w:right w:val="nil"/>
            </w:tcBorders>
            <w:noWrap w:val="0"/>
            <w:vAlign w:val="center"/>
          </w:tcPr>
          <w:p>
            <w:pPr>
              <w:jc w:val="center"/>
              <w:rPr>
                <w:rFonts w:hint="eastAsia"/>
                <w:szCs w:val="21"/>
              </w:rPr>
            </w:pPr>
            <w:r>
              <w:rPr>
                <w:rFonts w:hint="eastAsia"/>
                <w:szCs w:val="21"/>
              </w:rPr>
              <w:t>12</w:t>
            </w:r>
          </w:p>
        </w:tc>
        <w:tc>
          <w:tcPr>
            <w:tcW w:w="530" w:type="dxa"/>
            <w:tcBorders>
              <w:top w:val="nil"/>
              <w:left w:val="nil"/>
              <w:right w:val="nil"/>
            </w:tcBorders>
            <w:noWrap w:val="0"/>
            <w:vAlign w:val="center"/>
          </w:tcPr>
          <w:p>
            <w:pPr>
              <w:jc w:val="center"/>
              <w:rPr>
                <w:rFonts w:hint="eastAsia"/>
                <w:szCs w:val="21"/>
              </w:rPr>
            </w:pPr>
            <w:r>
              <w:rPr>
                <w:rFonts w:hint="eastAsia"/>
                <w:szCs w:val="21"/>
              </w:rPr>
              <w:t>15</w:t>
            </w:r>
          </w:p>
        </w:tc>
        <w:tc>
          <w:tcPr>
            <w:tcW w:w="981" w:type="dxa"/>
            <w:tcBorders>
              <w:top w:val="nil"/>
              <w:left w:val="nil"/>
              <w:right w:val="nil"/>
            </w:tcBorders>
            <w:noWrap w:val="0"/>
            <w:vAlign w:val="center"/>
          </w:tcPr>
          <w:p>
            <w:pPr>
              <w:jc w:val="center"/>
              <w:rPr>
                <w:rFonts w:hint="eastAsia"/>
                <w:szCs w:val="21"/>
              </w:rPr>
            </w:pPr>
            <w:r>
              <w:rPr>
                <w:rFonts w:hint="eastAsia"/>
                <w:szCs w:val="21"/>
              </w:rPr>
              <w:t>50</w:t>
            </w:r>
          </w:p>
        </w:tc>
        <w:tc>
          <w:tcPr>
            <w:tcW w:w="1115" w:type="dxa"/>
            <w:tcBorders>
              <w:top w:val="nil"/>
              <w:left w:val="nil"/>
              <w:right w:val="nil"/>
            </w:tcBorders>
            <w:noWrap w:val="0"/>
            <w:vAlign w:val="center"/>
          </w:tcPr>
          <w:p>
            <w:pPr>
              <w:jc w:val="center"/>
              <w:rPr>
                <w:rFonts w:hint="eastAsia"/>
                <w:szCs w:val="21"/>
              </w:rPr>
            </w:pPr>
            <w:r>
              <w:rPr>
                <w:rFonts w:hint="eastAsia"/>
                <w:szCs w:val="21"/>
              </w:rPr>
              <w:t>-3</w:t>
            </w:r>
          </w:p>
        </w:tc>
        <w:tc>
          <w:tcPr>
            <w:tcW w:w="858" w:type="dxa"/>
            <w:tcBorders>
              <w:top w:val="nil"/>
              <w:left w:val="nil"/>
              <w:right w:val="nil"/>
            </w:tcBorders>
            <w:noWrap w:val="0"/>
            <w:vAlign w:val="center"/>
          </w:tcPr>
          <w:p>
            <w:pPr>
              <w:jc w:val="center"/>
              <w:rPr>
                <w:rFonts w:hint="eastAsia"/>
                <w:szCs w:val="21"/>
              </w:rPr>
            </w:pPr>
            <w:r>
              <w:rPr>
                <w:rFonts w:hint="eastAsia"/>
                <w:szCs w:val="21"/>
              </w:rPr>
              <w:t>-2</w:t>
            </w:r>
          </w:p>
        </w:tc>
        <w:tc>
          <w:tcPr>
            <w:tcW w:w="1319" w:type="dxa"/>
            <w:tcBorders>
              <w:top w:val="nil"/>
              <w:left w:val="nil"/>
              <w:right w:val="nil"/>
            </w:tcBorders>
            <w:noWrap w:val="0"/>
            <w:vAlign w:val="center"/>
          </w:tcPr>
          <w:p>
            <w:pPr>
              <w:jc w:val="center"/>
              <w:rPr>
                <w:rFonts w:hint="eastAsia"/>
                <w:szCs w:val="21"/>
              </w:rPr>
            </w:pPr>
            <w:r>
              <w:rPr>
                <w:rFonts w:hint="eastAsia"/>
                <w:szCs w:val="21"/>
              </w:rPr>
              <w:t>38</w:t>
            </w:r>
          </w:p>
        </w:tc>
      </w:tr>
    </w:tbl>
    <w:p>
      <w:pPr>
        <w:rPr>
          <w:rFonts w:hint="eastAsia"/>
          <w:szCs w:val="21"/>
        </w:rPr>
      </w:pPr>
    </w:p>
    <w:p>
      <w:pPr>
        <w:jc w:val="center"/>
        <w:rPr>
          <w:rFonts w:hint="eastAsia"/>
          <w:szCs w:val="21"/>
        </w:rPr>
      </w:pPr>
      <w:r>
        <w:rPr>
          <w:rFonts w:hint="eastAsia"/>
          <w:szCs w:val="21"/>
        </w:rPr>
        <w:t>表</w:t>
      </w:r>
      <w:r>
        <w:rPr>
          <w:rFonts w:hint="eastAsia"/>
          <w:szCs w:val="21"/>
          <w:lang w:val="en-US" w:eastAsia="zh-CN"/>
        </w:rPr>
        <w:t xml:space="preserve"> </w:t>
      </w:r>
      <w:r>
        <w:rPr>
          <w:rFonts w:hint="eastAsia"/>
          <w:szCs w:val="21"/>
        </w:rPr>
        <w:t>4.2 GA 算法产生的DNA 序列</w: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8"/>
        <w:gridCol w:w="613"/>
        <w:gridCol w:w="544"/>
        <w:gridCol w:w="981"/>
        <w:gridCol w:w="1115"/>
        <w:gridCol w:w="858"/>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28" w:type="dxa"/>
            <w:tcBorders>
              <w:left w:val="nil"/>
              <w:bottom w:val="single" w:color="auto" w:sz="4" w:space="0"/>
              <w:right w:val="nil"/>
            </w:tcBorders>
            <w:noWrap w:val="0"/>
            <w:vAlign w:val="center"/>
          </w:tcPr>
          <w:p>
            <w:pPr>
              <w:jc w:val="center"/>
              <w:rPr>
                <w:rFonts w:hint="eastAsia"/>
                <w:szCs w:val="21"/>
              </w:rPr>
            </w:pPr>
            <w:r>
              <w:rPr>
                <w:rFonts w:hint="eastAsia"/>
                <w:szCs w:val="21"/>
              </w:rPr>
              <w:t>DNA序列</w:t>
            </w:r>
          </w:p>
        </w:tc>
        <w:tc>
          <w:tcPr>
            <w:tcW w:w="613" w:type="dxa"/>
            <w:tcBorders>
              <w:left w:val="nil"/>
              <w:bottom w:val="single" w:color="auto" w:sz="4" w:space="0"/>
              <w:right w:val="nil"/>
            </w:tcBorders>
            <w:noWrap w:val="0"/>
            <w:vAlign w:val="center"/>
          </w:tcPr>
          <w:p>
            <w:pPr>
              <w:jc w:val="center"/>
              <w:rPr>
                <w:rFonts w:hint="eastAsia"/>
                <w:szCs w:val="21"/>
              </w:rPr>
            </w:pPr>
            <w:r>
              <w:rPr>
                <w:rFonts w:hint="eastAsia"/>
                <w:szCs w:val="21"/>
              </w:rPr>
              <w:t>Hd</w:t>
            </w:r>
          </w:p>
        </w:tc>
        <w:tc>
          <w:tcPr>
            <w:tcW w:w="544" w:type="dxa"/>
            <w:tcBorders>
              <w:left w:val="nil"/>
              <w:bottom w:val="single" w:color="auto" w:sz="4" w:space="0"/>
              <w:right w:val="nil"/>
            </w:tcBorders>
            <w:noWrap w:val="0"/>
            <w:vAlign w:val="center"/>
          </w:tcPr>
          <w:p>
            <w:pPr>
              <w:jc w:val="center"/>
              <w:rPr>
                <w:rFonts w:hint="eastAsia"/>
                <w:szCs w:val="21"/>
              </w:rPr>
            </w:pPr>
            <w:r>
              <w:rPr>
                <w:rFonts w:hint="eastAsia"/>
                <w:szCs w:val="21"/>
              </w:rPr>
              <w:t>Id</w:t>
            </w:r>
          </w:p>
        </w:tc>
        <w:tc>
          <w:tcPr>
            <w:tcW w:w="981" w:type="dxa"/>
            <w:tcBorders>
              <w:left w:val="nil"/>
              <w:bottom w:val="single" w:color="auto" w:sz="4" w:space="0"/>
              <w:right w:val="nil"/>
            </w:tcBorders>
            <w:noWrap w:val="0"/>
            <w:vAlign w:val="center"/>
          </w:tcPr>
          <w:p>
            <w:pPr>
              <w:jc w:val="center"/>
              <w:rPr>
                <w:rFonts w:hint="eastAsia"/>
                <w:szCs w:val="21"/>
              </w:rPr>
            </w:pPr>
            <w:r>
              <w:rPr>
                <w:rFonts w:hint="eastAsia"/>
                <w:szCs w:val="21"/>
              </w:rPr>
              <w:t>GC成分</w:t>
            </w:r>
          </w:p>
        </w:tc>
        <w:tc>
          <w:tcPr>
            <w:tcW w:w="1115" w:type="dxa"/>
            <w:tcBorders>
              <w:left w:val="nil"/>
              <w:bottom w:val="single" w:color="auto" w:sz="4" w:space="0"/>
              <w:right w:val="nil"/>
            </w:tcBorders>
            <w:noWrap w:val="0"/>
            <w:vAlign w:val="center"/>
          </w:tcPr>
          <w:p>
            <w:pPr>
              <w:jc w:val="center"/>
              <w:rPr>
                <w:rFonts w:hint="eastAsia"/>
                <w:szCs w:val="21"/>
              </w:rPr>
            </w:pPr>
            <w:r>
              <w:rPr>
                <w:szCs w:val="21"/>
              </w:rPr>
              <w:t>Continuity</w:t>
            </w:r>
          </w:p>
        </w:tc>
        <w:tc>
          <w:tcPr>
            <w:tcW w:w="858" w:type="dxa"/>
            <w:tcBorders>
              <w:left w:val="nil"/>
              <w:bottom w:val="single" w:color="auto" w:sz="4" w:space="0"/>
              <w:right w:val="nil"/>
            </w:tcBorders>
            <w:noWrap w:val="0"/>
            <w:vAlign w:val="center"/>
          </w:tcPr>
          <w:p>
            <w:pPr>
              <w:jc w:val="center"/>
              <w:rPr>
                <w:rFonts w:hint="eastAsia"/>
                <w:szCs w:val="21"/>
              </w:rPr>
            </w:pPr>
            <w:r>
              <w:rPr>
                <w:szCs w:val="21"/>
              </w:rPr>
              <w:t>Hairpin</w:t>
            </w:r>
          </w:p>
        </w:tc>
        <w:tc>
          <w:tcPr>
            <w:tcW w:w="1319" w:type="dxa"/>
            <w:tcBorders>
              <w:left w:val="nil"/>
              <w:bottom w:val="single" w:color="auto" w:sz="4" w:space="0"/>
              <w:right w:val="nil"/>
            </w:tcBorders>
            <w:noWrap w:val="0"/>
            <w:vAlign w:val="center"/>
          </w:tcPr>
          <w:p>
            <w:pPr>
              <w:jc w:val="center"/>
              <w:rPr>
                <w:rFonts w:hint="eastAsia"/>
                <w:szCs w:val="21"/>
              </w:rPr>
            </w:pPr>
            <w:r>
              <w:rPr>
                <w:szCs w:val="21"/>
              </w:rPr>
              <w:t>Fitness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28" w:type="dxa"/>
            <w:tcBorders>
              <w:left w:val="nil"/>
              <w:bottom w:val="nil"/>
              <w:right w:val="nil"/>
            </w:tcBorders>
            <w:noWrap w:val="0"/>
            <w:vAlign w:val="center"/>
          </w:tcPr>
          <w:p>
            <w:pPr>
              <w:jc w:val="center"/>
              <w:rPr>
                <w:rFonts w:hint="eastAsia"/>
                <w:szCs w:val="21"/>
              </w:rPr>
            </w:pPr>
            <w:r>
              <w:rPr>
                <w:szCs w:val="21"/>
              </w:rPr>
              <w:t>GAGTT AGATGTC ACGT CACG</w:t>
            </w:r>
          </w:p>
        </w:tc>
        <w:tc>
          <w:tcPr>
            <w:tcW w:w="613" w:type="dxa"/>
            <w:tcBorders>
              <w:left w:val="nil"/>
              <w:bottom w:val="nil"/>
              <w:right w:val="nil"/>
            </w:tcBorders>
            <w:noWrap w:val="0"/>
            <w:vAlign w:val="center"/>
          </w:tcPr>
          <w:p>
            <w:pPr>
              <w:jc w:val="center"/>
              <w:rPr>
                <w:rFonts w:hint="eastAsia"/>
                <w:szCs w:val="21"/>
              </w:rPr>
            </w:pPr>
            <w:r>
              <w:rPr>
                <w:rFonts w:hint="eastAsia"/>
                <w:szCs w:val="21"/>
              </w:rPr>
              <w:t>15</w:t>
            </w:r>
          </w:p>
        </w:tc>
        <w:tc>
          <w:tcPr>
            <w:tcW w:w="544" w:type="dxa"/>
            <w:tcBorders>
              <w:left w:val="nil"/>
              <w:bottom w:val="nil"/>
              <w:right w:val="nil"/>
            </w:tcBorders>
            <w:noWrap w:val="0"/>
            <w:vAlign w:val="center"/>
          </w:tcPr>
          <w:p>
            <w:pPr>
              <w:jc w:val="center"/>
              <w:rPr>
                <w:rFonts w:hint="eastAsia"/>
                <w:szCs w:val="21"/>
              </w:rPr>
            </w:pPr>
            <w:r>
              <w:rPr>
                <w:rFonts w:hint="eastAsia"/>
                <w:szCs w:val="21"/>
              </w:rPr>
              <w:t>14</w:t>
            </w:r>
          </w:p>
        </w:tc>
        <w:tc>
          <w:tcPr>
            <w:tcW w:w="981" w:type="dxa"/>
            <w:tcBorders>
              <w:left w:val="nil"/>
              <w:bottom w:val="nil"/>
              <w:right w:val="nil"/>
            </w:tcBorders>
            <w:noWrap w:val="0"/>
            <w:vAlign w:val="center"/>
          </w:tcPr>
          <w:p>
            <w:pPr>
              <w:jc w:val="center"/>
              <w:rPr>
                <w:rFonts w:hint="eastAsia"/>
                <w:szCs w:val="21"/>
              </w:rPr>
            </w:pPr>
            <w:r>
              <w:rPr>
                <w:rFonts w:hint="eastAsia"/>
                <w:szCs w:val="21"/>
              </w:rPr>
              <w:t>50</w:t>
            </w:r>
          </w:p>
        </w:tc>
        <w:tc>
          <w:tcPr>
            <w:tcW w:w="1115" w:type="dxa"/>
            <w:tcBorders>
              <w:left w:val="nil"/>
              <w:bottom w:val="nil"/>
              <w:right w:val="nil"/>
            </w:tcBorders>
            <w:noWrap w:val="0"/>
            <w:vAlign w:val="center"/>
          </w:tcPr>
          <w:p>
            <w:pPr>
              <w:jc w:val="center"/>
              <w:rPr>
                <w:rFonts w:hint="eastAsia"/>
                <w:szCs w:val="21"/>
              </w:rPr>
            </w:pPr>
            <w:r>
              <w:rPr>
                <w:rFonts w:hint="eastAsia"/>
                <w:szCs w:val="21"/>
              </w:rPr>
              <w:t>-1</w:t>
            </w:r>
          </w:p>
        </w:tc>
        <w:tc>
          <w:tcPr>
            <w:tcW w:w="858" w:type="dxa"/>
            <w:tcBorders>
              <w:left w:val="nil"/>
              <w:bottom w:val="nil"/>
              <w:right w:val="nil"/>
            </w:tcBorders>
            <w:noWrap w:val="0"/>
            <w:vAlign w:val="center"/>
          </w:tcPr>
          <w:p>
            <w:pPr>
              <w:jc w:val="center"/>
              <w:rPr>
                <w:rFonts w:hint="eastAsia"/>
                <w:szCs w:val="21"/>
              </w:rPr>
            </w:pPr>
            <w:r>
              <w:rPr>
                <w:rFonts w:hint="eastAsia"/>
                <w:szCs w:val="21"/>
              </w:rPr>
              <w:t>-4</w:t>
            </w:r>
          </w:p>
        </w:tc>
        <w:tc>
          <w:tcPr>
            <w:tcW w:w="1319" w:type="dxa"/>
            <w:tcBorders>
              <w:left w:val="nil"/>
              <w:bottom w:val="nil"/>
              <w:right w:val="nil"/>
            </w:tcBorders>
            <w:noWrap w:val="0"/>
            <w:vAlign w:val="center"/>
          </w:tcPr>
          <w:p>
            <w:pPr>
              <w:jc w:val="center"/>
              <w:rPr>
                <w:rFonts w:hint="eastAsia"/>
                <w:szCs w:val="21"/>
              </w:rPr>
            </w:pPr>
            <w:r>
              <w:rPr>
                <w:rFonts w:hint="eastAsia"/>
                <w:szCs w:val="21"/>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28" w:type="dxa"/>
            <w:tcBorders>
              <w:top w:val="nil"/>
              <w:left w:val="nil"/>
              <w:bottom w:val="nil"/>
              <w:right w:val="nil"/>
            </w:tcBorders>
            <w:noWrap w:val="0"/>
            <w:vAlign w:val="center"/>
          </w:tcPr>
          <w:p>
            <w:pPr>
              <w:jc w:val="center"/>
              <w:rPr>
                <w:rFonts w:hint="eastAsia"/>
                <w:szCs w:val="21"/>
                <w:lang w:val="fr-FR"/>
              </w:rPr>
            </w:pPr>
            <w:r>
              <w:rPr>
                <w:szCs w:val="21"/>
                <w:lang w:val="fr-FR"/>
              </w:rPr>
              <w:t>AGGC GAGT AGGGGTAT ATC T</w:t>
            </w:r>
          </w:p>
        </w:tc>
        <w:tc>
          <w:tcPr>
            <w:tcW w:w="613" w:type="dxa"/>
            <w:tcBorders>
              <w:top w:val="nil"/>
              <w:left w:val="nil"/>
              <w:bottom w:val="nil"/>
              <w:right w:val="nil"/>
            </w:tcBorders>
            <w:noWrap w:val="0"/>
            <w:vAlign w:val="center"/>
          </w:tcPr>
          <w:p>
            <w:pPr>
              <w:jc w:val="center"/>
              <w:rPr>
                <w:rFonts w:hint="eastAsia"/>
                <w:szCs w:val="21"/>
              </w:rPr>
            </w:pPr>
            <w:r>
              <w:rPr>
                <w:rFonts w:hint="eastAsia"/>
                <w:szCs w:val="21"/>
              </w:rPr>
              <w:t>14</w:t>
            </w:r>
          </w:p>
        </w:tc>
        <w:tc>
          <w:tcPr>
            <w:tcW w:w="544" w:type="dxa"/>
            <w:tcBorders>
              <w:top w:val="nil"/>
              <w:left w:val="nil"/>
              <w:bottom w:val="nil"/>
              <w:right w:val="nil"/>
            </w:tcBorders>
            <w:noWrap w:val="0"/>
            <w:vAlign w:val="center"/>
          </w:tcPr>
          <w:p>
            <w:pPr>
              <w:jc w:val="center"/>
              <w:rPr>
                <w:rFonts w:hint="eastAsia"/>
                <w:szCs w:val="21"/>
              </w:rPr>
            </w:pPr>
            <w:r>
              <w:rPr>
                <w:rFonts w:hint="eastAsia"/>
                <w:szCs w:val="21"/>
              </w:rPr>
              <w:t>12</w:t>
            </w:r>
          </w:p>
        </w:tc>
        <w:tc>
          <w:tcPr>
            <w:tcW w:w="981" w:type="dxa"/>
            <w:tcBorders>
              <w:top w:val="nil"/>
              <w:left w:val="nil"/>
              <w:bottom w:val="nil"/>
              <w:right w:val="nil"/>
            </w:tcBorders>
            <w:noWrap w:val="0"/>
            <w:vAlign w:val="center"/>
          </w:tcPr>
          <w:p>
            <w:pPr>
              <w:jc w:val="center"/>
              <w:rPr>
                <w:rFonts w:hint="eastAsia"/>
                <w:szCs w:val="21"/>
              </w:rPr>
            </w:pPr>
            <w:r>
              <w:rPr>
                <w:rFonts w:hint="eastAsia"/>
                <w:szCs w:val="21"/>
              </w:rPr>
              <w:t>50</w:t>
            </w:r>
          </w:p>
        </w:tc>
        <w:tc>
          <w:tcPr>
            <w:tcW w:w="1115" w:type="dxa"/>
            <w:tcBorders>
              <w:top w:val="nil"/>
              <w:left w:val="nil"/>
              <w:bottom w:val="nil"/>
              <w:right w:val="nil"/>
            </w:tcBorders>
            <w:noWrap w:val="0"/>
            <w:vAlign w:val="center"/>
          </w:tcPr>
          <w:p>
            <w:pPr>
              <w:jc w:val="center"/>
              <w:rPr>
                <w:rFonts w:hint="eastAsia"/>
                <w:szCs w:val="21"/>
              </w:rPr>
            </w:pPr>
            <w:r>
              <w:rPr>
                <w:rFonts w:hint="eastAsia"/>
                <w:szCs w:val="21"/>
              </w:rPr>
              <w:t>-4</w:t>
            </w:r>
          </w:p>
        </w:tc>
        <w:tc>
          <w:tcPr>
            <w:tcW w:w="858" w:type="dxa"/>
            <w:tcBorders>
              <w:top w:val="nil"/>
              <w:left w:val="nil"/>
              <w:bottom w:val="nil"/>
              <w:right w:val="nil"/>
            </w:tcBorders>
            <w:noWrap w:val="0"/>
            <w:vAlign w:val="center"/>
          </w:tcPr>
          <w:p>
            <w:pPr>
              <w:jc w:val="center"/>
              <w:rPr>
                <w:rFonts w:hint="eastAsia"/>
                <w:szCs w:val="21"/>
              </w:rPr>
            </w:pPr>
            <w:r>
              <w:rPr>
                <w:rFonts w:hint="eastAsia"/>
                <w:szCs w:val="21"/>
              </w:rPr>
              <w:t>-1</w:t>
            </w:r>
          </w:p>
        </w:tc>
        <w:tc>
          <w:tcPr>
            <w:tcW w:w="1319" w:type="dxa"/>
            <w:tcBorders>
              <w:top w:val="nil"/>
              <w:left w:val="nil"/>
              <w:bottom w:val="nil"/>
              <w:right w:val="nil"/>
            </w:tcBorders>
            <w:noWrap w:val="0"/>
            <w:vAlign w:val="center"/>
          </w:tcPr>
          <w:p>
            <w:pPr>
              <w:jc w:val="center"/>
              <w:rPr>
                <w:rFonts w:hint="eastAsia"/>
                <w:szCs w:val="21"/>
              </w:rPr>
            </w:pPr>
            <w:r>
              <w:rPr>
                <w:rFonts w:hint="eastAsia"/>
                <w:szCs w:val="21"/>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3528" w:type="dxa"/>
            <w:tcBorders>
              <w:top w:val="nil"/>
              <w:left w:val="nil"/>
              <w:bottom w:val="nil"/>
              <w:right w:val="nil"/>
            </w:tcBorders>
            <w:noWrap w:val="0"/>
            <w:vAlign w:val="center"/>
          </w:tcPr>
          <w:p>
            <w:pPr>
              <w:jc w:val="center"/>
              <w:rPr>
                <w:rFonts w:hint="eastAsia"/>
                <w:szCs w:val="21"/>
                <w:lang w:val="de-DE"/>
              </w:rPr>
            </w:pPr>
            <w:r>
              <w:rPr>
                <w:szCs w:val="21"/>
                <w:lang w:val="de-DE"/>
              </w:rPr>
              <w:t>T TAT GATT CCACT GGCGCT C</w:t>
            </w:r>
          </w:p>
        </w:tc>
        <w:tc>
          <w:tcPr>
            <w:tcW w:w="613" w:type="dxa"/>
            <w:tcBorders>
              <w:top w:val="nil"/>
              <w:left w:val="nil"/>
              <w:bottom w:val="nil"/>
              <w:right w:val="nil"/>
            </w:tcBorders>
            <w:noWrap w:val="0"/>
            <w:vAlign w:val="center"/>
          </w:tcPr>
          <w:p>
            <w:pPr>
              <w:jc w:val="center"/>
              <w:rPr>
                <w:rFonts w:hint="eastAsia"/>
                <w:szCs w:val="21"/>
              </w:rPr>
            </w:pPr>
            <w:r>
              <w:rPr>
                <w:rFonts w:hint="eastAsia"/>
                <w:szCs w:val="21"/>
              </w:rPr>
              <w:t>13</w:t>
            </w:r>
          </w:p>
        </w:tc>
        <w:tc>
          <w:tcPr>
            <w:tcW w:w="544" w:type="dxa"/>
            <w:tcBorders>
              <w:top w:val="nil"/>
              <w:left w:val="nil"/>
              <w:bottom w:val="nil"/>
              <w:right w:val="nil"/>
            </w:tcBorders>
            <w:noWrap w:val="0"/>
            <w:vAlign w:val="center"/>
          </w:tcPr>
          <w:p>
            <w:pPr>
              <w:jc w:val="center"/>
              <w:rPr>
                <w:rFonts w:hint="eastAsia"/>
                <w:szCs w:val="21"/>
              </w:rPr>
            </w:pPr>
            <w:r>
              <w:rPr>
                <w:rFonts w:hint="eastAsia"/>
                <w:szCs w:val="21"/>
              </w:rPr>
              <w:t>13</w:t>
            </w:r>
          </w:p>
        </w:tc>
        <w:tc>
          <w:tcPr>
            <w:tcW w:w="981" w:type="dxa"/>
            <w:tcBorders>
              <w:top w:val="nil"/>
              <w:left w:val="nil"/>
              <w:bottom w:val="nil"/>
              <w:right w:val="nil"/>
            </w:tcBorders>
            <w:noWrap w:val="0"/>
            <w:vAlign w:val="center"/>
          </w:tcPr>
          <w:p>
            <w:pPr>
              <w:jc w:val="center"/>
              <w:rPr>
                <w:rFonts w:hint="eastAsia"/>
                <w:szCs w:val="21"/>
              </w:rPr>
            </w:pPr>
            <w:r>
              <w:rPr>
                <w:rFonts w:hint="eastAsia"/>
                <w:szCs w:val="21"/>
              </w:rPr>
              <w:t>50</w:t>
            </w:r>
          </w:p>
        </w:tc>
        <w:tc>
          <w:tcPr>
            <w:tcW w:w="1115" w:type="dxa"/>
            <w:tcBorders>
              <w:top w:val="nil"/>
              <w:left w:val="nil"/>
              <w:bottom w:val="nil"/>
              <w:right w:val="nil"/>
            </w:tcBorders>
            <w:noWrap w:val="0"/>
            <w:vAlign w:val="center"/>
          </w:tcPr>
          <w:p>
            <w:pPr>
              <w:jc w:val="center"/>
              <w:rPr>
                <w:rFonts w:hint="eastAsia"/>
                <w:szCs w:val="21"/>
              </w:rPr>
            </w:pPr>
            <w:r>
              <w:rPr>
                <w:rFonts w:hint="eastAsia"/>
                <w:szCs w:val="21"/>
              </w:rPr>
              <w:t>-2</w:t>
            </w:r>
          </w:p>
        </w:tc>
        <w:tc>
          <w:tcPr>
            <w:tcW w:w="858" w:type="dxa"/>
            <w:tcBorders>
              <w:top w:val="nil"/>
              <w:left w:val="nil"/>
              <w:bottom w:val="nil"/>
              <w:right w:val="nil"/>
            </w:tcBorders>
            <w:noWrap w:val="0"/>
            <w:vAlign w:val="center"/>
          </w:tcPr>
          <w:p>
            <w:pPr>
              <w:jc w:val="center"/>
              <w:rPr>
                <w:rFonts w:hint="eastAsia"/>
                <w:szCs w:val="21"/>
              </w:rPr>
            </w:pPr>
            <w:r>
              <w:rPr>
                <w:rFonts w:hint="eastAsia"/>
                <w:szCs w:val="21"/>
              </w:rPr>
              <w:t>0</w:t>
            </w:r>
          </w:p>
        </w:tc>
        <w:tc>
          <w:tcPr>
            <w:tcW w:w="1319" w:type="dxa"/>
            <w:tcBorders>
              <w:top w:val="nil"/>
              <w:left w:val="nil"/>
              <w:bottom w:val="nil"/>
              <w:right w:val="nil"/>
            </w:tcBorders>
            <w:noWrap w:val="0"/>
            <w:vAlign w:val="center"/>
          </w:tcPr>
          <w:p>
            <w:pPr>
              <w:jc w:val="center"/>
              <w:rPr>
                <w:rFonts w:hint="eastAsia"/>
                <w:szCs w:val="21"/>
              </w:rPr>
            </w:pPr>
            <w:r>
              <w:rPr>
                <w:rFonts w:hint="eastAsia"/>
                <w:szCs w:val="21"/>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528" w:type="dxa"/>
            <w:tcBorders>
              <w:top w:val="nil"/>
              <w:left w:val="nil"/>
              <w:right w:val="nil"/>
            </w:tcBorders>
            <w:noWrap w:val="0"/>
            <w:vAlign w:val="center"/>
          </w:tcPr>
          <w:p>
            <w:pPr>
              <w:jc w:val="center"/>
              <w:rPr>
                <w:rFonts w:hint="eastAsia"/>
                <w:szCs w:val="21"/>
              </w:rPr>
            </w:pPr>
            <w:r>
              <w:rPr>
                <w:szCs w:val="21"/>
              </w:rPr>
              <w:t>CCT GTCAACAT TGACGCT CA</w:t>
            </w:r>
          </w:p>
        </w:tc>
        <w:tc>
          <w:tcPr>
            <w:tcW w:w="613" w:type="dxa"/>
            <w:tcBorders>
              <w:top w:val="nil"/>
              <w:left w:val="nil"/>
              <w:right w:val="nil"/>
            </w:tcBorders>
            <w:noWrap w:val="0"/>
            <w:vAlign w:val="center"/>
          </w:tcPr>
          <w:p>
            <w:pPr>
              <w:jc w:val="center"/>
              <w:rPr>
                <w:rFonts w:hint="eastAsia"/>
                <w:szCs w:val="21"/>
              </w:rPr>
            </w:pPr>
            <w:r>
              <w:rPr>
                <w:rFonts w:hint="eastAsia"/>
                <w:szCs w:val="21"/>
              </w:rPr>
              <w:t>12</w:t>
            </w:r>
          </w:p>
        </w:tc>
        <w:tc>
          <w:tcPr>
            <w:tcW w:w="544" w:type="dxa"/>
            <w:tcBorders>
              <w:top w:val="nil"/>
              <w:left w:val="nil"/>
              <w:right w:val="nil"/>
            </w:tcBorders>
            <w:noWrap w:val="0"/>
            <w:vAlign w:val="center"/>
          </w:tcPr>
          <w:p>
            <w:pPr>
              <w:jc w:val="center"/>
              <w:rPr>
                <w:rFonts w:hint="eastAsia"/>
                <w:szCs w:val="21"/>
              </w:rPr>
            </w:pPr>
            <w:r>
              <w:rPr>
                <w:rFonts w:hint="eastAsia"/>
                <w:szCs w:val="21"/>
              </w:rPr>
              <w:t>14</w:t>
            </w:r>
          </w:p>
        </w:tc>
        <w:tc>
          <w:tcPr>
            <w:tcW w:w="981" w:type="dxa"/>
            <w:tcBorders>
              <w:top w:val="nil"/>
              <w:left w:val="nil"/>
              <w:right w:val="nil"/>
            </w:tcBorders>
            <w:noWrap w:val="0"/>
            <w:vAlign w:val="center"/>
          </w:tcPr>
          <w:p>
            <w:pPr>
              <w:jc w:val="center"/>
              <w:rPr>
                <w:rFonts w:hint="eastAsia"/>
                <w:szCs w:val="21"/>
              </w:rPr>
            </w:pPr>
            <w:r>
              <w:rPr>
                <w:rFonts w:hint="eastAsia"/>
                <w:szCs w:val="21"/>
              </w:rPr>
              <w:t>50</w:t>
            </w:r>
          </w:p>
        </w:tc>
        <w:tc>
          <w:tcPr>
            <w:tcW w:w="1115" w:type="dxa"/>
            <w:tcBorders>
              <w:top w:val="nil"/>
              <w:left w:val="nil"/>
              <w:right w:val="nil"/>
            </w:tcBorders>
            <w:noWrap w:val="0"/>
            <w:vAlign w:val="center"/>
          </w:tcPr>
          <w:p>
            <w:pPr>
              <w:jc w:val="center"/>
              <w:rPr>
                <w:rFonts w:hint="eastAsia"/>
                <w:szCs w:val="21"/>
              </w:rPr>
            </w:pPr>
            <w:r>
              <w:rPr>
                <w:rFonts w:hint="eastAsia"/>
                <w:szCs w:val="21"/>
              </w:rPr>
              <w:t>-3</w:t>
            </w:r>
          </w:p>
        </w:tc>
        <w:tc>
          <w:tcPr>
            <w:tcW w:w="858" w:type="dxa"/>
            <w:tcBorders>
              <w:top w:val="nil"/>
              <w:left w:val="nil"/>
              <w:right w:val="nil"/>
            </w:tcBorders>
            <w:noWrap w:val="0"/>
            <w:vAlign w:val="center"/>
          </w:tcPr>
          <w:p>
            <w:pPr>
              <w:jc w:val="center"/>
              <w:rPr>
                <w:rFonts w:hint="eastAsia"/>
                <w:szCs w:val="21"/>
              </w:rPr>
            </w:pPr>
            <w:r>
              <w:rPr>
                <w:rFonts w:hint="eastAsia"/>
                <w:szCs w:val="21"/>
              </w:rPr>
              <w:t>-2</w:t>
            </w:r>
          </w:p>
        </w:tc>
        <w:tc>
          <w:tcPr>
            <w:tcW w:w="1319" w:type="dxa"/>
            <w:tcBorders>
              <w:top w:val="nil"/>
              <w:left w:val="nil"/>
              <w:right w:val="nil"/>
            </w:tcBorders>
            <w:noWrap w:val="0"/>
            <w:vAlign w:val="center"/>
          </w:tcPr>
          <w:p>
            <w:pPr>
              <w:jc w:val="center"/>
              <w:rPr>
                <w:rFonts w:hint="eastAsia"/>
                <w:szCs w:val="21"/>
              </w:rPr>
            </w:pPr>
            <w:r>
              <w:rPr>
                <w:rFonts w:hint="eastAsia"/>
                <w:szCs w:val="21"/>
              </w:rPr>
              <w:t>31</w:t>
            </w:r>
          </w:p>
        </w:tc>
      </w:tr>
    </w:tbl>
    <w:p>
      <w:pPr>
        <w:rPr>
          <w:rFonts w:hint="eastAsia" w:ascii="Times New Roman" w:hAnsi="Times New Roman" w:eastAsia="宋体" w:cs="Times New Roman"/>
          <w:kern w:val="2"/>
          <w:sz w:val="24"/>
          <w:szCs w:val="24"/>
          <w:lang w:val="en-US" w:eastAsia="zh-CN" w:bidi="ar-SA"/>
        </w:rPr>
      </w:pP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如表4.1与表4.2所示，MPSO/ GA 算法比文献[8]提到的普通GA算法的适应度函数值(Fitness value)有所提高。</w:t>
      </w:r>
    </w:p>
    <w:p>
      <w:pPr>
        <w:pStyle w:val="4"/>
        <w:keepNext/>
        <w:keepLines/>
        <w:pageBreakBefore w:val="0"/>
        <w:widowControl w:val="0"/>
        <w:kinsoku/>
        <w:wordWrap/>
        <w:overflowPunct/>
        <w:topLinePunct w:val="0"/>
        <w:autoSpaceDE/>
        <w:autoSpaceDN/>
        <w:bidi w:val="0"/>
        <w:adjustRightInd/>
        <w:snapToGrid w:val="0"/>
        <w:spacing w:before="313" w:beforeLines="100" w:after="313" w:afterLines="100" w:line="240" w:lineRule="auto"/>
        <w:textAlignment w:val="auto"/>
        <w:outlineLvl w:val="2"/>
        <w:rPr>
          <w:rFonts w:hint="eastAsia" w:ascii="Times New Roman" w:hAnsi="Times New Roman" w:eastAsia="黑体" w:cs="Times New Roman"/>
          <w:b w:val="0"/>
          <w:bCs w:val="0"/>
          <w:sz w:val="28"/>
          <w:szCs w:val="28"/>
          <w:lang w:val="en-US" w:eastAsia="zh-CN"/>
        </w:rPr>
      </w:pPr>
      <w:bookmarkStart w:id="88" w:name="_Toc29521"/>
      <w:bookmarkStart w:id="89" w:name="_Toc25795"/>
      <w:bookmarkStart w:id="90" w:name="_Toc434524462"/>
      <w:bookmarkStart w:id="91" w:name="_Toc322437196"/>
      <w:bookmarkStart w:id="92" w:name="_Toc434066002"/>
      <w:r>
        <w:rPr>
          <w:rFonts w:hint="eastAsia" w:ascii="Times New Roman" w:hAnsi="Times New Roman" w:eastAsia="黑体" w:cs="Times New Roman"/>
          <w:b w:val="0"/>
          <w:bCs w:val="0"/>
          <w:sz w:val="28"/>
          <w:szCs w:val="28"/>
          <w:lang w:val="en-US" w:eastAsia="zh-CN"/>
        </w:rPr>
        <w:t>5 结论</w:t>
      </w:r>
      <w:bookmarkEnd w:id="88"/>
      <w:bookmarkEnd w:id="89"/>
      <w:bookmarkEnd w:id="90"/>
      <w:bookmarkEnd w:id="91"/>
      <w:bookmarkEnd w:id="92"/>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结论不是研究结果的简单重复，而是对研究结果更深入一步的认识，是从正文部分的全部内容出发，并涉及引言的部分内容，经过判断、归纳、推理等过程，将研究结果升华成新的总观点。其内容要点如下：</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（1）本研究结果说明了什么问题，得出了什么规律性的东西，解决了什么</w:t>
      </w:r>
      <w:r>
        <w:rPr>
          <w:rFonts w:hint="eastAsia" w:ascii="Times New Roman" w:hAnsi="Times New Roman" w:eastAsia="宋体" w:cs="Times New Roman"/>
          <w:color w:val="000000"/>
          <w:kern w:val="2"/>
          <w:sz w:val="24"/>
          <w:szCs w:val="24"/>
          <w:lang w:val="en-US" w:eastAsia="zh-CN" w:bidi="ar-SA"/>
        </w:rPr>
        <w:t>×××系统中的×××实际问题，并在</w:t>
      </w:r>
      <w:r>
        <w:rPr>
          <w:rFonts w:hint="eastAsia" w:ascii="Times New Roman" w:hAnsi="Times New Roman" w:eastAsia="宋体" w:cs="Times New Roman"/>
          <w:kern w:val="2"/>
          <w:sz w:val="24"/>
          <w:szCs w:val="24"/>
          <w:lang w:val="en-US" w:eastAsia="zh-CN" w:bidi="ar-SA"/>
        </w:rPr>
        <w:t>理论方面有哪些提升；</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（2）对前人有关本问题的看法作了哪些检验，哪些与本研究结果一致，哪些不一致，作者做了哪些修正、补充、发展或否定；</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（3）本研究的不足之处或遗留问题。</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对于某一篇论文的“结论”，上述要点（1）和（3）是必需的，而（2）视论文的具体内容可以有，也可以没有。</w:t>
      </w:r>
    </w:p>
    <w:p>
      <w:pPr>
        <w:widowControl w:val="0"/>
        <w:spacing w:line="440" w:lineRule="exact"/>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结论里应包括必要的数据，但主要是用文字表达，一般不再用插图和表格。</w:t>
      </w:r>
    </w:p>
    <w:p>
      <w:pPr>
        <w:pStyle w:val="3"/>
        <w:keepNext/>
        <w:keepLines/>
        <w:pageBreakBefore w:val="0"/>
        <w:widowControl w:val="0"/>
        <w:kinsoku/>
        <w:wordWrap/>
        <w:overflowPunct/>
        <w:topLinePunct w:val="0"/>
        <w:autoSpaceDE/>
        <w:autoSpaceDN/>
        <w:bidi w:val="0"/>
        <w:adjustRightInd/>
        <w:snapToGrid w:val="0"/>
        <w:spacing w:before="313" w:beforeLines="100" w:after="313" w:afterLines="100"/>
        <w:textAlignment w:val="auto"/>
        <w:rPr>
          <w:rFonts w:hint="default"/>
          <w:sz w:val="30"/>
          <w:szCs w:val="30"/>
          <w:lang w:val="en-US" w:eastAsia="zh-CN"/>
        </w:rPr>
      </w:pPr>
      <w:bookmarkStart w:id="93" w:name="_Toc465"/>
      <w:r>
        <w:rPr>
          <w:rFonts w:hint="eastAsia"/>
          <w:sz w:val="30"/>
          <w:szCs w:val="30"/>
          <w:lang w:val="en-US" w:eastAsia="zh-CN"/>
        </w:rPr>
        <w:t>（四）参考文献</w:t>
      </w:r>
      <w:bookmarkEnd w:id="93"/>
    </w:p>
    <w:p>
      <w:pPr>
        <w:pStyle w:val="32"/>
        <w:ind w:firstLine="480"/>
        <w:rPr>
          <w:rFonts w:hint="eastAsia"/>
          <w:szCs w:val="21"/>
        </w:rPr>
      </w:pPr>
      <w:r>
        <w:rPr>
          <w:rFonts w:hint="eastAsia"/>
          <w:szCs w:val="21"/>
        </w:rPr>
        <w:t>采用顺序编码制时，在引文处，按它们出现的先后用阿拉伯数字连续编码，并将序码置于方括号内，视具体情况把序码作为上角标，或者作为语句的组成部分。</w:t>
      </w:r>
    </w:p>
    <w:p>
      <w:pPr>
        <w:pStyle w:val="3"/>
        <w:keepNext/>
        <w:keepLines/>
        <w:pageBreakBefore w:val="0"/>
        <w:widowControl w:val="0"/>
        <w:kinsoku/>
        <w:wordWrap/>
        <w:overflowPunct/>
        <w:topLinePunct w:val="0"/>
        <w:autoSpaceDE/>
        <w:autoSpaceDN/>
        <w:bidi w:val="0"/>
        <w:adjustRightInd/>
        <w:snapToGrid w:val="0"/>
        <w:spacing w:before="313" w:beforeLines="100" w:after="313" w:afterLines="100"/>
        <w:textAlignment w:val="auto"/>
        <w:rPr>
          <w:rFonts w:hint="default"/>
          <w:sz w:val="30"/>
          <w:szCs w:val="30"/>
          <w:lang w:val="en-US" w:eastAsia="zh-CN"/>
        </w:rPr>
      </w:pPr>
      <w:bookmarkStart w:id="94" w:name="_Toc12840"/>
      <w:r>
        <w:rPr>
          <w:rFonts w:hint="eastAsia"/>
          <w:sz w:val="30"/>
          <w:szCs w:val="30"/>
          <w:lang w:val="en-US" w:eastAsia="zh-CN"/>
        </w:rPr>
        <w:t>（五）致谢</w:t>
      </w:r>
      <w:bookmarkEnd w:id="94"/>
    </w:p>
    <w:p>
      <w:pPr>
        <w:pStyle w:val="32"/>
        <w:ind w:firstLine="480"/>
        <w:rPr>
          <w:rFonts w:hint="default"/>
          <w:szCs w:val="21"/>
          <w:lang w:val="en-US"/>
        </w:rPr>
      </w:pPr>
      <w:r>
        <w:rPr>
          <w:rFonts w:hint="eastAsia"/>
          <w:szCs w:val="21"/>
          <w:lang w:val="en-US" w:eastAsia="zh-CN"/>
        </w:rPr>
        <w:t>致谢是论文写作者对在论文写作过程中帮助过他的所有老师、同学、家长及朋友的一种感谢，致谢写得是否用心，也可以直接看出作者是不是一个会感恩的人。大致可以对以下几类相关人员进行感谢：</w:t>
      </w:r>
    </w:p>
    <w:p>
      <w:pPr>
        <w:pStyle w:val="32"/>
        <w:ind w:firstLine="480"/>
        <w:rPr>
          <w:rFonts w:hint="eastAsia"/>
          <w:szCs w:val="21"/>
        </w:rPr>
      </w:pPr>
      <w:r>
        <w:rPr>
          <w:rFonts w:hint="eastAsia"/>
          <w:szCs w:val="21"/>
          <w:lang w:eastAsia="zh-CN"/>
        </w:rPr>
        <w:t>（</w:t>
      </w:r>
      <w:r>
        <w:rPr>
          <w:rFonts w:hint="eastAsia"/>
          <w:szCs w:val="21"/>
          <w:lang w:val="en-US" w:eastAsia="zh-CN"/>
        </w:rPr>
        <w:t>1</w:t>
      </w:r>
      <w:r>
        <w:rPr>
          <w:rFonts w:hint="eastAsia"/>
          <w:szCs w:val="21"/>
          <w:lang w:eastAsia="zh-CN"/>
        </w:rPr>
        <w:t>）</w:t>
      </w:r>
      <w:r>
        <w:rPr>
          <w:rFonts w:hint="eastAsia"/>
          <w:szCs w:val="21"/>
        </w:rPr>
        <w:t>对论文指导老师进行感谢，大致内容为感谢该导师对于你的教导和对于该论文写作方法、写作技巧、写作内容等的影响和指导。</w:t>
      </w:r>
    </w:p>
    <w:p>
      <w:pPr>
        <w:pStyle w:val="32"/>
        <w:ind w:firstLine="480"/>
        <w:rPr>
          <w:rFonts w:hint="eastAsia"/>
          <w:szCs w:val="21"/>
        </w:rPr>
      </w:pPr>
      <w:r>
        <w:rPr>
          <w:rFonts w:hint="eastAsia"/>
          <w:szCs w:val="21"/>
          <w:lang w:eastAsia="zh-CN"/>
        </w:rPr>
        <w:t>（</w:t>
      </w:r>
      <w:r>
        <w:rPr>
          <w:rFonts w:hint="eastAsia"/>
          <w:szCs w:val="21"/>
          <w:lang w:val="en-US" w:eastAsia="zh-CN"/>
        </w:rPr>
        <w:t>2</w:t>
      </w:r>
      <w:r>
        <w:rPr>
          <w:rFonts w:hint="eastAsia"/>
          <w:szCs w:val="21"/>
          <w:lang w:eastAsia="zh-CN"/>
        </w:rPr>
        <w:t>）</w:t>
      </w:r>
      <w:r>
        <w:rPr>
          <w:rFonts w:hint="eastAsia"/>
          <w:szCs w:val="21"/>
        </w:rPr>
        <w:t>对在论文写作过程中对你提供过帮助的所有老师进行感谢，大致内容为感谢老师们对本论文写作提供的帮助及指导，对论文的完善提出的自己的建议或意见。</w:t>
      </w:r>
    </w:p>
    <w:p>
      <w:pPr>
        <w:pStyle w:val="32"/>
        <w:ind w:firstLine="480"/>
        <w:rPr>
          <w:rFonts w:hint="eastAsia"/>
          <w:szCs w:val="21"/>
        </w:rPr>
      </w:pPr>
      <w:r>
        <w:rPr>
          <w:rFonts w:hint="eastAsia"/>
          <w:szCs w:val="21"/>
          <w:lang w:eastAsia="zh-CN"/>
        </w:rPr>
        <w:t>（</w:t>
      </w:r>
      <w:r>
        <w:rPr>
          <w:rFonts w:hint="eastAsia"/>
          <w:szCs w:val="21"/>
          <w:lang w:val="en-US" w:eastAsia="zh-CN"/>
        </w:rPr>
        <w:t>3</w:t>
      </w:r>
      <w:r>
        <w:rPr>
          <w:rFonts w:hint="eastAsia"/>
          <w:szCs w:val="21"/>
          <w:lang w:eastAsia="zh-CN"/>
        </w:rPr>
        <w:t>）</w:t>
      </w:r>
      <w:r>
        <w:rPr>
          <w:rFonts w:hint="eastAsia"/>
          <w:szCs w:val="21"/>
        </w:rPr>
        <w:t>对在论文写作过程中帮助过你的师长、同学进行感谢，感谢他们帮助你查资料、提供相关资料等。</w:t>
      </w:r>
    </w:p>
    <w:p>
      <w:pPr>
        <w:pStyle w:val="32"/>
        <w:ind w:firstLine="480"/>
        <w:rPr>
          <w:rFonts w:hint="eastAsia"/>
          <w:szCs w:val="21"/>
        </w:rPr>
      </w:pPr>
      <w:r>
        <w:rPr>
          <w:rFonts w:hint="eastAsia"/>
          <w:szCs w:val="21"/>
          <w:lang w:eastAsia="zh-CN"/>
        </w:rPr>
        <w:t>（</w:t>
      </w:r>
      <w:r>
        <w:rPr>
          <w:rFonts w:hint="eastAsia"/>
          <w:szCs w:val="21"/>
          <w:lang w:val="en-US" w:eastAsia="zh-CN"/>
        </w:rPr>
        <w:t>4）</w:t>
      </w:r>
      <w:r>
        <w:rPr>
          <w:rFonts w:hint="eastAsia"/>
          <w:szCs w:val="21"/>
        </w:rPr>
        <w:t>感谢你的家人及朋友，简单表达他们对于你在精神、生活以及学习方面的鼓励和支持。</w:t>
      </w:r>
    </w:p>
    <w:p>
      <w:pPr>
        <w:pStyle w:val="32"/>
        <w:ind w:firstLine="480"/>
        <w:rPr>
          <w:rFonts w:hint="eastAsia"/>
          <w:szCs w:val="21"/>
        </w:rPr>
      </w:pPr>
    </w:p>
    <w:p>
      <w:pPr>
        <w:pStyle w:val="32"/>
        <w:ind w:firstLine="480"/>
        <w:rPr>
          <w:rFonts w:hint="eastAsia"/>
          <w:szCs w:val="21"/>
        </w:rPr>
        <w:sectPr>
          <w:headerReference r:id="rId5" w:type="default"/>
          <w:pgSz w:w="11907" w:h="16840"/>
          <w:pgMar w:top="1418" w:right="1418" w:bottom="1418" w:left="1418" w:header="851" w:footer="992" w:gutter="0"/>
          <w:pgBorders>
            <w:top w:val="none" w:sz="0" w:space="0"/>
            <w:left w:val="none" w:sz="0" w:space="0"/>
            <w:bottom w:val="none" w:sz="0" w:space="0"/>
            <w:right w:val="none" w:sz="0" w:space="0"/>
          </w:pgBorders>
          <w:pgNumType w:start="1"/>
          <w:cols w:space="425" w:num="1"/>
          <w:docGrid w:linePitch="312" w:charSpace="0"/>
        </w:sectPr>
      </w:pPr>
    </w:p>
    <w:p>
      <w:pPr>
        <w:pStyle w:val="2"/>
        <w:spacing w:before="200" w:beforeLines="-2147483648" w:after="160" w:afterLines="-2147483648" w:line="240" w:lineRule="auto"/>
        <w:jc w:val="both"/>
        <w:rPr>
          <w:rFonts w:hint="eastAsia" w:ascii="黑体" w:hAnsi="黑体"/>
          <w:b w:val="0"/>
          <w:bCs w:val="0"/>
          <w:sz w:val="32"/>
          <w:szCs w:val="32"/>
          <w:lang w:val="en-US" w:eastAsia="zh-CN"/>
        </w:rPr>
      </w:pPr>
      <w:bookmarkStart w:id="95" w:name="_Toc20813"/>
      <w:r>
        <w:rPr>
          <w:rFonts w:hint="eastAsia" w:ascii="黑体" w:hAnsi="黑体"/>
          <w:b w:val="0"/>
          <w:bCs w:val="0"/>
          <w:sz w:val="32"/>
          <w:szCs w:val="32"/>
          <w:lang w:val="en-US" w:eastAsia="zh-CN"/>
        </w:rPr>
        <w:t>四</w:t>
      </w:r>
      <w:r>
        <w:rPr>
          <w:rFonts w:hint="eastAsia" w:ascii="黑体" w:hAnsi="黑体" w:eastAsia="黑体"/>
          <w:b w:val="0"/>
          <w:bCs w:val="0"/>
          <w:sz w:val="30"/>
          <w:szCs w:val="30"/>
          <w:lang w:val="en-US" w:eastAsia="zh-CN"/>
        </w:rPr>
        <w:t>　</w:t>
      </w:r>
      <w:r>
        <w:rPr>
          <w:rFonts w:hint="eastAsia" w:ascii="黑体" w:hAnsi="黑体"/>
          <w:b w:val="0"/>
          <w:bCs w:val="0"/>
          <w:sz w:val="32"/>
          <w:szCs w:val="32"/>
          <w:lang w:val="en-US" w:eastAsia="zh-CN"/>
        </w:rPr>
        <w:t>附录</w:t>
      </w:r>
      <w:bookmarkEnd w:id="95"/>
    </w:p>
    <w:p>
      <w:pPr>
        <w:pStyle w:val="3"/>
        <w:spacing w:before="312" w:after="312"/>
      </w:pPr>
      <w:bookmarkStart w:id="96" w:name="_Toc20304"/>
      <w:r>
        <w:rPr>
          <w:rFonts w:hint="eastAsia"/>
          <w:lang w:eastAsia="zh-CN"/>
        </w:rPr>
        <w:t>（</w:t>
      </w:r>
      <w:r>
        <w:rPr>
          <w:rFonts w:hint="eastAsia"/>
          <w:lang w:val="en-US" w:eastAsia="zh-CN"/>
        </w:rPr>
        <w:t>一</w:t>
      </w:r>
      <w:r>
        <w:rPr>
          <w:rFonts w:hint="eastAsia"/>
          <w:lang w:eastAsia="zh-CN"/>
        </w:rPr>
        <w:t>）</w:t>
      </w:r>
      <w:r>
        <w:rPr>
          <w:rFonts w:hint="eastAsia"/>
        </w:rPr>
        <w:t>用例图</w:t>
      </w:r>
      <w:bookmarkEnd w:id="96"/>
    </w:p>
    <w:p>
      <w:pPr>
        <w:pStyle w:val="32"/>
        <w:ind w:firstLine="480"/>
      </w:pPr>
      <w:r>
        <w:rPr>
          <w:rStyle w:val="54"/>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4"/>
          <w:szCs w:val="27"/>
        </w:rPr>
        <w:t>和参与者</w:t>
      </w:r>
      <w:r>
        <w:t>（Actor）</w:t>
      </w:r>
      <w:r>
        <w:rPr>
          <w:rStyle w:val="54"/>
          <w:szCs w:val="27"/>
        </w:rPr>
        <w:t>，用例之间用关联来连接以求把系统的整个结构和功能反映给非技术人员（通常是软件的用户），对应的是软件的结构和功能分解。</w:t>
      </w:r>
    </w:p>
    <w:p>
      <w:pPr>
        <w:pStyle w:val="32"/>
        <w:ind w:firstLine="480"/>
      </w:pPr>
      <w:r>
        <w:rPr>
          <w:rStyle w:val="54"/>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4"/>
          <w:rFonts w:hint="eastAsia"/>
          <w:szCs w:val="27"/>
        </w:rPr>
        <w:t>化</w:t>
      </w:r>
      <w:r>
        <w:rPr>
          <w:rStyle w:val="54"/>
          <w:szCs w:val="27"/>
        </w:rPr>
        <w:t>(generalization)几种关系。</w:t>
      </w:r>
    </w:p>
    <w:p>
      <w:pPr>
        <w:pStyle w:val="32"/>
        <w:ind w:firstLine="480"/>
        <w:rPr>
          <w:rStyle w:val="54"/>
          <w:szCs w:val="27"/>
        </w:rPr>
      </w:pPr>
      <w:r>
        <w:rPr>
          <w:rFonts w:hint="eastAsia"/>
          <w:szCs w:val="27"/>
        </w:rPr>
        <w:drawing>
          <wp:anchor distT="0" distB="0" distL="114300" distR="114300" simplePos="0" relativeHeight="251663360" behindDoc="0" locked="0" layoutInCell="1" allowOverlap="1">
            <wp:simplePos x="0" y="0"/>
            <wp:positionH relativeFrom="column">
              <wp:posOffset>709295</wp:posOffset>
            </wp:positionH>
            <wp:positionV relativeFrom="paragraph">
              <wp:posOffset>1160780</wp:posOffset>
            </wp:positionV>
            <wp:extent cx="4495800" cy="2057400"/>
            <wp:effectExtent l="19050" t="0" r="0" b="0"/>
            <wp:wrapTopAndBottom/>
            <wp:docPr id="19" name="图片 1" descr="59179_19504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59179_1950413_1.jpg"/>
                    <pic:cNvPicPr>
                      <a:picLocks noChangeAspect="1"/>
                    </pic:cNvPicPr>
                  </pic:nvPicPr>
                  <pic:blipFill>
                    <a:blip r:embed="rId22" cstate="print"/>
                    <a:srcRect t="6844" b="11026"/>
                    <a:stretch>
                      <a:fillRect/>
                    </a:stretch>
                  </pic:blipFill>
                  <pic:spPr>
                    <a:xfrm>
                      <a:off x="0" y="0"/>
                      <a:ext cx="4495800" cy="2057400"/>
                    </a:xfrm>
                    <a:prstGeom prst="rect">
                      <a:avLst/>
                    </a:prstGeom>
                  </pic:spPr>
                </pic:pic>
              </a:graphicData>
            </a:graphic>
          </wp:anchor>
        </w:drawing>
      </w:r>
      <w:r>
        <w:rPr>
          <w:rStyle w:val="54"/>
          <w:rFonts w:hint="eastAsia"/>
          <w:szCs w:val="27"/>
        </w:rPr>
        <w:t xml:space="preserve">(1) </w:t>
      </w:r>
      <w:r>
        <w:rPr>
          <w:rStyle w:val="54"/>
          <w:szCs w:val="27"/>
        </w:rPr>
        <w:t>包含(include)</w:t>
      </w:r>
      <w:r>
        <w:rPr>
          <w:szCs w:val="27"/>
        </w:rPr>
        <w:t>关系</w:t>
      </w:r>
      <w:r>
        <w:rPr>
          <w:rStyle w:val="54"/>
          <w:rFonts w:hint="eastAsia"/>
          <w:szCs w:val="27"/>
        </w:rPr>
        <w:t>：</w:t>
      </w:r>
      <w:r>
        <w:rPr>
          <w:rStyle w:val="54"/>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4"/>
          <w:rFonts w:hint="eastAsia"/>
          <w:szCs w:val="27"/>
        </w:rPr>
        <w:t>如图1所示。</w:t>
      </w:r>
    </w:p>
    <w:p>
      <w:pPr>
        <w:pStyle w:val="32"/>
        <w:ind w:firstLine="420"/>
        <w:jc w:val="center"/>
        <w:rPr>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1 用例包含关系示例图</w:t>
      </w:r>
    </w:p>
    <w:p>
      <w:pPr>
        <w:pStyle w:val="32"/>
        <w:ind w:firstLine="480"/>
        <w:rPr>
          <w:rStyle w:val="54"/>
          <w:szCs w:val="27"/>
        </w:rPr>
      </w:pPr>
      <w:r>
        <w:rPr>
          <w:rStyle w:val="54"/>
          <w:rFonts w:hint="eastAsia"/>
          <w:szCs w:val="27"/>
        </w:rPr>
        <w:t xml:space="preserve">(2) </w:t>
      </w:r>
      <w:r>
        <w:rPr>
          <w:rStyle w:val="54"/>
          <w:szCs w:val="27"/>
        </w:rPr>
        <w:t>扩展(extend)</w:t>
      </w:r>
      <w:r>
        <w:rPr>
          <w:szCs w:val="27"/>
        </w:rPr>
        <w:t>关系</w:t>
      </w:r>
      <w:r>
        <w:rPr>
          <w:rStyle w:val="54"/>
          <w:rFonts w:hint="eastAsia"/>
          <w:szCs w:val="27"/>
        </w:rPr>
        <w:t>：</w:t>
      </w:r>
      <w:r>
        <w:rPr>
          <w:rStyle w:val="54"/>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4"/>
          <w:rFonts w:hint="eastAsia"/>
          <w:szCs w:val="27"/>
        </w:rPr>
        <w:t>如图2所示。</w:t>
      </w:r>
    </w:p>
    <w:p>
      <w:pPr>
        <w:pStyle w:val="32"/>
        <w:ind w:firstLine="420"/>
        <w:jc w:val="center"/>
        <w:rPr>
          <w:sz w:val="21"/>
          <w:szCs w:val="21"/>
        </w:rPr>
      </w:pPr>
      <w:r>
        <w:rPr>
          <w:rFonts w:hint="eastAsia"/>
          <w:sz w:val="21"/>
          <w:szCs w:val="21"/>
        </w:rPr>
        <w:drawing>
          <wp:anchor distT="0" distB="0" distL="114300" distR="114300" simplePos="0" relativeHeight="251661312" behindDoc="0" locked="0" layoutInCell="1" allowOverlap="1">
            <wp:simplePos x="0" y="0"/>
            <wp:positionH relativeFrom="column">
              <wp:posOffset>766445</wp:posOffset>
            </wp:positionH>
            <wp:positionV relativeFrom="paragraph">
              <wp:posOffset>166370</wp:posOffset>
            </wp:positionV>
            <wp:extent cx="4629150" cy="1771650"/>
            <wp:effectExtent l="19050" t="0" r="0" b="0"/>
            <wp:wrapTopAndBottom/>
            <wp:docPr id="20" name="图片 2" descr="59179_19504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59179_1950413_2.jpg"/>
                    <pic:cNvPicPr>
                      <a:picLocks noChangeAspect="1"/>
                    </pic:cNvPicPr>
                  </pic:nvPicPr>
                  <pic:blipFill>
                    <a:blip r:embed="rId23" cstate="print"/>
                    <a:srcRect t="2632" b="11403"/>
                    <a:stretch>
                      <a:fillRect/>
                    </a:stretch>
                  </pic:blipFill>
                  <pic:spPr>
                    <a:xfrm>
                      <a:off x="0" y="0"/>
                      <a:ext cx="4629150" cy="1771650"/>
                    </a:xfrm>
                    <a:prstGeom prst="rect">
                      <a:avLst/>
                    </a:prstGeom>
                  </pic:spPr>
                </pic:pic>
              </a:graphicData>
            </a:graphic>
          </wp:anchor>
        </w:drawing>
      </w:r>
      <w:r>
        <w:rPr>
          <w:rFonts w:hint="eastAsia"/>
          <w:sz w:val="21"/>
          <w:szCs w:val="21"/>
        </w:rPr>
        <w:t>图</w:t>
      </w:r>
      <w:r>
        <w:rPr>
          <w:rFonts w:hint="eastAsia"/>
          <w:sz w:val="21"/>
          <w:szCs w:val="21"/>
          <w:lang w:val="en-US" w:eastAsia="zh-CN"/>
        </w:rPr>
        <w:t xml:space="preserve"> </w:t>
      </w:r>
      <w:r>
        <w:rPr>
          <w:rFonts w:hint="eastAsia"/>
          <w:sz w:val="21"/>
          <w:szCs w:val="21"/>
        </w:rPr>
        <w:t>2 用例扩展关系示例图</w:t>
      </w:r>
    </w:p>
    <w:p>
      <w:pPr>
        <w:pStyle w:val="32"/>
        <w:ind w:firstLine="480"/>
        <w:rPr>
          <w:rStyle w:val="54"/>
          <w:szCs w:val="27"/>
        </w:rPr>
      </w:pPr>
      <w:r>
        <w:rPr>
          <w:rFonts w:hint="eastAsia"/>
          <w:szCs w:val="27"/>
        </w:rPr>
        <w:drawing>
          <wp:anchor distT="0" distB="0" distL="114300" distR="114300" simplePos="0" relativeHeight="251662336" behindDoc="0" locked="0" layoutInCell="1" allowOverlap="1">
            <wp:simplePos x="0" y="0"/>
            <wp:positionH relativeFrom="column">
              <wp:posOffset>1099820</wp:posOffset>
            </wp:positionH>
            <wp:positionV relativeFrom="paragraph">
              <wp:posOffset>1433195</wp:posOffset>
            </wp:positionV>
            <wp:extent cx="3900170" cy="1851025"/>
            <wp:effectExtent l="19050" t="0" r="5080" b="0"/>
            <wp:wrapTopAndBottom/>
            <wp:docPr id="22" name="图片 3" descr="59179_195041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59179_1950413_3.jpg"/>
                    <pic:cNvPicPr>
                      <a:picLocks noChangeAspect="1"/>
                    </pic:cNvPicPr>
                  </pic:nvPicPr>
                  <pic:blipFill>
                    <a:blip r:embed="rId24" cstate="print"/>
                    <a:srcRect b="18182"/>
                    <a:stretch>
                      <a:fillRect/>
                    </a:stretch>
                  </pic:blipFill>
                  <pic:spPr>
                    <a:xfrm>
                      <a:off x="0" y="0"/>
                      <a:ext cx="3900170" cy="1851025"/>
                    </a:xfrm>
                    <a:prstGeom prst="rect">
                      <a:avLst/>
                    </a:prstGeom>
                  </pic:spPr>
                </pic:pic>
              </a:graphicData>
            </a:graphic>
          </wp:anchor>
        </w:drawing>
      </w:r>
      <w:r>
        <w:rPr>
          <w:rStyle w:val="54"/>
          <w:rFonts w:hint="eastAsia"/>
          <w:szCs w:val="27"/>
        </w:rPr>
        <w:t xml:space="preserve">(3) </w:t>
      </w:r>
      <w:r>
        <w:rPr>
          <w:rStyle w:val="54"/>
          <w:szCs w:val="27"/>
        </w:rPr>
        <w:t>泛</w:t>
      </w:r>
      <w:r>
        <w:rPr>
          <w:rStyle w:val="54"/>
          <w:rFonts w:hint="eastAsia"/>
          <w:szCs w:val="27"/>
        </w:rPr>
        <w:t>化</w:t>
      </w:r>
      <w:r>
        <w:rPr>
          <w:rStyle w:val="54"/>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。如图3所示。</w:t>
      </w:r>
    </w:p>
    <w:p>
      <w:pPr>
        <w:pStyle w:val="32"/>
        <w:ind w:firstLine="420"/>
        <w:jc w:val="center"/>
        <w:rPr>
          <w:sz w:val="21"/>
          <w:szCs w:val="21"/>
        </w:rPr>
      </w:pPr>
      <w:r>
        <w:rPr>
          <w:rFonts w:hint="eastAsia"/>
          <w:sz w:val="21"/>
          <w:szCs w:val="21"/>
        </w:rPr>
        <w:t>图3 用例泛化关系示例图</w:t>
      </w:r>
    </w:p>
    <w:p>
      <w:pPr>
        <w:pStyle w:val="3"/>
        <w:spacing w:before="312" w:after="312"/>
      </w:pPr>
      <w:bookmarkStart w:id="97" w:name="_Toc16163"/>
      <w:r>
        <w:rPr>
          <w:rFonts w:hint="eastAsia"/>
          <w:lang w:eastAsia="zh-CN"/>
        </w:rPr>
        <w:t>（</w:t>
      </w:r>
      <w:r>
        <w:rPr>
          <w:rFonts w:hint="eastAsia"/>
          <w:lang w:val="en-US" w:eastAsia="zh-CN"/>
        </w:rPr>
        <w:t>二</w:t>
      </w:r>
      <w:r>
        <w:rPr>
          <w:rFonts w:hint="eastAsia"/>
          <w:lang w:eastAsia="zh-CN"/>
        </w:rPr>
        <w:t>）</w:t>
      </w:r>
      <w:r>
        <w:rPr>
          <w:rFonts w:hint="eastAsia"/>
        </w:rPr>
        <w:t>业务流程图</w:t>
      </w:r>
      <w:bookmarkEnd w:id="97"/>
    </w:p>
    <w:p>
      <w:pPr>
        <w:pStyle w:val="32"/>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2"/>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2"/>
        <w:ind w:firstLine="480"/>
      </w:pPr>
      <w:r>
        <w:rPr>
          <w:rFonts w:hint="eastAsia"/>
        </w:rPr>
        <w:drawing>
          <wp:anchor distT="0" distB="0" distL="114300" distR="114300" simplePos="0" relativeHeight="251659264" behindDoc="0" locked="0" layoutInCell="1" allowOverlap="1">
            <wp:simplePos x="0" y="0"/>
            <wp:positionH relativeFrom="column">
              <wp:posOffset>652145</wp:posOffset>
            </wp:positionH>
            <wp:positionV relativeFrom="paragraph">
              <wp:posOffset>325120</wp:posOffset>
            </wp:positionV>
            <wp:extent cx="4258310" cy="1371600"/>
            <wp:effectExtent l="19050" t="0" r="8890" b="0"/>
            <wp:wrapTopAndBottom/>
            <wp:docPr id="23" name="图片 5" descr="Image:业务流程图的基本符号和含义说明.jpg">
              <a:hlinkClick xmlns:a="http://schemas.openxmlformats.org/drawingml/2006/main" r:id="rId25" tooltip="Image:业务流程图的基本符号和含义说明.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age:业务流程图的基本符号和含义说明.jpg"/>
                    <pic:cNvPicPr>
                      <a:picLocks noChangeAspect="1" noChangeArrowheads="1"/>
                    </pic:cNvPicPr>
                  </pic:nvPicPr>
                  <pic:blipFill>
                    <a:blip r:embed="rId26" cstate="print"/>
                    <a:srcRect/>
                    <a:stretch>
                      <a:fillRect/>
                    </a:stretch>
                  </pic:blipFill>
                  <pic:spPr>
                    <a:xfrm>
                      <a:off x="0" y="0"/>
                      <a:ext cx="4258310" cy="1371600"/>
                    </a:xfrm>
                    <a:prstGeom prst="rect">
                      <a:avLst/>
                    </a:prstGeom>
                    <a:noFill/>
                    <a:ln w="9525">
                      <a:noFill/>
                      <a:miter lim="800000"/>
                      <a:headEnd/>
                      <a:tailEnd/>
                    </a:ln>
                  </pic:spPr>
                </pic:pic>
              </a:graphicData>
            </a:graphic>
          </wp:anchor>
        </w:drawing>
      </w:r>
      <w:r>
        <w:rPr>
          <w:rFonts w:hint="eastAsia"/>
        </w:rPr>
        <w:t xml:space="preserve">(1) </w:t>
      </w:r>
      <w:r>
        <w:t>业务流程图的基本符号及含义</w:t>
      </w:r>
      <w:r>
        <w:rPr>
          <w:rFonts w:hint="eastAsia"/>
        </w:rPr>
        <w:t>如图4所示。</w:t>
      </w:r>
    </w:p>
    <w:p>
      <w:pPr>
        <w:pStyle w:val="32"/>
        <w:ind w:firstLine="420"/>
        <w:jc w:val="center"/>
        <w:rPr>
          <w:sz w:val="21"/>
          <w:szCs w:val="21"/>
        </w:rPr>
      </w:pPr>
      <w:r>
        <w:rPr>
          <w:sz w:val="21"/>
          <w:szCs w:val="21"/>
        </w:rPr>
        <w:t>图</w:t>
      </w:r>
      <w:r>
        <w:rPr>
          <w:rFonts w:hint="eastAsia"/>
          <w:sz w:val="21"/>
          <w:szCs w:val="21"/>
          <w:lang w:val="en-US" w:eastAsia="zh-CN"/>
        </w:rPr>
        <w:t xml:space="preserve"> </w:t>
      </w:r>
      <w:r>
        <w:rPr>
          <w:rFonts w:hint="eastAsia"/>
          <w:sz w:val="21"/>
          <w:szCs w:val="21"/>
        </w:rPr>
        <w:t xml:space="preserve">4 </w:t>
      </w:r>
      <w:r>
        <w:rPr>
          <w:sz w:val="21"/>
          <w:szCs w:val="21"/>
        </w:rPr>
        <w:t>业务流程图的基本符号和含义说明</w:t>
      </w:r>
    </w:p>
    <w:p>
      <w:pPr>
        <w:pStyle w:val="32"/>
        <w:ind w:firstLine="480"/>
      </w:pPr>
      <w:r>
        <w:rPr>
          <w:rFonts w:hint="eastAsia"/>
        </w:rPr>
        <w:t>(</w:t>
      </w:r>
      <w:r>
        <w:t>2</w:t>
      </w:r>
      <w:r>
        <w:rPr>
          <w:rFonts w:hint="eastAsia"/>
        </w:rPr>
        <w:t xml:space="preserve">) </w:t>
      </w:r>
      <w:r>
        <w:t xml:space="preserve">画业务流程图的步骤与例子 </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2"/>
        <w:ind w:firstLine="480"/>
      </w:pPr>
      <w:r>
        <w:t>在画业务流程图之前，要对现行系统进行详细调查，并写出现行系统业务流程总结。例如，开发人员在系统调查阶段了解到某</w:t>
      </w:r>
      <w:r>
        <w:fldChar w:fldCharType="begin"/>
      </w:r>
      <w:r>
        <w:instrText xml:space="preserve"> HYPERLINK "http://wiki.mbalib.com/wiki/%E4%BC%81%E4%B8%9A" \o "企业" </w:instrText>
      </w:r>
      <w:r>
        <w:fldChar w:fldCharType="separate"/>
      </w:r>
      <w:r>
        <w:rPr>
          <w:rStyle w:val="28"/>
          <w:color w:val="auto"/>
          <w:szCs w:val="20"/>
          <w:u w:val="none"/>
        </w:rPr>
        <w:t>企业</w:t>
      </w:r>
      <w:r>
        <w:rPr>
          <w:rStyle w:val="28"/>
          <w:color w:val="auto"/>
          <w:szCs w:val="20"/>
          <w:u w:val="none"/>
        </w:rPr>
        <w:fldChar w:fldCharType="end"/>
      </w:r>
      <w:r>
        <w:t>的</w:t>
      </w:r>
      <w:r>
        <w:fldChar w:fldCharType="begin"/>
      </w:r>
      <w:r>
        <w:instrText xml:space="preserve"> HYPERLINK "http://wiki.mbalib.com/wiki/%E4%BC%9A%E8%AE%A1%E6%A0%B8%E7%AE%97%E5%BD%A2%E5%BC%8F" \o "会计核算形式" </w:instrText>
      </w:r>
      <w:r>
        <w:fldChar w:fldCharType="separate"/>
      </w:r>
      <w:r>
        <w:rPr>
          <w:rStyle w:val="28"/>
          <w:color w:val="auto"/>
          <w:szCs w:val="20"/>
          <w:u w:val="none"/>
        </w:rPr>
        <w:t>会计核算形式</w:t>
      </w:r>
      <w:r>
        <w:rPr>
          <w:rStyle w:val="28"/>
          <w:color w:val="auto"/>
          <w:szCs w:val="20"/>
          <w:u w:val="none"/>
        </w:rPr>
        <w:fldChar w:fldCharType="end"/>
      </w:r>
      <w:r>
        <w:t>是</w:t>
      </w:r>
      <w:r>
        <w:fldChar w:fldCharType="begin"/>
      </w:r>
      <w:r>
        <w:instrText xml:space="preserve"> HYPERLINK "http://wiki.mbalib.com/wiki/%E7%A7%91%E7%9B%AE%E6%B1%87%E6%80%BB%E8%A1%A8" \o "科目汇总表" </w:instrText>
      </w:r>
      <w:r>
        <w:fldChar w:fldCharType="separate"/>
      </w:r>
      <w:r>
        <w:rPr>
          <w:rStyle w:val="28"/>
          <w:color w:val="auto"/>
          <w:szCs w:val="20"/>
          <w:u w:val="none"/>
        </w:rPr>
        <w:t>科目汇总表</w:t>
      </w:r>
      <w:r>
        <w:rPr>
          <w:rStyle w:val="28"/>
          <w:color w:val="auto"/>
          <w:szCs w:val="20"/>
          <w:u w:val="none"/>
        </w:rPr>
        <w:fldChar w:fldCharType="end"/>
      </w:r>
      <w:r>
        <w:t xml:space="preserve">的核算形式，其帐务处理业务流程如下： </w:t>
      </w:r>
    </w:p>
    <w:p>
      <w:pPr>
        <w:pStyle w:val="32"/>
        <w:numPr>
          <w:ilvl w:val="0"/>
          <w:numId w:val="7"/>
        </w:numPr>
        <w:ind w:firstLineChars="0"/>
      </w:pPr>
      <w:r>
        <w:t>根据审核无误的</w:t>
      </w:r>
      <w:r>
        <w:fldChar w:fldCharType="begin"/>
      </w:r>
      <w:r>
        <w:instrText xml:space="preserve"> HYPERLINK "http://wiki.mbalib.com/wiki/%E5%8E%9F%E5%A7%8B%E5%87%AD%E8%AF%81%E6%B1%87%E6%80%BB%E8%A1%A8" \o "原始凭证汇总表" </w:instrText>
      </w:r>
      <w:r>
        <w:fldChar w:fldCharType="separate"/>
      </w:r>
      <w:r>
        <w:rPr>
          <w:rStyle w:val="28"/>
          <w:color w:val="auto"/>
          <w:szCs w:val="20"/>
          <w:u w:val="none"/>
        </w:rPr>
        <w:t>原始凭证汇总表</w:t>
      </w:r>
      <w:r>
        <w:rPr>
          <w:rStyle w:val="28"/>
          <w:color w:val="auto"/>
          <w:szCs w:val="20"/>
          <w:u w:val="none"/>
        </w:rPr>
        <w:fldChar w:fldCharType="end"/>
      </w:r>
      <w:r>
        <w:t>编制</w:t>
      </w:r>
      <w:r>
        <w:fldChar w:fldCharType="begin"/>
      </w:r>
      <w:r>
        <w:instrText xml:space="preserve"> HYPERLINK "http://wiki.mbalib.com/wiki/%E8%AE%B0%E5%B8%90%E5%87%AD%E8%AF%81" \o "记帐凭证" </w:instrText>
      </w:r>
      <w:r>
        <w:fldChar w:fldCharType="separate"/>
      </w:r>
      <w:r>
        <w:rPr>
          <w:rStyle w:val="28"/>
          <w:color w:val="auto"/>
          <w:szCs w:val="20"/>
          <w:u w:val="none"/>
        </w:rPr>
        <w:t>记帐凭证</w:t>
      </w:r>
      <w:r>
        <w:rPr>
          <w:rStyle w:val="28"/>
          <w:color w:val="auto"/>
          <w:szCs w:val="20"/>
          <w:u w:val="none"/>
        </w:rPr>
        <w:fldChar w:fldCharType="end"/>
      </w:r>
      <w:r>
        <w:t>，包括</w:t>
      </w:r>
      <w:r>
        <w:fldChar w:fldCharType="begin"/>
      </w:r>
      <w:r>
        <w:instrText xml:space="preserve"> HYPERLINK "http://wiki.mbalib.com/wiki/%E7%8E%B0%E9%87%91" \o "现金" </w:instrText>
      </w:r>
      <w:r>
        <w:fldChar w:fldCharType="separate"/>
      </w:r>
      <w:r>
        <w:rPr>
          <w:rStyle w:val="28"/>
          <w:color w:val="auto"/>
          <w:szCs w:val="20"/>
          <w:u w:val="none"/>
        </w:rPr>
        <w:t>现金</w:t>
      </w:r>
      <w:r>
        <w:rPr>
          <w:rStyle w:val="28"/>
          <w:color w:val="auto"/>
          <w:szCs w:val="20"/>
          <w:u w:val="none"/>
        </w:rPr>
        <w:fldChar w:fldCharType="end"/>
      </w:r>
      <w:r>
        <w:t>收付、</w:t>
      </w:r>
      <w:r>
        <w:fldChar w:fldCharType="begin"/>
      </w:r>
      <w:r>
        <w:instrText xml:space="preserve"> HYPERLINK "http://wiki.mbalib.com/wiki/%E9%93%B6%E8%A1%8C" \o "银行" </w:instrText>
      </w:r>
      <w:r>
        <w:fldChar w:fldCharType="separate"/>
      </w:r>
      <w:r>
        <w:rPr>
          <w:rStyle w:val="28"/>
          <w:color w:val="auto"/>
          <w:szCs w:val="20"/>
          <w:u w:val="none"/>
        </w:rPr>
        <w:t>银行</w:t>
      </w:r>
      <w:r>
        <w:rPr>
          <w:rStyle w:val="28"/>
          <w:color w:val="auto"/>
          <w:szCs w:val="20"/>
          <w:u w:val="none"/>
        </w:rPr>
        <w:fldChar w:fldCharType="end"/>
      </w:r>
      <w:r>
        <w:t xml:space="preserve">收付、转帐凭证。 </w:t>
      </w:r>
    </w:p>
    <w:p>
      <w:pPr>
        <w:pStyle w:val="32"/>
        <w:numPr>
          <w:ilvl w:val="0"/>
          <w:numId w:val="7"/>
        </w:numPr>
        <w:ind w:firstLineChars="0"/>
      </w:pPr>
      <w:r>
        <w:t>根据现金收付款凭证登记现金</w:t>
      </w:r>
      <w:r>
        <w:fldChar w:fldCharType="begin"/>
      </w:r>
      <w:r>
        <w:instrText xml:space="preserve"> HYPERLINK "http://wiki.mbalib.com/wiki/%E6%97%A5%E8%AE%B0%E5%B8%90" \o "日记帐" </w:instrText>
      </w:r>
      <w:r>
        <w:fldChar w:fldCharType="separate"/>
      </w:r>
      <w:r>
        <w:rPr>
          <w:rStyle w:val="28"/>
          <w:color w:val="auto"/>
          <w:szCs w:val="20"/>
          <w:u w:val="none"/>
        </w:rPr>
        <w:t>日记帐</w:t>
      </w:r>
      <w:r>
        <w:rPr>
          <w:rStyle w:val="28"/>
          <w:color w:val="auto"/>
          <w:szCs w:val="20"/>
          <w:u w:val="none"/>
        </w:rPr>
        <w:fldChar w:fldCharType="end"/>
      </w:r>
      <w:r>
        <w:t xml:space="preserve">。 </w:t>
      </w:r>
    </w:p>
    <w:p>
      <w:pPr>
        <w:pStyle w:val="32"/>
        <w:numPr>
          <w:ilvl w:val="0"/>
          <w:numId w:val="7"/>
        </w:numPr>
        <w:ind w:firstLineChars="0"/>
      </w:pPr>
      <w:r>
        <w:t>根据银行收付款凭证登记</w:t>
      </w:r>
      <w:r>
        <w:fldChar w:fldCharType="begin"/>
      </w:r>
      <w:r>
        <w:instrText xml:space="preserve"> HYPERLINK "http://wiki.mbalib.com/wiki/%E9%93%B6%E8%A1%8C%E5%AD%98%E6%AC%BE" \o "银行存款" </w:instrText>
      </w:r>
      <w:r>
        <w:fldChar w:fldCharType="separate"/>
      </w:r>
      <w:r>
        <w:rPr>
          <w:rStyle w:val="28"/>
          <w:color w:val="auto"/>
          <w:szCs w:val="20"/>
          <w:u w:val="none"/>
        </w:rPr>
        <w:t>银行存款</w:t>
      </w:r>
      <w:r>
        <w:rPr>
          <w:rStyle w:val="28"/>
          <w:color w:val="auto"/>
          <w:szCs w:val="20"/>
          <w:u w:val="none"/>
        </w:rPr>
        <w:fldChar w:fldCharType="end"/>
      </w:r>
      <w:r>
        <w:t xml:space="preserve">日记帐。 </w:t>
      </w:r>
    </w:p>
    <w:p>
      <w:pPr>
        <w:pStyle w:val="32"/>
        <w:numPr>
          <w:ilvl w:val="0"/>
          <w:numId w:val="7"/>
        </w:numPr>
        <w:ind w:firstLineChars="0"/>
      </w:pPr>
      <w:r>
        <w:t xml:space="preserve">根据银行送来的对帐单对银行存款日记帐核对。 </w:t>
      </w:r>
    </w:p>
    <w:p>
      <w:pPr>
        <w:pStyle w:val="32"/>
        <w:numPr>
          <w:ilvl w:val="0"/>
          <w:numId w:val="7"/>
        </w:numPr>
        <w:ind w:firstLineChars="0"/>
      </w:pPr>
      <w:r>
        <w:t>根据记帐凭证及所付</w:t>
      </w:r>
      <w:r>
        <w:fldChar w:fldCharType="begin"/>
      </w:r>
      <w:r>
        <w:instrText xml:space="preserve"> HYPERLINK "http://wiki.mbalib.com/wiki/%E5%8E%9F%E5%A7%8B%E5%87%AD%E8%AF%81" \o "原始凭证" </w:instrText>
      </w:r>
      <w:r>
        <w:fldChar w:fldCharType="separate"/>
      </w:r>
      <w:r>
        <w:rPr>
          <w:rStyle w:val="28"/>
          <w:color w:val="auto"/>
          <w:szCs w:val="20"/>
          <w:u w:val="none"/>
        </w:rPr>
        <w:t>原始凭证</w:t>
      </w:r>
      <w:r>
        <w:rPr>
          <w:rStyle w:val="28"/>
          <w:color w:val="auto"/>
          <w:szCs w:val="20"/>
          <w:u w:val="none"/>
        </w:rPr>
        <w:fldChar w:fldCharType="end"/>
      </w:r>
      <w:r>
        <w:t>登记有关</w:t>
      </w:r>
      <w:r>
        <w:fldChar w:fldCharType="begin"/>
      </w:r>
      <w:r>
        <w:instrText xml:space="preserve"> HYPERLINK "http://wiki.mbalib.com/wiki/%E6%98%8E%E7%BB%86%E5%B8%90" \o "明细帐" </w:instrText>
      </w:r>
      <w:r>
        <w:fldChar w:fldCharType="separate"/>
      </w:r>
      <w:r>
        <w:rPr>
          <w:rStyle w:val="28"/>
          <w:color w:val="auto"/>
          <w:szCs w:val="20"/>
          <w:u w:val="none"/>
        </w:rPr>
        <w:t>明细帐</w:t>
      </w:r>
      <w:r>
        <w:rPr>
          <w:rStyle w:val="28"/>
          <w:color w:val="auto"/>
          <w:szCs w:val="20"/>
          <w:u w:val="none"/>
        </w:rPr>
        <w:fldChar w:fldCharType="end"/>
      </w:r>
      <w:r>
        <w:t xml:space="preserve">。 </w:t>
      </w:r>
    </w:p>
    <w:p>
      <w:pPr>
        <w:pStyle w:val="32"/>
        <w:numPr>
          <w:ilvl w:val="0"/>
          <w:numId w:val="7"/>
        </w:numPr>
        <w:ind w:firstLineChars="0"/>
      </w:pPr>
      <w:r>
        <w:t>根据记帐凭证，按相同的借贷方汇总出</w:t>
      </w:r>
      <w:r>
        <w:fldChar w:fldCharType="begin"/>
      </w:r>
      <w:r>
        <w:instrText xml:space="preserve"> HYPERLINK "http://wiki.mbalib.com/wiki/%E7%A7%91%E7%9B%AE%E6%B1%87%E6%80%BB%E8%A1%A8" \o "科目汇总表" </w:instrText>
      </w:r>
      <w:r>
        <w:fldChar w:fldCharType="separate"/>
      </w:r>
      <w:r>
        <w:rPr>
          <w:rStyle w:val="28"/>
          <w:color w:val="auto"/>
          <w:szCs w:val="20"/>
          <w:u w:val="none"/>
        </w:rPr>
        <w:t>科目汇总表</w:t>
      </w:r>
      <w:r>
        <w:rPr>
          <w:rStyle w:val="28"/>
          <w:color w:val="auto"/>
          <w:szCs w:val="20"/>
          <w:u w:val="none"/>
        </w:rPr>
        <w:fldChar w:fldCharType="end"/>
      </w:r>
      <w:r>
        <w:t xml:space="preserve">。 </w:t>
      </w:r>
    </w:p>
    <w:p>
      <w:pPr>
        <w:pStyle w:val="32"/>
        <w:numPr>
          <w:ilvl w:val="0"/>
          <w:numId w:val="7"/>
        </w:numPr>
        <w:ind w:firstLineChars="0"/>
      </w:pPr>
      <w:r>
        <w:t>根据科目汇总表登记汇</w:t>
      </w:r>
      <w:r>
        <w:fldChar w:fldCharType="begin"/>
      </w:r>
      <w:r>
        <w:instrText xml:space="preserve"> HYPERLINK "http://wiki.mbalib.com/wiki/%E6%80%BB%E5%88%86%E7%B1%BB%E5%B8%90" \o "总分类帐" </w:instrText>
      </w:r>
      <w:r>
        <w:fldChar w:fldCharType="separate"/>
      </w:r>
      <w:r>
        <w:rPr>
          <w:rStyle w:val="28"/>
          <w:color w:val="auto"/>
          <w:szCs w:val="20"/>
          <w:u w:val="none"/>
        </w:rPr>
        <w:t>总分类帐</w:t>
      </w:r>
      <w:r>
        <w:rPr>
          <w:rStyle w:val="28"/>
          <w:color w:val="auto"/>
          <w:szCs w:val="20"/>
          <w:u w:val="none"/>
        </w:rPr>
        <w:fldChar w:fldCharType="end"/>
      </w:r>
      <w:r>
        <w:t xml:space="preserve">。 </w:t>
      </w:r>
    </w:p>
    <w:p>
      <w:pPr>
        <w:pStyle w:val="32"/>
        <w:numPr>
          <w:ilvl w:val="0"/>
          <w:numId w:val="7"/>
        </w:numPr>
        <w:ind w:firstLineChars="0"/>
      </w:pPr>
      <w:r>
        <w:t xml:space="preserve">将明细帐科目余额与财产物资实用数核对。 </w:t>
      </w:r>
    </w:p>
    <w:p>
      <w:pPr>
        <w:pStyle w:val="32"/>
        <w:numPr>
          <w:ilvl w:val="0"/>
          <w:numId w:val="7"/>
        </w:numPr>
        <w:ind w:firstLineChars="0"/>
      </w:pPr>
      <w:r>
        <w:t xml:space="preserve">把总分类帐余额与有关明细帐余额核对。 </w:t>
      </w:r>
    </w:p>
    <w:p>
      <w:pPr>
        <w:pStyle w:val="32"/>
        <w:numPr>
          <w:ilvl w:val="0"/>
          <w:numId w:val="7"/>
        </w:numPr>
        <w:ind w:firstLineChars="0"/>
      </w:pPr>
      <w:r>
        <w:t>根据总帐、明细帐余额编制各种</w:t>
      </w:r>
      <w:r>
        <w:fldChar w:fldCharType="begin"/>
      </w:r>
      <w:r>
        <w:instrText xml:space="preserve"> HYPERLINK "http://wiki.mbalib.com/wiki/%E4%BC%9A%E8%AE%A1%E6%8A%A5%E8%A1%A8" \o "会计报表" </w:instrText>
      </w:r>
      <w:r>
        <w:fldChar w:fldCharType="separate"/>
      </w:r>
      <w:r>
        <w:rPr>
          <w:rStyle w:val="28"/>
          <w:color w:val="auto"/>
          <w:szCs w:val="20"/>
          <w:u w:val="none"/>
        </w:rPr>
        <w:t>会计报表</w:t>
      </w:r>
      <w:r>
        <w:rPr>
          <w:rStyle w:val="28"/>
          <w:color w:val="auto"/>
          <w:szCs w:val="20"/>
          <w:u w:val="none"/>
        </w:rPr>
        <w:fldChar w:fldCharType="end"/>
      </w:r>
      <w:r>
        <w:t xml:space="preserve">。 </w:t>
      </w:r>
    </w:p>
    <w:p>
      <w:pPr>
        <w:pStyle w:val="32"/>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2"/>
        <w:ind w:firstLine="480"/>
      </w:pPr>
      <w:r>
        <w:t>根据上述业务流程可以绘制出该企业帐务处理业务流程图，如图</w:t>
      </w:r>
      <w:r>
        <w:rPr>
          <w:rFonts w:hint="eastAsia"/>
        </w:rPr>
        <w:t>3.5</w:t>
      </w:r>
      <w:r>
        <w:t>所示</w:t>
      </w:r>
      <w:r>
        <w:rPr>
          <w:rFonts w:hint="eastAsia"/>
        </w:rPr>
        <w:t>。</w:t>
      </w:r>
    </w:p>
    <w:p>
      <w:pPr>
        <w:pStyle w:val="32"/>
        <w:ind w:firstLine="480"/>
      </w:pPr>
      <w:r>
        <w:rPr>
          <w:rFonts w:hint="eastAsia"/>
        </w:rPr>
        <w:t xml:space="preserve">(3) </w:t>
      </w:r>
      <w:r>
        <w:t>业务流程图的特点</w:t>
      </w:r>
    </w:p>
    <w:p>
      <w:pPr>
        <w:pStyle w:val="32"/>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 HYPERLINK "http://wiki.mbalib.com/wiki/%E9%83%A8%E9%97%A8%E5%88%92%E5%88%86" \o "部门划分" </w:instrText>
      </w:r>
      <w:r>
        <w:fldChar w:fldCharType="separate"/>
      </w:r>
      <w:r>
        <w:t>部门划分</w:t>
      </w:r>
      <w:r>
        <w:fldChar w:fldCharType="end"/>
      </w:r>
      <w:r>
        <w:t xml:space="preserve">的横式图。 </w:t>
      </w:r>
    </w:p>
    <w:p>
      <w:pPr>
        <w:pStyle w:val="32"/>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 HYPERLINK "http://wiki.mbalib.com/wiki/%E7%A5%A8%E6%8D%AE" \o "票据" </w:instrText>
      </w:r>
      <w:r>
        <w:fldChar w:fldCharType="separate"/>
      </w:r>
      <w:r>
        <w:t>票据</w:t>
      </w:r>
      <w:r>
        <w:fldChar w:fldCharType="end"/>
      </w:r>
      <w:r>
        <w:t xml:space="preserve">、帐单的业务处理。 </w:t>
      </w:r>
    </w:p>
    <w:p>
      <w:pPr>
        <w:pStyle w:val="32"/>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2"/>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2"/>
        <w:ind w:firstLine="0" w:firstLineChars="0"/>
        <w:jc w:val="center"/>
        <w:rPr>
          <w:sz w:val="21"/>
          <w:szCs w:val="21"/>
        </w:rPr>
      </w:pPr>
      <w:r>
        <w:drawing>
          <wp:anchor distT="0" distB="0" distL="114300" distR="114300" simplePos="0" relativeHeight="251660288" behindDoc="0" locked="0" layoutInCell="1" allowOverlap="1">
            <wp:simplePos x="0" y="0"/>
            <wp:positionH relativeFrom="column">
              <wp:posOffset>709295</wp:posOffset>
            </wp:positionH>
            <wp:positionV relativeFrom="paragraph">
              <wp:posOffset>99695</wp:posOffset>
            </wp:positionV>
            <wp:extent cx="4183380" cy="4267200"/>
            <wp:effectExtent l="19050" t="0" r="7620" b="0"/>
            <wp:wrapTopAndBottom/>
            <wp:docPr id="24" name="图片 8" descr="http://wiki.mbalib.com/w/images/9/93/%E5%B8%90%E5%8A%A1%E5%A4%84%E7%90%86%E7%8E%B0%E8%A1%8C%E7%B3%BB%E7%BB%9F%E4%B8%9A%E5%8A%A1%E6%B5%81%E7%A8%8B%E5%9B%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http://wiki.mbalib.com/w/images/9/93/%E5%B8%90%E5%8A%A1%E5%A4%84%E7%90%86%E7%8E%B0%E8%A1%8C%E7%B3%BB%E7%BB%9F%E4%B8%9A%E5%8A%A1%E6%B5%81%E7%A8%8B%E5%9B%BE.jpg"/>
                    <pic:cNvPicPr>
                      <a:picLocks noChangeAspect="1" noChangeArrowheads="1"/>
                    </pic:cNvPicPr>
                  </pic:nvPicPr>
                  <pic:blipFill>
                    <a:blip r:embed="rId27" cstate="print"/>
                    <a:srcRect/>
                    <a:stretch>
                      <a:fillRect/>
                    </a:stretch>
                  </pic:blipFill>
                  <pic:spPr>
                    <a:xfrm>
                      <a:off x="0" y="0"/>
                      <a:ext cx="4183380" cy="4267200"/>
                    </a:xfrm>
                    <a:prstGeom prst="rect">
                      <a:avLst/>
                    </a:prstGeom>
                    <a:noFill/>
                    <a:ln w="9525">
                      <a:noFill/>
                      <a:miter lim="800000"/>
                      <a:headEnd/>
                      <a:tailEnd/>
                    </a:ln>
                  </pic:spPr>
                </pic:pic>
              </a:graphicData>
            </a:graphic>
          </wp:anchor>
        </w:drawing>
      </w:r>
      <w:r>
        <w:rPr>
          <w:sz w:val="21"/>
          <w:szCs w:val="21"/>
        </w:rPr>
        <w:t>图</w:t>
      </w:r>
      <w:r>
        <w:rPr>
          <w:rFonts w:hint="eastAsia"/>
          <w:sz w:val="21"/>
          <w:szCs w:val="21"/>
          <w:lang w:val="en-US" w:eastAsia="zh-CN"/>
        </w:rPr>
        <w:t xml:space="preserve"> </w:t>
      </w:r>
      <w:r>
        <w:rPr>
          <w:rFonts w:hint="eastAsia"/>
          <w:sz w:val="21"/>
          <w:szCs w:val="21"/>
        </w:rPr>
        <w:t xml:space="preserve">5 </w:t>
      </w:r>
      <w:r>
        <w:rPr>
          <w:sz w:val="21"/>
          <w:szCs w:val="21"/>
        </w:rPr>
        <w:t>帐务处理现行系统业务流程图</w:t>
      </w:r>
    </w:p>
    <w:p>
      <w:pPr>
        <w:pStyle w:val="32"/>
        <w:ind w:firstLine="480"/>
      </w:pPr>
      <w:bookmarkStart w:id="98" w:name=".E4.B8.9A.E5.8A.A1.E6.B5.81.E7.A8.8B.E5."/>
      <w:bookmarkEnd w:id="98"/>
      <w:r>
        <w:t>(4)</w:t>
      </w:r>
      <w:r>
        <w:rPr>
          <w:rFonts w:hint="eastAsia"/>
        </w:rPr>
        <w:t xml:space="preserve"> </w:t>
      </w:r>
      <w:r>
        <w:t>业务流程图的作用</w:t>
      </w:r>
    </w:p>
    <w:p>
      <w:pPr>
        <w:pStyle w:val="32"/>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 HYPERLINK "http://wiki.mbalib.com/wiki/%E6%B5%81%E7%A8%8B%E5%9B%BE" \o "流程图" </w:instrText>
      </w:r>
      <w:r>
        <w:fldChar w:fldCharType="separate"/>
      </w:r>
      <w:r>
        <w:t>流程图</w:t>
      </w:r>
      <w:r>
        <w:fldChar w:fldCharType="end"/>
      </w:r>
      <w:r>
        <w:t xml:space="preserve">的过程是全面了解业务处理的过程，是进行系统分析的依据。 </w:t>
      </w:r>
    </w:p>
    <w:p>
      <w:pPr>
        <w:pStyle w:val="32"/>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2"/>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2"/>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99" w:name="_Toc32135"/>
      <w:r>
        <w:rPr>
          <w:rFonts w:hint="eastAsia"/>
          <w:lang w:eastAsia="zh-CN"/>
        </w:rPr>
        <w:t>（</w:t>
      </w:r>
      <w:r>
        <w:rPr>
          <w:rFonts w:hint="eastAsia"/>
          <w:lang w:val="en-US" w:eastAsia="zh-CN"/>
        </w:rPr>
        <w:t>三</w:t>
      </w:r>
      <w:r>
        <w:rPr>
          <w:rFonts w:hint="eastAsia"/>
          <w:lang w:eastAsia="zh-CN"/>
        </w:rPr>
        <w:t>）</w:t>
      </w:r>
      <w:r>
        <w:rPr>
          <w:rFonts w:hint="eastAsia"/>
        </w:rPr>
        <w:t>活动图</w:t>
      </w:r>
      <w:bookmarkEnd w:id="99"/>
    </w:p>
    <w:p>
      <w:pPr>
        <w:pStyle w:val="32"/>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2"/>
        <w:ind w:firstLine="480"/>
        <w:rPr>
          <w:shd w:val="clear" w:color="auto" w:fill="FFFFFF"/>
        </w:rPr>
      </w:pPr>
      <w:r>
        <w:rPr>
          <w:rStyle w:val="27"/>
          <w:rFonts w:hint="eastAsia"/>
          <w:b w:val="0"/>
          <w:bCs w:val="0"/>
          <w:szCs w:val="21"/>
          <w:shd w:val="clear" w:color="auto" w:fill="FFFFFF"/>
        </w:rPr>
        <w:t xml:space="preserve">(1) </w:t>
      </w:r>
      <w:r>
        <w:rPr>
          <w:rStyle w:val="27"/>
          <w:b w:val="0"/>
          <w:bCs w:val="0"/>
          <w:szCs w:val="21"/>
          <w:shd w:val="clear" w:color="auto" w:fill="FFFFFF"/>
        </w:rPr>
        <w:t>基本活动图</w:t>
      </w:r>
    </w:p>
    <w:p>
      <w:pPr>
        <w:pStyle w:val="32"/>
        <w:ind w:firstLine="480"/>
        <w:rPr>
          <w:shd w:val="clear" w:color="auto" w:fill="FFFFFF"/>
        </w:rPr>
      </w:pPr>
      <w:r>
        <w:rPr>
          <w:shd w:val="clear" w:color="auto" w:fill="FFFFFF"/>
        </w:rPr>
        <w:t>一个活动图可能包括以下元素：</w:t>
      </w:r>
    </w:p>
    <w:p>
      <w:pPr>
        <w:pStyle w:val="32"/>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2"/>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2"/>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2"/>
        <w:ind w:firstLine="480"/>
        <w:rPr>
          <w:rFonts w:ascii="宋体" w:hAnsi="宋体"/>
        </w:rPr>
      </w:pPr>
      <w:r>
        <w:drawing>
          <wp:anchor distT="0" distB="0" distL="114300" distR="114300" simplePos="0" relativeHeight="251664384" behindDoc="0" locked="0" layoutInCell="1" allowOverlap="1">
            <wp:simplePos x="0" y="0"/>
            <wp:positionH relativeFrom="column">
              <wp:posOffset>452120</wp:posOffset>
            </wp:positionH>
            <wp:positionV relativeFrom="paragraph">
              <wp:posOffset>563245</wp:posOffset>
            </wp:positionV>
            <wp:extent cx="3651250" cy="3886200"/>
            <wp:effectExtent l="19050" t="0" r="6350" b="0"/>
            <wp:wrapTopAndBottom/>
            <wp:docPr id="26" name="图片 21" descr="http://ir.hit.edu.cn/~car/programming/rup/process/modguide/images/md_b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http://ir.hit.edu.cn/~car/programming/rup/process/modguide/images/md_bact.gif"/>
                    <pic:cNvPicPr>
                      <a:picLocks noChangeAspect="1" noChangeArrowheads="1"/>
                    </pic:cNvPicPr>
                  </pic:nvPicPr>
                  <pic:blipFill>
                    <a:blip r:embed="rId28" cstate="print"/>
                    <a:srcRect/>
                    <a:stretch>
                      <a:fillRect/>
                    </a:stretch>
                  </pic:blipFill>
                  <pic:spPr>
                    <a:xfrm>
                      <a:off x="0" y="0"/>
                      <a:ext cx="3651250" cy="3886200"/>
                    </a:xfrm>
                    <a:prstGeom prst="rect">
                      <a:avLst/>
                    </a:prstGeom>
                    <a:noFill/>
                    <a:ln w="9525">
                      <a:noFill/>
                      <a:miter lim="800000"/>
                      <a:headEnd/>
                      <a:tailEnd/>
                    </a:ln>
                  </pic:spPr>
                </pic:pic>
              </a:graphicData>
            </a:graphic>
          </wp:anchor>
        </w:drawing>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能够显示业务用例的工作流程中的并行线程。</w:t>
      </w:r>
      <w:r>
        <w:rPr>
          <w:rFonts w:hint="eastAsia"/>
          <w:shd w:val="clear" w:color="auto" w:fill="FFFFFF"/>
        </w:rPr>
        <w:t xml:space="preserve">如图6 </w:t>
      </w:r>
      <w:r>
        <w:rPr>
          <w:rFonts w:hint="eastAsia" w:ascii="宋体" w:hAnsi="宋体"/>
        </w:rPr>
        <w:t>所示。</w:t>
      </w:r>
    </w:p>
    <w:p>
      <w:pPr>
        <w:pStyle w:val="32"/>
        <w:ind w:firstLine="420"/>
        <w:jc w:val="center"/>
        <w:rPr>
          <w:rFonts w:ascii="宋体" w:hAnsi="宋体"/>
          <w:sz w:val="21"/>
          <w:szCs w:val="21"/>
        </w:rPr>
      </w:pPr>
      <w:r>
        <w:rPr>
          <w:rFonts w:hint="eastAsia" w:ascii="宋体" w:hAnsi="宋体"/>
          <w:sz w:val="21"/>
          <w:szCs w:val="21"/>
        </w:rPr>
        <w:t>图</w:t>
      </w:r>
      <w:r>
        <w:rPr>
          <w:rFonts w:hint="eastAsia" w:ascii="宋体" w:hAnsi="宋体"/>
          <w:sz w:val="21"/>
          <w:szCs w:val="21"/>
          <w:lang w:val="en-US" w:eastAsia="zh-CN"/>
        </w:rPr>
        <w:t xml:space="preserve"> </w:t>
      </w:r>
      <w:r>
        <w:rPr>
          <w:rFonts w:hint="eastAsia" w:ascii="宋体" w:hAnsi="宋体"/>
          <w:sz w:val="21"/>
          <w:szCs w:val="21"/>
        </w:rPr>
        <w:t xml:space="preserve">6 </w:t>
      </w:r>
      <w:r>
        <w:rPr>
          <w:rFonts w:ascii="宋体" w:hAnsi="宋体"/>
          <w:sz w:val="21"/>
          <w:szCs w:val="21"/>
        </w:rPr>
        <w:t>“机场登记”业务用例模型中“个人登记”业务用例的活动图</w:t>
      </w:r>
    </w:p>
    <w:p>
      <w:pPr>
        <w:pStyle w:val="32"/>
        <w:ind w:firstLine="480"/>
        <w:rPr>
          <w:rStyle w:val="27"/>
          <w:b w:val="0"/>
          <w:bCs w:val="0"/>
        </w:rPr>
      </w:pPr>
      <w:r>
        <w:rPr>
          <w:rStyle w:val="27"/>
          <w:rFonts w:hint="eastAsia"/>
          <w:b w:val="0"/>
          <w:bCs w:val="0"/>
        </w:rPr>
        <w:t xml:space="preserve">(2) </w:t>
      </w:r>
      <w:bookmarkStart w:id="100" w:name="XE_活动图__条件线程"/>
      <w:r>
        <w:rPr>
          <w:rStyle w:val="27"/>
          <w:b w:val="0"/>
          <w:bCs w:val="0"/>
        </w:rPr>
        <w:t>条件线程</w:t>
      </w:r>
      <w:bookmarkEnd w:id="100"/>
      <w:r>
        <w:rPr>
          <w:rStyle w:val="27"/>
          <w:b w:val="0"/>
          <w:bCs w:val="0"/>
        </w:rPr>
        <w:t xml:space="preserve"> </w:t>
      </w:r>
    </w:p>
    <w:p>
      <w:pPr>
        <w:pStyle w:val="32"/>
        <w:ind w:firstLine="480"/>
      </w:pPr>
      <w:r>
        <w:drawing>
          <wp:anchor distT="0" distB="0" distL="114300" distR="114300" simplePos="0" relativeHeight="251665408" behindDoc="0" locked="0" layoutInCell="1" allowOverlap="1">
            <wp:simplePos x="0" y="0"/>
            <wp:positionH relativeFrom="column">
              <wp:posOffset>918845</wp:posOffset>
            </wp:positionH>
            <wp:positionV relativeFrom="paragraph">
              <wp:posOffset>908050</wp:posOffset>
            </wp:positionV>
            <wp:extent cx="3154680" cy="2374265"/>
            <wp:effectExtent l="19050" t="0" r="7620" b="0"/>
            <wp:wrapTopAndBottom/>
            <wp:docPr id="34" name="图片 25" descr="http://ir.hit.edu.cn/~car/programming/rup/process/modguide/images/md_bac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http://ir.hit.edu.cn/~car/programming/rup/process/modguide/images/md_bact4.gif"/>
                    <pic:cNvPicPr>
                      <a:picLocks noChangeAspect="1" noChangeArrowheads="1"/>
                    </pic:cNvPicPr>
                  </pic:nvPicPr>
                  <pic:blipFill>
                    <a:blip r:embed="rId29" cstate="print"/>
                    <a:srcRect/>
                    <a:stretch>
                      <a:fillRect/>
                    </a:stretch>
                  </pic:blipFill>
                  <pic:spPr>
                    <a:xfrm>
                      <a:off x="0" y="0"/>
                      <a:ext cx="3154680" cy="2374265"/>
                    </a:xfrm>
                    <a:prstGeom prst="rect">
                      <a:avLst/>
                    </a:prstGeom>
                    <a:noFill/>
                    <a:ln w="9525">
                      <a:noFill/>
                      <a:miter lim="800000"/>
                      <a:headEnd/>
                      <a:tailEnd/>
                    </a:ln>
                  </pic:spPr>
                </pic:pic>
              </a:graphicData>
            </a:graphic>
          </wp:anchor>
        </w:drawing>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如图7所示。</w:t>
      </w:r>
    </w:p>
    <w:p>
      <w:pPr>
        <w:pStyle w:val="32"/>
        <w:ind w:firstLine="420"/>
        <w:jc w:val="center"/>
        <w:rPr>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 xml:space="preserve">7 </w:t>
      </w:r>
      <w:r>
        <w:rPr>
          <w:sz w:val="21"/>
          <w:szCs w:val="21"/>
        </w:rPr>
        <w:t>“机场登记”业务用例模型中“个人登记”业务用例的活动图</w:t>
      </w:r>
    </w:p>
    <w:p>
      <w:pPr>
        <w:pStyle w:val="32"/>
        <w:ind w:firstLine="480"/>
      </w:pPr>
      <w:r>
        <w:rPr>
          <w:rFonts w:hint="eastAsia"/>
        </w:rPr>
        <w:t xml:space="preserve">(3) </w:t>
      </w:r>
      <w:bookmarkStart w:id="101" w:name="XE_活动图__嵌套图"/>
      <w:r>
        <w:t>嵌套活动图</w:t>
      </w:r>
      <w:bookmarkEnd w:id="101"/>
      <w:r>
        <w:t xml:space="preserve"> </w:t>
      </w:r>
    </w:p>
    <w:p>
      <w:pPr>
        <w:pStyle w:val="32"/>
        <w:ind w:firstLine="480"/>
        <w:rPr>
          <w:sz w:val="21"/>
          <w:szCs w:val="21"/>
        </w:rPr>
      </w:pPr>
      <w:r>
        <w:drawing>
          <wp:anchor distT="0" distB="0" distL="114300" distR="114300" simplePos="0" relativeHeight="251666432" behindDoc="0" locked="0" layoutInCell="1" allowOverlap="1">
            <wp:simplePos x="0" y="0"/>
            <wp:positionH relativeFrom="column">
              <wp:posOffset>1861820</wp:posOffset>
            </wp:positionH>
            <wp:positionV relativeFrom="paragraph">
              <wp:posOffset>677545</wp:posOffset>
            </wp:positionV>
            <wp:extent cx="2056765" cy="2019300"/>
            <wp:effectExtent l="19050" t="0" r="635" b="0"/>
            <wp:wrapTopAndBottom/>
            <wp:docPr id="35" name="图片 27" descr="http://ir.hit.edu.cn/~car/programming/rup/process/modguide/images/md_bac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http://ir.hit.edu.cn/~car/programming/rup/process/modguide/images/md_bact5.gif"/>
                    <pic:cNvPicPr>
                      <a:picLocks noChangeAspect="1" noChangeArrowheads="1"/>
                    </pic:cNvPicPr>
                  </pic:nvPicPr>
                  <pic:blipFill>
                    <a:blip r:embed="rId30" cstate="print"/>
                    <a:srcRect/>
                    <a:stretch>
                      <a:fillRect/>
                    </a:stretch>
                  </pic:blipFill>
                  <pic:spPr>
                    <a:xfrm>
                      <a:off x="0" y="0"/>
                      <a:ext cx="2056765" cy="2019300"/>
                    </a:xfrm>
                    <a:prstGeom prst="rect">
                      <a:avLst/>
                    </a:prstGeom>
                    <a:noFill/>
                    <a:ln w="9525">
                      <a:noFill/>
                      <a:miter lim="800000"/>
                      <a:headEnd/>
                      <a:tailEnd/>
                    </a:ln>
                  </pic:spPr>
                </pic:pic>
              </a:graphicData>
            </a:graphic>
          </wp:anchor>
        </w:drawing>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如图8所示。</w:t>
      </w:r>
    </w:p>
    <w:p>
      <w:pPr>
        <w:pStyle w:val="22"/>
        <w:spacing w:before="0" w:beforeAutospacing="0" w:after="0" w:afterAutospacing="0" w:line="440" w:lineRule="exact"/>
        <w:jc w:val="center"/>
        <w:rPr>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 xml:space="preserve">8 </w:t>
      </w:r>
      <w:r>
        <w:rPr>
          <w:sz w:val="21"/>
          <w:szCs w:val="21"/>
        </w:rPr>
        <w:t>活动状态中嵌套的活动图</w:t>
      </w:r>
    </w:p>
    <w:p>
      <w:pPr>
        <w:pStyle w:val="32"/>
        <w:ind w:firstLine="480"/>
      </w:pPr>
      <w:r>
        <w:rPr>
          <w:rFonts w:hint="eastAsia"/>
        </w:rPr>
        <w:t xml:space="preserve">(4) </w:t>
      </w:r>
      <w:bookmarkStart w:id="102" w:name="XE_活动图__泳道"/>
      <w:r>
        <w:t>使用泳道</w:t>
      </w:r>
      <w:bookmarkEnd w:id="102"/>
      <w:r>
        <w:t xml:space="preserve"> </w:t>
      </w:r>
    </w:p>
    <w:p>
      <w:pPr>
        <w:pStyle w:val="32"/>
        <w:ind w:firstLine="480"/>
      </w:pPr>
      <w:r>
        <w:t>可以使用垂直实线将活动图划分为</w:t>
      </w:r>
      <w:r>
        <w:rPr>
          <w:rStyle w:val="27"/>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如图9所示。</w:t>
      </w:r>
    </w:p>
    <w:p>
      <w:pPr>
        <w:pStyle w:val="22"/>
        <w:jc w:val="center"/>
      </w:pPr>
      <w:r>
        <w:drawing>
          <wp:inline distT="0" distB="0" distL="0" distR="0">
            <wp:extent cx="1885950" cy="3402965"/>
            <wp:effectExtent l="19050" t="0" r="0" b="0"/>
            <wp:docPr id="36" name="图片 30" descr="http://ir.hit.edu.cn/~car/programming/rup/process/modguide/images/md_bac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http://ir.hit.edu.cn/~car/programming/rup/process/modguide/images/md_bact2.gif"/>
                    <pic:cNvPicPr>
                      <a:picLocks noChangeAspect="1" noChangeArrowheads="1"/>
                    </pic:cNvPicPr>
                  </pic:nvPicPr>
                  <pic:blipFill>
                    <a:blip r:embed="rId31" cstate="print"/>
                    <a:srcRect/>
                    <a:stretch>
                      <a:fillRect/>
                    </a:stretch>
                  </pic:blipFill>
                  <pic:spPr>
                    <a:xfrm>
                      <a:off x="0" y="0"/>
                      <a:ext cx="1885950" cy="3403283"/>
                    </a:xfrm>
                    <a:prstGeom prst="rect">
                      <a:avLst/>
                    </a:prstGeom>
                    <a:noFill/>
                    <a:ln w="9525">
                      <a:noFill/>
                      <a:miter lim="800000"/>
                      <a:headEnd/>
                      <a:tailEnd/>
                    </a:ln>
                  </pic:spPr>
                </pic:pic>
              </a:graphicData>
            </a:graphic>
          </wp:inline>
        </w:drawing>
      </w:r>
    </w:p>
    <w:p>
      <w:pPr>
        <w:pStyle w:val="32"/>
        <w:ind w:firstLine="420"/>
        <w:jc w:val="center"/>
        <w:rPr>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9 泳道活动图</w:t>
      </w:r>
    </w:p>
    <w:p>
      <w:pPr>
        <w:pStyle w:val="3"/>
        <w:spacing w:before="312" w:after="312"/>
      </w:pPr>
      <w:bookmarkStart w:id="103" w:name="_Toc30328"/>
      <w:r>
        <w:rPr>
          <w:rFonts w:hint="eastAsia"/>
          <w:lang w:eastAsia="zh-CN"/>
        </w:rPr>
        <w:t>（</w:t>
      </w:r>
      <w:r>
        <w:rPr>
          <w:rFonts w:hint="eastAsia"/>
          <w:lang w:val="en-US" w:eastAsia="zh-CN"/>
        </w:rPr>
        <w:t>四</w:t>
      </w:r>
      <w:r>
        <w:rPr>
          <w:rFonts w:hint="eastAsia"/>
          <w:lang w:eastAsia="zh-CN"/>
        </w:rPr>
        <w:t>）</w:t>
      </w:r>
      <w:r>
        <w:rPr>
          <w:rFonts w:hint="eastAsia"/>
        </w:rPr>
        <w:t>数据流图</w:t>
      </w:r>
      <w:bookmarkEnd w:id="103"/>
    </w:p>
    <w:p>
      <w:pPr>
        <w:pStyle w:val="32"/>
        <w:ind w:firstLine="480"/>
        <w:rPr>
          <w:kern w:val="0"/>
        </w:rPr>
      </w:pPr>
      <w:r>
        <w:rPr>
          <w:kern w:val="0"/>
        </w:rPr>
        <w:t>系统分析阶段必须进行全面准确的收集、整理、分析收集的数据及其流程。</w:t>
      </w:r>
    </w:p>
    <w:p>
      <w:pPr>
        <w:pStyle w:val="32"/>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2"/>
        <w:ind w:firstLine="480"/>
        <w:rPr>
          <w:kern w:val="0"/>
        </w:rPr>
      </w:pPr>
      <w:r>
        <w:rPr>
          <w:rFonts w:hint="eastAsia"/>
          <w:kern w:val="0"/>
        </w:rPr>
        <w:t xml:space="preserve">(1) </w:t>
      </w:r>
      <w:r>
        <w:rPr>
          <w:kern w:val="0"/>
        </w:rPr>
        <w:t>数据收集</w:t>
      </w:r>
    </w:p>
    <w:p>
      <w:pPr>
        <w:pStyle w:val="32"/>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2"/>
        <w:ind w:firstLine="480"/>
        <w:rPr>
          <w:kern w:val="0"/>
        </w:rPr>
      </w:pPr>
      <w:r>
        <w:rPr>
          <w:rFonts w:hint="eastAsia"/>
          <w:kern w:val="0"/>
        </w:rPr>
        <w:t xml:space="preserve">(2) </w:t>
      </w:r>
      <w:r>
        <w:rPr>
          <w:kern w:val="0"/>
        </w:rPr>
        <w:t>数据分析</w:t>
      </w:r>
    </w:p>
    <w:p>
      <w:pPr>
        <w:pStyle w:val="32"/>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2"/>
        <w:ind w:firstLine="480"/>
        <w:rPr>
          <w:kern w:val="0"/>
        </w:rPr>
      </w:pPr>
      <w:r>
        <w:rPr>
          <w:rFonts w:hint="eastAsia"/>
          <w:kern w:val="0"/>
        </w:rPr>
        <w:t xml:space="preserve">(3) </w:t>
      </w:r>
      <w:r>
        <w:rPr>
          <w:kern w:val="0"/>
        </w:rPr>
        <w:t>数据流图（DFD）</w:t>
      </w:r>
    </w:p>
    <w:p>
      <w:pPr>
        <w:pStyle w:val="32"/>
        <w:ind w:firstLine="480"/>
        <w:rPr>
          <w:kern w:val="0"/>
        </w:rPr>
      </w:pPr>
      <w:r>
        <w:rPr>
          <w:rFonts w:hint="eastAsia"/>
          <w:kern w:val="0"/>
        </w:rPr>
        <w:t>将收集、整理、分析的数据用数据流图的形式进行描述。</w:t>
      </w:r>
    </w:p>
    <w:p>
      <w:pPr>
        <w:pStyle w:val="32"/>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2"/>
        <w:ind w:firstLine="480"/>
        <w:rPr>
          <w:kern w:val="0"/>
        </w:rPr>
      </w:pPr>
      <w:r>
        <w:rPr>
          <w:kern w:val="0"/>
        </w:rPr>
        <w:t>数据流图由四种基本符号组成，</w:t>
      </w:r>
      <w:r>
        <w:rPr>
          <w:rFonts w:hint="eastAsia"/>
          <w:kern w:val="0"/>
        </w:rPr>
        <w:t>如图10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cs="宋体"/>
          <w:color w:val="000000"/>
          <w:kern w:val="0"/>
          <w:sz w:val="18"/>
          <w:szCs w:val="18"/>
        </w:rPr>
        <w:drawing>
          <wp:inline distT="0" distB="0" distL="0" distR="0">
            <wp:extent cx="1952625" cy="2638425"/>
            <wp:effectExtent l="19050" t="0" r="0" b="0"/>
            <wp:docPr id="37" name="图片 1"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逻辑模型的工具－数据流图DFD"/>
                    <pic:cNvPicPr>
                      <a:picLocks noChangeAspect="1" noChangeArrowheads="1"/>
                    </pic:cNvPicPr>
                  </pic:nvPicPr>
                  <pic:blipFill>
                    <a:blip r:embed="rId32" cstate="print"/>
                    <a:srcRect/>
                    <a:stretch>
                      <a:fillRect/>
                    </a:stretch>
                  </pic:blipFill>
                  <pic:spPr>
                    <a:xfrm>
                      <a:off x="0" y="0"/>
                      <a:ext cx="1952625" cy="2638425"/>
                    </a:xfrm>
                    <a:prstGeom prst="rect">
                      <a:avLst/>
                    </a:prstGeom>
                    <a:noFill/>
                    <a:ln w="9525">
                      <a:noFill/>
                      <a:miter lim="800000"/>
                      <a:headEnd/>
                      <a:tailEnd/>
                    </a:ln>
                  </pic:spPr>
                </pic:pic>
              </a:graphicData>
            </a:graphic>
          </wp:inline>
        </w:drawing>
      </w:r>
    </w:p>
    <w:p>
      <w:pPr>
        <w:pStyle w:val="32"/>
        <w:ind w:firstLine="0" w:firstLineChars="0"/>
        <w:jc w:val="center"/>
        <w:rPr>
          <w:kern w:val="0"/>
          <w:sz w:val="21"/>
          <w:szCs w:val="21"/>
        </w:rPr>
      </w:pPr>
      <w:r>
        <w:rPr>
          <w:kern w:val="0"/>
          <w:sz w:val="21"/>
          <w:szCs w:val="21"/>
        </w:rPr>
        <w:t>图</w:t>
      </w:r>
      <w:r>
        <w:rPr>
          <w:rFonts w:hint="eastAsia"/>
          <w:kern w:val="0"/>
          <w:sz w:val="21"/>
          <w:szCs w:val="21"/>
          <w:lang w:val="en-US" w:eastAsia="zh-CN"/>
        </w:rPr>
        <w:t xml:space="preserve"> </w:t>
      </w:r>
      <w:r>
        <w:rPr>
          <w:rFonts w:hint="eastAsia"/>
          <w:kern w:val="0"/>
          <w:sz w:val="21"/>
          <w:szCs w:val="21"/>
        </w:rPr>
        <w:t xml:space="preserve">10 </w:t>
      </w:r>
      <w:r>
        <w:rPr>
          <w:kern w:val="0"/>
          <w:sz w:val="21"/>
          <w:szCs w:val="21"/>
        </w:rPr>
        <w:t>数据流图的基本符号</w:t>
      </w:r>
    </w:p>
    <w:p>
      <w:pPr>
        <w:pStyle w:val="32"/>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2"/>
        <w:ind w:firstLine="480"/>
        <w:rPr>
          <w:kern w:val="0"/>
        </w:rPr>
      </w:pPr>
      <w:r>
        <w:rPr>
          <w:kern w:val="0"/>
        </w:rPr>
        <w:t>图</w:t>
      </w:r>
      <w:r>
        <w:rPr>
          <w:rFonts w:hint="eastAsia"/>
          <w:kern w:val="0"/>
        </w:rPr>
        <w:t>11</w:t>
      </w:r>
      <w:r>
        <w:rPr>
          <w:kern w:val="0"/>
        </w:rPr>
        <w:t>是一个简单的数据流图，它表示数据X从源S流出，经P加工转换成Y，接着经P加工转换为Z，在加工过程中从F中读取数据。</w:t>
      </w:r>
    </w:p>
    <w:tbl>
      <w:tblPr>
        <w:tblStyle w:val="24"/>
        <w:tblW w:w="4500" w:type="dxa"/>
        <w:jc w:val="center"/>
        <w:tblCellSpacing w:w="30" w:type="dxa"/>
        <w:tblLayout w:type="fixed"/>
        <w:tblCellMar>
          <w:top w:w="0" w:type="dxa"/>
          <w:left w:w="0" w:type="dxa"/>
          <w:bottom w:w="0" w:type="dxa"/>
          <w:right w:w="0" w:type="dxa"/>
        </w:tblCellMar>
      </w:tblPr>
      <w:tblGrid>
        <w:gridCol w:w="4500"/>
      </w:tblGrid>
      <w:tr>
        <w:tblPrEx>
          <w:tblCellMar>
            <w:top w:w="0" w:type="dxa"/>
            <w:left w:w="0" w:type="dxa"/>
            <w:bottom w:w="0" w:type="dxa"/>
            <w:right w:w="0" w:type="dxa"/>
          </w:tblCellMar>
        </w:tblPrEx>
        <w:trPr>
          <w:tblCellSpacing w:w="30" w:type="dxa"/>
          <w:jc w:val="center"/>
        </w:trPr>
        <w:tc>
          <w:tcPr>
            <w:tcW w:w="4380" w:type="dxa"/>
          </w:tcPr>
          <w:p>
            <w:pPr>
              <w:widowControl/>
              <w:jc w:val="center"/>
              <w:rPr>
                <w:rFonts w:ascii="宋体" w:hAnsi="宋体" w:cs="宋体"/>
                <w:color w:val="000000"/>
                <w:kern w:val="0"/>
                <w:sz w:val="18"/>
                <w:szCs w:val="18"/>
              </w:rPr>
            </w:pPr>
            <w:r>
              <w:rPr>
                <w:rFonts w:ascii="宋体" w:hAnsi="宋体" w:cs="宋体"/>
                <w:color w:val="000000"/>
                <w:kern w:val="0"/>
                <w:sz w:val="18"/>
                <w:szCs w:val="18"/>
              </w:rPr>
              <w:drawing>
                <wp:inline distT="0" distB="0" distL="0" distR="0">
                  <wp:extent cx="2762250" cy="1323975"/>
                  <wp:effectExtent l="19050" t="0" r="0" b="0"/>
                  <wp:docPr id="38" name="图片 2"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逻辑模型的工具－数据流图DFD"/>
                          <pic:cNvPicPr>
                            <a:picLocks noChangeAspect="1" noChangeArrowheads="1"/>
                          </pic:cNvPicPr>
                        </pic:nvPicPr>
                        <pic:blipFill>
                          <a:blip r:embed="rId33" cstate="print"/>
                          <a:srcRect/>
                          <a:stretch>
                            <a:fillRect/>
                          </a:stretch>
                        </pic:blipFill>
                        <pic:spPr>
                          <a:xfrm>
                            <a:off x="0" y="0"/>
                            <a:ext cx="2762250" cy="1323975"/>
                          </a:xfrm>
                          <a:prstGeom prst="rect">
                            <a:avLst/>
                          </a:prstGeom>
                          <a:noFill/>
                          <a:ln w="9525">
                            <a:noFill/>
                            <a:miter lim="800000"/>
                            <a:headEnd/>
                            <a:tailEnd/>
                          </a:ln>
                        </pic:spPr>
                      </pic:pic>
                    </a:graphicData>
                  </a:graphic>
                </wp:inline>
              </w:drawing>
            </w:r>
          </w:p>
        </w:tc>
      </w:tr>
    </w:tbl>
    <w:p>
      <w:pPr>
        <w:pStyle w:val="32"/>
        <w:ind w:firstLine="420"/>
        <w:jc w:val="center"/>
        <w:rPr>
          <w:kern w:val="0"/>
          <w:sz w:val="21"/>
          <w:szCs w:val="21"/>
        </w:rPr>
      </w:pPr>
      <w:r>
        <w:rPr>
          <w:kern w:val="0"/>
          <w:sz w:val="21"/>
          <w:szCs w:val="21"/>
        </w:rPr>
        <w:t>图</w:t>
      </w:r>
      <w:r>
        <w:rPr>
          <w:rFonts w:hint="eastAsia"/>
          <w:kern w:val="0"/>
          <w:sz w:val="21"/>
          <w:szCs w:val="21"/>
        </w:rPr>
        <w:t>11 简单</w:t>
      </w:r>
      <w:r>
        <w:rPr>
          <w:kern w:val="0"/>
          <w:sz w:val="21"/>
          <w:szCs w:val="21"/>
        </w:rPr>
        <w:t>数据流图举例</w:t>
      </w:r>
    </w:p>
    <w:p>
      <w:pPr>
        <w:pStyle w:val="32"/>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2"/>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2"/>
        <w:numPr>
          <w:ilvl w:val="0"/>
          <w:numId w:val="8"/>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2"/>
        <w:numPr>
          <w:ilvl w:val="0"/>
          <w:numId w:val="8"/>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2"/>
        <w:numPr>
          <w:ilvl w:val="0"/>
          <w:numId w:val="8"/>
        </w:numPr>
        <w:ind w:firstLineChars="0"/>
        <w:rPr>
          <w:kern w:val="0"/>
        </w:rPr>
      </w:pPr>
      <w:r>
        <w:rPr>
          <w:rFonts w:ascii="宋体" w:hAnsi="宋体" w:cs="宋体"/>
          <w:color w:val="000000"/>
          <w:kern w:val="0"/>
          <w:szCs w:val="21"/>
        </w:rPr>
        <w:t>加工的进一步分解，画出二级细化图</w:t>
      </w:r>
      <w:r>
        <w:rPr>
          <w:kern w:val="0"/>
        </w:rPr>
        <w:t>。</w:t>
      </w:r>
    </w:p>
    <w:p>
      <w:pPr>
        <w:pStyle w:val="32"/>
        <w:ind w:firstLine="480"/>
        <w:rPr>
          <w:szCs w:val="21"/>
        </w:rPr>
      </w:pPr>
      <w:r>
        <w:rPr>
          <w:szCs w:val="21"/>
        </w:rPr>
        <w:t>其它注意事项</w:t>
      </w:r>
      <w:r>
        <w:rPr>
          <w:rFonts w:hint="eastAsia"/>
          <w:szCs w:val="21"/>
        </w:rPr>
        <w:t>：</w:t>
      </w:r>
    </w:p>
    <w:p>
      <w:pPr>
        <w:pStyle w:val="32"/>
        <w:numPr>
          <w:ilvl w:val="0"/>
          <w:numId w:val="8"/>
        </w:numPr>
        <w:ind w:firstLineChars="0"/>
        <w:rPr>
          <w:kern w:val="0"/>
        </w:rPr>
      </w:pPr>
      <w:r>
        <w:rPr>
          <w:kern w:val="0"/>
        </w:rPr>
        <w:t>数据流的命名，名字要确切，能反映整体。</w:t>
      </w:r>
    </w:p>
    <w:p>
      <w:pPr>
        <w:pStyle w:val="32"/>
        <w:numPr>
          <w:ilvl w:val="0"/>
          <w:numId w:val="8"/>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2"/>
        <w:numPr>
          <w:ilvl w:val="0"/>
          <w:numId w:val="8"/>
        </w:numPr>
        <w:ind w:firstLineChars="0"/>
        <w:rPr>
          <w:kern w:val="0"/>
        </w:rPr>
      </w:pPr>
      <w:r>
        <w:rPr>
          <w:kern w:val="0"/>
        </w:rPr>
        <w:t>先考虑稳定态，后考虑瞬间态。如系统启动后在正常工作状态，稍后再考虑系统的启动和终止状态。</w:t>
      </w:r>
    </w:p>
    <w:p>
      <w:pPr>
        <w:pStyle w:val="32"/>
        <w:ind w:firstLine="480"/>
        <w:rPr>
          <w:szCs w:val="21"/>
        </w:rPr>
      </w:pPr>
      <w:r>
        <w:rPr>
          <w:rFonts w:hint="eastAsia"/>
          <w:szCs w:val="21"/>
        </w:rPr>
        <w:t xml:space="preserve">(4) </w:t>
      </w:r>
      <w:r>
        <w:rPr>
          <w:szCs w:val="21"/>
        </w:rPr>
        <w:t>数据字典(Data Dictionary,DD)</w:t>
      </w:r>
    </w:p>
    <w:p>
      <w:pPr>
        <w:pStyle w:val="32"/>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104" w:name="_Toc5694"/>
      <w:r>
        <w:rPr>
          <w:rFonts w:hint="eastAsia"/>
          <w:lang w:eastAsia="zh-CN"/>
        </w:rPr>
        <w:t>（</w:t>
      </w:r>
      <w:r>
        <w:rPr>
          <w:rFonts w:hint="eastAsia"/>
          <w:lang w:val="en-US" w:eastAsia="zh-CN"/>
        </w:rPr>
        <w:t>五</w:t>
      </w:r>
      <w:r>
        <w:rPr>
          <w:rFonts w:hint="eastAsia"/>
          <w:lang w:eastAsia="zh-CN"/>
        </w:rPr>
        <w:t>）</w:t>
      </w:r>
      <w:r>
        <w:rPr>
          <w:rFonts w:hint="eastAsia"/>
        </w:rPr>
        <w:t>功能模块图</w:t>
      </w:r>
      <w:bookmarkEnd w:id="104"/>
    </w:p>
    <w:p>
      <w:pPr>
        <w:pStyle w:val="32"/>
        <w:ind w:firstLine="480"/>
        <w:rPr>
          <w:rStyle w:val="54"/>
          <w:szCs w:val="27"/>
        </w:rPr>
      </w:pPr>
      <w:r>
        <w:rPr>
          <w:rStyle w:val="54"/>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2"/>
        <w:ind w:firstLine="480"/>
        <w:rPr>
          <w:rStyle w:val="54"/>
          <w:szCs w:val="27"/>
        </w:rPr>
      </w:pPr>
      <w:r>
        <w:rPr>
          <w:rStyle w:val="54"/>
          <w:szCs w:val="27"/>
        </w:rPr>
        <w:t>画出功能模块图是</w:t>
      </w:r>
      <w:r>
        <w:rPr>
          <w:rStyle w:val="54"/>
          <w:rFonts w:hint="eastAsia"/>
          <w:szCs w:val="27"/>
        </w:rPr>
        <w:t>系统设计</w:t>
      </w:r>
      <w:r>
        <w:rPr>
          <w:rStyle w:val="54"/>
          <w:szCs w:val="27"/>
        </w:rPr>
        <w:t>过程中的一个重要环节，它将显示出工程所要实现的各种功能，并分类，然后软件工程师根据功能模块图来具体实现这些功能（通过代码）</w:t>
      </w:r>
    </w:p>
    <w:p>
      <w:pPr>
        <w:pStyle w:val="32"/>
        <w:ind w:firstLine="480"/>
        <w:rPr>
          <w:rStyle w:val="54"/>
          <w:szCs w:val="27"/>
        </w:rPr>
      </w:pPr>
      <w:r>
        <w:pict>
          <v:shape id="_x0000_s1033" o:spid="_x0000_s1033" o:spt="75" type="#_x0000_t75" style="position:absolute;left:0pt;margin-left:77.65pt;margin-top:24.35pt;height:125.95pt;width:350pt;mso-wrap-distance-bottom:0pt;mso-wrap-distance-top:0pt;z-index:251668480;mso-width-relative:page;mso-height-relative:page;" o:ole="t" filled="f" o:preferrelative="t" stroked="f" coordsize="21600,21600" o:allowoverlap="f">
            <v:path/>
            <v:fill on="f" focussize="0,0"/>
            <v:stroke on="f" joinstyle="miter"/>
            <v:imagedata r:id="rId35" o:title=""/>
            <o:lock v:ext="edit" aspectratio="t"/>
            <w10:wrap type="topAndBottom"/>
          </v:shape>
          <o:OLEObject Type="Embed" ProgID="Visio.Drawing.11" ShapeID="_x0000_s1033" DrawAspect="Content" ObjectID="_1468075730" r:id="rId34">
            <o:LockedField>false</o:LockedField>
          </o:OLEObject>
        </w:pict>
      </w:r>
      <w:r>
        <w:rPr>
          <w:rStyle w:val="54"/>
          <w:rFonts w:hint="eastAsia"/>
          <w:szCs w:val="27"/>
        </w:rPr>
        <w:t>对于系统概要设计可以画出总体功能模块图如图12所示。</w:t>
      </w:r>
    </w:p>
    <w:p>
      <w:pPr>
        <w:pStyle w:val="32"/>
        <w:ind w:firstLine="420"/>
        <w:jc w:val="center"/>
        <w:rPr>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12 总体功能模块图</w:t>
      </w:r>
    </w:p>
    <w:p>
      <w:pPr>
        <w:pStyle w:val="32"/>
        <w:ind w:firstLine="482"/>
      </w:pPr>
      <w:r>
        <w:rPr>
          <w:rFonts w:hint="eastAsia"/>
          <w:b/>
          <w:color w:val="FF0000"/>
        </w:rPr>
        <w:t>注意：</w:t>
      </w:r>
      <w:r>
        <w:rPr>
          <w:rFonts w:hint="eastAsia"/>
        </w:rPr>
        <w:t>模块图上层与下一层只有包含关系没有流程关系，</w:t>
      </w:r>
      <w:r>
        <w:rPr>
          <w:rFonts w:hint="eastAsia"/>
          <w:b/>
          <w:bCs/>
          <w:color w:val="0000FF"/>
        </w:rPr>
        <w:t>所以要使用无箭头的线条</w:t>
      </w:r>
      <w:r>
        <w:rPr>
          <w:rFonts w:hint="eastAsia"/>
        </w:rPr>
        <w:t>。</w:t>
      </w:r>
    </w:p>
    <w:p>
      <w:pPr>
        <w:pStyle w:val="32"/>
        <w:ind w:firstLine="480"/>
      </w:pPr>
      <w:r>
        <w:pict>
          <v:shape id="_x0000_s1034" o:spid="_x0000_s1034" o:spt="75" type="#_x0000_t75" style="position:absolute;left:0pt;margin-left:145.15pt;margin-top:25.55pt;height:143.95pt;width:180.1pt;mso-wrap-distance-bottom:0pt;mso-wrap-distance-top:0pt;z-index:251669504;mso-width-relative:page;mso-height-relative:page;" o:ole="t" filled="f" o:preferrelative="t" stroked="f" coordsize="21600,21600" o:allowoverlap="f">
            <v:path/>
            <v:fill on="f" focussize="0,0"/>
            <v:stroke on="f" joinstyle="miter"/>
            <v:imagedata r:id="rId37" o:title=""/>
            <o:lock v:ext="edit" aspectratio="t"/>
            <w10:wrap type="topAndBottom"/>
          </v:shape>
          <o:OLEObject Type="Embed" ProgID="Visio.Drawing.11" ShapeID="_x0000_s1034" DrawAspect="Content" ObjectID="_1468075731" r:id="rId36">
            <o:LockedField>false</o:LockedField>
          </o:OLEObject>
        </w:pict>
      </w:r>
      <w:r>
        <w:rPr>
          <w:rFonts w:hint="eastAsia"/>
        </w:rPr>
        <w:t>在详细设计中对其中的某一模块再进行细化，如图13所示。</w:t>
      </w:r>
    </w:p>
    <w:p>
      <w:pPr>
        <w:pStyle w:val="32"/>
        <w:ind w:firstLine="420"/>
        <w:jc w:val="center"/>
        <w:rPr>
          <w:sz w:val="21"/>
          <w:szCs w:val="21"/>
        </w:rPr>
      </w:pPr>
      <w:r>
        <w:rPr>
          <w:rFonts w:hint="eastAsia"/>
          <w:sz w:val="21"/>
          <w:szCs w:val="21"/>
        </w:rPr>
        <w:t>图</w:t>
      </w:r>
      <w:r>
        <w:rPr>
          <w:rFonts w:hint="eastAsia"/>
          <w:sz w:val="21"/>
          <w:szCs w:val="21"/>
          <w:lang w:val="en-US" w:eastAsia="zh-CN"/>
        </w:rPr>
        <w:t xml:space="preserve"> </w:t>
      </w:r>
      <w:r>
        <w:rPr>
          <w:rFonts w:hint="eastAsia"/>
          <w:sz w:val="21"/>
          <w:szCs w:val="21"/>
        </w:rPr>
        <w:t>13 系统设置功能模块图</w:t>
      </w:r>
    </w:p>
    <w:p>
      <w:pPr>
        <w:pStyle w:val="32"/>
        <w:ind w:firstLine="480"/>
      </w:pPr>
      <w:r>
        <w:rPr>
          <w:rFonts w:hint="eastAsia"/>
        </w:rPr>
        <w:t>如果模块细化不多，也可以总体画出，如图14所示。</w:t>
      </w:r>
    </w:p>
    <w:p>
      <w:pPr>
        <w:pStyle w:val="32"/>
        <w:ind w:firstLine="480"/>
        <w:jc w:val="center"/>
        <w:rPr>
          <w:sz w:val="21"/>
          <w:szCs w:val="21"/>
        </w:rPr>
      </w:pPr>
      <w:r>
        <w:pict>
          <v:shape id="_x0000_s1035" o:spid="_x0000_s1035" o:spt="75" type="#_x0000_t75" style="position:absolute;left:0pt;margin-left:70.9pt;margin-top:16.75pt;height:230.95pt;width:350pt;mso-wrap-distance-bottom:0pt;mso-wrap-distance-top:0pt;z-index:251670528;mso-width-relative:page;mso-height-relative:page;" o:ole="t" filled="f" o:preferrelative="t" stroked="f" coordsize="21600,21600" o:allowoverlap="f">
            <v:path/>
            <v:fill on="f" focussize="0,0"/>
            <v:stroke on="f" joinstyle="miter"/>
            <v:imagedata r:id="rId39" o:title=""/>
            <o:lock v:ext="edit" aspectratio="t"/>
            <w10:wrap type="topAndBottom"/>
          </v:shape>
          <o:OLEObject Type="Embed" ProgID="Visio.Drawing.11" ShapeID="_x0000_s1035" DrawAspect="Content" ObjectID="_1468075732" r:id="rId38">
            <o:LockedField>false</o:LockedField>
          </o:OLEObject>
        </w:pict>
      </w:r>
      <w:r>
        <w:rPr>
          <w:rFonts w:hint="eastAsia"/>
          <w:sz w:val="21"/>
          <w:szCs w:val="21"/>
        </w:rPr>
        <w:t>图</w:t>
      </w:r>
      <w:r>
        <w:rPr>
          <w:rFonts w:hint="eastAsia"/>
          <w:sz w:val="21"/>
          <w:szCs w:val="21"/>
          <w:lang w:val="en-US" w:eastAsia="zh-CN"/>
        </w:rPr>
        <w:t xml:space="preserve"> </w:t>
      </w:r>
      <w:r>
        <w:rPr>
          <w:rFonts w:hint="eastAsia"/>
          <w:sz w:val="21"/>
          <w:szCs w:val="21"/>
        </w:rPr>
        <w:t>14 总体功能模块图</w:t>
      </w:r>
    </w:p>
    <w:p>
      <w:pPr>
        <w:pStyle w:val="3"/>
        <w:spacing w:before="312" w:after="312"/>
      </w:pPr>
      <w:bookmarkStart w:id="105" w:name="_Toc25167"/>
      <w:r>
        <w:rPr>
          <w:rFonts w:hint="eastAsia"/>
          <w:lang w:eastAsia="zh-CN"/>
        </w:rPr>
        <w:t>（</w:t>
      </w:r>
      <w:r>
        <w:rPr>
          <w:rFonts w:hint="eastAsia"/>
          <w:lang w:val="en-US" w:eastAsia="zh-CN"/>
        </w:rPr>
        <w:t>六</w:t>
      </w:r>
      <w:r>
        <w:rPr>
          <w:rFonts w:hint="eastAsia"/>
          <w:lang w:eastAsia="zh-CN"/>
        </w:rPr>
        <w:t>）</w:t>
      </w:r>
      <w:r>
        <w:rPr>
          <w:rFonts w:hint="eastAsia"/>
        </w:rPr>
        <w:t>程序流程图</w:t>
      </w:r>
      <w:bookmarkEnd w:id="105"/>
    </w:p>
    <w:p>
      <w:pPr>
        <w:pStyle w:val="32"/>
        <w:ind w:firstLine="480"/>
      </w:pPr>
      <w:r>
        <w:rPr>
          <w:rFonts w:hint="eastAsia"/>
        </w:rPr>
        <w:t>在系统实现章节，可以通过程序流程图来说明某个function的实现，如图15所示。</w:t>
      </w:r>
    </w:p>
    <w:p>
      <w:pPr>
        <w:pStyle w:val="32"/>
        <w:ind w:firstLine="0" w:firstLineChars="0"/>
        <w:jc w:val="center"/>
        <w:rPr>
          <w:sz w:val="21"/>
          <w:szCs w:val="21"/>
        </w:rPr>
      </w:pPr>
      <w:r>
        <w:pict>
          <v:shape id="_x0000_s1032" o:spid="_x0000_s1032" o:spt="75" type="#_x0000_t75" style="position:absolute;left:0pt;margin-left:10.15pt;margin-top:11.85pt;height:353.95pt;width:427.45pt;mso-wrap-distance-bottom:0pt;mso-wrap-distance-top:0pt;z-index:251667456;mso-width-relative:page;mso-height-relative:page;" o:ole="t" filled="f" o:preferrelative="t" stroked="f" coordsize="21600,21600" o:allowoverlap="f">
            <v:path/>
            <v:fill on="f" focussize="0,0"/>
            <v:stroke on="f" joinstyle="miter"/>
            <v:imagedata r:id="rId41" o:title=""/>
            <o:lock v:ext="edit" aspectratio="t"/>
            <w10:wrap type="topAndBottom"/>
          </v:shape>
          <o:OLEObject Type="Embed" ProgID="Visio.Drawing.11" ShapeID="_x0000_s1032" DrawAspect="Content" ObjectID="_1468075733" r:id="rId40">
            <o:LockedField>false</o:LockedField>
          </o:OLEObject>
        </w:pict>
      </w:r>
      <w:r>
        <w:rPr>
          <w:rFonts w:hint="eastAsia"/>
          <w:sz w:val="21"/>
          <w:szCs w:val="21"/>
        </w:rPr>
        <w:t>图</w:t>
      </w:r>
      <w:r>
        <w:rPr>
          <w:rFonts w:hint="eastAsia"/>
          <w:sz w:val="21"/>
          <w:szCs w:val="21"/>
          <w:lang w:val="en-US" w:eastAsia="zh-CN"/>
        </w:rPr>
        <w:t xml:space="preserve"> </w:t>
      </w:r>
      <w:bookmarkStart w:id="106" w:name="_GoBack"/>
      <w:bookmarkEnd w:id="106"/>
      <w:r>
        <w:rPr>
          <w:rFonts w:hint="eastAsia"/>
          <w:sz w:val="21"/>
          <w:szCs w:val="21"/>
        </w:rPr>
        <w:t>15 流程图示例图</w:t>
      </w:r>
    </w:p>
    <w:p>
      <w:pPr>
        <w:pStyle w:val="32"/>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1"/>
    <w:bookmarkEnd w:id="2"/>
    <w:p/>
    <w:sectPr>
      <w:headerReference r:id="rId6" w:type="default"/>
      <w:footerReference r:id="rId7" w:type="default"/>
      <w:pgSz w:w="11907" w:h="16840"/>
      <w:pgMar w:top="1418"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2" w:usb3="00000000" w:csb0="4002009F" w:csb1="DFD70000"/>
  </w:font>
  <w:font w:name="微软雅黑">
    <w:panose1 w:val="020B0503020204020204"/>
    <w:charset w:val="86"/>
    <w:family w:val="auto"/>
    <w:pitch w:val="default"/>
    <w:sig w:usb0="80000287" w:usb1="2ACF3C50" w:usb2="00000016" w:usb3="00000000" w:csb0="0004001F" w:csb1="00000000"/>
  </w:font>
  <w:font w:name="Batang">
    <w:altName w:val="Malgun Gothic"/>
    <w:panose1 w:val="0203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06876"/>
    </w:sdtPr>
    <w:sdtContent>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sdtContent>
  </w:sdt>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26495"/>
    <w:multiLevelType w:val="singleLevel"/>
    <w:tmpl w:val="84226495"/>
    <w:lvl w:ilvl="0" w:tentative="0">
      <w:start w:val="1"/>
      <w:numFmt w:val="decimal"/>
      <w:lvlText w:val="%1."/>
      <w:lvlJc w:val="left"/>
      <w:pPr>
        <w:tabs>
          <w:tab w:val="left" w:pos="312"/>
        </w:tabs>
      </w:pPr>
    </w:lvl>
  </w:abstractNum>
  <w:abstractNum w:abstractNumId="1">
    <w:nsid w:val="C3ED6D1C"/>
    <w:multiLevelType w:val="singleLevel"/>
    <w:tmpl w:val="C3ED6D1C"/>
    <w:lvl w:ilvl="0" w:tentative="0">
      <w:start w:val="1"/>
      <w:numFmt w:val="decimal"/>
      <w:suff w:val="space"/>
      <w:lvlText w:val="%1."/>
      <w:lvlJc w:val="left"/>
    </w:lvl>
  </w:abstractNum>
  <w:abstractNum w:abstractNumId="2">
    <w:nsid w:val="10912EF4"/>
    <w:multiLevelType w:val="multilevel"/>
    <w:tmpl w:val="10912EF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9DE7F57"/>
    <w:multiLevelType w:val="multilevel"/>
    <w:tmpl w:val="49DE7F5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52CA544A"/>
    <w:multiLevelType w:val="singleLevel"/>
    <w:tmpl w:val="52CA544A"/>
    <w:lvl w:ilvl="0" w:tentative="0">
      <w:start w:val="1"/>
      <w:numFmt w:val="decimal"/>
      <w:pStyle w:val="4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5D8621E7"/>
    <w:multiLevelType w:val="singleLevel"/>
    <w:tmpl w:val="5D8621E7"/>
    <w:lvl w:ilvl="0" w:tentative="0">
      <w:start w:val="1"/>
      <w:numFmt w:val="decimal"/>
      <w:suff w:val="space"/>
      <w:lvlText w:val="%1."/>
      <w:lvlJc w:val="left"/>
    </w:lvl>
  </w:abstractNum>
  <w:abstractNum w:abstractNumId="6">
    <w:nsid w:val="5F1861CD"/>
    <w:multiLevelType w:val="multilevel"/>
    <w:tmpl w:val="5F1861CD"/>
    <w:lvl w:ilvl="0" w:tentative="0">
      <w:start w:val="1"/>
      <w:numFmt w:val="decimal"/>
      <w:lvlText w:val="(%1)"/>
      <w:lvlJc w:val="left"/>
      <w:pPr>
        <w:ind w:left="870" w:hanging="39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6D174F9A"/>
    <w:multiLevelType w:val="multilevel"/>
    <w:tmpl w:val="6D174F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6"/>
  </w:num>
  <w:num w:numId="3">
    <w:abstractNumId w:val="5"/>
  </w:num>
  <w:num w:numId="4">
    <w:abstractNumId w:val="1"/>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k1NDcyNWQ5NmIwMDQwMzliZWZiMzBiZmZmYjhmMGYifQ=="/>
  </w:docVars>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03EA05F8"/>
    <w:rsid w:val="05505BE9"/>
    <w:rsid w:val="07A31741"/>
    <w:rsid w:val="0BBF246B"/>
    <w:rsid w:val="0D9A48F7"/>
    <w:rsid w:val="0E9B11DF"/>
    <w:rsid w:val="10B6509F"/>
    <w:rsid w:val="10EE13A6"/>
    <w:rsid w:val="119B7F80"/>
    <w:rsid w:val="11BC30BA"/>
    <w:rsid w:val="140E25AD"/>
    <w:rsid w:val="167B46FA"/>
    <w:rsid w:val="1B4E6676"/>
    <w:rsid w:val="20C501A0"/>
    <w:rsid w:val="2A4B589E"/>
    <w:rsid w:val="2C8E0B5D"/>
    <w:rsid w:val="2DA64377"/>
    <w:rsid w:val="2E882FCD"/>
    <w:rsid w:val="2F281D86"/>
    <w:rsid w:val="326C243A"/>
    <w:rsid w:val="36235CCC"/>
    <w:rsid w:val="3B5B3BD2"/>
    <w:rsid w:val="49252F52"/>
    <w:rsid w:val="4C5916EF"/>
    <w:rsid w:val="4E336AEE"/>
    <w:rsid w:val="50487A73"/>
    <w:rsid w:val="54890697"/>
    <w:rsid w:val="5AA97E5E"/>
    <w:rsid w:val="5AE428CC"/>
    <w:rsid w:val="651A0113"/>
    <w:rsid w:val="70D50DF2"/>
    <w:rsid w:val="70E17050"/>
    <w:rsid w:val="739769AD"/>
    <w:rsid w:val="7748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38"/>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1260"/>
      <w:jc w:val="left"/>
    </w:pPr>
    <w:rPr>
      <w:sz w:val="18"/>
      <w:szCs w:val="18"/>
    </w:rPr>
  </w:style>
  <w:style w:type="paragraph" w:styleId="7">
    <w:name w:val="Document Map"/>
    <w:basedOn w:val="1"/>
    <w:semiHidden/>
    <w:qFormat/>
    <w:uiPriority w:val="0"/>
    <w:pPr>
      <w:shd w:val="clear" w:color="auto" w:fill="000080"/>
    </w:pPr>
  </w:style>
  <w:style w:type="paragraph" w:styleId="8">
    <w:name w:val="annotation text"/>
    <w:basedOn w:val="1"/>
    <w:semiHidden/>
    <w:qFormat/>
    <w:uiPriority w:val="0"/>
    <w:pPr>
      <w:jc w:val="left"/>
    </w:pPr>
  </w:style>
  <w:style w:type="paragraph" w:styleId="9">
    <w:name w:val="Body Text Indent"/>
    <w:basedOn w:val="1"/>
    <w:link w:val="40"/>
    <w:qFormat/>
    <w:uiPriority w:val="0"/>
    <w:pPr>
      <w:ind w:firstLine="420" w:firstLineChars="200"/>
    </w:pPr>
    <w:rPr>
      <w:rFonts w:ascii="宋体" w:hAnsi="宋体"/>
      <w:szCs w:val="20"/>
    </w:rPr>
  </w:style>
  <w:style w:type="paragraph" w:styleId="10">
    <w:name w:val="toc 5"/>
    <w:basedOn w:val="1"/>
    <w:next w:val="1"/>
    <w:semiHidden/>
    <w:qFormat/>
    <w:uiPriority w:val="0"/>
    <w:pPr>
      <w:ind w:left="840"/>
      <w:jc w:val="left"/>
    </w:pPr>
    <w:rPr>
      <w:sz w:val="18"/>
      <w:szCs w:val="18"/>
    </w:rPr>
  </w:style>
  <w:style w:type="paragraph" w:styleId="11">
    <w:name w:val="toc 3"/>
    <w:basedOn w:val="1"/>
    <w:next w:val="1"/>
    <w:qFormat/>
    <w:uiPriority w:val="39"/>
    <w:pPr>
      <w:spacing w:line="360" w:lineRule="auto"/>
      <w:ind w:left="400" w:leftChars="400"/>
      <w:jc w:val="left"/>
    </w:pPr>
    <w:rPr>
      <w:iCs/>
      <w:sz w:val="24"/>
      <w:szCs w:val="20"/>
    </w:rPr>
  </w:style>
  <w:style w:type="paragraph" w:styleId="12">
    <w:name w:val="toc 8"/>
    <w:basedOn w:val="1"/>
    <w:next w:val="1"/>
    <w:semiHidden/>
    <w:qFormat/>
    <w:uiPriority w:val="0"/>
    <w:pPr>
      <w:ind w:left="1470"/>
      <w:jc w:val="left"/>
    </w:pPr>
    <w:rPr>
      <w:sz w:val="18"/>
      <w:szCs w:val="18"/>
    </w:rPr>
  </w:style>
  <w:style w:type="paragraph" w:styleId="13">
    <w:name w:val="Date"/>
    <w:basedOn w:val="1"/>
    <w:next w:val="1"/>
    <w:link w:val="53"/>
    <w:qFormat/>
    <w:uiPriority w:val="0"/>
    <w:pPr>
      <w:ind w:left="100" w:leftChars="2500"/>
    </w:pPr>
  </w:style>
  <w:style w:type="paragraph" w:styleId="14">
    <w:name w:val="Balloon Text"/>
    <w:basedOn w:val="1"/>
    <w:semiHidden/>
    <w:qFormat/>
    <w:uiPriority w:val="0"/>
    <w:rPr>
      <w:sz w:val="18"/>
      <w:szCs w:val="18"/>
    </w:r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
    <w:link w:val="33"/>
    <w:qFormat/>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qFormat/>
    <w:uiPriority w:val="39"/>
    <w:pPr>
      <w:spacing w:line="360" w:lineRule="auto"/>
    </w:pPr>
    <w:rPr>
      <w:rFonts w:eastAsia="黑体"/>
      <w:sz w:val="28"/>
    </w:rPr>
  </w:style>
  <w:style w:type="paragraph" w:styleId="18">
    <w:name w:val="toc 4"/>
    <w:basedOn w:val="1"/>
    <w:next w:val="1"/>
    <w:semiHidden/>
    <w:qFormat/>
    <w:uiPriority w:val="0"/>
    <w:pPr>
      <w:ind w:left="630"/>
      <w:jc w:val="left"/>
    </w:pPr>
    <w:rPr>
      <w:sz w:val="18"/>
      <w:szCs w:val="18"/>
    </w:rPr>
  </w:style>
  <w:style w:type="paragraph" w:styleId="19">
    <w:name w:val="toc 6"/>
    <w:basedOn w:val="1"/>
    <w:next w:val="1"/>
    <w:semiHidden/>
    <w:qFormat/>
    <w:uiPriority w:val="0"/>
    <w:pPr>
      <w:ind w:left="1050"/>
      <w:jc w:val="left"/>
    </w:pPr>
    <w:rPr>
      <w:sz w:val="18"/>
      <w:szCs w:val="18"/>
    </w:rPr>
  </w:style>
  <w:style w:type="paragraph" w:styleId="20">
    <w:name w:val="toc 2"/>
    <w:basedOn w:val="1"/>
    <w:next w:val="1"/>
    <w:qFormat/>
    <w:uiPriority w:val="39"/>
    <w:pPr>
      <w:spacing w:line="360" w:lineRule="auto"/>
      <w:ind w:left="200" w:leftChars="200"/>
    </w:pPr>
    <w:rPr>
      <w:sz w:val="24"/>
    </w:rPr>
  </w:style>
  <w:style w:type="paragraph" w:styleId="21">
    <w:name w:val="toc 9"/>
    <w:basedOn w:val="1"/>
    <w:next w:val="1"/>
    <w:semiHidden/>
    <w:qFormat/>
    <w:uiPriority w:val="0"/>
    <w:pPr>
      <w:ind w:left="1680"/>
      <w:jc w:val="left"/>
    </w:pPr>
    <w:rPr>
      <w:sz w:val="18"/>
      <w:szCs w:val="18"/>
    </w:rPr>
  </w:style>
  <w:style w:type="paragraph" w:styleId="2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3">
    <w:name w:val="annotation subject"/>
    <w:basedOn w:val="8"/>
    <w:next w:val="8"/>
    <w:semiHidden/>
    <w:qFormat/>
    <w:uiPriority w:val="0"/>
    <w:rPr>
      <w:b/>
      <w:bCs/>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22"/>
    <w:rPr>
      <w:b/>
      <w:bCs/>
    </w:rPr>
  </w:style>
  <w:style w:type="character" w:styleId="28">
    <w:name w:val="Hyperlink"/>
    <w:basedOn w:val="26"/>
    <w:unhideWhenUsed/>
    <w:qFormat/>
    <w:uiPriority w:val="99"/>
    <w:rPr>
      <w:color w:val="0000FF"/>
      <w:u w:val="single"/>
    </w:rPr>
  </w:style>
  <w:style w:type="character" w:styleId="29">
    <w:name w:val="annotation reference"/>
    <w:basedOn w:val="26"/>
    <w:semiHidden/>
    <w:qFormat/>
    <w:uiPriority w:val="0"/>
    <w:rPr>
      <w:sz w:val="21"/>
      <w:szCs w:val="21"/>
    </w:rPr>
  </w:style>
  <w:style w:type="paragraph" w:customStyle="1" w:styleId="30">
    <w:name w:val="样式 (中文) 黑体 三号 加粗 段前1行 段后1行"/>
    <w:basedOn w:val="1"/>
    <w:qFormat/>
    <w:uiPriority w:val="0"/>
    <w:pPr>
      <w:spacing w:before="240" w:after="240"/>
    </w:pPr>
    <w:rPr>
      <w:rFonts w:eastAsia="黑体" w:cs="宋体"/>
      <w:b/>
      <w:bCs/>
      <w:sz w:val="32"/>
      <w:szCs w:val="20"/>
    </w:rPr>
  </w:style>
  <w:style w:type="paragraph" w:customStyle="1" w:styleId="31">
    <w:name w:val="样式 三号 加粗 居中 首行缩进:  1.13 厘米"/>
    <w:basedOn w:val="1"/>
    <w:qFormat/>
    <w:uiPriority w:val="0"/>
    <w:pPr>
      <w:jc w:val="center"/>
    </w:pPr>
    <w:rPr>
      <w:rFonts w:cs="宋体"/>
      <w:b/>
      <w:bCs/>
      <w:sz w:val="32"/>
      <w:szCs w:val="20"/>
    </w:rPr>
  </w:style>
  <w:style w:type="paragraph" w:customStyle="1" w:styleId="32">
    <w:name w:val="论文正文"/>
    <w:basedOn w:val="1"/>
    <w:link w:val="36"/>
    <w:qFormat/>
    <w:uiPriority w:val="0"/>
    <w:pPr>
      <w:spacing w:line="440" w:lineRule="exact"/>
      <w:ind w:firstLine="200" w:firstLineChars="200"/>
    </w:pPr>
    <w:rPr>
      <w:sz w:val="24"/>
    </w:rPr>
  </w:style>
  <w:style w:type="character" w:customStyle="1" w:styleId="33">
    <w:name w:val="页眉 Char"/>
    <w:basedOn w:val="26"/>
    <w:link w:val="16"/>
    <w:qFormat/>
    <w:uiPriority w:val="0"/>
    <w:rPr>
      <w:rFonts w:eastAsia="楷体"/>
      <w:sz w:val="21"/>
    </w:rPr>
  </w:style>
  <w:style w:type="character" w:customStyle="1" w:styleId="34">
    <w:name w:val="页脚 Char"/>
    <w:basedOn w:val="26"/>
    <w:link w:val="15"/>
    <w:qFormat/>
    <w:uiPriority w:val="99"/>
  </w:style>
  <w:style w:type="paragraph" w:customStyle="1" w:styleId="35">
    <w:name w:val="样式 论文正文 +"/>
    <w:basedOn w:val="32"/>
    <w:qFormat/>
    <w:uiPriority w:val="0"/>
  </w:style>
  <w:style w:type="character" w:customStyle="1" w:styleId="36">
    <w:name w:val="论文正文 Char"/>
    <w:basedOn w:val="26"/>
    <w:link w:val="32"/>
    <w:qFormat/>
    <w:uiPriority w:val="0"/>
    <w:rPr>
      <w:sz w:val="24"/>
      <w:szCs w:val="24"/>
    </w:rPr>
  </w:style>
  <w:style w:type="paragraph" w:customStyle="1" w:styleId="37">
    <w:name w:val="标题3"/>
    <w:basedOn w:val="1"/>
    <w:link w:val="39"/>
    <w:qFormat/>
    <w:uiPriority w:val="0"/>
    <w:pPr>
      <w:spacing w:beforeLines="100" w:afterLines="100"/>
      <w:outlineLvl w:val="2"/>
    </w:pPr>
    <w:rPr>
      <w:rFonts w:eastAsia="黑体"/>
      <w:sz w:val="28"/>
    </w:rPr>
  </w:style>
  <w:style w:type="character" w:customStyle="1" w:styleId="38">
    <w:name w:val="标题 3 Char"/>
    <w:basedOn w:val="26"/>
    <w:link w:val="4"/>
    <w:qFormat/>
    <w:uiPriority w:val="0"/>
    <w:rPr>
      <w:b/>
      <w:bCs/>
      <w:sz w:val="32"/>
      <w:szCs w:val="32"/>
    </w:rPr>
  </w:style>
  <w:style w:type="character" w:customStyle="1" w:styleId="39">
    <w:name w:val="标题3 Char"/>
    <w:basedOn w:val="26"/>
    <w:link w:val="37"/>
    <w:qFormat/>
    <w:uiPriority w:val="0"/>
    <w:rPr>
      <w:rFonts w:eastAsia="黑体"/>
      <w:sz w:val="28"/>
      <w:szCs w:val="24"/>
    </w:rPr>
  </w:style>
  <w:style w:type="character" w:customStyle="1" w:styleId="40">
    <w:name w:val="正文文本缩进 Char"/>
    <w:basedOn w:val="26"/>
    <w:link w:val="9"/>
    <w:qFormat/>
    <w:uiPriority w:val="0"/>
    <w:rPr>
      <w:rFonts w:ascii="宋体" w:hAnsi="宋体"/>
      <w:sz w:val="21"/>
    </w:rPr>
  </w:style>
  <w:style w:type="paragraph" w:customStyle="1" w:styleId="41">
    <w:name w:val="正文缩进2字符 Char"/>
    <w:basedOn w:val="1"/>
    <w:link w:val="42"/>
    <w:qFormat/>
    <w:uiPriority w:val="0"/>
    <w:pPr>
      <w:ind w:firstLine="200" w:firstLineChars="200"/>
    </w:pPr>
  </w:style>
  <w:style w:type="character" w:customStyle="1" w:styleId="42">
    <w:name w:val="正文缩进2字符 Char Char"/>
    <w:basedOn w:val="26"/>
    <w:link w:val="41"/>
    <w:qFormat/>
    <w:uiPriority w:val="0"/>
    <w:rPr>
      <w:sz w:val="21"/>
      <w:szCs w:val="24"/>
    </w:rPr>
  </w:style>
  <w:style w:type="paragraph" w:customStyle="1" w:styleId="43">
    <w:name w:val="Char Char Char Char"/>
    <w:basedOn w:val="1"/>
    <w:qFormat/>
    <w:uiPriority w:val="0"/>
    <w:pPr>
      <w:tabs>
        <w:tab w:val="left" w:pos="960"/>
      </w:tabs>
      <w:ind w:left="284"/>
    </w:pPr>
    <w:rPr>
      <w:rFonts w:ascii="Tahoma" w:hAnsi="Tahoma"/>
      <w:color w:val="000000"/>
      <w:sz w:val="18"/>
      <w:szCs w:val="18"/>
    </w:rPr>
  </w:style>
  <w:style w:type="paragraph" w:customStyle="1" w:styleId="44">
    <w:name w:val="main"/>
    <w:basedOn w:val="1"/>
    <w:qFormat/>
    <w:uiPriority w:val="0"/>
    <w:pPr>
      <w:widowControl/>
      <w:spacing w:before="100" w:beforeAutospacing="1" w:after="100" w:afterAutospacing="1" w:line="320" w:lineRule="atLeast"/>
      <w:jc w:val="left"/>
    </w:pPr>
    <w:rPr>
      <w:rFonts w:ascii="ˎ̥" w:hAnsi="ˎ̥" w:cs="宋体"/>
      <w:kern w:val="0"/>
      <w:szCs w:val="21"/>
    </w:rPr>
  </w:style>
  <w:style w:type="paragraph" w:customStyle="1" w:styleId="45">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
    <w:name w:val="我的标题1"/>
    <w:basedOn w:val="2"/>
    <w:qFormat/>
    <w:uiPriority w:val="0"/>
    <w:rPr>
      <w:rFonts w:cs="宋体"/>
      <w:bCs w:val="0"/>
      <w:szCs w:val="20"/>
    </w:rPr>
  </w:style>
  <w:style w:type="paragraph" w:customStyle="1" w:styleId="47">
    <w:name w:val="我的标题3"/>
    <w:basedOn w:val="37"/>
    <w:qFormat/>
    <w:uiPriority w:val="0"/>
    <w:pPr>
      <w:spacing w:before="240" w:after="240"/>
    </w:pPr>
    <w:rPr>
      <w:rFonts w:cs="宋体"/>
      <w:szCs w:val="20"/>
    </w:rPr>
  </w:style>
  <w:style w:type="paragraph" w:customStyle="1" w:styleId="48">
    <w:name w:val="Char1"/>
    <w:basedOn w:val="1"/>
    <w:qFormat/>
    <w:uiPriority w:val="0"/>
    <w:pPr>
      <w:tabs>
        <w:tab w:val="left" w:pos="960"/>
      </w:tabs>
      <w:ind w:left="284"/>
    </w:pPr>
    <w:rPr>
      <w:rFonts w:ascii="Tahoma" w:hAnsi="Tahoma"/>
      <w:color w:val="000000"/>
      <w:sz w:val="18"/>
      <w:szCs w:val="18"/>
    </w:rPr>
  </w:style>
  <w:style w:type="paragraph" w:customStyle="1" w:styleId="49">
    <w:name w:val="中文正文"/>
    <w:basedOn w:val="1"/>
    <w:qFormat/>
    <w:uiPriority w:val="0"/>
    <w:pPr>
      <w:ind w:firstLine="200" w:firstLineChars="200"/>
    </w:pPr>
    <w:rPr>
      <w:rFonts w:ascii="宋体"/>
    </w:rPr>
  </w:style>
  <w:style w:type="paragraph" w:customStyle="1" w:styleId="50">
    <w:name w:val="List Paragraph"/>
    <w:basedOn w:val="1"/>
    <w:qFormat/>
    <w:uiPriority w:val="34"/>
    <w:pPr>
      <w:widowControl/>
      <w:ind w:firstLine="420" w:firstLineChars="200"/>
      <w:jc w:val="left"/>
    </w:pPr>
    <w:rPr>
      <w:rFonts w:ascii="宋体" w:hAnsi="宋体" w:cs="宋体"/>
      <w:kern w:val="0"/>
      <w:sz w:val="24"/>
    </w:rPr>
  </w:style>
  <w:style w:type="paragraph" w:customStyle="1" w:styleId="51">
    <w:name w:val="Char11"/>
    <w:basedOn w:val="1"/>
    <w:qFormat/>
    <w:uiPriority w:val="0"/>
    <w:pPr>
      <w:tabs>
        <w:tab w:val="left" w:pos="960"/>
      </w:tabs>
      <w:ind w:left="284"/>
    </w:pPr>
    <w:rPr>
      <w:rFonts w:ascii="Tahoma" w:hAnsi="Tahoma"/>
      <w:color w:val="000000"/>
      <w:sz w:val="18"/>
      <w:szCs w:val="18"/>
    </w:rPr>
  </w:style>
  <w:style w:type="paragraph" w:customStyle="1" w:styleId="52">
    <w:name w:val="Char12"/>
    <w:basedOn w:val="1"/>
    <w:qFormat/>
    <w:uiPriority w:val="0"/>
    <w:pPr>
      <w:tabs>
        <w:tab w:val="left" w:pos="960"/>
      </w:tabs>
      <w:ind w:left="284"/>
    </w:pPr>
    <w:rPr>
      <w:rFonts w:ascii="Tahoma" w:hAnsi="Tahoma"/>
      <w:color w:val="000000"/>
      <w:sz w:val="18"/>
      <w:szCs w:val="18"/>
    </w:rPr>
  </w:style>
  <w:style w:type="character" w:customStyle="1" w:styleId="53">
    <w:name w:val="日期 Char"/>
    <w:basedOn w:val="26"/>
    <w:link w:val="13"/>
    <w:qFormat/>
    <w:uiPriority w:val="0"/>
    <w:rPr>
      <w:kern w:val="2"/>
      <w:sz w:val="21"/>
      <w:szCs w:val="24"/>
    </w:rPr>
  </w:style>
  <w:style w:type="character" w:customStyle="1" w:styleId="54">
    <w:name w:val="apple-style-span"/>
    <w:basedOn w:val="26"/>
    <w:qFormat/>
    <w:uiPriority w:val="0"/>
  </w:style>
  <w:style w:type="character" w:customStyle="1" w:styleId="55">
    <w:name w:val="webkit-html-tag"/>
    <w:basedOn w:val="26"/>
    <w:qFormat/>
    <w:uiPriority w:val="0"/>
  </w:style>
  <w:style w:type="character" w:customStyle="1" w:styleId="56">
    <w:name w:val="webkit-html-attribute-name"/>
    <w:basedOn w:val="26"/>
    <w:qFormat/>
    <w:uiPriority w:val="0"/>
  </w:style>
  <w:style w:type="character" w:customStyle="1" w:styleId="57">
    <w:name w:val="webkit-html-attribute-value"/>
    <w:basedOn w:val="26"/>
    <w:qFormat/>
    <w:uiPriority w:val="0"/>
  </w:style>
  <w:style w:type="character" w:customStyle="1" w:styleId="58">
    <w:name w:val="apple-converted-space"/>
    <w:basedOn w:val="26"/>
    <w:qFormat/>
    <w:uiPriority w:val="0"/>
  </w:style>
  <w:style w:type="paragraph" w:customStyle="1" w:styleId="59">
    <w:name w:val="picturetext"/>
    <w:basedOn w:val="1"/>
    <w:qFormat/>
    <w:uiPriority w:val="0"/>
    <w:pPr>
      <w:widowControl/>
      <w:spacing w:before="100" w:beforeAutospacing="1" w:after="100" w:afterAutospacing="1"/>
      <w:ind w:left="1050" w:right="750"/>
      <w:jc w:val="center"/>
    </w:pPr>
    <w:rPr>
      <w:rFonts w:ascii="Arial" w:hAnsi="Arial" w:cs="Arial"/>
      <w:kern w:val="0"/>
      <w:sz w:val="19"/>
      <w:szCs w:val="19"/>
    </w:rPr>
  </w:style>
  <w:style w:type="table" w:customStyle="1" w:styleId="60">
    <w:name w:val="我的表格样式"/>
    <w:basedOn w:val="24"/>
    <w:qFormat/>
    <w:uiPriority w:val="99"/>
    <w:rPr>
      <w:color w:val="000000" w:themeColor="text1"/>
      <w:sz w:val="21"/>
    </w:rPr>
    <w:tblPr>
      <w:tblBorders>
        <w:top w:val="single" w:color="auto" w:sz="12" w:space="0"/>
        <w:bottom w:val="single" w:color="auto" w:sz="12"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3.emf"/><Relationship Id="rId40" Type="http://schemas.openxmlformats.org/officeDocument/2006/relationships/oleObject" Target="embeddings/oleObject9.bin"/><Relationship Id="rId4" Type="http://schemas.openxmlformats.org/officeDocument/2006/relationships/footer" Target="footer1.xml"/><Relationship Id="rId39" Type="http://schemas.openxmlformats.org/officeDocument/2006/relationships/image" Target="media/image22.emf"/><Relationship Id="rId38" Type="http://schemas.openxmlformats.org/officeDocument/2006/relationships/oleObject" Target="embeddings/oleObject8.bin"/><Relationship Id="rId37" Type="http://schemas.openxmlformats.org/officeDocument/2006/relationships/image" Target="media/image21.wmf"/><Relationship Id="rId36" Type="http://schemas.openxmlformats.org/officeDocument/2006/relationships/oleObject" Target="embeddings/oleObject7.bin"/><Relationship Id="rId35" Type="http://schemas.openxmlformats.org/officeDocument/2006/relationships/image" Target="media/image20.emf"/><Relationship Id="rId34" Type="http://schemas.openxmlformats.org/officeDocument/2006/relationships/oleObject" Target="embeddings/oleObject6.bin"/><Relationship Id="rId33" Type="http://schemas.openxmlformats.org/officeDocument/2006/relationships/image" Target="media/image19.GIF"/><Relationship Id="rId32" Type="http://schemas.openxmlformats.org/officeDocument/2006/relationships/image" Target="media/image18.GIF"/><Relationship Id="rId31" Type="http://schemas.openxmlformats.org/officeDocument/2006/relationships/image" Target="media/image17.GIF"/><Relationship Id="rId30" Type="http://schemas.openxmlformats.org/officeDocument/2006/relationships/image" Target="media/image16.GIF"/><Relationship Id="rId3" Type="http://schemas.openxmlformats.org/officeDocument/2006/relationships/header" Target="header1.xml"/><Relationship Id="rId29" Type="http://schemas.openxmlformats.org/officeDocument/2006/relationships/image" Target="media/image15.GIF"/><Relationship Id="rId28" Type="http://schemas.openxmlformats.org/officeDocument/2006/relationships/image" Target="media/image14.GIF"/><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hyperlink" Target="http://wiki.mbalib.com/wiki/Image:&#228;&#184;&#154;&#229;&#138;&#161;&#230;&#181;&#129;&#231;&#168;&#139;&#229;&#155;&#190;&#231;&#154;&#132;&#229;&#159;&#186;&#230;&#156;&#172;&#231;&#172;&#166;&#229;&#143;&#183;&#229;&#146;&#140;&#229;&#144;&#171;&#228;&#185;&#137;&#232;&#175;&#180;&#230;&#152;&#142;.jpg" TargetMode="External"/><Relationship Id="rId24" Type="http://schemas.openxmlformats.org/officeDocument/2006/relationships/image" Target="media/image11.jpeg"/><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image" Target="media/image5.wmf"/><Relationship Id="rId17" Type="http://schemas.openxmlformats.org/officeDocument/2006/relationships/oleObject" Target="embeddings/oleObject5.bin"/><Relationship Id="rId16" Type="http://schemas.openxmlformats.org/officeDocument/2006/relationships/image" Target="media/image4.wmf"/><Relationship Id="rId15" Type="http://schemas.openxmlformats.org/officeDocument/2006/relationships/oleObject" Target="embeddings/oleObject4.bin"/><Relationship Id="rId14" Type="http://schemas.openxmlformats.org/officeDocument/2006/relationships/image" Target="media/image3.wmf"/><Relationship Id="rId13" Type="http://schemas.openxmlformats.org/officeDocument/2006/relationships/oleObject" Target="embeddings/oleObject3.bin"/><Relationship Id="rId12" Type="http://schemas.openxmlformats.org/officeDocument/2006/relationships/image" Target="media/image2.wmf"/><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3"/>
    <customShpInfo spid="_x0000_s1034"/>
    <customShpInfo spid="_x0000_s1035"/>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21E122-A87B-4118-83A8-540962992F6B}">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20690</Words>
  <Characters>21850</Characters>
  <Lines>106</Lines>
  <Paragraphs>29</Paragraphs>
  <TotalTime>20</TotalTime>
  <ScaleCrop>false</ScaleCrop>
  <LinksUpToDate>false</LinksUpToDate>
  <CharactersWithSpaces>24812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2012-01-17T05:53:00Z</dcterms:created>
  <dc:creator>corp</dc:creator>
  <cp:lastModifiedBy>姜琳颖</cp:lastModifiedBy>
  <cp:lastPrinted>2012-01-17T03:07:00Z</cp:lastPrinted>
  <dcterms:modified xsi:type="dcterms:W3CDTF">2023-10-26T12:01:13Z</dcterms:modified>
  <dc:title>东北大学</dc:title>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765C66BC297747BE8EFB1F9E67493C6F_12</vt:lpwstr>
  </property>
</Properties>
</file>