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845" w:rsidRDefault="00107845" w:rsidP="00107845">
      <w:pPr>
        <w:pStyle w:val="p1"/>
      </w:pPr>
      <w:r>
        <w:t>PHARAOH | Analisi definitiva pre-implementazione | 7 ottobre 2026</w:t>
      </w:r>
    </w:p>
    <w:p w:rsidR="00107845" w:rsidRDefault="00107845" w:rsidP="00107845">
      <w:pPr>
        <w:pStyle w:val="p2"/>
      </w:pPr>
      <w:r>
        <w:t>PHARAOH</w:t>
      </w:r>
    </w:p>
    <w:p w:rsidR="00107845" w:rsidRDefault="00107845" w:rsidP="00107845">
      <w:pPr>
        <w:pStyle w:val="p3"/>
      </w:pPr>
      <w:r>
        <w:t>ANALISI DEFINITIVA PRE-IMPLEMENTAZIONE</w:t>
      </w:r>
    </w:p>
    <w:p w:rsidR="00107845" w:rsidRDefault="00107845" w:rsidP="00107845">
      <w:pPr>
        <w:pStyle w:val="p4"/>
      </w:pPr>
      <w:r>
        <w:t>Progressione, Gemelli, Cassa Progetti, Cassa Gemelli, RHA, THOT, ISIDE, ROG,</w:t>
      </w:r>
    </w:p>
    <w:p w:rsidR="00107845" w:rsidRDefault="00107845" w:rsidP="00107845">
      <w:pPr>
        <w:pStyle w:val="p4"/>
      </w:pPr>
      <w:r>
        <w:t>PILETTA e URANUS</w:t>
      </w:r>
    </w:p>
    <w:p w:rsidR="00107845" w:rsidRDefault="00107845" w:rsidP="00107845">
      <w:pPr>
        <w:pStyle w:val="p5"/>
      </w:pPr>
      <w:r>
        <w:t>Documento per Giovanni - Creatore del sistema PHARAOH</w:t>
      </w:r>
    </w:p>
    <w:p w:rsidR="00107845" w:rsidRDefault="00107845" w:rsidP="00107845">
      <w:pPr>
        <w:pStyle w:val="p6"/>
      </w:pPr>
      <w:r>
        <w:t>7 ottobre 2026</w:t>
      </w:r>
    </w:p>
    <w:p w:rsidR="00107845" w:rsidRDefault="00107845" w:rsidP="00107845">
      <w:pPr>
        <w:pStyle w:val="p7"/>
      </w:pPr>
      <w:r>
        <w:t>STATO DEL DOCUMENTO</w:t>
      </w:r>
    </w:p>
    <w:p w:rsidR="00107845" w:rsidRDefault="00107845" w:rsidP="00107845">
      <w:pPr>
        <w:pStyle w:val="p8"/>
      </w:pPr>
      <w:r>
        <w:t xml:space="preserve">Specifica di analisi e roadmap. Non </w:t>
      </w:r>
      <w:proofErr w:type="gramStart"/>
      <w:r>
        <w:t>e</w:t>
      </w:r>
      <w:proofErr w:type="gramEnd"/>
      <w:r>
        <w:t xml:space="preserve"> stato modificato alcun file del backend, del frontend o dello smart</w:t>
      </w:r>
    </w:p>
    <w:p w:rsidR="00107845" w:rsidRDefault="00107845" w:rsidP="00107845">
      <w:pPr>
        <w:pStyle w:val="p8"/>
      </w:pPr>
      <w:r>
        <w:t>contract. Lo scopo e ottenere una conferma definitiva del creatore prima della sola fase di implementazione e</w:t>
      </w:r>
    </w:p>
    <w:p w:rsidR="00107845" w:rsidRDefault="00107845" w:rsidP="00107845">
      <w:pPr>
        <w:pStyle w:val="p8"/>
      </w:pPr>
      <w:r>
        <w:t>certificazione.</w:t>
      </w:r>
    </w:p>
    <w:p w:rsidR="00107845" w:rsidRDefault="00107845" w:rsidP="00107845">
      <w:pPr>
        <w:pStyle w:val="p9"/>
      </w:pPr>
      <w:r>
        <w:t>PRINCIPIO NON NEGOZIABILE DI TESORERIA</w:t>
      </w:r>
    </w:p>
    <w:p w:rsidR="00107845" w:rsidRDefault="00107845" w:rsidP="00107845">
      <w:pPr>
        <w:pStyle w:val="p8"/>
      </w:pPr>
      <w:r>
        <w:t xml:space="preserve">Nessun USDC </w:t>
      </w:r>
      <w:proofErr w:type="spellStart"/>
      <w:r>
        <w:t>puo</w:t>
      </w:r>
      <w:proofErr w:type="spellEnd"/>
      <w:r>
        <w:t xml:space="preserve"> essere inviato a ROG, URANUS, a un ricevente o a un wallet di sistema se </w:t>
      </w:r>
      <w:proofErr w:type="gramStart"/>
      <w:r>
        <w:t>l importo</w:t>
      </w:r>
      <w:proofErr w:type="gramEnd"/>
      <w:r>
        <w:t xml:space="preserve"> non e</w:t>
      </w:r>
    </w:p>
    <w:p w:rsidR="00107845" w:rsidRDefault="00107845" w:rsidP="00107845">
      <w:pPr>
        <w:pStyle w:val="p8"/>
      </w:pPr>
      <w:proofErr w:type="spellStart"/>
      <w:r>
        <w:t>gia</w:t>
      </w:r>
      <w:proofErr w:type="spellEnd"/>
      <w:r>
        <w:t xml:space="preserve"> fisicamente </w:t>
      </w:r>
      <w:proofErr w:type="spellStart"/>
      <w:r>
        <w:t>settled</w:t>
      </w:r>
      <w:proofErr w:type="spellEnd"/>
      <w:r>
        <w:t xml:space="preserve"> e disponibile nei wallet PHARAOH, al netto delle riserve </w:t>
      </w:r>
      <w:proofErr w:type="spellStart"/>
      <w:r>
        <w:t>gia</w:t>
      </w:r>
      <w:proofErr w:type="spellEnd"/>
      <w:r>
        <w:t xml:space="preserve"> impegnate.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0"/>
      </w:pPr>
      <w:r>
        <w:rPr>
          <w:b/>
          <w:bCs/>
        </w:rPr>
        <w:t>0. Sintesi esecutiva</w:t>
      </w:r>
    </w:p>
    <w:p w:rsidR="00107845" w:rsidRDefault="00107845" w:rsidP="00107845">
      <w:pPr>
        <w:pStyle w:val="p8"/>
      </w:pPr>
      <w:r>
        <w:t>Dopo le risposte inserite da Giovanni nel documento del 6 ottobre e il nuovo sviluppo del livello di Entrata, la</w:t>
      </w:r>
    </w:p>
    <w:p w:rsidR="00107845" w:rsidRDefault="00107845" w:rsidP="00107845">
      <w:pPr>
        <w:pStyle w:val="p8"/>
      </w:pPr>
      <w:r>
        <w:t xml:space="preserve">strategia </w:t>
      </w:r>
      <w:proofErr w:type="spellStart"/>
      <w:r>
        <w:t>puo</w:t>
      </w:r>
      <w:proofErr w:type="spellEnd"/>
      <w:r>
        <w:t xml:space="preserve"> essere chiusa con una struttura </w:t>
      </w:r>
      <w:proofErr w:type="spellStart"/>
      <w:r>
        <w:t>piu</w:t>
      </w:r>
      <w:proofErr w:type="spellEnd"/>
      <w:r>
        <w:t xml:space="preserve"> semplice e matematicamente conservativa.</w:t>
      </w:r>
    </w:p>
    <w:p w:rsidR="00107845" w:rsidRDefault="00107845" w:rsidP="00107845">
      <w:pPr>
        <w:pStyle w:val="p8"/>
      </w:pPr>
      <w:r>
        <w:t>• I numeri 26, 40, 54, 68, 82, 96... restano prenotazioni logiche dei Gemelli (+14) e non diventano caselle paganti</w:t>
      </w:r>
    </w:p>
    <w:p w:rsidR="00107845" w:rsidRDefault="00107845" w:rsidP="00107845">
      <w:pPr>
        <w:pStyle w:val="p8"/>
      </w:pPr>
      <w:r>
        <w:t>dello Step Zero.</w:t>
      </w:r>
    </w:p>
    <w:p w:rsidR="00107845" w:rsidRDefault="00107845" w:rsidP="00107845">
      <w:pPr>
        <w:pStyle w:val="p8"/>
      </w:pPr>
      <w:r>
        <w:t>• La prima tavola Entrata usa 6 HUMAN da 100 USDC: i primi 500 costituiscono il bootstrap della CASSA</w:t>
      </w:r>
    </w:p>
    <w:p w:rsidR="00107845" w:rsidRDefault="00107845" w:rsidP="00107845">
      <w:pPr>
        <w:pStyle w:val="p8"/>
      </w:pPr>
      <w:r>
        <w:t>GEMELLI; il sesto 100 costituisce il capitale base della CASSA PROGETTI.</w:t>
      </w:r>
    </w:p>
    <w:p w:rsidR="00107845" w:rsidRDefault="00107845" w:rsidP="00107845">
      <w:pPr>
        <w:pStyle w:val="p8"/>
      </w:pPr>
      <w:r>
        <w:t>• Dalla Tavola Entrata 2 in poi: 1 posizione CASSA PROGETTI da 100 + 5 HUMAN da 100 = 600 USDC</w:t>
      </w:r>
    </w:p>
    <w:p w:rsidR="00107845" w:rsidRDefault="00107845" w:rsidP="00107845">
      <w:pPr>
        <w:pStyle w:val="p8"/>
      </w:pPr>
      <w:r>
        <w:t>economici. I 5 HUMAN producono i 500 del Sacerdote; il 100 Progetti e un capitale di sistema che continua di</w:t>
      </w:r>
    </w:p>
    <w:p w:rsidR="00107845" w:rsidRDefault="00107845" w:rsidP="00107845">
      <w:pPr>
        <w:pStyle w:val="p8"/>
      </w:pPr>
      <w:r>
        <w:t>tavola in tavola.</w:t>
      </w:r>
    </w:p>
    <w:p w:rsidR="00107845" w:rsidRDefault="00107845" w:rsidP="00107845">
      <w:pPr>
        <w:pStyle w:val="p8"/>
      </w:pPr>
      <w:r>
        <w:t>• Dal secondo turno il fabbisogno resta 13 Sacerdoti reali, quindi 65 HUMAN paganti nello Step Zero.</w:t>
      </w:r>
    </w:p>
    <w:p w:rsidR="00107845" w:rsidRDefault="00107845" w:rsidP="00107845">
      <w:pPr>
        <w:pStyle w:val="p8"/>
      </w:pPr>
      <w:r>
        <w:t xml:space="preserve">• </w:t>
      </w:r>
      <w:proofErr w:type="spellStart"/>
      <w:r>
        <w:t>All</w:t>
      </w:r>
      <w:proofErr w:type="spellEnd"/>
      <w:r>
        <w:t xml:space="preserve"> uscita RHA di un Account Secondario il ricevente riceve 1.000 USDC, non 1.500. I 500 che non generano un</w:t>
      </w:r>
    </w:p>
    <w:p w:rsidR="00107845" w:rsidRDefault="00107845" w:rsidP="00107845">
      <w:pPr>
        <w:pStyle w:val="p8"/>
      </w:pPr>
      <w:r>
        <w:t xml:space="preserve">Gemello quando esce un PERPETUO diventano una Funzione di </w:t>
      </w:r>
      <w:proofErr w:type="spellStart"/>
      <w:r>
        <w:t>Continuita</w:t>
      </w:r>
      <w:proofErr w:type="spellEnd"/>
      <w:r>
        <w:t xml:space="preserve"> RHA da 500, senza account,</w:t>
      </w:r>
    </w:p>
    <w:p w:rsidR="00107845" w:rsidRDefault="00107845" w:rsidP="00107845">
      <w:pPr>
        <w:pStyle w:val="p8"/>
      </w:pPr>
      <w:r>
        <w:t>senza sdoppiamento e senza genealogia.</w:t>
      </w:r>
    </w:p>
    <w:p w:rsidR="00107845" w:rsidRDefault="00107845" w:rsidP="00107845">
      <w:pPr>
        <w:pStyle w:val="p8"/>
      </w:pPr>
      <w:r>
        <w:t xml:space="preserve">• La CASSA GEMELLI mantiene </w:t>
      </w:r>
      <w:proofErr w:type="gramStart"/>
      <w:r>
        <w:t>l invariante</w:t>
      </w:r>
      <w:proofErr w:type="gramEnd"/>
      <w:r>
        <w:t xml:space="preserve"> fisico 0 oppure 500 USDC. Il 500 e sempre prefinanziato dal</w:t>
      </w:r>
    </w:p>
    <w:p w:rsidR="00107845" w:rsidRDefault="00107845" w:rsidP="00107845">
      <w:pPr>
        <w:pStyle w:val="p8"/>
      </w:pPr>
      <w:r>
        <w:t>Faraone precedente; il bootstrap del primo Gemello 26 proviene dai primi 5 HUMAN della primissima tavola.</w:t>
      </w:r>
    </w:p>
    <w:p w:rsidR="00107845" w:rsidRDefault="00107845" w:rsidP="00107845">
      <w:pPr>
        <w:pStyle w:val="p8"/>
      </w:pPr>
      <w:r>
        <w:t>• ROG e URANUS restano invariati: 300 USDC a ROG e 200 USDC a URANUS a ogni uscita RHA.</w:t>
      </w:r>
    </w:p>
    <w:p w:rsidR="00107845" w:rsidRDefault="00107845" w:rsidP="00107845">
      <w:pPr>
        <w:pStyle w:val="p8"/>
      </w:pPr>
      <w:r>
        <w:t>• THOT e ISIDE restano secondo il modello 2026 corrente: THOT 4.000 al ricevente + 5 rientri + 500 Progetti +</w:t>
      </w:r>
    </w:p>
    <w:p w:rsidR="00107845" w:rsidRDefault="00107845" w:rsidP="00107845">
      <w:pPr>
        <w:pStyle w:val="p8"/>
      </w:pPr>
      <w:r>
        <w:t>10.000 verso ISIDE; ISIDE 25.000 al ricevente + 50 rientri.</w:t>
      </w:r>
    </w:p>
    <w:p w:rsidR="00107845" w:rsidRDefault="00107845" w:rsidP="00107845">
      <w:pPr>
        <w:pStyle w:val="p8"/>
      </w:pPr>
      <w:r>
        <w:t xml:space="preserve">• Lo smart contract </w:t>
      </w:r>
      <w:proofErr w:type="spellStart"/>
      <w:r>
        <w:t>PharaohRegistry</w:t>
      </w:r>
      <w:proofErr w:type="spellEnd"/>
      <w:r>
        <w:t xml:space="preserve"> non deve custodire USDC. La versione corrente e </w:t>
      </w:r>
      <w:proofErr w:type="spellStart"/>
      <w:r>
        <w:t>gia</w:t>
      </w:r>
      <w:proofErr w:type="spellEnd"/>
      <w:r>
        <w:t xml:space="preserve"> tecnicamente capace</w:t>
      </w:r>
    </w:p>
    <w:p w:rsidR="00107845" w:rsidRDefault="00107845" w:rsidP="00107845">
      <w:pPr>
        <w:pStyle w:val="p8"/>
      </w:pPr>
      <w:r>
        <w:t>di registrare i trasferimenti da/per la CASSA PHARAOH verso CASSA GEMELLI e CASSA PROGETTI senza</w:t>
      </w:r>
    </w:p>
    <w:p w:rsidR="00107845" w:rsidRDefault="00107845" w:rsidP="00107845">
      <w:pPr>
        <w:pStyle w:val="p8"/>
      </w:pPr>
      <w:r>
        <w:t xml:space="preserve">modifica </w:t>
      </w:r>
      <w:proofErr w:type="spellStart"/>
      <w:r>
        <w:t>Solidity</w:t>
      </w:r>
      <w:proofErr w:type="spellEnd"/>
      <w:r>
        <w:t xml:space="preserve">, usando </w:t>
      </w:r>
      <w:proofErr w:type="spellStart"/>
      <w:r>
        <w:t>counterparty</w:t>
      </w:r>
      <w:proofErr w:type="spellEnd"/>
      <w:r>
        <w:t xml:space="preserve"> e </w:t>
      </w:r>
      <w:proofErr w:type="spellStart"/>
      <w:r>
        <w:t>txType</w:t>
      </w:r>
      <w:proofErr w:type="spellEnd"/>
      <w:r>
        <w:t xml:space="preserve"> generici.</w:t>
      </w:r>
    </w:p>
    <w:p w:rsidR="00107845" w:rsidRDefault="00107845" w:rsidP="00107845">
      <w:pPr>
        <w:pStyle w:val="p11"/>
      </w:pPr>
      <w:r>
        <w:t>RACCOMANDAZIONE CENTRALE</w:t>
      </w:r>
    </w:p>
    <w:p w:rsidR="00107845" w:rsidRDefault="00107845" w:rsidP="00107845">
      <w:pPr>
        <w:pStyle w:val="p8"/>
      </w:pPr>
      <w:r>
        <w:t>Usare due wallet reali e separati: CASSA GEMELLI per la riserva 0/500 e CASSA PROGETTI per il fondo</w:t>
      </w:r>
    </w:p>
    <w:p w:rsidR="00107845" w:rsidRDefault="00107845" w:rsidP="00107845">
      <w:pPr>
        <w:pStyle w:val="p8"/>
      </w:pPr>
      <w:r>
        <w:t>umanitario e il capitale base da 100. Non modificare lo smart contract solo per creare questi wallet: la</w:t>
      </w:r>
    </w:p>
    <w:p w:rsidR="00107845" w:rsidRDefault="00107845" w:rsidP="00107845">
      <w:pPr>
        <w:pStyle w:val="p8"/>
      </w:pPr>
      <w:r>
        <w:t xml:space="preserve">separazione e on-chain a livello ERC-20 e il </w:t>
      </w:r>
      <w:proofErr w:type="spellStart"/>
      <w:r>
        <w:t>Registry</w:t>
      </w:r>
      <w:proofErr w:type="spellEnd"/>
      <w:r>
        <w:t xml:space="preserve"> attuale </w:t>
      </w:r>
      <w:proofErr w:type="spellStart"/>
      <w:r>
        <w:t>puo</w:t>
      </w:r>
      <w:proofErr w:type="spellEnd"/>
      <w:r>
        <w:t xml:space="preserve"> registrare ogni movimento che entra o esce</w:t>
      </w:r>
    </w:p>
    <w:p w:rsidR="00107845" w:rsidRDefault="00107845" w:rsidP="00107845">
      <w:pPr>
        <w:pStyle w:val="p8"/>
      </w:pPr>
      <w:r>
        <w:t>dalla CASSA PHARAOH.</w:t>
      </w:r>
    </w:p>
    <w:p w:rsidR="00107845" w:rsidRDefault="00107845" w:rsidP="00107845">
      <w:pPr>
        <w:pStyle w:val="p10"/>
      </w:pPr>
      <w:r>
        <w:rPr>
          <w:b/>
          <w:bCs/>
        </w:rPr>
        <w:t>1. Gerarchia delle fonti e stato delle decisioni</w:t>
      </w:r>
    </w:p>
    <w:p w:rsidR="00107845" w:rsidRDefault="00107845" w:rsidP="00107845">
      <w:pPr>
        <w:pStyle w:val="p12"/>
      </w:pPr>
      <w:r>
        <w:t>Codice Fonte Uso in questa analisi</w:t>
      </w:r>
    </w:p>
    <w:p w:rsidR="00107845" w:rsidRDefault="00107845" w:rsidP="00107845">
      <w:pPr>
        <w:pStyle w:val="p13"/>
      </w:pPr>
      <w:r>
        <w:t>S1 PHARAOH SISTEMA 6 OTTOBRE.docx Decisioni e risposte di Giovanni del 6</w:t>
      </w:r>
    </w:p>
    <w:p w:rsidR="00107845" w:rsidRDefault="00107845" w:rsidP="00107845">
      <w:pPr>
        <w:pStyle w:val="p13"/>
      </w:pPr>
      <w:r>
        <w:t>ottobre.</w:t>
      </w:r>
    </w:p>
    <w:p w:rsidR="00107845" w:rsidRDefault="00107845" w:rsidP="00107845">
      <w:pPr>
        <w:pStyle w:val="p13"/>
      </w:pPr>
      <w:r>
        <w:t xml:space="preserve">S2 </w:t>
      </w:r>
      <w:proofErr w:type="spellStart"/>
      <w:r>
        <w:t>PHARAOHSviluppo</w:t>
      </w:r>
      <w:proofErr w:type="spellEnd"/>
    </w:p>
    <w:p w:rsidR="00107845" w:rsidRDefault="00107845" w:rsidP="00107845">
      <w:pPr>
        <w:pStyle w:val="p13"/>
      </w:pPr>
      <w:r>
        <w:t>Liv_entrata_6OTTOBRE.pdf</w:t>
      </w:r>
    </w:p>
    <w:p w:rsidR="00107845" w:rsidRDefault="00107845" w:rsidP="00107845">
      <w:pPr>
        <w:pStyle w:val="p13"/>
      </w:pPr>
      <w:r>
        <w:t>Nuovo sviluppo numerico/tavole Entrata;</w:t>
      </w:r>
    </w:p>
    <w:p w:rsidR="00107845" w:rsidRDefault="00107845" w:rsidP="00107845">
      <w:pPr>
        <w:pStyle w:val="p13"/>
      </w:pPr>
      <w:r>
        <w:t>96 paganti primo turno, 65 dal secondo.</w:t>
      </w:r>
    </w:p>
    <w:p w:rsidR="00107845" w:rsidRDefault="00107845" w:rsidP="00107845">
      <w:pPr>
        <w:pStyle w:val="p13"/>
      </w:pPr>
      <w:r>
        <w:t>S3 Portale PHARAOH per Lilly.pdf Architettura storica: 1+5 livelli, Regole 1-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14, Gemelli/</w:t>
      </w:r>
      <w:proofErr w:type="spellStart"/>
      <w:r w:rsidRPr="00107845">
        <w:rPr>
          <w:lang w:val="en-US"/>
        </w:rPr>
        <w:t>Perpetui</w:t>
      </w:r>
      <w:proofErr w:type="spellEnd"/>
      <w:r w:rsidRPr="00107845">
        <w:rPr>
          <w:lang w:val="en-US"/>
        </w:rPr>
        <w:t>, THOT/ISIDE.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S4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PHARAOH_BACKEND_FULL_SOURCE_</w:t>
      </w:r>
    </w:p>
    <w:p w:rsidR="00107845" w:rsidRPr="00107845" w:rsidRDefault="00107845" w:rsidP="00107845">
      <w:pPr>
        <w:pStyle w:val="p13"/>
        <w:rPr>
          <w:lang w:val="es-ES"/>
        </w:rPr>
      </w:pPr>
      <w:r w:rsidRPr="00107845">
        <w:rPr>
          <w:lang w:val="es-ES"/>
        </w:rPr>
        <w:t>5_OTTOBRE_V4_ADMIN_CONTROL_M</w:t>
      </w:r>
    </w:p>
    <w:p w:rsidR="00107845" w:rsidRPr="00107845" w:rsidRDefault="00107845" w:rsidP="00107845">
      <w:pPr>
        <w:pStyle w:val="p13"/>
        <w:rPr>
          <w:lang w:val="es-ES"/>
        </w:rPr>
      </w:pPr>
      <w:r w:rsidRPr="00107845">
        <w:rPr>
          <w:lang w:val="es-ES"/>
        </w:rPr>
        <w:t>ERGED</w:t>
      </w:r>
    </w:p>
    <w:p w:rsidR="00107845" w:rsidRDefault="00107845" w:rsidP="00107845">
      <w:pPr>
        <w:pStyle w:val="p13"/>
      </w:pPr>
      <w:r>
        <w:t>Stato reale del backend prima delle nuove</w:t>
      </w:r>
    </w:p>
    <w:p w:rsidR="00107845" w:rsidRDefault="00107845" w:rsidP="00107845">
      <w:pPr>
        <w:pStyle w:val="p13"/>
      </w:pPr>
      <w:r>
        <w:t>modifiche.</w:t>
      </w:r>
    </w:p>
    <w:p w:rsidR="00107845" w:rsidRDefault="00107845" w:rsidP="00107845">
      <w:pPr>
        <w:pStyle w:val="p13"/>
      </w:pPr>
      <w:r>
        <w:t xml:space="preserve">S5 </w:t>
      </w:r>
      <w:proofErr w:type="spellStart"/>
      <w:r>
        <w:t>PharaohRegistry.sol</w:t>
      </w:r>
      <w:proofErr w:type="spellEnd"/>
      <w:r>
        <w:t xml:space="preserve"> - 4 settembre 2026 Registro on-chain non </w:t>
      </w:r>
      <w:proofErr w:type="spellStart"/>
      <w:r>
        <w:t>custodial</w:t>
      </w:r>
      <w:proofErr w:type="spellEnd"/>
      <w:r>
        <w:t xml:space="preserve"> della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CASSA PHARAOH.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S6 ROG_BACKEND_FULL_SOURCE_1_OT</w:t>
      </w:r>
    </w:p>
    <w:p w:rsidR="00107845" w:rsidRDefault="00107845" w:rsidP="00107845">
      <w:pPr>
        <w:pStyle w:val="p13"/>
      </w:pPr>
      <w:r>
        <w:t>TOBRE_2026</w:t>
      </w:r>
    </w:p>
    <w:p w:rsidR="00107845" w:rsidRDefault="00107845" w:rsidP="00107845">
      <w:pPr>
        <w:pStyle w:val="p13"/>
      </w:pPr>
      <w:r>
        <w:t>Semantica HUMAN+PILETTA e bridge</w:t>
      </w:r>
    </w:p>
    <w:p w:rsidR="00107845" w:rsidRDefault="00107845" w:rsidP="00107845">
      <w:pPr>
        <w:pStyle w:val="p13"/>
      </w:pPr>
      <w:r>
        <w:t>PHARAOH -&gt; ROG.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8"/>
      </w:pPr>
      <w:r>
        <w:t>Le parti marcate come PROPOSTA OPERATIVA sono deduzioni ingegneristiche necessarie a tradurre le decisioni</w:t>
      </w:r>
    </w:p>
    <w:p w:rsidR="00107845" w:rsidRDefault="00107845" w:rsidP="00107845">
      <w:pPr>
        <w:pStyle w:val="p8"/>
      </w:pPr>
      <w:r>
        <w:t xml:space="preserve">di Giovanni in un sistema deterministico e </w:t>
      </w:r>
      <w:proofErr w:type="spellStart"/>
      <w:r>
        <w:t>auditabile</w:t>
      </w:r>
      <w:proofErr w:type="spellEnd"/>
      <w:r>
        <w:t>. Non sostituiscono una conferma del creatore quando</w:t>
      </w:r>
    </w:p>
    <w:p w:rsidR="00107845" w:rsidRDefault="00107845" w:rsidP="00107845">
      <w:pPr>
        <w:pStyle w:val="p8"/>
      </w:pPr>
      <w:r>
        <w:t>introducono una nuova etichetta funzionale o un nuovo comportamento tecnico.</w:t>
      </w:r>
    </w:p>
    <w:p w:rsidR="00107845" w:rsidRDefault="00107845" w:rsidP="00107845">
      <w:pPr>
        <w:pStyle w:val="p10"/>
      </w:pPr>
      <w:r>
        <w:rPr>
          <w:b/>
          <w:bCs/>
        </w:rPr>
        <w:t>2. Glossario definitivo dei wallet e dei ruoli</w:t>
      </w:r>
    </w:p>
    <w:p w:rsidR="00107845" w:rsidRDefault="00107845" w:rsidP="00107845">
      <w:pPr>
        <w:pStyle w:val="p12"/>
      </w:pPr>
      <w:r>
        <w:t>Elemento Definizione Regola di saldo/uso</w:t>
      </w:r>
    </w:p>
    <w:p w:rsidR="00107845" w:rsidRDefault="00107845" w:rsidP="00107845">
      <w:pPr>
        <w:pStyle w:val="p13"/>
      </w:pPr>
      <w:r>
        <w:t>CASSA PHARAOH</w:t>
      </w:r>
    </w:p>
    <w:p w:rsidR="00107845" w:rsidRDefault="00107845" w:rsidP="00107845">
      <w:pPr>
        <w:pStyle w:val="p13"/>
      </w:pPr>
      <w:r>
        <w:t>Wallet principale di tesoreria PHARAOH.</w:t>
      </w:r>
    </w:p>
    <w:p w:rsidR="00107845" w:rsidRDefault="00107845" w:rsidP="00107845">
      <w:pPr>
        <w:pStyle w:val="p13"/>
      </w:pPr>
      <w:r>
        <w:t>Riceve i flussi utenti e invia</w:t>
      </w:r>
    </w:p>
    <w:p w:rsidR="00107845" w:rsidRDefault="00107845" w:rsidP="00107845">
      <w:pPr>
        <w:pStyle w:val="p13"/>
      </w:pPr>
      <w:r>
        <w:t>payout/cross/sub-wallet.</w:t>
      </w:r>
    </w:p>
    <w:p w:rsidR="00107845" w:rsidRDefault="00107845" w:rsidP="00107845">
      <w:pPr>
        <w:pStyle w:val="p13"/>
      </w:pPr>
      <w:r>
        <w:t xml:space="preserve">Nessuna uscita senza saldo </w:t>
      </w:r>
      <w:proofErr w:type="spellStart"/>
      <w:r>
        <w:t>settled</w:t>
      </w:r>
      <w:proofErr w:type="spellEnd"/>
      <w:r>
        <w:t xml:space="preserve"> e</w:t>
      </w:r>
    </w:p>
    <w:p w:rsidR="00107845" w:rsidRDefault="00107845" w:rsidP="00107845">
      <w:pPr>
        <w:pStyle w:val="p13"/>
      </w:pPr>
      <w:r>
        <w:t>libero.</w:t>
      </w:r>
    </w:p>
    <w:p w:rsidR="00107845" w:rsidRDefault="00107845" w:rsidP="00107845">
      <w:pPr>
        <w:pStyle w:val="p13"/>
      </w:pPr>
      <w:r>
        <w:lastRenderedPageBreak/>
        <w:t>FONDO A Account di sistema che apre il primo</w:t>
      </w:r>
    </w:p>
    <w:p w:rsidR="00107845" w:rsidRDefault="00107845" w:rsidP="00107845">
      <w:pPr>
        <w:pStyle w:val="p13"/>
      </w:pPr>
      <w:r>
        <w:t xml:space="preserve">turno. Non </w:t>
      </w:r>
      <w:proofErr w:type="gramStart"/>
      <w:r>
        <w:t>e</w:t>
      </w:r>
      <w:proofErr w:type="gramEnd"/>
      <w:r>
        <w:t xml:space="preserve"> la CASSA PHARAOH. Segue la logica del Faraone iniziale.</w:t>
      </w:r>
    </w:p>
    <w:p w:rsidR="00107845" w:rsidRDefault="00107845" w:rsidP="00107845">
      <w:pPr>
        <w:pStyle w:val="p13"/>
      </w:pPr>
      <w:r>
        <w:t>CASSA GEMELLI</w:t>
      </w:r>
    </w:p>
    <w:p w:rsidR="00107845" w:rsidRDefault="00107845" w:rsidP="00107845">
      <w:pPr>
        <w:pStyle w:val="p13"/>
      </w:pPr>
      <w:r>
        <w:t>Wallet dedicato alla riserva anticipata di</w:t>
      </w:r>
    </w:p>
    <w:p w:rsidR="00107845" w:rsidRDefault="00107845" w:rsidP="00107845">
      <w:pPr>
        <w:pStyle w:val="p13"/>
      </w:pPr>
      <w:r>
        <w:t>500 per il Gemello del Faraone</w:t>
      </w:r>
    </w:p>
    <w:p w:rsidR="00107845" w:rsidRDefault="00107845" w:rsidP="00107845">
      <w:pPr>
        <w:pStyle w:val="p13"/>
      </w:pPr>
      <w:r>
        <w:t>successivo o, nel caso Perpetuo, alla</w:t>
      </w:r>
    </w:p>
    <w:p w:rsidR="00107845" w:rsidRDefault="00107845" w:rsidP="00107845">
      <w:pPr>
        <w:pStyle w:val="p13"/>
      </w:pPr>
      <w:proofErr w:type="spellStart"/>
      <w:r>
        <w:t>continuita</w:t>
      </w:r>
      <w:proofErr w:type="spellEnd"/>
      <w:r>
        <w:t xml:space="preserve"> economica.</w:t>
      </w:r>
    </w:p>
    <w:p w:rsidR="00107845" w:rsidRDefault="00107845" w:rsidP="00107845">
      <w:pPr>
        <w:pStyle w:val="p13"/>
      </w:pPr>
      <w:r>
        <w:t>Deve avere solo 0 o 500 USDC.</w:t>
      </w:r>
    </w:p>
    <w:p w:rsidR="00107845" w:rsidRDefault="00107845" w:rsidP="00107845">
      <w:pPr>
        <w:pStyle w:val="p13"/>
      </w:pPr>
      <w:r>
        <w:t>CASSA PROGETTI</w:t>
      </w:r>
    </w:p>
    <w:p w:rsidR="00107845" w:rsidRDefault="00107845" w:rsidP="00107845">
      <w:pPr>
        <w:pStyle w:val="p13"/>
      </w:pPr>
      <w:r>
        <w:t>Wallet dedicato al capitale di sistema da</w:t>
      </w:r>
    </w:p>
    <w:p w:rsidR="00107845" w:rsidRDefault="00107845" w:rsidP="00107845">
      <w:pPr>
        <w:pStyle w:val="p13"/>
      </w:pPr>
      <w:r>
        <w:t>100 dello Step Zero e ai fondi umanitari</w:t>
      </w:r>
    </w:p>
    <w:p w:rsidR="00107845" w:rsidRDefault="00107845" w:rsidP="00107845">
      <w:pPr>
        <w:pStyle w:val="p13"/>
      </w:pPr>
      <w:r>
        <w:t>THOT.</w:t>
      </w:r>
    </w:p>
    <w:p w:rsidR="00107845" w:rsidRDefault="00107845" w:rsidP="00107845">
      <w:pPr>
        <w:pStyle w:val="p13"/>
      </w:pPr>
      <w:r>
        <w:t>Minimo tecnico consigliato: 100 USDC</w:t>
      </w:r>
    </w:p>
    <w:p w:rsidR="00107845" w:rsidRDefault="00107845" w:rsidP="00107845">
      <w:pPr>
        <w:pStyle w:val="p13"/>
      </w:pPr>
      <w:r>
        <w:t>non spendibili; fondi oltre 100 destinabili ai</w:t>
      </w:r>
    </w:p>
    <w:p w:rsidR="00107845" w:rsidRDefault="00107845" w:rsidP="00107845">
      <w:pPr>
        <w:pStyle w:val="p13"/>
      </w:pPr>
      <w:r>
        <w:t>progetti.</w:t>
      </w:r>
    </w:p>
    <w:p w:rsidR="00107845" w:rsidRDefault="00107845" w:rsidP="00107845">
      <w:pPr>
        <w:pStyle w:val="p13"/>
      </w:pPr>
      <w:r>
        <w:t>HUMAN Posizione reale di un wallet utente. Step Zero: dono 100 USDC.</w:t>
      </w:r>
    </w:p>
    <w:p w:rsidR="00107845" w:rsidRDefault="00107845" w:rsidP="00107845">
      <w:pPr>
        <w:pStyle w:val="p13"/>
      </w:pPr>
      <w:r>
        <w:t>SACERDOTE Erede di una tavola Entrata chiusa;</w:t>
      </w:r>
    </w:p>
    <w:p w:rsidR="00107845" w:rsidRDefault="00107845" w:rsidP="00107845">
      <w:pPr>
        <w:pStyle w:val="p13"/>
      </w:pPr>
      <w:r>
        <w:t>dispone di 500 per il Blocco 1. Dono Blocco 1: 500 USDC.</w:t>
      </w:r>
    </w:p>
    <w:p w:rsidR="00107845" w:rsidRDefault="00107845" w:rsidP="00107845">
      <w:pPr>
        <w:pStyle w:val="p13"/>
      </w:pPr>
      <w:r>
        <w:t>SIMBIONTE Funzione non duplicabile del turno</w:t>
      </w:r>
    </w:p>
    <w:p w:rsidR="00107845" w:rsidRDefault="00107845" w:rsidP="00107845">
      <w:pPr>
        <w:pStyle w:val="p13"/>
      </w:pPr>
      <w:r>
        <w:t>successivo. 3 x 500 = 1.500 USDC.</w:t>
      </w:r>
    </w:p>
    <w:p w:rsidR="00107845" w:rsidRDefault="00107845" w:rsidP="00107845">
      <w:pPr>
        <w:pStyle w:val="p13"/>
      </w:pPr>
      <w:r>
        <w:t>PERPETUO Account secondario; genera il Perpetuo</w:t>
      </w:r>
    </w:p>
    <w:p w:rsidR="00107845" w:rsidRDefault="00107845" w:rsidP="00107845">
      <w:pPr>
        <w:pStyle w:val="p13"/>
      </w:pPr>
      <w:r>
        <w:t>successivo ma non Gemello.</w:t>
      </w:r>
    </w:p>
    <w:p w:rsidR="00107845" w:rsidRDefault="00107845" w:rsidP="00107845">
      <w:pPr>
        <w:pStyle w:val="p13"/>
      </w:pPr>
      <w:r>
        <w:t>Funzione 500; a RHA riceve 1.000 se</w:t>
      </w:r>
    </w:p>
    <w:p w:rsidR="00107845" w:rsidRDefault="00107845" w:rsidP="00107845">
      <w:pPr>
        <w:pStyle w:val="p13"/>
      </w:pPr>
      <w:r>
        <w:t>Faraone secondario.</w:t>
      </w:r>
    </w:p>
    <w:p w:rsidR="00107845" w:rsidRDefault="00107845" w:rsidP="00107845">
      <w:pPr>
        <w:pStyle w:val="p13"/>
      </w:pPr>
      <w:r>
        <w:t>GEMELLO Account secondario con numero prenotato</w:t>
      </w:r>
    </w:p>
    <w:p w:rsidR="00107845" w:rsidRDefault="00107845" w:rsidP="00107845">
      <w:pPr>
        <w:pStyle w:val="p13"/>
      </w:pPr>
      <w:r>
        <w:t>+14.</w:t>
      </w:r>
    </w:p>
    <w:p w:rsidR="00107845" w:rsidRDefault="00107845" w:rsidP="00107845">
      <w:pPr>
        <w:pStyle w:val="p13"/>
      </w:pPr>
      <w:r>
        <w:t>Funzione 500 prefinanziata dalla Cassa</w:t>
      </w:r>
    </w:p>
    <w:p w:rsidR="00107845" w:rsidRDefault="00107845" w:rsidP="00107845">
      <w:pPr>
        <w:pStyle w:val="p13"/>
      </w:pPr>
      <w:r>
        <w:t>Gemelli.</w:t>
      </w:r>
    </w:p>
    <w:p w:rsidR="00107845" w:rsidRDefault="00107845" w:rsidP="00107845">
      <w:pPr>
        <w:pStyle w:val="p13"/>
      </w:pPr>
      <w:r>
        <w:t>CONTINUITA RHA Nuova funzione economica proposta</w:t>
      </w:r>
    </w:p>
    <w:p w:rsidR="00107845" w:rsidRDefault="00107845" w:rsidP="00107845">
      <w:pPr>
        <w:pStyle w:val="p13"/>
      </w:pPr>
      <w:r>
        <w:t>quando il Faraone uscente e PERPETUO.</w:t>
      </w:r>
    </w:p>
    <w:p w:rsidR="00107845" w:rsidRDefault="00107845" w:rsidP="00107845">
      <w:pPr>
        <w:pStyle w:val="p13"/>
      </w:pPr>
      <w:r>
        <w:t>500 USDC, nessun account, nessun</w:t>
      </w:r>
    </w:p>
    <w:p w:rsidR="00107845" w:rsidRDefault="00107845" w:rsidP="00107845">
      <w:pPr>
        <w:pStyle w:val="p13"/>
      </w:pPr>
      <w:r>
        <w:t>numero, nessuno sdoppiamento.</w:t>
      </w:r>
    </w:p>
    <w:p w:rsidR="00107845" w:rsidRDefault="00107845" w:rsidP="00107845">
      <w:pPr>
        <w:pStyle w:val="p13"/>
      </w:pPr>
      <w:r>
        <w:t>PILETTA ROG Posizione di sistema ROG abbinata a una</w:t>
      </w:r>
    </w:p>
    <w:p w:rsidR="00107845" w:rsidRDefault="00107845" w:rsidP="00107845">
      <w:pPr>
        <w:pStyle w:val="p13"/>
      </w:pPr>
      <w:r>
        <w:t>HUMAN nelle coppie SMALL.</w:t>
      </w:r>
    </w:p>
    <w:p w:rsidR="00107845" w:rsidRDefault="00107845" w:rsidP="00107845">
      <w:pPr>
        <w:pStyle w:val="p13"/>
      </w:pPr>
      <w:r>
        <w:t>Non riceve USDC nel wallet PILETTA nel</w:t>
      </w:r>
    </w:p>
    <w:p w:rsidR="00107845" w:rsidRDefault="00107845" w:rsidP="00107845">
      <w:pPr>
        <w:pStyle w:val="p13"/>
      </w:pPr>
      <w:r>
        <w:t>bridge PHARAOH -&gt; ROG.</w:t>
      </w:r>
    </w:p>
    <w:p w:rsidR="00107845" w:rsidRDefault="00107845" w:rsidP="00107845">
      <w:pPr>
        <w:pStyle w:val="p10"/>
      </w:pPr>
      <w:r>
        <w:rPr>
          <w:b/>
          <w:bCs/>
        </w:rPr>
        <w:t>3. Smart contract e trasparenza DAO - decisione consigliata</w:t>
      </w:r>
    </w:p>
    <w:p w:rsidR="00107845" w:rsidRDefault="00107845" w:rsidP="00107845">
      <w:pPr>
        <w:pStyle w:val="p8"/>
      </w:pPr>
      <w:r>
        <w:t xml:space="preserve">Il </w:t>
      </w:r>
      <w:proofErr w:type="spellStart"/>
      <w:r>
        <w:t>PharaohRegistry</w:t>
      </w:r>
      <w:proofErr w:type="spellEnd"/>
      <w:r>
        <w:t xml:space="preserve"> v3 attuale dichiara esplicitamente di non custodire e non trasferire USDC. Registra prove</w:t>
      </w:r>
    </w:p>
    <w:p w:rsidR="00107845" w:rsidRDefault="00107845" w:rsidP="00107845">
      <w:pPr>
        <w:pStyle w:val="p8"/>
      </w:pPr>
      <w:r>
        <w:t>immutabili di movimenti reali verificati che entrano o escono dalla CASSA PHARAOH. Le funzioni</w:t>
      </w:r>
    </w:p>
    <w:p w:rsidR="00107845" w:rsidRDefault="00107845" w:rsidP="00107845">
      <w:pPr>
        <w:pStyle w:val="p8"/>
      </w:pPr>
      <w:proofErr w:type="spellStart"/>
      <w:r>
        <w:t>registerIncoming</w:t>
      </w:r>
      <w:proofErr w:type="spellEnd"/>
      <w:r>
        <w:t xml:space="preserve">() e </w:t>
      </w:r>
      <w:proofErr w:type="spellStart"/>
      <w:r>
        <w:t>registerOutgoing</w:t>
      </w:r>
      <w:proofErr w:type="spellEnd"/>
      <w:r>
        <w:t xml:space="preserve">() accettano una controparte generica, un importo, un </w:t>
      </w:r>
      <w:proofErr w:type="spellStart"/>
      <w:r>
        <w:t>txType</w:t>
      </w:r>
      <w:proofErr w:type="spellEnd"/>
      <w:r>
        <w:t>, l hash ERC-20</w:t>
      </w:r>
    </w:p>
    <w:p w:rsidR="00107845" w:rsidRDefault="00107845" w:rsidP="00107845">
      <w:pPr>
        <w:pStyle w:val="p8"/>
      </w:pPr>
      <w:r>
        <w:t xml:space="preserve">reale e un </w:t>
      </w:r>
      <w:proofErr w:type="spellStart"/>
      <w:r>
        <w:t>backendRef</w:t>
      </w:r>
      <w:proofErr w:type="spellEnd"/>
      <w:r>
        <w:t xml:space="preserve"> idempotente.</w:t>
      </w:r>
    </w:p>
    <w:p w:rsidR="00107845" w:rsidRDefault="00107845" w:rsidP="00107845">
      <w:pPr>
        <w:pStyle w:val="p14"/>
      </w:pPr>
      <w:r>
        <w:t>CONCLUSIONE SULLO SMART CONTRACT</w:t>
      </w:r>
    </w:p>
    <w:p w:rsidR="00107845" w:rsidRDefault="00107845" w:rsidP="00107845">
      <w:pPr>
        <w:pStyle w:val="p8"/>
      </w:pPr>
      <w:r>
        <w:t xml:space="preserve">Non </w:t>
      </w:r>
      <w:proofErr w:type="gramStart"/>
      <w:r>
        <w:t>e</w:t>
      </w:r>
      <w:proofErr w:type="gramEnd"/>
      <w:r>
        <w:t xml:space="preserve"> necessario modificare o ridistribuire </w:t>
      </w:r>
      <w:proofErr w:type="spellStart"/>
      <w:r>
        <w:t>PharaohRegistry</w:t>
      </w:r>
      <w:proofErr w:type="spellEnd"/>
      <w:r>
        <w:t xml:space="preserve"> per creare CASSA GEMELLI e CASSA</w:t>
      </w:r>
    </w:p>
    <w:p w:rsidR="00107845" w:rsidRDefault="00107845" w:rsidP="00107845">
      <w:pPr>
        <w:pStyle w:val="p8"/>
      </w:pPr>
      <w:r>
        <w:t xml:space="preserve">PROGETTI. I due wallet esistono on-chain come wallet reali; il </w:t>
      </w:r>
      <w:proofErr w:type="spellStart"/>
      <w:r>
        <w:t>Registry</w:t>
      </w:r>
      <w:proofErr w:type="spellEnd"/>
      <w:r>
        <w:t xml:space="preserve"> li vede semplicemente come</w:t>
      </w:r>
    </w:p>
    <w:p w:rsidR="00107845" w:rsidRDefault="00107845" w:rsidP="00107845">
      <w:pPr>
        <w:pStyle w:val="p8"/>
      </w:pPr>
      <w:proofErr w:type="spellStart"/>
      <w:r>
        <w:t>counterparties</w:t>
      </w:r>
      <w:proofErr w:type="spellEnd"/>
      <w:r>
        <w:t xml:space="preserve"> della CASSA PHARAOH. La modifica principale e nel backend: nuove configurazioni, causali</w:t>
      </w:r>
    </w:p>
    <w:p w:rsidR="00107845" w:rsidRDefault="00107845" w:rsidP="00107845">
      <w:pPr>
        <w:pStyle w:val="p8"/>
      </w:pPr>
      <w:r>
        <w:t>audit, riserve e verifiche di saldo.</w:t>
      </w:r>
    </w:p>
    <w:p w:rsidR="00107845" w:rsidRDefault="00107845" w:rsidP="00107845">
      <w:pPr>
        <w:pStyle w:val="p12"/>
      </w:pPr>
      <w:r>
        <w:t xml:space="preserve">Movimento reale </w:t>
      </w:r>
      <w:proofErr w:type="spellStart"/>
      <w:r>
        <w:t>Registry</w:t>
      </w:r>
      <w:proofErr w:type="spellEnd"/>
      <w:r>
        <w:t xml:space="preserve"> attuale </w:t>
      </w:r>
      <w:proofErr w:type="spellStart"/>
      <w:r>
        <w:t>txType</w:t>
      </w:r>
      <w:proofErr w:type="spellEnd"/>
      <w:r>
        <w:t xml:space="preserve"> consigliato</w:t>
      </w:r>
    </w:p>
    <w:p w:rsidR="00107845" w:rsidRDefault="00107845" w:rsidP="00107845">
      <w:pPr>
        <w:pStyle w:val="p13"/>
      </w:pPr>
      <w:r>
        <w:t xml:space="preserve">CASSA PHARAOH -&gt; CASSA GEMELLI </w:t>
      </w:r>
      <w:proofErr w:type="spellStart"/>
      <w:r>
        <w:t>registerOutgoing</w:t>
      </w:r>
      <w:proofErr w:type="spellEnd"/>
      <w:r>
        <w:t xml:space="preserve"> GEMELLI_RESERVE_OUT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3"/>
      </w:pPr>
      <w:r>
        <w:t>500</w:t>
      </w:r>
    </w:p>
    <w:p w:rsidR="00107845" w:rsidRDefault="00107845" w:rsidP="00107845">
      <w:pPr>
        <w:pStyle w:val="p13"/>
      </w:pPr>
      <w:r>
        <w:t>CASSA GEMELLI -&gt; CASSA PHARAOH</w:t>
      </w:r>
    </w:p>
    <w:p w:rsidR="00107845" w:rsidRDefault="00107845" w:rsidP="00107845">
      <w:pPr>
        <w:pStyle w:val="p13"/>
      </w:pPr>
      <w:r>
        <w:t xml:space="preserve">500 </w:t>
      </w:r>
      <w:proofErr w:type="spellStart"/>
      <w:r>
        <w:t>registerIncoming</w:t>
      </w:r>
      <w:proofErr w:type="spellEnd"/>
      <w:r>
        <w:t xml:space="preserve"> GEMELLI_FUNDING_IN /</w:t>
      </w:r>
    </w:p>
    <w:p w:rsidR="00107845" w:rsidRDefault="00107845" w:rsidP="00107845">
      <w:pPr>
        <w:pStyle w:val="p13"/>
      </w:pPr>
      <w:r>
        <w:t>CONTINUITY_IN</w:t>
      </w:r>
    </w:p>
    <w:p w:rsidR="00107845" w:rsidRDefault="00107845" w:rsidP="00107845">
      <w:pPr>
        <w:pStyle w:val="p13"/>
      </w:pPr>
      <w:r>
        <w:t>CASSA PHARAOH -&gt; CASSA PROGETTI</w:t>
      </w:r>
    </w:p>
    <w:p w:rsidR="00107845" w:rsidRDefault="00107845" w:rsidP="00107845">
      <w:pPr>
        <w:pStyle w:val="p13"/>
      </w:pPr>
      <w:r>
        <w:t xml:space="preserve">100 bootstrap </w:t>
      </w:r>
      <w:proofErr w:type="spellStart"/>
      <w:r>
        <w:t>registerOutgoing</w:t>
      </w:r>
      <w:proofErr w:type="spellEnd"/>
      <w:r>
        <w:t xml:space="preserve"> PROJECTS_BOOTSTRAP_OUT</w:t>
      </w:r>
    </w:p>
    <w:p w:rsidR="00107845" w:rsidRDefault="00107845" w:rsidP="00107845">
      <w:pPr>
        <w:pStyle w:val="p13"/>
      </w:pPr>
      <w:r>
        <w:t>CASSA PHARAOH -&gt; CASSA PROGETTI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 xml:space="preserve">500 THOT </w:t>
      </w:r>
      <w:proofErr w:type="spellStart"/>
      <w:r w:rsidRPr="00107845">
        <w:rPr>
          <w:lang w:val="en-US"/>
        </w:rPr>
        <w:t>registerOutgoing</w:t>
      </w:r>
      <w:proofErr w:type="spellEnd"/>
      <w:r w:rsidRPr="00107845">
        <w:rPr>
          <w:lang w:val="en-US"/>
        </w:rPr>
        <w:t xml:space="preserve"> THOT_PROJECTS_OUT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 xml:space="preserve">CASSA PHARAOH -&gt; ROG 300 </w:t>
      </w:r>
      <w:proofErr w:type="spellStart"/>
      <w:r w:rsidRPr="00107845">
        <w:rPr>
          <w:lang w:val="en-US"/>
        </w:rPr>
        <w:t>registerOutgoing</w:t>
      </w:r>
      <w:proofErr w:type="spellEnd"/>
      <w:r w:rsidRPr="00107845">
        <w:rPr>
          <w:lang w:val="en-US"/>
        </w:rPr>
        <w:t xml:space="preserve"> RHA_ROG_OUT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 xml:space="preserve">CASSA PHARAOH -&gt; URANUS 200 </w:t>
      </w:r>
      <w:proofErr w:type="spellStart"/>
      <w:r w:rsidRPr="00107845">
        <w:rPr>
          <w:lang w:val="en-US"/>
        </w:rPr>
        <w:t>registerOutgoing</w:t>
      </w:r>
      <w:proofErr w:type="spellEnd"/>
      <w:r w:rsidRPr="00107845">
        <w:rPr>
          <w:lang w:val="en-US"/>
        </w:rPr>
        <w:t xml:space="preserve"> RHA_URANUS_OUT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 xml:space="preserve">CASSA PHARAOH -&gt; </w:t>
      </w:r>
      <w:proofErr w:type="spellStart"/>
      <w:r w:rsidRPr="00107845">
        <w:rPr>
          <w:lang w:val="en-US"/>
        </w:rPr>
        <w:t>ricevente</w:t>
      </w:r>
      <w:proofErr w:type="spellEnd"/>
      <w:r w:rsidRPr="00107845">
        <w:rPr>
          <w:lang w:val="en-US"/>
        </w:rPr>
        <w:t xml:space="preserve"> payout </w:t>
      </w:r>
      <w:proofErr w:type="spellStart"/>
      <w:r w:rsidRPr="00107845">
        <w:rPr>
          <w:lang w:val="en-US"/>
        </w:rPr>
        <w:t>registerOutgoing</w:t>
      </w:r>
      <w:proofErr w:type="spellEnd"/>
      <w:r w:rsidRPr="00107845">
        <w:rPr>
          <w:lang w:val="en-US"/>
        </w:rPr>
        <w:t xml:space="preserve"> PAYOUT_RHA / PAYOUT_THOT /</w:t>
      </w:r>
    </w:p>
    <w:p w:rsidR="00107845" w:rsidRDefault="00107845" w:rsidP="00107845">
      <w:pPr>
        <w:pStyle w:val="p13"/>
      </w:pPr>
      <w:r>
        <w:t>PAYOUT_ISIDE</w:t>
      </w:r>
    </w:p>
    <w:p w:rsidR="00107845" w:rsidRDefault="00107845" w:rsidP="00107845">
      <w:pPr>
        <w:pStyle w:val="p8"/>
      </w:pPr>
      <w:r>
        <w:t xml:space="preserve">Limite del </w:t>
      </w:r>
      <w:proofErr w:type="spellStart"/>
      <w:r>
        <w:t>Registry</w:t>
      </w:r>
      <w:proofErr w:type="spellEnd"/>
      <w:r>
        <w:t xml:space="preserve"> v3: un pagamento effettuato direttamente da CASSA PROGETTI verso un beneficiario esterno</w:t>
      </w:r>
    </w:p>
    <w:p w:rsidR="00107845" w:rsidRDefault="00107845" w:rsidP="00107845">
      <w:pPr>
        <w:pStyle w:val="p8"/>
      </w:pPr>
      <w:r>
        <w:t xml:space="preserve">non </w:t>
      </w:r>
      <w:proofErr w:type="gramStart"/>
      <w:r>
        <w:t>e</w:t>
      </w:r>
      <w:proofErr w:type="gramEnd"/>
      <w:r>
        <w:t xml:space="preserve"> un movimento della CASSA PHARAOH e quindi non </w:t>
      </w:r>
      <w:proofErr w:type="spellStart"/>
      <w:r>
        <w:t>puo</w:t>
      </w:r>
      <w:proofErr w:type="spellEnd"/>
      <w:r>
        <w:t xml:space="preserve"> essere semanticamente registrato da questo</w:t>
      </w:r>
    </w:p>
    <w:p w:rsidR="00107845" w:rsidRDefault="00107845" w:rsidP="00107845">
      <w:pPr>
        <w:pStyle w:val="p8"/>
      </w:pPr>
      <w:r>
        <w:t xml:space="preserve">contratto. La transazione ERC-20 resta comunque pubblica su Polygon e deve essere </w:t>
      </w:r>
      <w:proofErr w:type="spellStart"/>
      <w:r>
        <w:t>auditata</w:t>
      </w:r>
      <w:proofErr w:type="spellEnd"/>
      <w:r>
        <w:t xml:space="preserve"> nel backend. Solo</w:t>
      </w:r>
    </w:p>
    <w:p w:rsidR="00107845" w:rsidRDefault="00107845" w:rsidP="00107845">
      <w:pPr>
        <w:pStyle w:val="p8"/>
      </w:pPr>
      <w:r>
        <w:t xml:space="preserve">se la DAO vuole che anche le uscite dirette dei sub-wallet abbiano un evento </w:t>
      </w:r>
      <w:proofErr w:type="spellStart"/>
      <w:r>
        <w:t>Registry</w:t>
      </w:r>
      <w:proofErr w:type="spellEnd"/>
      <w:r>
        <w:t xml:space="preserve"> dedicato sarebbe opportuno</w:t>
      </w:r>
    </w:p>
    <w:p w:rsidR="00107845" w:rsidRDefault="00107845" w:rsidP="00107845">
      <w:pPr>
        <w:pStyle w:val="p8"/>
      </w:pPr>
      <w:r>
        <w:t xml:space="preserve">valutare in futuro un </w:t>
      </w:r>
      <w:proofErr w:type="spellStart"/>
      <w:r>
        <w:t>Registry</w:t>
      </w:r>
      <w:proofErr w:type="spellEnd"/>
      <w:r>
        <w:t xml:space="preserve"> v4 multi-tesoreria o un </w:t>
      </w:r>
      <w:proofErr w:type="spellStart"/>
      <w:r>
        <w:t>registry</w:t>
      </w:r>
      <w:proofErr w:type="spellEnd"/>
      <w:r>
        <w:t xml:space="preserve"> separato. Questo NON </w:t>
      </w:r>
      <w:proofErr w:type="gramStart"/>
      <w:r>
        <w:t>e</w:t>
      </w:r>
      <w:proofErr w:type="gramEnd"/>
      <w:r>
        <w:t xml:space="preserve"> necessario per chiudere la</w:t>
      </w:r>
    </w:p>
    <w:p w:rsidR="00107845" w:rsidRDefault="00107845" w:rsidP="00107845">
      <w:pPr>
        <w:pStyle w:val="p8"/>
      </w:pPr>
      <w:r>
        <w:t>progressione PHARAOH.</w:t>
      </w:r>
    </w:p>
    <w:p w:rsidR="00107845" w:rsidRDefault="00107845" w:rsidP="00107845">
      <w:pPr>
        <w:pStyle w:val="p8"/>
      </w:pPr>
      <w:r>
        <w:t>Scelta operativa consigliata: CASSA GEMELLI come wallet automatizzato a permessi minimi (serve il ritorno 500</w:t>
      </w:r>
    </w:p>
    <w:p w:rsidR="00107845" w:rsidRDefault="00107845" w:rsidP="00107845">
      <w:pPr>
        <w:pStyle w:val="p8"/>
      </w:pPr>
      <w:r>
        <w:t xml:space="preserve">-&gt; CASSA PHARAOH); CASSA PROGETTI preferibilmente wallet governance/multisig </w:t>
      </w:r>
      <w:proofErr w:type="spellStart"/>
      <w:r>
        <w:t>perche</w:t>
      </w:r>
      <w:proofErr w:type="spellEnd"/>
      <w:r>
        <w:t xml:space="preserve"> le uscite umanitarie</w:t>
      </w:r>
    </w:p>
    <w:p w:rsidR="00107845" w:rsidRDefault="00107845" w:rsidP="00107845">
      <w:pPr>
        <w:pStyle w:val="p8"/>
      </w:pPr>
      <w:r>
        <w:t>saranno meno frequenti e devono essere deliberate/</w:t>
      </w:r>
      <w:proofErr w:type="spellStart"/>
      <w:r>
        <w:t>auditate</w:t>
      </w:r>
      <w:proofErr w:type="spellEnd"/>
      <w:r>
        <w:t>.</w:t>
      </w:r>
    </w:p>
    <w:p w:rsidR="00107845" w:rsidRDefault="00107845" w:rsidP="00107845">
      <w:pPr>
        <w:pStyle w:val="p10"/>
      </w:pPr>
      <w:r>
        <w:rPr>
          <w:b/>
          <w:bCs/>
        </w:rPr>
        <w:t>4. Livello di Entrata - nuova logica definitiva</w:t>
      </w:r>
    </w:p>
    <w:p w:rsidR="00107845" w:rsidRDefault="00107845" w:rsidP="00107845">
      <w:pPr>
        <w:pStyle w:val="p8"/>
      </w:pPr>
      <w:r>
        <w:t>Il livello di Entrata resta composto da tavole a 6 posizioni economiche. I numeri Gemello 26, 40, 54, 68... sono</w:t>
      </w:r>
    </w:p>
    <w:p w:rsidR="00107845" w:rsidRDefault="00107845" w:rsidP="00107845">
      <w:pPr>
        <w:pStyle w:val="p8"/>
      </w:pPr>
      <w:r>
        <w:t>prenotazioni logiche e vengono saltati dalla numerazione HUMAN; non sono caselle vuote delle tavole Entrata.</w:t>
      </w:r>
    </w:p>
    <w:p w:rsidR="00107845" w:rsidRDefault="00107845" w:rsidP="00107845">
      <w:pPr>
        <w:pStyle w:val="p12"/>
      </w:pPr>
      <w:r>
        <w:t>Fase Composizione Movimento economico Esito</w:t>
      </w:r>
    </w:p>
    <w:p w:rsidR="00107845" w:rsidRDefault="00107845" w:rsidP="00107845">
      <w:pPr>
        <w:pStyle w:val="p13"/>
      </w:pPr>
      <w:r>
        <w:t>Tavola 1 / Turno 0 6 HUMAN x 100 = 600</w:t>
      </w:r>
    </w:p>
    <w:p w:rsidR="00107845" w:rsidRDefault="00107845" w:rsidP="00107845">
      <w:pPr>
        <w:pStyle w:val="p13"/>
      </w:pPr>
      <w:r>
        <w:t>Primi 5 HUMAN = 500 trasferiti</w:t>
      </w:r>
    </w:p>
    <w:p w:rsidR="00107845" w:rsidRDefault="00107845" w:rsidP="00107845">
      <w:pPr>
        <w:pStyle w:val="p13"/>
      </w:pPr>
      <w:r>
        <w:t>a CASSA GEMELLI. Sesto</w:t>
      </w:r>
    </w:p>
    <w:p w:rsidR="00107845" w:rsidRDefault="00107845" w:rsidP="00107845">
      <w:pPr>
        <w:pStyle w:val="p13"/>
      </w:pPr>
      <w:r>
        <w:t>HUMAN = 100 trasferito a</w:t>
      </w:r>
    </w:p>
    <w:p w:rsidR="00107845" w:rsidRDefault="00107845" w:rsidP="00107845">
      <w:pPr>
        <w:pStyle w:val="p13"/>
      </w:pPr>
      <w:r>
        <w:t>CASSA PROGETTI.</w:t>
      </w:r>
    </w:p>
    <w:p w:rsidR="00107845" w:rsidRDefault="00107845" w:rsidP="00107845">
      <w:pPr>
        <w:pStyle w:val="p13"/>
      </w:pPr>
      <w:r>
        <w:t>Gemello 26 prefinanziato;</w:t>
      </w:r>
    </w:p>
    <w:p w:rsidR="00107845" w:rsidRDefault="00107845" w:rsidP="00107845">
      <w:pPr>
        <w:pStyle w:val="p13"/>
      </w:pPr>
      <w:r>
        <w:t>capitale Progetti 100</w:t>
      </w:r>
    </w:p>
    <w:p w:rsidR="00107845" w:rsidRDefault="00107845" w:rsidP="00107845">
      <w:pPr>
        <w:pStyle w:val="p13"/>
      </w:pPr>
      <w:r>
        <w:t>inizializzato.</w:t>
      </w:r>
    </w:p>
    <w:p w:rsidR="00107845" w:rsidRDefault="00107845" w:rsidP="00107845">
      <w:pPr>
        <w:pStyle w:val="p13"/>
      </w:pPr>
      <w:r>
        <w:t>Tavola 2 e successive</w:t>
      </w:r>
    </w:p>
    <w:p w:rsidR="00107845" w:rsidRDefault="00107845" w:rsidP="00107845">
      <w:pPr>
        <w:pStyle w:val="p13"/>
      </w:pPr>
      <w:r>
        <w:t>1 CASSA PROGETTI 100 + 5</w:t>
      </w:r>
    </w:p>
    <w:p w:rsidR="00107845" w:rsidRDefault="00107845" w:rsidP="00107845">
      <w:pPr>
        <w:pStyle w:val="p13"/>
      </w:pPr>
      <w:r>
        <w:t>HUMAN x 100 = 600</w:t>
      </w:r>
    </w:p>
    <w:p w:rsidR="00107845" w:rsidRDefault="00107845" w:rsidP="00107845">
      <w:pPr>
        <w:pStyle w:val="p13"/>
      </w:pPr>
      <w:r>
        <w:t>economici</w:t>
      </w:r>
    </w:p>
    <w:p w:rsidR="00107845" w:rsidRDefault="00107845" w:rsidP="00107845">
      <w:pPr>
        <w:pStyle w:val="p13"/>
      </w:pPr>
      <w:r>
        <w:lastRenderedPageBreak/>
        <w:t>I 5 HUMAN portano 500 nuovi.</w:t>
      </w:r>
    </w:p>
    <w:p w:rsidR="00107845" w:rsidRDefault="00107845" w:rsidP="00107845">
      <w:pPr>
        <w:pStyle w:val="p13"/>
      </w:pPr>
      <w:r>
        <w:t>Il 100 Progetti resta</w:t>
      </w:r>
    </w:p>
    <w:p w:rsidR="00107845" w:rsidRDefault="00107845" w:rsidP="00107845">
      <w:pPr>
        <w:pStyle w:val="p13"/>
      </w:pPr>
      <w:r>
        <w:t>fisicamente nel wallet Progetti</w:t>
      </w:r>
    </w:p>
    <w:p w:rsidR="00107845" w:rsidRDefault="00107845" w:rsidP="00107845">
      <w:pPr>
        <w:pStyle w:val="p13"/>
      </w:pPr>
      <w:r>
        <w:t>e viene riusato come posizione</w:t>
      </w:r>
    </w:p>
    <w:p w:rsidR="00107845" w:rsidRDefault="00107845" w:rsidP="00107845">
      <w:pPr>
        <w:pStyle w:val="p13"/>
      </w:pPr>
      <w:r>
        <w:t>di sistema.</w:t>
      </w:r>
    </w:p>
    <w:p w:rsidR="00107845" w:rsidRDefault="00107845" w:rsidP="00107845">
      <w:pPr>
        <w:pStyle w:val="p13"/>
      </w:pPr>
      <w:r>
        <w:t>Il Sacerdote centrale dispone</w:t>
      </w:r>
    </w:p>
    <w:p w:rsidR="00107845" w:rsidRDefault="00107845" w:rsidP="00107845">
      <w:pPr>
        <w:pStyle w:val="p13"/>
      </w:pPr>
      <w:r>
        <w:t>di 500 per il Blocco 1; il 100</w:t>
      </w:r>
    </w:p>
    <w:p w:rsidR="00107845" w:rsidRDefault="00107845" w:rsidP="00107845">
      <w:pPr>
        <w:pStyle w:val="p13"/>
      </w:pPr>
      <w:r>
        <w:t>continua.</w:t>
      </w:r>
    </w:p>
    <w:p w:rsidR="00107845" w:rsidRDefault="00107845" w:rsidP="00107845">
      <w:pPr>
        <w:pStyle w:val="p13"/>
      </w:pPr>
      <w:r>
        <w:t>Numeri Gemello 26,40,54,</w:t>
      </w:r>
      <w:proofErr w:type="gramStart"/>
      <w:r>
        <w:t>68,...</w:t>
      </w:r>
      <w:proofErr w:type="gramEnd"/>
      <w:r>
        <w:t xml:space="preserve"> (+14)</w:t>
      </w:r>
    </w:p>
    <w:p w:rsidR="00107845" w:rsidRDefault="00107845" w:rsidP="00107845">
      <w:pPr>
        <w:pStyle w:val="p13"/>
      </w:pPr>
      <w:r>
        <w:t>Nessun versamento 100 Step</w:t>
      </w:r>
    </w:p>
    <w:p w:rsidR="00107845" w:rsidRDefault="00107845" w:rsidP="00107845">
      <w:pPr>
        <w:pStyle w:val="p13"/>
      </w:pPr>
      <w:r>
        <w:t>Zero e nessuna casella</w:t>
      </w:r>
    </w:p>
    <w:p w:rsidR="00107845" w:rsidRDefault="00107845" w:rsidP="00107845">
      <w:pPr>
        <w:pStyle w:val="p13"/>
      </w:pPr>
      <w:r>
        <w:t>economica occupata.</w:t>
      </w:r>
    </w:p>
    <w:p w:rsidR="00107845" w:rsidRDefault="00107845" w:rsidP="00107845">
      <w:pPr>
        <w:pStyle w:val="p13"/>
      </w:pPr>
      <w:r>
        <w:t>Prenotazione della futura</w:t>
      </w:r>
    </w:p>
    <w:p w:rsidR="00107845" w:rsidRDefault="00107845" w:rsidP="00107845">
      <w:pPr>
        <w:pStyle w:val="p13"/>
      </w:pPr>
      <w:proofErr w:type="spellStart"/>
      <w:r>
        <w:t>identita</w:t>
      </w:r>
      <w:proofErr w:type="spellEnd"/>
      <w:r>
        <w:t xml:space="preserve"> Gemello.</w:t>
      </w:r>
    </w:p>
    <w:p w:rsidR="00107845" w:rsidRDefault="00107845" w:rsidP="00107845">
      <w:pPr>
        <w:pStyle w:val="p15"/>
      </w:pPr>
      <w:r>
        <w:t>PUNTO CHIAVE SUL 100 CASSA PROGETTI</w:t>
      </w:r>
    </w:p>
    <w:p w:rsidR="00107845" w:rsidRDefault="00107845" w:rsidP="00107845">
      <w:pPr>
        <w:pStyle w:val="p8"/>
      </w:pPr>
      <w:r>
        <w:t>Il 100 della CASSA PROGETTI non deve essere creato ogni volta. E un unico capitale fisico da 100 che</w:t>
      </w:r>
    </w:p>
    <w:p w:rsidR="00107845" w:rsidRDefault="00107845" w:rsidP="00107845">
      <w:pPr>
        <w:pStyle w:val="p8"/>
      </w:pPr>
      <w:r>
        <w:t>continua di tavola in tavola e sostiene la posizione CASSA PROGETTI. Se il wallet finanzia progetti, almeno</w:t>
      </w:r>
    </w:p>
    <w:p w:rsidR="00107845" w:rsidRDefault="00107845" w:rsidP="00107845">
      <w:pPr>
        <w:pStyle w:val="p8"/>
      </w:pPr>
      <w:r>
        <w:t>100 devono restare sempre riservati finche questa posizione strutturale esiste.</w:t>
      </w:r>
    </w:p>
    <w:p w:rsidR="00107845" w:rsidRDefault="00107845" w:rsidP="00107845">
      <w:pPr>
        <w:pStyle w:val="p8"/>
      </w:pPr>
      <w:r>
        <w:t>Conteggio HUMAN:</w:t>
      </w:r>
    </w:p>
    <w:p w:rsidR="00107845" w:rsidRDefault="00107845" w:rsidP="00107845">
      <w:pPr>
        <w:pStyle w:val="p8"/>
      </w:pPr>
      <w:r>
        <w:t>• Primo turno RHA: 6 HUMAN iniziali + 18 tavole Sacerdote x 5 HUMAN = 96 HUMAN paganti.</w:t>
      </w:r>
    </w:p>
    <w:p w:rsidR="00107845" w:rsidRDefault="00107845" w:rsidP="00107845">
      <w:pPr>
        <w:pStyle w:val="p8"/>
      </w:pPr>
      <w:r>
        <w:t>• Dal secondo turno: 13 Sacerdoti reali x 5 HUMAN = 65 HUMAN paganti.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8"/>
      </w:pPr>
      <w:r>
        <w:t>• Il refuso 150/150/150 del Turno 36.3 e confermato da Giovanni: deve essere letto 100/100/100.</w:t>
      </w:r>
    </w:p>
    <w:p w:rsidR="00107845" w:rsidRPr="00107845" w:rsidRDefault="00107845" w:rsidP="00107845">
      <w:pPr>
        <w:pStyle w:val="p16"/>
        <w:rPr>
          <w:lang w:val="pt-BR"/>
        </w:rPr>
      </w:pPr>
      <w:r w:rsidRPr="00107845">
        <w:rPr>
          <w:lang w:val="pt-BR"/>
        </w:rPr>
        <w:t>Fonte/</w:t>
      </w:r>
      <w:proofErr w:type="spellStart"/>
      <w:r w:rsidRPr="00107845">
        <w:rPr>
          <w:lang w:val="pt-BR"/>
        </w:rPr>
        <w:t>evidenza</w:t>
      </w:r>
      <w:proofErr w:type="spellEnd"/>
      <w:r w:rsidRPr="00107845">
        <w:rPr>
          <w:lang w:val="pt-BR"/>
        </w:rPr>
        <w:t>: S1; S2 pp. 1-4; S3 pp. 3, 7-10.</w:t>
      </w:r>
    </w:p>
    <w:p w:rsidR="00107845" w:rsidRDefault="00107845" w:rsidP="00107845">
      <w:pPr>
        <w:pStyle w:val="p10"/>
      </w:pPr>
      <w:r>
        <w:rPr>
          <w:b/>
          <w:bCs/>
        </w:rPr>
        <w:t>5. Prenotazioni Gemello e ciclo CASSA GEMELLI</w:t>
      </w:r>
    </w:p>
    <w:p w:rsidR="00107845" w:rsidRDefault="00107845" w:rsidP="00107845">
      <w:pPr>
        <w:pStyle w:val="p8"/>
      </w:pPr>
      <w:r>
        <w:t>Il Gemello e un Account secondario reale, ma il suo numero viene prenotato in anticipo. La nuova strategia separa</w:t>
      </w:r>
    </w:p>
    <w:p w:rsidR="00107845" w:rsidRDefault="00107845" w:rsidP="00107845">
      <w:pPr>
        <w:pStyle w:val="p8"/>
      </w:pPr>
      <w:r>
        <w:t>il momento della prenotazione dal momento della copertura economica e introduce una riserva fisica one-step-</w:t>
      </w:r>
    </w:p>
    <w:p w:rsidR="00107845" w:rsidRDefault="00107845" w:rsidP="00107845">
      <w:pPr>
        <w:pStyle w:val="p8"/>
      </w:pPr>
      <w:proofErr w:type="spellStart"/>
      <w:r>
        <w:t>ahead</w:t>
      </w:r>
      <w:proofErr w:type="spellEnd"/>
      <w:r>
        <w:t>.</w:t>
      </w:r>
    </w:p>
    <w:p w:rsidR="00107845" w:rsidRDefault="00107845" w:rsidP="00107845">
      <w:pPr>
        <w:pStyle w:val="p12"/>
      </w:pPr>
      <w:r>
        <w:t>Momento CASSA GEMELLI CASSA PHARAOH Significato</w:t>
      </w:r>
    </w:p>
    <w:p w:rsidR="00107845" w:rsidRDefault="00107845" w:rsidP="00107845">
      <w:pPr>
        <w:pStyle w:val="p13"/>
      </w:pPr>
      <w:r>
        <w:t>Bootstrap iniziale Riceve 500 dai primi 5 HUMAN Dopo il trasferimento non</w:t>
      </w:r>
    </w:p>
    <w:p w:rsidR="00107845" w:rsidRDefault="00107845" w:rsidP="00107845">
      <w:pPr>
        <w:pStyle w:val="p13"/>
      </w:pPr>
      <w:r>
        <w:t>dispone di quei 500 Riserva per Gemello 26.</w:t>
      </w:r>
    </w:p>
    <w:p w:rsidR="00107845" w:rsidRDefault="00107845" w:rsidP="00107845">
      <w:pPr>
        <w:pStyle w:val="p13"/>
      </w:pPr>
      <w:r>
        <w:t>Uscita RHA di A</w:t>
      </w:r>
    </w:p>
    <w:p w:rsidR="00107845" w:rsidRDefault="00107845" w:rsidP="00107845">
      <w:pPr>
        <w:pStyle w:val="p13"/>
      </w:pPr>
      <w:r>
        <w:t>500 -&gt; 0: restituisce 500 alla</w:t>
      </w:r>
    </w:p>
    <w:p w:rsidR="00107845" w:rsidRDefault="00107845" w:rsidP="00107845">
      <w:pPr>
        <w:pStyle w:val="p13"/>
      </w:pPr>
      <w:r>
        <w:t>Cassa PHARAOH e li lega a</w:t>
      </w:r>
    </w:p>
    <w:p w:rsidR="00107845" w:rsidRDefault="00107845" w:rsidP="00107845">
      <w:pPr>
        <w:pStyle w:val="p13"/>
      </w:pPr>
      <w:r>
        <w:t>Gemello 26</w:t>
      </w:r>
    </w:p>
    <w:p w:rsidR="00107845" w:rsidRDefault="00107845" w:rsidP="00107845">
      <w:pPr>
        <w:pStyle w:val="p13"/>
      </w:pPr>
      <w:r>
        <w:t>Riceve 500 e li marca come</w:t>
      </w:r>
    </w:p>
    <w:p w:rsidR="00107845" w:rsidRDefault="00107845" w:rsidP="00107845">
      <w:pPr>
        <w:pStyle w:val="p13"/>
      </w:pPr>
      <w:r>
        <w:t>riserva corrente Gemello 26</w:t>
      </w:r>
    </w:p>
    <w:p w:rsidR="00107845" w:rsidRDefault="00107845" w:rsidP="00107845">
      <w:pPr>
        <w:pStyle w:val="p13"/>
      </w:pPr>
      <w:r>
        <w:t xml:space="preserve">Il Gemello 26 </w:t>
      </w:r>
      <w:r w:rsidRPr="00107845">
        <w:rPr>
          <w:b/>
          <w:bCs/>
        </w:rPr>
        <w:t>DEVE</w:t>
      </w:r>
      <w:r w:rsidRPr="00107845">
        <w:rPr>
          <w:b/>
          <w:bCs/>
        </w:rPr>
        <w:t xml:space="preserve"> </w:t>
      </w:r>
      <w:r>
        <w:t>essere</w:t>
      </w:r>
    </w:p>
    <w:p w:rsidR="00107845" w:rsidRDefault="00107845" w:rsidP="00107845">
      <w:pPr>
        <w:pStyle w:val="p13"/>
      </w:pPr>
      <w:r>
        <w:t>materializzato nel turno</w:t>
      </w:r>
    </w:p>
    <w:p w:rsidR="00107845" w:rsidRDefault="00107845" w:rsidP="00107845">
      <w:pPr>
        <w:pStyle w:val="p13"/>
      </w:pPr>
      <w:r>
        <w:t>successivo.</w:t>
      </w:r>
    </w:p>
    <w:p w:rsidR="00107845" w:rsidRDefault="00107845" w:rsidP="00107845">
      <w:pPr>
        <w:pStyle w:val="p13"/>
      </w:pPr>
      <w:r>
        <w:t>Stessa uscita RHA di A 0 -&gt; 500: riceve nuovi 500</w:t>
      </w:r>
    </w:p>
    <w:p w:rsidR="00107845" w:rsidRDefault="00107845" w:rsidP="00107845">
      <w:pPr>
        <w:pStyle w:val="p13"/>
      </w:pPr>
      <w:r>
        <w:t>dalla quota RHA di A Invia 500 dalla trattenuta RHA Riserva per il Gemello del</w:t>
      </w:r>
    </w:p>
    <w:p w:rsidR="00107845" w:rsidRDefault="00107845" w:rsidP="00107845">
      <w:pPr>
        <w:pStyle w:val="p13"/>
      </w:pPr>
      <w:r>
        <w:t>Faraone successivo (</w:t>
      </w:r>
      <w:r>
        <w:t>PER IL</w:t>
      </w:r>
      <w:r>
        <w:t xml:space="preserve"> 40).</w:t>
      </w:r>
    </w:p>
    <w:p w:rsidR="00107845" w:rsidRDefault="00107845" w:rsidP="00107845">
      <w:pPr>
        <w:pStyle w:val="p13"/>
      </w:pPr>
      <w:r>
        <w:t>Uscite successive Ripete 500 -&gt; 0 -&gt; 500</w:t>
      </w:r>
    </w:p>
    <w:p w:rsidR="00107845" w:rsidRDefault="00107845" w:rsidP="00107845">
      <w:pPr>
        <w:pStyle w:val="p13"/>
      </w:pPr>
      <w:r>
        <w:t>Consuma la riserva</w:t>
      </w:r>
    </w:p>
    <w:p w:rsidR="00107845" w:rsidRDefault="00107845" w:rsidP="00107845">
      <w:pPr>
        <w:pStyle w:val="p13"/>
      </w:pPr>
      <w:r>
        <w:t>precedente e finanzia quella</w:t>
      </w:r>
    </w:p>
    <w:p w:rsidR="00107845" w:rsidRDefault="00107845" w:rsidP="00107845">
      <w:pPr>
        <w:pStyle w:val="p13"/>
      </w:pPr>
      <w:r>
        <w:t>successiva</w:t>
      </w:r>
    </w:p>
    <w:p w:rsidR="00107845" w:rsidRDefault="00107845" w:rsidP="00107845">
      <w:pPr>
        <w:pStyle w:val="p13"/>
      </w:pPr>
      <w:r>
        <w:t>Saldo CASSA GEMELLI mai</w:t>
      </w:r>
    </w:p>
    <w:p w:rsidR="00107845" w:rsidRDefault="00107845" w:rsidP="00107845">
      <w:pPr>
        <w:pStyle w:val="p13"/>
      </w:pPr>
      <w:r>
        <w:t>diverso da 0/500.</w:t>
      </w:r>
    </w:p>
    <w:p w:rsidR="00107845" w:rsidRDefault="00107845" w:rsidP="00107845">
      <w:pPr>
        <w:pStyle w:val="p8"/>
      </w:pPr>
      <w:r>
        <w:t>Il passaggio temporale e fondamentale: il 500 trattenuto oggi a RHA non finanzia il Gemello dello stesso Faraone;</w:t>
      </w:r>
    </w:p>
    <w:p w:rsidR="00107845" w:rsidRDefault="00107845" w:rsidP="00107845">
      <w:pPr>
        <w:pStyle w:val="p8"/>
      </w:pPr>
      <w:r>
        <w:t xml:space="preserve">finanzia il Gemello del Faraone successivo. Il Gemello del Faraone corrente e </w:t>
      </w:r>
      <w:proofErr w:type="spellStart"/>
      <w:r>
        <w:t>gia</w:t>
      </w:r>
      <w:proofErr w:type="spellEnd"/>
      <w:r>
        <w:t xml:space="preserve"> coperto dal 500 lasciato dal</w:t>
      </w:r>
    </w:p>
    <w:p w:rsidR="00107845" w:rsidRDefault="00107845" w:rsidP="00107845">
      <w:pPr>
        <w:pStyle w:val="p8"/>
      </w:pPr>
      <w:r>
        <w:t xml:space="preserve">Faraone precedente. </w:t>
      </w:r>
      <w:proofErr w:type="gramStart"/>
      <w:r>
        <w:t>L unica</w:t>
      </w:r>
      <w:proofErr w:type="gramEnd"/>
      <w:r>
        <w:t xml:space="preserve"> eccezione e il primo Gemello 26, coperto dal bootstrap Entrata.</w:t>
      </w:r>
    </w:p>
    <w:p w:rsidR="00107845" w:rsidRDefault="00107845" w:rsidP="00107845">
      <w:pPr>
        <w:pStyle w:val="p10"/>
      </w:pPr>
      <w:r>
        <w:rPr>
          <w:b/>
          <w:bCs/>
        </w:rPr>
        <w:t>6. Caso PERPETUO - 1.000 USDC al ricevente, non 1.500</w:t>
      </w:r>
    </w:p>
    <w:p w:rsidR="00107845" w:rsidRDefault="00107845" w:rsidP="00107845">
      <w:pPr>
        <w:pStyle w:val="p8"/>
      </w:pPr>
      <w:r>
        <w:t xml:space="preserve">Giovanni aveva inizialmente proposto di portare il payout RHA del PERPETUO a 1.500 USDC </w:t>
      </w:r>
      <w:proofErr w:type="spellStart"/>
      <w:r>
        <w:t>perche</w:t>
      </w:r>
      <w:proofErr w:type="spellEnd"/>
      <w:r>
        <w:t xml:space="preserve"> il Perpetuo</w:t>
      </w:r>
    </w:p>
    <w:p w:rsidR="00107845" w:rsidRDefault="00107845" w:rsidP="00107845">
      <w:pPr>
        <w:pStyle w:val="p8"/>
      </w:pPr>
      <w:r>
        <w:t>non genera Gemello. Questa variante crea pero un buco di 500 nel turno successivo e costringerebbe il sistema a</w:t>
      </w:r>
    </w:p>
    <w:p w:rsidR="00107845" w:rsidRDefault="00107845" w:rsidP="00107845">
      <w:pPr>
        <w:pStyle w:val="p8"/>
      </w:pPr>
      <w:r>
        <w:t xml:space="preserve">passare da 13 a 14 Sacerdoti reali (da 65 a 70 HUMAN). La soluzione </w:t>
      </w:r>
      <w:proofErr w:type="spellStart"/>
      <w:r>
        <w:t>piu</w:t>
      </w:r>
      <w:proofErr w:type="spellEnd"/>
      <w:r>
        <w:t xml:space="preserve"> pulita e mantenere il payout del</w:t>
      </w:r>
    </w:p>
    <w:p w:rsidR="00107845" w:rsidRDefault="00107845" w:rsidP="00107845">
      <w:pPr>
        <w:pStyle w:val="p8"/>
      </w:pPr>
      <w:r>
        <w:t>Secondario a 1.000 USDC.</w:t>
      </w:r>
      <w:r>
        <w:t xml:space="preserve"> QUESTO è ASSOLUTAMENTE CORRETTO!!!!</w:t>
      </w:r>
    </w:p>
    <w:p w:rsidR="00107845" w:rsidRDefault="00107845" w:rsidP="00107845">
      <w:pPr>
        <w:pStyle w:val="p9"/>
      </w:pPr>
      <w:r>
        <w:t>REGOLA PROPOSTA DA APPROVARE</w:t>
      </w:r>
    </w:p>
    <w:p w:rsidR="00107845" w:rsidRDefault="00107845" w:rsidP="00107845">
      <w:pPr>
        <w:pStyle w:val="p8"/>
      </w:pPr>
      <w:r>
        <w:t>Quando il Faraone uscente da RHA e un PERPETUO: il ricevente prende 1.000 USDC al Livello 3 RHA; i 500</w:t>
      </w:r>
    </w:p>
    <w:p w:rsidR="00107845" w:rsidRDefault="00107845" w:rsidP="00107845">
      <w:pPr>
        <w:pStyle w:val="p8"/>
      </w:pPr>
      <w:r>
        <w:t>che non possono generare un Gemello non vengono pagati al ricevente. Il 500 prefinanziato dal Faraone</w:t>
      </w:r>
    </w:p>
    <w:p w:rsidR="00107845" w:rsidRDefault="00107845" w:rsidP="00107845">
      <w:pPr>
        <w:pStyle w:val="p8"/>
      </w:pPr>
      <w:r>
        <w:t>precedente viene usato come CONTINUITA RHA nel turno successivo. Il Perpetuo uscente continua</w:t>
      </w:r>
    </w:p>
    <w:p w:rsidR="00107845" w:rsidRDefault="00107845" w:rsidP="00107845">
      <w:pPr>
        <w:pStyle w:val="p8"/>
      </w:pPr>
      <w:r>
        <w:t>comunque a mettere 500 nella CASSA GEMELLI per il futuro Gemello del Faraone successivo.</w:t>
      </w:r>
    </w:p>
    <w:p w:rsidR="00107845" w:rsidRDefault="00107845" w:rsidP="00107845">
      <w:pPr>
        <w:pStyle w:val="p17"/>
      </w:pPr>
      <w:r>
        <w:t xml:space="preserve">Uscente RHA Simbionti Perpetuo Gemello </w:t>
      </w:r>
      <w:proofErr w:type="spellStart"/>
      <w:r>
        <w:t>Continuita</w:t>
      </w:r>
      <w:proofErr w:type="spellEnd"/>
      <w:r>
        <w:t xml:space="preserve"> ROG URANUS Totale riserva</w:t>
      </w:r>
    </w:p>
    <w:p w:rsidR="00107845" w:rsidRDefault="00107845" w:rsidP="00107845">
      <w:pPr>
        <w:pStyle w:val="p18"/>
      </w:pPr>
      <w:r>
        <w:t>PRIMARIO/</w:t>
      </w:r>
    </w:p>
    <w:p w:rsidR="00107845" w:rsidRDefault="00107845" w:rsidP="00107845">
      <w:pPr>
        <w:pStyle w:val="p18"/>
      </w:pPr>
      <w:r>
        <w:t>FONDO 1.500 500 500 0 300 200 3.000</w:t>
      </w:r>
    </w:p>
    <w:p w:rsidR="00107845" w:rsidRDefault="00107845" w:rsidP="00107845">
      <w:pPr>
        <w:pStyle w:val="p18"/>
      </w:pPr>
      <w:r>
        <w:t>GEMELLO 1.500 500 500 0 300 200 3.000</w:t>
      </w:r>
    </w:p>
    <w:p w:rsidR="00107845" w:rsidRDefault="00107845" w:rsidP="00107845">
      <w:pPr>
        <w:pStyle w:val="p18"/>
      </w:pPr>
      <w:r>
        <w:t>PERPETUO 1.500 500 0 500 300 200 3.000</w:t>
      </w:r>
    </w:p>
    <w:p w:rsidR="00107845" w:rsidRDefault="00107845" w:rsidP="00107845">
      <w:pPr>
        <w:pStyle w:val="p8"/>
      </w:pPr>
      <w:r>
        <w:t xml:space="preserve">La CONTINUITA RHA non </w:t>
      </w:r>
      <w:proofErr w:type="gramStart"/>
      <w:r>
        <w:t>e</w:t>
      </w:r>
      <w:proofErr w:type="gramEnd"/>
      <w:r>
        <w:t xml:space="preserve"> un Gemello fittizio: non ha account, wallet, numero posizionale, sigla, tavola</w:t>
      </w:r>
    </w:p>
    <w:p w:rsidR="00107845" w:rsidRDefault="00107845" w:rsidP="00107845">
      <w:pPr>
        <w:pStyle w:val="p8"/>
      </w:pPr>
      <w:r>
        <w:t>personale o genealogia; non si sdoppia. E un contributo economico non duplicabile da 500 collocato nello slot</w:t>
      </w:r>
    </w:p>
    <w:p w:rsidR="00107845" w:rsidRDefault="00107845" w:rsidP="00107845">
      <w:pPr>
        <w:pStyle w:val="p8"/>
      </w:pPr>
      <w:r>
        <w:t>economico normalmente coperto dal Gemello mancante. In questo modo il turno successivo conserva</w:t>
      </w:r>
    </w:p>
    <w:p w:rsidR="00107845" w:rsidRDefault="00107845" w:rsidP="00107845">
      <w:pPr>
        <w:pStyle w:val="p8"/>
      </w:pPr>
      <w:r>
        <w:t>esattamente 13 Sacerdoti reali.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0"/>
      </w:pPr>
      <w:r>
        <w:rPr>
          <w:b/>
          <w:bCs/>
        </w:rPr>
        <w:t>7. Blocco 1 - ANUBIS, HORUS, RHA</w:t>
      </w:r>
    </w:p>
    <w:p w:rsidR="00107845" w:rsidRDefault="00107845" w:rsidP="00107845">
      <w:pPr>
        <w:pStyle w:val="p8"/>
      </w:pPr>
      <w:r>
        <w:t>Il Blocco 1 usa contributi da 500 USDC. Nel primo turno non esistono Funzioni pregresse: servono 18 Sacerdoti</w:t>
      </w:r>
    </w:p>
    <w:p w:rsidR="00107845" w:rsidRDefault="00107845" w:rsidP="00107845">
      <w:pPr>
        <w:pStyle w:val="p8"/>
      </w:pPr>
      <w:r>
        <w:t>reali. Dal secondo turno cinque contributi equivalenti sono coperti dalle Funzioni e restano 13 Sacerdoti reali.</w:t>
      </w:r>
    </w:p>
    <w:p w:rsidR="00107845" w:rsidRDefault="00107845" w:rsidP="00107845">
      <w:pPr>
        <w:pStyle w:val="p12"/>
      </w:pPr>
      <w:r>
        <w:t>Livello Struttura Contributi esterni / funzioni Totale che il Faraone porta</w:t>
      </w:r>
    </w:p>
    <w:p w:rsidR="00107845" w:rsidRDefault="00107845" w:rsidP="00107845">
      <w:pPr>
        <w:pStyle w:val="p12"/>
      </w:pPr>
      <w:r>
        <w:t>avanti</w:t>
      </w:r>
    </w:p>
    <w:p w:rsidR="00107845" w:rsidRDefault="00107845" w:rsidP="00107845">
      <w:pPr>
        <w:pStyle w:val="p13"/>
      </w:pPr>
      <w:r>
        <w:t>ANUBIS L1 Tavola a 2 caselle 2 x 500 1.000 verso HORUS</w:t>
      </w:r>
    </w:p>
    <w:p w:rsidR="00107845" w:rsidRDefault="00107845" w:rsidP="00107845">
      <w:pPr>
        <w:pStyle w:val="p13"/>
      </w:pPr>
      <w:r>
        <w:t>HORUS L2 Tavola a 3 caselle</w:t>
      </w:r>
    </w:p>
    <w:p w:rsidR="00107845" w:rsidRDefault="00107845" w:rsidP="00107845">
      <w:pPr>
        <w:pStyle w:val="p13"/>
      </w:pPr>
      <w:r>
        <w:t>Il Faraone porta 1.000 nella</w:t>
      </w:r>
    </w:p>
    <w:p w:rsidR="00107845" w:rsidRDefault="00107845" w:rsidP="00107845">
      <w:pPr>
        <w:pStyle w:val="p13"/>
      </w:pPr>
      <w:r>
        <w:t>prima casella; le restanti due</w:t>
      </w:r>
    </w:p>
    <w:p w:rsidR="00107845" w:rsidRDefault="00107845" w:rsidP="00107845">
      <w:pPr>
        <w:pStyle w:val="p13"/>
      </w:pPr>
      <w:r>
        <w:t>richiedono 2.000 complessivi</w:t>
      </w:r>
    </w:p>
    <w:p w:rsidR="00107845" w:rsidRDefault="00107845" w:rsidP="00107845">
      <w:pPr>
        <w:pStyle w:val="p13"/>
      </w:pPr>
      <w:r>
        <w:t>equivalenti</w:t>
      </w:r>
    </w:p>
    <w:p w:rsidR="00107845" w:rsidRDefault="00107845" w:rsidP="00107845">
      <w:pPr>
        <w:pStyle w:val="p13"/>
      </w:pPr>
      <w:r>
        <w:t>3.000 verso RHA</w:t>
      </w:r>
    </w:p>
    <w:p w:rsidR="00107845" w:rsidRDefault="00107845" w:rsidP="00107845">
      <w:pPr>
        <w:pStyle w:val="p13"/>
      </w:pPr>
      <w:r>
        <w:lastRenderedPageBreak/>
        <w:t>RHA L3 Tavola a 3 caselle</w:t>
      </w:r>
    </w:p>
    <w:p w:rsidR="00107845" w:rsidRDefault="00107845" w:rsidP="00107845">
      <w:pPr>
        <w:pStyle w:val="p13"/>
      </w:pPr>
      <w:r>
        <w:t>Il Faraone porta 3.000 nella</w:t>
      </w:r>
    </w:p>
    <w:p w:rsidR="00107845" w:rsidRDefault="00107845" w:rsidP="00107845">
      <w:pPr>
        <w:pStyle w:val="p13"/>
      </w:pPr>
      <w:r>
        <w:t>prima casella; le restanti due</w:t>
      </w:r>
    </w:p>
    <w:p w:rsidR="00107845" w:rsidRDefault="00107845" w:rsidP="00107845">
      <w:pPr>
        <w:pStyle w:val="p13"/>
      </w:pPr>
      <w:r>
        <w:t>richiedono 6.000 complessivi</w:t>
      </w:r>
    </w:p>
    <w:p w:rsidR="00107845" w:rsidRDefault="00107845" w:rsidP="00107845">
      <w:pPr>
        <w:pStyle w:val="p13"/>
      </w:pPr>
      <w:r>
        <w:t>equivalenti</w:t>
      </w:r>
    </w:p>
    <w:p w:rsidR="00107845" w:rsidRDefault="00107845" w:rsidP="00107845">
      <w:pPr>
        <w:pStyle w:val="p13"/>
      </w:pPr>
      <w:r>
        <w:t>9.000 alla chiusura RHA</w:t>
      </w:r>
    </w:p>
    <w:p w:rsidR="00107845" w:rsidRDefault="00107845" w:rsidP="00107845">
      <w:pPr>
        <w:pStyle w:val="p8"/>
      </w:pPr>
      <w:r>
        <w:t>Dal secondo turno, i 9.000 sono composti economicamente da: 13 Sacerdoti reali x 500 = 6.500; 3 Simbionti =</w:t>
      </w:r>
    </w:p>
    <w:p w:rsidR="00107845" w:rsidRDefault="00107845" w:rsidP="00107845">
      <w:pPr>
        <w:pStyle w:val="p8"/>
      </w:pPr>
      <w:r>
        <w:t xml:space="preserve">1.500; Perpetuo = 500; Gemello oppure </w:t>
      </w:r>
      <w:proofErr w:type="spellStart"/>
      <w:r>
        <w:t>Continuita</w:t>
      </w:r>
      <w:proofErr w:type="spellEnd"/>
      <w:r>
        <w:t xml:space="preserve"> RHA = 500. Totale 9.000.</w:t>
      </w:r>
    </w:p>
    <w:p w:rsidR="00107845" w:rsidRDefault="00107845" w:rsidP="00107845">
      <w:pPr>
        <w:pStyle w:val="p8"/>
      </w:pPr>
      <w:r>
        <w:t>Posizionamento storico delle Funzioni: Simbionti e Perpetuo entrano in HORUS nelle posizioni fisse previste dalla</w:t>
      </w:r>
    </w:p>
    <w:p w:rsidR="00107845" w:rsidRDefault="00107845" w:rsidP="00107845">
      <w:pPr>
        <w:pStyle w:val="p8"/>
      </w:pPr>
      <w:r>
        <w:t xml:space="preserve">Regola 6; il Gemello entra nello slot RHA previsto dalla Regola 9/10. Nel caso Perpetuo, la </w:t>
      </w:r>
      <w:proofErr w:type="spellStart"/>
      <w:r>
        <w:t>Continuita</w:t>
      </w:r>
      <w:proofErr w:type="spellEnd"/>
      <w:r>
        <w:t xml:space="preserve"> RHA deve</w:t>
      </w:r>
    </w:p>
    <w:p w:rsidR="00107845" w:rsidRDefault="00107845" w:rsidP="00107845">
      <w:pPr>
        <w:pStyle w:val="p8"/>
      </w:pPr>
      <w:r>
        <w:t>occupare lo stesso slot economico ma come oggetto di sistema non genealogico.</w:t>
      </w:r>
    </w:p>
    <w:p w:rsidR="00107845" w:rsidRDefault="00107845" w:rsidP="00107845">
      <w:pPr>
        <w:pStyle w:val="p16"/>
      </w:pPr>
      <w:r>
        <w:t>Fonte/evidenza: S3 pp. 10-16; S4 rules-engine.js e function-manager.js.</w:t>
      </w:r>
    </w:p>
    <w:p w:rsidR="00107845" w:rsidRDefault="00107845" w:rsidP="00107845">
      <w:pPr>
        <w:pStyle w:val="p10"/>
      </w:pPr>
      <w:r>
        <w:rPr>
          <w:b/>
          <w:bCs/>
        </w:rPr>
        <w:t>8. Uscita RHA - importi e doni al ricevente</w:t>
      </w:r>
    </w:p>
    <w:p w:rsidR="00107845" w:rsidRDefault="00107845" w:rsidP="00107845">
      <w:pPr>
        <w:pStyle w:val="p17"/>
      </w:pPr>
      <w:r>
        <w:t>Tipo Faraone in</w:t>
      </w:r>
    </w:p>
    <w:p w:rsidR="00107845" w:rsidRDefault="00107845" w:rsidP="00107845">
      <w:pPr>
        <w:pStyle w:val="p17"/>
      </w:pPr>
      <w:r>
        <w:t>uscita Ricevuto a RHA Payout immediato</w:t>
      </w:r>
    </w:p>
    <w:p w:rsidR="00107845" w:rsidRDefault="00107845" w:rsidP="00107845">
      <w:pPr>
        <w:pStyle w:val="p17"/>
      </w:pPr>
      <w:r>
        <w:t>al ricevente Passaggio THOT Riserva/Funzioni/</w:t>
      </w:r>
    </w:p>
    <w:p w:rsidR="00107845" w:rsidRDefault="00107845" w:rsidP="00107845">
      <w:pPr>
        <w:pStyle w:val="p17"/>
      </w:pPr>
      <w:r>
        <w:t>Cross Esito</w:t>
      </w:r>
    </w:p>
    <w:p w:rsidR="00107845" w:rsidRDefault="00107845" w:rsidP="002C1B95">
      <w:pPr>
        <w:pStyle w:val="p18"/>
      </w:pPr>
      <w:r>
        <w:t>FONDO / PRIMARIO 9.000 6.000 0 3.000</w:t>
      </w:r>
      <w:r w:rsidR="002C1B95">
        <w:t xml:space="preserve"> IL FONDO PRIMARIO RICEVERÀ 6000</w:t>
      </w:r>
      <w:r>
        <w:t>L Account primario</w:t>
      </w:r>
    </w:p>
    <w:p w:rsidR="00107845" w:rsidRDefault="00107845" w:rsidP="00107845">
      <w:pPr>
        <w:pStyle w:val="p18"/>
      </w:pPr>
      <w:r>
        <w:t>chiude il proprio</w:t>
      </w:r>
    </w:p>
    <w:p w:rsidR="00107845" w:rsidRDefault="00107845" w:rsidP="00107845">
      <w:pPr>
        <w:pStyle w:val="p18"/>
      </w:pPr>
      <w:r>
        <w:t>percorso al Blocco 1;</w:t>
      </w:r>
    </w:p>
    <w:p w:rsidR="00107845" w:rsidRDefault="00107845" w:rsidP="00107845">
      <w:pPr>
        <w:pStyle w:val="p18"/>
      </w:pPr>
      <w:r>
        <w:t>restano i suoi</w:t>
      </w:r>
    </w:p>
    <w:p w:rsidR="00107845" w:rsidRDefault="00107845" w:rsidP="00107845">
      <w:pPr>
        <w:pStyle w:val="p18"/>
      </w:pPr>
      <w:r>
        <w:t>Secondari.</w:t>
      </w:r>
    </w:p>
    <w:p w:rsidR="00107845" w:rsidRDefault="00107845" w:rsidP="00107845">
      <w:pPr>
        <w:pStyle w:val="p18"/>
      </w:pPr>
      <w:r>
        <w:t>GEMELLO 9.000 1.000 5.000 3.000</w:t>
      </w:r>
    </w:p>
    <w:p w:rsidR="00107845" w:rsidRDefault="00107845" w:rsidP="00107845">
      <w:pPr>
        <w:pStyle w:val="p18"/>
      </w:pPr>
      <w:r>
        <w:t>Prosegue come</w:t>
      </w:r>
    </w:p>
    <w:p w:rsidR="00107845" w:rsidRDefault="00107845" w:rsidP="00107845">
      <w:pPr>
        <w:pStyle w:val="p18"/>
      </w:pPr>
      <w:r>
        <w:t>Account Secondario</w:t>
      </w:r>
    </w:p>
    <w:p w:rsidR="00107845" w:rsidRDefault="00107845" w:rsidP="00107845">
      <w:pPr>
        <w:pStyle w:val="p18"/>
      </w:pPr>
      <w:r>
        <w:t>verso THOT.</w:t>
      </w:r>
    </w:p>
    <w:p w:rsidR="00107845" w:rsidRDefault="00107845" w:rsidP="00107845">
      <w:pPr>
        <w:pStyle w:val="p18"/>
      </w:pPr>
      <w:r>
        <w:t>PERPETUO 9.000 1.000 5.000</w:t>
      </w:r>
    </w:p>
    <w:p w:rsidR="00107845" w:rsidRDefault="00107845" w:rsidP="00107845">
      <w:pPr>
        <w:pStyle w:val="p18"/>
      </w:pPr>
      <w:r>
        <w:t xml:space="preserve">3.000 con </w:t>
      </w:r>
      <w:proofErr w:type="spellStart"/>
      <w:r>
        <w:t>Continuita</w:t>
      </w:r>
      <w:proofErr w:type="spellEnd"/>
      <w:r w:rsidR="00F34FE5">
        <w:t xml:space="preserve"> </w:t>
      </w:r>
    </w:p>
    <w:p w:rsidR="00107845" w:rsidRDefault="00107845" w:rsidP="00107845">
      <w:pPr>
        <w:pStyle w:val="p18"/>
      </w:pPr>
      <w:r>
        <w:t>al posto del proprio</w:t>
      </w:r>
    </w:p>
    <w:p w:rsidR="00107845" w:rsidRDefault="00107845" w:rsidP="00107845">
      <w:pPr>
        <w:pStyle w:val="p18"/>
      </w:pPr>
      <w:r>
        <w:t>Gemello</w:t>
      </w:r>
    </w:p>
    <w:p w:rsidR="00107845" w:rsidRDefault="00107845" w:rsidP="00107845">
      <w:pPr>
        <w:pStyle w:val="p18"/>
      </w:pPr>
      <w:r>
        <w:t>Prosegue come</w:t>
      </w:r>
    </w:p>
    <w:p w:rsidR="00107845" w:rsidRDefault="00107845" w:rsidP="00107845">
      <w:pPr>
        <w:pStyle w:val="p18"/>
      </w:pPr>
      <w:r>
        <w:t>Account Secondario</w:t>
      </w:r>
    </w:p>
    <w:p w:rsidR="00107845" w:rsidRDefault="00107845" w:rsidP="00107845">
      <w:pPr>
        <w:pStyle w:val="p18"/>
      </w:pPr>
      <w:r>
        <w:t>verso THOT.</w:t>
      </w:r>
    </w:p>
    <w:p w:rsidR="00107845" w:rsidRDefault="00107845" w:rsidP="00107845">
      <w:pPr>
        <w:pStyle w:val="p8"/>
      </w:pPr>
      <w:r>
        <w:t xml:space="preserve">Precisazione richiesta: i 1.000 USDC sono il dono/payout netto rilasciato al ricevente SECONDARIO </w:t>
      </w:r>
      <w:proofErr w:type="spellStart"/>
      <w:proofErr w:type="gramStart"/>
      <w:r>
        <w:t>all</w:t>
      </w:r>
      <w:proofErr w:type="spellEnd"/>
      <w:r>
        <w:t xml:space="preserve"> uscita</w:t>
      </w:r>
      <w:proofErr w:type="gramEnd"/>
      <w:r>
        <w:t xml:space="preserve"> del</w:t>
      </w:r>
    </w:p>
    <w:p w:rsidR="00107845" w:rsidRDefault="00107845" w:rsidP="00107845">
      <w:pPr>
        <w:pStyle w:val="p8"/>
      </w:pPr>
      <w:r>
        <w:t>Livello 3 RHA. Non sono il payout di THOT o ISIDE. Il PRIMARIO riceve invece 6.000 USDC a RHA.</w:t>
      </w:r>
    </w:p>
    <w:p w:rsidR="00107845" w:rsidRDefault="00107845" w:rsidP="00107845">
      <w:pPr>
        <w:pStyle w:val="p10"/>
      </w:pPr>
      <w:r>
        <w:rPr>
          <w:b/>
          <w:bCs/>
        </w:rPr>
        <w:t>9. ROG - 300 USDC, HUMAN e PILETTA</w:t>
      </w:r>
    </w:p>
    <w:p w:rsidR="00107845" w:rsidRDefault="00107845" w:rsidP="00107845">
      <w:pPr>
        <w:pStyle w:val="p8"/>
      </w:pPr>
      <w:r>
        <w:t>A ogni uscita RHA, sia primaria sia secondaria, PHARAOH invia 300 USDC dalla CASSA PHARAOH alla CASSA</w:t>
      </w:r>
    </w:p>
    <w:p w:rsidR="00107845" w:rsidRDefault="00107845" w:rsidP="00107845">
      <w:pPr>
        <w:pStyle w:val="p8"/>
      </w:pPr>
      <w:r>
        <w:t>ROG. Il bridge ROG corrente impone una post-condizione precisa: 150 HUMAN e 150 PILETTA SMALL. Inoltre</w:t>
      </w:r>
    </w:p>
    <w:p w:rsidR="00107845" w:rsidRDefault="00107845" w:rsidP="00107845">
      <w:pPr>
        <w:pStyle w:val="p8"/>
      </w:pPr>
      <w:r>
        <w:t xml:space="preserve">vengono confermati 150 RGx intestati alla CASSA PHARAOH che ha firmato </w:t>
      </w:r>
      <w:proofErr w:type="spellStart"/>
      <w:r>
        <w:t>registerDonation</w:t>
      </w:r>
      <w:proofErr w:type="spellEnd"/>
      <w:r>
        <w:t>().</w:t>
      </w:r>
    </w:p>
    <w:p w:rsidR="00107845" w:rsidRDefault="00107845" w:rsidP="00107845">
      <w:pPr>
        <w:pStyle w:val="p12"/>
      </w:pPr>
      <w:r>
        <w:t xml:space="preserve">Oggetto ROG </w:t>
      </w:r>
      <w:proofErr w:type="spellStart"/>
      <w:r>
        <w:t>Quantita</w:t>
      </w:r>
      <w:proofErr w:type="spellEnd"/>
      <w:r>
        <w:t xml:space="preserve"> Proprietario/ruolo</w:t>
      </w:r>
    </w:p>
    <w:p w:rsidR="00107845" w:rsidRDefault="00107845" w:rsidP="00107845">
      <w:pPr>
        <w:pStyle w:val="p13"/>
      </w:pPr>
      <w:r>
        <w:t>Unita duali HUMAN+PILETTA 150 coppie Ogni coppia contiene 1 HUMAN + 1</w:t>
      </w:r>
    </w:p>
    <w:p w:rsidR="00107845" w:rsidRDefault="00107845" w:rsidP="00107845">
      <w:pPr>
        <w:pStyle w:val="p13"/>
      </w:pPr>
      <w:r>
        <w:t>PILETTA.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3"/>
      </w:pPr>
      <w:r>
        <w:t>Posizioni HUMAN 150 Wallet del ricevente RHA PHARAOH.</w:t>
      </w:r>
    </w:p>
    <w:p w:rsidR="00107845" w:rsidRDefault="00107845" w:rsidP="00107845">
      <w:pPr>
        <w:pStyle w:val="p13"/>
      </w:pPr>
      <w:r>
        <w:t>Posizioni PILETTA 150 Wallet/</w:t>
      </w:r>
      <w:proofErr w:type="spellStart"/>
      <w:r>
        <w:t>identita</w:t>
      </w:r>
      <w:proofErr w:type="spellEnd"/>
      <w:r>
        <w:t xml:space="preserve"> tecnica PILETTA di ROG.</w:t>
      </w:r>
    </w:p>
    <w:p w:rsidR="00107845" w:rsidRDefault="00107845" w:rsidP="00107845">
      <w:pPr>
        <w:pStyle w:val="p13"/>
      </w:pPr>
      <w:r>
        <w:t>Posizioni ROG totali create 300 150 HUMAN + 150 PILETTA.</w:t>
      </w:r>
    </w:p>
    <w:p w:rsidR="00107845" w:rsidRDefault="00107845" w:rsidP="00107845">
      <w:pPr>
        <w:pStyle w:val="p13"/>
      </w:pPr>
      <w:r>
        <w:t xml:space="preserve">RGx </w:t>
      </w:r>
      <w:proofErr w:type="spellStart"/>
      <w:r>
        <w:t>mintati</w:t>
      </w:r>
      <w:proofErr w:type="spellEnd"/>
      <w:r>
        <w:t>/confermati 150 CASSA PHARAOH, non il ricevente RHA.</w:t>
      </w:r>
    </w:p>
    <w:p w:rsidR="00107845" w:rsidRDefault="00107845" w:rsidP="00107845">
      <w:pPr>
        <w:pStyle w:val="p11"/>
      </w:pPr>
      <w:r>
        <w:t>CONCETTO PILETTA</w:t>
      </w:r>
    </w:p>
    <w:p w:rsidR="00107845" w:rsidRDefault="00107845" w:rsidP="00107845">
      <w:pPr>
        <w:pStyle w:val="p8"/>
      </w:pPr>
      <w:r>
        <w:t xml:space="preserve">La PILETTA e il meccanismo di </w:t>
      </w:r>
      <w:proofErr w:type="spellStart"/>
      <w:r>
        <w:t>perpetuita</w:t>
      </w:r>
      <w:proofErr w:type="spellEnd"/>
      <w:r>
        <w:t xml:space="preserve"> di ROG. Nel flusso PHARAOH -&gt; ROG non riceve un bonifico</w:t>
      </w:r>
    </w:p>
    <w:p w:rsidR="00107845" w:rsidRDefault="00107845" w:rsidP="00107845">
      <w:pPr>
        <w:pStyle w:val="p8"/>
      </w:pPr>
      <w:r>
        <w:t>USDC: nasce come posizione di sistema abbinata alla HUMAN. Per 300 USDC si creano quindi 150 PILETTE.</w:t>
      </w:r>
    </w:p>
    <w:p w:rsidR="00107845" w:rsidRDefault="00107845" w:rsidP="00107845">
      <w:pPr>
        <w:pStyle w:val="p8"/>
      </w:pPr>
      <w:r>
        <w:t>Il conteggio PHARAOH non deve dipendere dalle logiche di redistribuzione interne successive di ROG.</w:t>
      </w:r>
    </w:p>
    <w:p w:rsidR="00107845" w:rsidRDefault="00107845" w:rsidP="00107845">
      <w:pPr>
        <w:pStyle w:val="p8"/>
      </w:pPr>
      <w:r>
        <w:t>Nota forense ROG: il modulo piletta-manager.js contiene commenti storici tra loro non perfettamente allineati sulle</w:t>
      </w:r>
    </w:p>
    <w:p w:rsidR="00107845" w:rsidRDefault="00107845" w:rsidP="00107845">
      <w:pPr>
        <w:pStyle w:val="p8"/>
      </w:pPr>
      <w:r>
        <w:t>redistribuzioni interne della PILETTA. Per la specifica PHARAOH si usa come fonte autoritativa il bridge</w:t>
      </w:r>
    </w:p>
    <w:p w:rsidR="00107845" w:rsidRDefault="00107845" w:rsidP="00107845">
      <w:pPr>
        <w:pStyle w:val="p8"/>
      </w:pPr>
      <w:r>
        <w:t xml:space="preserve">PHARAOH -&gt; ROG e la post-condizione </w:t>
      </w:r>
      <w:proofErr w:type="spellStart"/>
      <w:r>
        <w:t>runtime</w:t>
      </w:r>
      <w:proofErr w:type="spellEnd"/>
      <w:r>
        <w:t>: 150 HUMAN + 150 PILETTA + 150 RGx. Non si propone alcuna</w:t>
      </w:r>
    </w:p>
    <w:p w:rsidR="00107845" w:rsidRDefault="00107845" w:rsidP="00107845">
      <w:pPr>
        <w:pStyle w:val="p8"/>
      </w:pPr>
      <w:r>
        <w:t>modifica a ROG in questo lavoro.</w:t>
      </w:r>
    </w:p>
    <w:p w:rsidR="00107845" w:rsidRDefault="00107845" w:rsidP="00107845">
      <w:pPr>
        <w:pStyle w:val="p10"/>
      </w:pPr>
      <w:r>
        <w:rPr>
          <w:b/>
          <w:bCs/>
        </w:rPr>
        <w:t>10. URANUS - 200 USDC e 10 unita duali</w:t>
      </w:r>
    </w:p>
    <w:p w:rsidR="00107845" w:rsidRDefault="00107845" w:rsidP="00107845">
      <w:pPr>
        <w:pStyle w:val="p8"/>
      </w:pPr>
      <w:r>
        <w:t>A ogni uscita RHA, PHARAOH invia anche 200 USDC dalla CASSA PHARAOH alla CASSA URANUS, con</w:t>
      </w:r>
    </w:p>
    <w:p w:rsidR="00107845" w:rsidRDefault="00107845" w:rsidP="00107845">
      <w:pPr>
        <w:pStyle w:val="p8"/>
      </w:pPr>
      <w:r>
        <w:t>beneficiario il wallet del ricevente RHA. La specifica PHARAOH corrente impone 10 unita duali CASSA URANUS +</w:t>
      </w:r>
    </w:p>
    <w:p w:rsidR="00107845" w:rsidRDefault="00107845" w:rsidP="00107845">
      <w:pPr>
        <w:pStyle w:val="p8"/>
      </w:pPr>
      <w:r>
        <w:t>HUMAN, coerenti con 20 USDC per unita URANUS.</w:t>
      </w:r>
    </w:p>
    <w:p w:rsidR="00107845" w:rsidRDefault="00107845" w:rsidP="00107845">
      <w:pPr>
        <w:pStyle w:val="p12"/>
      </w:pPr>
      <w:r>
        <w:t xml:space="preserve">Voce URANUS </w:t>
      </w:r>
      <w:proofErr w:type="spellStart"/>
      <w:r>
        <w:t>Quantita</w:t>
      </w:r>
      <w:proofErr w:type="spellEnd"/>
      <w:r>
        <w:t>/valore Certificazione disponibile</w:t>
      </w:r>
    </w:p>
    <w:p w:rsidR="00107845" w:rsidRDefault="00107845" w:rsidP="00107845">
      <w:pPr>
        <w:pStyle w:val="p13"/>
      </w:pPr>
      <w:r>
        <w:t>USDC inviati 200 Confermato dal backend PHARAOH V2.</w:t>
      </w:r>
    </w:p>
    <w:p w:rsidR="00107845" w:rsidRDefault="00107845" w:rsidP="00107845">
      <w:pPr>
        <w:pStyle w:val="p13"/>
      </w:pPr>
      <w:r>
        <w:t>Unita duali attese 10 Confermato dal protocollo PHARAOH.</w:t>
      </w:r>
    </w:p>
    <w:p w:rsidR="00107845" w:rsidRDefault="00107845" w:rsidP="00107845">
      <w:pPr>
        <w:pStyle w:val="p13"/>
      </w:pPr>
      <w:r>
        <w:t>Componente HUMAN 10 attese Beneficiario = ricevente RHA.</w:t>
      </w:r>
    </w:p>
    <w:p w:rsidR="00107845" w:rsidRDefault="00107845" w:rsidP="00107845">
      <w:pPr>
        <w:pStyle w:val="p13"/>
      </w:pPr>
      <w:r>
        <w:t xml:space="preserve">Componente CASSA URANUS 10 attese </w:t>
      </w:r>
      <w:r w:rsidR="00CD75FA" w:rsidRPr="00CD75FA">
        <w:rPr>
          <w:b/>
          <w:bCs/>
        </w:rPr>
        <w:t>DATO CHE</w:t>
      </w:r>
      <w:r w:rsidR="00CD75FA">
        <w:t xml:space="preserve"> </w:t>
      </w:r>
      <w:r>
        <w:t xml:space="preserve"> ogni dual e materializzato</w:t>
      </w:r>
    </w:p>
    <w:p w:rsidR="00107845" w:rsidRDefault="00107845" w:rsidP="00107845">
      <w:pPr>
        <w:pStyle w:val="p13"/>
      </w:pPr>
      <w:r>
        <w:t>come coppia</w:t>
      </w:r>
    </w:p>
    <w:p w:rsidR="00107845" w:rsidRDefault="00107845" w:rsidP="00107845">
      <w:pPr>
        <w:pStyle w:val="p13"/>
      </w:pPr>
      <w:r>
        <w:t xml:space="preserve">Da certificare sul </w:t>
      </w:r>
      <w:proofErr w:type="spellStart"/>
      <w:r>
        <w:t>receiver</w:t>
      </w:r>
      <w:proofErr w:type="spellEnd"/>
      <w:r>
        <w:t xml:space="preserve"> URANUS</w:t>
      </w:r>
    </w:p>
    <w:p w:rsidR="00107845" w:rsidRDefault="00107845" w:rsidP="00107845">
      <w:pPr>
        <w:pStyle w:val="p13"/>
      </w:pPr>
      <w:r>
        <w:t>completo.</w:t>
      </w:r>
      <w:r w:rsidR="00CD75FA">
        <w:t xml:space="preserve"> APPROFONDISCI?????</w:t>
      </w:r>
    </w:p>
    <w:p w:rsidR="00107845" w:rsidRDefault="00107845" w:rsidP="00107845">
      <w:pPr>
        <w:pStyle w:val="p13"/>
      </w:pPr>
      <w:r>
        <w:t>Record individuali potenziali 20</w:t>
      </w:r>
    </w:p>
    <w:p w:rsidR="00107845" w:rsidRDefault="00107845" w:rsidP="00107845">
      <w:pPr>
        <w:pStyle w:val="p13"/>
      </w:pPr>
      <w:r>
        <w:t>Inferenza della semantica duale; non</w:t>
      </w:r>
    </w:p>
    <w:p w:rsidR="00107845" w:rsidRDefault="00107845" w:rsidP="00107845">
      <w:pPr>
        <w:pStyle w:val="p13"/>
      </w:pPr>
      <w:r>
        <w:t>certificata E2E per assenza del backend</w:t>
      </w:r>
    </w:p>
    <w:p w:rsidR="00107845" w:rsidRDefault="00107845" w:rsidP="00107845">
      <w:pPr>
        <w:pStyle w:val="p13"/>
      </w:pPr>
      <w:r>
        <w:t>URANUS completo nel pacchetto</w:t>
      </w:r>
    </w:p>
    <w:p w:rsidR="00107845" w:rsidRDefault="00107845" w:rsidP="00107845">
      <w:pPr>
        <w:pStyle w:val="p13"/>
      </w:pPr>
      <w:r>
        <w:t>sorgente disponibile.</w:t>
      </w:r>
    </w:p>
    <w:p w:rsidR="00107845" w:rsidRDefault="00107845" w:rsidP="00107845">
      <w:pPr>
        <w:pStyle w:val="p15"/>
      </w:pPr>
      <w:r>
        <w:t>GATE TECNICO PRIMA DELLA RELEASE</w:t>
      </w:r>
    </w:p>
    <w:p w:rsidR="00107845" w:rsidRDefault="00107845" w:rsidP="00107845">
      <w:pPr>
        <w:pStyle w:val="p8"/>
      </w:pPr>
      <w:r>
        <w:t xml:space="preserve">Il lato PHARAOH e </w:t>
      </w:r>
      <w:proofErr w:type="spellStart"/>
      <w:r>
        <w:t>gia</w:t>
      </w:r>
      <w:proofErr w:type="spellEnd"/>
      <w:r>
        <w:t xml:space="preserve"> vincolato a 200/10 dual. Prima di dichiarare il sistema full-stack definitivamente</w:t>
      </w:r>
    </w:p>
    <w:p w:rsidR="00107845" w:rsidRDefault="00107845" w:rsidP="00107845">
      <w:pPr>
        <w:pStyle w:val="p8"/>
      </w:pPr>
      <w:r>
        <w:t xml:space="preserve">certificato, il </w:t>
      </w:r>
      <w:proofErr w:type="spellStart"/>
      <w:r>
        <w:t>receiver</w:t>
      </w:r>
      <w:proofErr w:type="spellEnd"/>
      <w:r>
        <w:t xml:space="preserve"> URANUS deve dimostrare con un test E2E che 10 dual producano la struttura CASSA</w:t>
      </w:r>
    </w:p>
    <w:p w:rsidR="00107845" w:rsidRDefault="00107845" w:rsidP="00107845">
      <w:pPr>
        <w:pStyle w:val="p8"/>
      </w:pPr>
      <w:r>
        <w:t>URANUS + HUMAN prevista e che il beneficiario HUMAN sia il ricevente RHA.</w:t>
      </w:r>
      <w:r w:rsidR="00CD75FA">
        <w:t xml:space="preserve"> A QUESTO SCOPO VERIFICHIAMO IL BACKEND DI URANUS</w:t>
      </w:r>
    </w:p>
    <w:p w:rsidR="00107845" w:rsidRDefault="00107845" w:rsidP="00107845">
      <w:pPr>
        <w:pStyle w:val="p10"/>
      </w:pPr>
      <w:r>
        <w:rPr>
          <w:b/>
          <w:bCs/>
        </w:rPr>
        <w:t>11. Blocco 2 - THOT (Livello 4)</w:t>
      </w:r>
    </w:p>
    <w:p w:rsidR="00107845" w:rsidRDefault="00107845" w:rsidP="00107845">
      <w:pPr>
        <w:pStyle w:val="p8"/>
      </w:pPr>
      <w:r>
        <w:t>Solo gli Account Secondari (PERPETUO e GEMELLO) passano da RHA a THOT. Ognuno porta 5.000 USDC. La</w:t>
      </w:r>
    </w:p>
    <w:p w:rsidR="00107845" w:rsidRDefault="00107845" w:rsidP="00107845">
      <w:pPr>
        <w:pStyle w:val="p8"/>
      </w:pPr>
      <w:r>
        <w:t>tavola THOT ha 3 caselle, quindi il Faraone di turno riceve 3 x 5.000 = 15.000 USDC.</w:t>
      </w:r>
    </w:p>
    <w:p w:rsidR="00107845" w:rsidRDefault="00107845" w:rsidP="00107845">
      <w:pPr>
        <w:pStyle w:val="p12"/>
      </w:pPr>
      <w:r>
        <w:t>Destinazione THOT USDC Effetto</w:t>
      </w:r>
    </w:p>
    <w:p w:rsidR="00107845" w:rsidRDefault="00107845" w:rsidP="00107845">
      <w:pPr>
        <w:pStyle w:val="p13"/>
      </w:pPr>
      <w:r>
        <w:t>Passaggio a ISIDE 10.000 Il Faraone di turno prosegue al Livello 5.</w:t>
      </w:r>
    </w:p>
    <w:p w:rsidR="00107845" w:rsidRDefault="00107845" w:rsidP="00107845">
      <w:pPr>
        <w:pStyle w:val="p13"/>
      </w:pPr>
      <w:r>
        <w:t>CASSA PROGETTI 500 Fondo umanitario dedicato; proposta: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3"/>
      </w:pPr>
      <w:r>
        <w:t>trasferimento reale al wallet CASSA</w:t>
      </w:r>
      <w:r w:rsidR="00CD75FA">
        <w:t xml:space="preserve"> PROPOSTA ACCOLTA!!!!</w:t>
      </w:r>
    </w:p>
    <w:p w:rsidR="00107845" w:rsidRDefault="00107845" w:rsidP="00107845">
      <w:pPr>
        <w:pStyle w:val="p13"/>
      </w:pPr>
      <w:r>
        <w:lastRenderedPageBreak/>
        <w:t>PROGETTI e registrazione OUT nel</w:t>
      </w:r>
    </w:p>
    <w:p w:rsidR="00107845" w:rsidRDefault="00107845" w:rsidP="00107845">
      <w:pPr>
        <w:pStyle w:val="p13"/>
      </w:pPr>
      <w:proofErr w:type="spellStart"/>
      <w:r>
        <w:t>Registry</w:t>
      </w:r>
      <w:proofErr w:type="spellEnd"/>
      <w:r>
        <w:t>.</w:t>
      </w:r>
    </w:p>
    <w:p w:rsidR="00107845" w:rsidRDefault="00107845" w:rsidP="00107845">
      <w:pPr>
        <w:pStyle w:val="p13"/>
      </w:pPr>
      <w:r>
        <w:t>5 rientri Entrata 500 5 nuove radici autonome da 100, intestate</w:t>
      </w:r>
    </w:p>
    <w:p w:rsidR="00107845" w:rsidRDefault="00107845" w:rsidP="00107845">
      <w:pPr>
        <w:pStyle w:val="p13"/>
      </w:pPr>
      <w:r>
        <w:t>al wallet del ricevente THOT.</w:t>
      </w:r>
    </w:p>
    <w:p w:rsidR="00107845" w:rsidRDefault="00107845" w:rsidP="00107845">
      <w:pPr>
        <w:pStyle w:val="p13"/>
      </w:pPr>
      <w:r>
        <w:t>Payout al ricevente 4.000 Dono netto rilasciato al ricevente al Livello</w:t>
      </w:r>
    </w:p>
    <w:p w:rsidR="00107845" w:rsidRDefault="00107845" w:rsidP="00107845">
      <w:pPr>
        <w:pStyle w:val="p13"/>
      </w:pPr>
      <w:r>
        <w:t>4 THOT.</w:t>
      </w:r>
    </w:p>
    <w:p w:rsidR="00107845" w:rsidRDefault="00107845" w:rsidP="00107845">
      <w:pPr>
        <w:pStyle w:val="p13"/>
      </w:pPr>
      <w:r>
        <w:t>Totale 15.000 Conservazione completa.</w:t>
      </w:r>
    </w:p>
    <w:p w:rsidR="00107845" w:rsidRDefault="00107845" w:rsidP="00107845">
      <w:pPr>
        <w:pStyle w:val="p8"/>
      </w:pPr>
      <w:r>
        <w:t>I 5 rientri non sono crediti e non sono Dono al Volo: sono cinque nuovi percorsi PRIMARI autonomi, ognuno con</w:t>
      </w:r>
    </w:p>
    <w:p w:rsidR="00107845" w:rsidRDefault="00107845" w:rsidP="00107845">
      <w:pPr>
        <w:pStyle w:val="p8"/>
      </w:pPr>
      <w:r>
        <w:t xml:space="preserve">propria </w:t>
      </w:r>
      <w:proofErr w:type="spellStart"/>
      <w:r>
        <w:t>identita</w:t>
      </w:r>
      <w:proofErr w:type="spellEnd"/>
      <w:r>
        <w:t>/numero e con lo stesso wallet reale del ricevente THOT. Devono rispettare le regole Entrata</w:t>
      </w:r>
    </w:p>
    <w:p w:rsidR="00107845" w:rsidRDefault="00107845" w:rsidP="00107845">
      <w:pPr>
        <w:pStyle w:val="p8"/>
      </w:pPr>
      <w:r>
        <w:t>correnti, inclusi i numeri Gemello riservati e la posizione CASSA PROGETTI.</w:t>
      </w:r>
    </w:p>
    <w:p w:rsidR="00107845" w:rsidRDefault="00107845" w:rsidP="00107845">
      <w:pPr>
        <w:pStyle w:val="p16"/>
      </w:pPr>
      <w:r>
        <w:t xml:space="preserve">Fonte/evidenza: S4 rules-engine.js, function-manager.js, reentry-manager.js; modello 2026 </w:t>
      </w:r>
      <w:proofErr w:type="spellStart"/>
      <w:r>
        <w:t>gia</w:t>
      </w:r>
      <w:proofErr w:type="spellEnd"/>
      <w:r>
        <w:t xml:space="preserve"> consolidato.</w:t>
      </w:r>
    </w:p>
    <w:p w:rsidR="00107845" w:rsidRDefault="00107845" w:rsidP="00107845">
      <w:pPr>
        <w:pStyle w:val="p10"/>
      </w:pPr>
      <w:r>
        <w:rPr>
          <w:b/>
          <w:bCs/>
        </w:rPr>
        <w:t>12. Blocco 2 - ISIDE (Livello 5)</w:t>
      </w:r>
    </w:p>
    <w:p w:rsidR="00107845" w:rsidRDefault="00107845" w:rsidP="00107845">
      <w:pPr>
        <w:pStyle w:val="p8"/>
      </w:pPr>
      <w:r>
        <w:t>Il Faraone che esce da THOT porta 10.000 USDC a ISIDE. La tavola ISIDE ha 3 caselle: 3 x 10.000 = 30.000</w:t>
      </w:r>
    </w:p>
    <w:p w:rsidR="00107845" w:rsidRDefault="00107845" w:rsidP="00107845">
      <w:pPr>
        <w:pStyle w:val="p8"/>
      </w:pPr>
      <w:r>
        <w:t>USDC alla chiusura.</w:t>
      </w:r>
    </w:p>
    <w:p w:rsidR="00107845" w:rsidRDefault="00107845" w:rsidP="00107845">
      <w:pPr>
        <w:pStyle w:val="p12"/>
      </w:pPr>
      <w:r>
        <w:t>Destinazione ISIDE USDC Effetto</w:t>
      </w:r>
    </w:p>
    <w:p w:rsidR="00107845" w:rsidRDefault="00107845" w:rsidP="00107845">
      <w:pPr>
        <w:pStyle w:val="p13"/>
      </w:pPr>
      <w:r>
        <w:t>50 rientri Entrata 5.000 50 nuove radici autonome da 100 sul</w:t>
      </w:r>
    </w:p>
    <w:p w:rsidR="00107845" w:rsidRDefault="00107845" w:rsidP="00107845">
      <w:pPr>
        <w:pStyle w:val="p13"/>
      </w:pPr>
      <w:r>
        <w:t>wallet del ricevente ISIDE.</w:t>
      </w:r>
    </w:p>
    <w:p w:rsidR="00107845" w:rsidRDefault="00107845" w:rsidP="00107845">
      <w:pPr>
        <w:pStyle w:val="p13"/>
      </w:pPr>
      <w:r>
        <w:t>Netto base 19.000 Componente base del payout.</w:t>
      </w:r>
    </w:p>
    <w:p w:rsidR="00107845" w:rsidRDefault="00107845" w:rsidP="00107845">
      <w:pPr>
        <w:pStyle w:val="p13"/>
      </w:pPr>
      <w:r>
        <w:t>Quota diretta aggiuntiva 6.000 Aggiunta al medesimo ricevente.</w:t>
      </w:r>
    </w:p>
    <w:p w:rsidR="00107845" w:rsidRDefault="00107845" w:rsidP="00107845">
      <w:pPr>
        <w:pStyle w:val="p13"/>
      </w:pPr>
      <w:r>
        <w:t>Payout unico al ricevente 25.000 19.000 + 6.000, trasferimento unico.</w:t>
      </w:r>
      <w:r w:rsidR="00CD75FA">
        <w:t xml:space="preserve"> CORRETTO </w:t>
      </w:r>
    </w:p>
    <w:p w:rsidR="00107845" w:rsidRDefault="00107845" w:rsidP="00107845">
      <w:pPr>
        <w:pStyle w:val="p13"/>
      </w:pPr>
      <w:r>
        <w:t>Totale 30.000 5.000 rientri + 25.000 payout.</w:t>
      </w:r>
    </w:p>
    <w:p w:rsidR="00107845" w:rsidRDefault="00107845" w:rsidP="00107845">
      <w:pPr>
        <w:pStyle w:val="p9"/>
      </w:pPr>
      <w:r>
        <w:t>NOTA DA CONFERMARE FORMALMENTE CON GIOVANNI</w:t>
      </w:r>
    </w:p>
    <w:p w:rsidR="00107845" w:rsidRDefault="00107845" w:rsidP="00107845">
      <w:pPr>
        <w:pStyle w:val="p8"/>
      </w:pPr>
      <w:r>
        <w:t>Nel PDF storico, una frase di pagina 30 indica 5.000 come dono di ingresso ISIDE, ma pagina 19, la</w:t>
      </w:r>
    </w:p>
    <w:p w:rsidR="00107845" w:rsidRDefault="00107845" w:rsidP="00107845">
      <w:pPr>
        <w:pStyle w:val="p8"/>
      </w:pPr>
      <w:r>
        <w:t>matematica della tavola da 30.000 e il backend 2026 richiedono 10.000 per ciascuno dei 3 donatori. La</w:t>
      </w:r>
    </w:p>
    <w:p w:rsidR="00107845" w:rsidRDefault="00107845" w:rsidP="00107845">
      <w:pPr>
        <w:pStyle w:val="p8"/>
      </w:pPr>
      <w:r>
        <w:t>specifica operativa corrente usa 10.000. Per chiudere definitivamente la documentazione, conviene che</w:t>
      </w:r>
    </w:p>
    <w:p w:rsidR="00107845" w:rsidRDefault="00107845" w:rsidP="00107845">
      <w:pPr>
        <w:pStyle w:val="p8"/>
      </w:pPr>
      <w:r>
        <w:t>Giovanni confermi che il 5.000 di quella frase storica e un refuso.</w:t>
      </w:r>
      <w:r w:rsidR="00CD75FA">
        <w:t xml:space="preserve"> è UN REFUSO PER ORA!</w:t>
      </w:r>
    </w:p>
    <w:p w:rsidR="00107845" w:rsidRDefault="00107845" w:rsidP="00107845">
      <w:pPr>
        <w:pStyle w:val="p10"/>
      </w:pPr>
      <w:r>
        <w:rPr>
          <w:b/>
          <w:bCs/>
        </w:rPr>
        <w:t>13. Quanto riceve effettivamente un Account</w:t>
      </w:r>
    </w:p>
    <w:p w:rsidR="00107845" w:rsidRDefault="00107845" w:rsidP="00107845">
      <w:pPr>
        <w:pStyle w:val="p12"/>
      </w:pPr>
      <w:r>
        <w:t>Percorso RHA L3 THOT L4 ISIDE L5 Totale payout diretto</w:t>
      </w:r>
    </w:p>
    <w:p w:rsidR="00107845" w:rsidRDefault="00107845" w:rsidP="00107845">
      <w:pPr>
        <w:pStyle w:val="p13"/>
      </w:pPr>
      <w:r>
        <w:t>PRIMARIO / FONDO 6.000 Non prosegue con lo</w:t>
      </w:r>
    </w:p>
    <w:p w:rsidR="00107845" w:rsidRDefault="00107845" w:rsidP="00107845">
      <w:pPr>
        <w:pStyle w:val="p13"/>
      </w:pPr>
      <w:r>
        <w:t>stesso Account Primario</w:t>
      </w:r>
    </w:p>
    <w:p w:rsidR="00107845" w:rsidRDefault="00107845" w:rsidP="00107845">
      <w:pPr>
        <w:pStyle w:val="p13"/>
      </w:pPr>
      <w:r>
        <w:t>Non prosegue con lo</w:t>
      </w:r>
    </w:p>
    <w:p w:rsidR="00107845" w:rsidRDefault="00107845" w:rsidP="00107845">
      <w:pPr>
        <w:pStyle w:val="p13"/>
      </w:pPr>
      <w:r>
        <w:t>stesso Account Primario 6.000</w:t>
      </w:r>
    </w:p>
    <w:p w:rsidR="00107845" w:rsidRDefault="00107845" w:rsidP="00107845">
      <w:pPr>
        <w:pStyle w:val="p13"/>
      </w:pPr>
      <w:r>
        <w:t>GEMELLO completo 1.000 4.000 25.000 30.000</w:t>
      </w:r>
    </w:p>
    <w:p w:rsidR="00107845" w:rsidRDefault="00107845" w:rsidP="00107845">
      <w:pPr>
        <w:pStyle w:val="p13"/>
      </w:pPr>
      <w:r>
        <w:t>PERPETUO completo 1.000 4.000 25.000 30.000</w:t>
      </w:r>
    </w:p>
    <w:p w:rsidR="00107845" w:rsidRDefault="00107845" w:rsidP="00107845">
      <w:pPr>
        <w:pStyle w:val="p8"/>
      </w:pPr>
      <w:r>
        <w:t>Oltre ai payout diretti, ogni uscita RHA genera per il ricevente le allocazioni cross ROG/URANUS; ogni uscita</w:t>
      </w:r>
    </w:p>
    <w:p w:rsidR="00107845" w:rsidRDefault="00107845" w:rsidP="00107845">
      <w:pPr>
        <w:pStyle w:val="p8"/>
      </w:pPr>
      <w:r>
        <w:t>THOT genera 5 nuove radici Entrata; ogni uscita ISIDE genera 50 nuove radici Entrata. Questi elementi non vanno</w:t>
      </w:r>
    </w:p>
    <w:p w:rsidR="00107845" w:rsidRDefault="00107845" w:rsidP="00107845">
      <w:pPr>
        <w:pStyle w:val="p8"/>
      </w:pPr>
      <w:r>
        <w:t xml:space="preserve">sommati come USDC cash al payout </w:t>
      </w:r>
      <w:proofErr w:type="spellStart"/>
      <w:r>
        <w:t>perche</w:t>
      </w:r>
      <w:proofErr w:type="spellEnd"/>
      <w:r>
        <w:t xml:space="preserve"> sono posizioni/percorsi di sistema.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0"/>
      </w:pPr>
      <w:r>
        <w:rPr>
          <w:b/>
          <w:bCs/>
        </w:rPr>
        <w:t xml:space="preserve">14. Conservazione economica e </w:t>
      </w:r>
      <w:proofErr w:type="spellStart"/>
      <w:r>
        <w:rPr>
          <w:b/>
          <w:bCs/>
        </w:rPr>
        <w:t>solvibilita</w:t>
      </w:r>
      <w:proofErr w:type="spellEnd"/>
    </w:p>
    <w:p w:rsidR="00107845" w:rsidRDefault="00107845" w:rsidP="00107845">
      <w:pPr>
        <w:pStyle w:val="p12"/>
      </w:pPr>
      <w:r>
        <w:t>Evento Entrate/</w:t>
      </w:r>
      <w:proofErr w:type="spellStart"/>
      <w:r>
        <w:t>Disponibilita</w:t>
      </w:r>
      <w:proofErr w:type="spellEnd"/>
      <w:r>
        <w:t xml:space="preserve"> Uscite/Impegni Saldo matematico</w:t>
      </w:r>
    </w:p>
    <w:p w:rsidR="00107845" w:rsidRDefault="00107845" w:rsidP="00107845">
      <w:pPr>
        <w:pStyle w:val="p13"/>
      </w:pPr>
      <w:r>
        <w:t>Tavola Entrata 1 600 da 6 HUMAN 500 Gemelli + 100 Progetti 0 nella Cassa PHARAOH dopo</w:t>
      </w:r>
    </w:p>
    <w:p w:rsidR="00107845" w:rsidRDefault="00107845" w:rsidP="00107845">
      <w:pPr>
        <w:pStyle w:val="p13"/>
      </w:pPr>
      <w:r>
        <w:t>i due trasferimenti</w:t>
      </w:r>
    </w:p>
    <w:p w:rsidR="00107845" w:rsidRDefault="00107845" w:rsidP="00107845">
      <w:pPr>
        <w:pStyle w:val="p13"/>
      </w:pPr>
      <w:r>
        <w:t>Tavola Entrata successiva 500 nuovi HUMAN + 100</w:t>
      </w:r>
    </w:p>
    <w:p w:rsidR="00107845" w:rsidRDefault="00107845" w:rsidP="00107845">
      <w:pPr>
        <w:pStyle w:val="p13"/>
      </w:pPr>
      <w:r>
        <w:t xml:space="preserve">Progetti </w:t>
      </w:r>
      <w:proofErr w:type="spellStart"/>
      <w:r>
        <w:t>gia</w:t>
      </w:r>
      <w:proofErr w:type="spellEnd"/>
      <w:r>
        <w:t xml:space="preserve"> esistente</w:t>
      </w:r>
    </w:p>
    <w:p w:rsidR="00107845" w:rsidRDefault="00107845" w:rsidP="00107845">
      <w:pPr>
        <w:pStyle w:val="p13"/>
      </w:pPr>
      <w:r>
        <w:t>500 per Sacerdote; 100 resta</w:t>
      </w:r>
    </w:p>
    <w:p w:rsidR="00107845" w:rsidRDefault="00107845" w:rsidP="00107845">
      <w:pPr>
        <w:pStyle w:val="p13"/>
      </w:pPr>
      <w:r>
        <w:t>Progetti Conservativo</w:t>
      </w:r>
    </w:p>
    <w:p w:rsidR="00107845" w:rsidRDefault="00107845" w:rsidP="00107845">
      <w:pPr>
        <w:pStyle w:val="p13"/>
      </w:pPr>
      <w:r>
        <w:t>RHA Primario 9.000 6.000 payout + 3.000</w:t>
      </w:r>
    </w:p>
    <w:p w:rsidR="00107845" w:rsidRDefault="00107845" w:rsidP="00107845">
      <w:pPr>
        <w:pStyle w:val="p13"/>
      </w:pPr>
      <w:r>
        <w:t>riserve/cross 0</w:t>
      </w:r>
    </w:p>
    <w:p w:rsidR="00107845" w:rsidRDefault="00107845" w:rsidP="00107845">
      <w:pPr>
        <w:pStyle w:val="p13"/>
      </w:pPr>
      <w:r>
        <w:t>RHA Secondario 9.000 1.000 payout + 5.000 THOT +</w:t>
      </w:r>
    </w:p>
    <w:p w:rsidR="00107845" w:rsidRDefault="00107845" w:rsidP="00107845">
      <w:pPr>
        <w:pStyle w:val="p13"/>
      </w:pPr>
      <w:r>
        <w:t>3.000 riserve/cross 0</w:t>
      </w:r>
    </w:p>
    <w:p w:rsidR="00107845" w:rsidRDefault="00107845" w:rsidP="00107845">
      <w:pPr>
        <w:pStyle w:val="p13"/>
      </w:pPr>
      <w:r>
        <w:t>THOT 15.000 10.000 ISIDE + 500 Progetti +</w:t>
      </w:r>
    </w:p>
    <w:p w:rsidR="00107845" w:rsidRDefault="00107845" w:rsidP="00107845">
      <w:pPr>
        <w:pStyle w:val="p13"/>
      </w:pPr>
      <w:r>
        <w:t>500 rientri + 4.000 payout 0</w:t>
      </w:r>
    </w:p>
    <w:p w:rsidR="00107845" w:rsidRDefault="00107845" w:rsidP="00107845">
      <w:pPr>
        <w:pStyle w:val="p13"/>
      </w:pPr>
      <w:r>
        <w:t>ISIDE 30.000 5.000 rientri + 25.000 payout 0</w:t>
      </w:r>
    </w:p>
    <w:p w:rsidR="00107845" w:rsidRDefault="00107845" w:rsidP="00107845">
      <w:pPr>
        <w:pStyle w:val="p8"/>
      </w:pPr>
      <w:r>
        <w:t xml:space="preserve">Formula operativa di tesoreria: SALDO LIBERO CASSA PHARAOH = </w:t>
      </w:r>
      <w:proofErr w:type="spellStart"/>
      <w:r>
        <w:t>balanceOf</w:t>
      </w:r>
      <w:proofErr w:type="spellEnd"/>
      <w:r>
        <w:t>(CASSA PHARAOH) - riserve</w:t>
      </w:r>
    </w:p>
    <w:p w:rsidR="00107845" w:rsidRDefault="00107845" w:rsidP="00107845">
      <w:pPr>
        <w:pStyle w:val="p8"/>
      </w:pPr>
      <w:proofErr w:type="spellStart"/>
      <w:r>
        <w:t>settled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assegnate - trasferimenti </w:t>
      </w:r>
      <w:proofErr w:type="spellStart"/>
      <w:r>
        <w:t>pending</w:t>
      </w:r>
      <w:proofErr w:type="spellEnd"/>
      <w:r>
        <w:t>/</w:t>
      </w:r>
      <w:proofErr w:type="spellStart"/>
      <w:r>
        <w:t>submitted</w:t>
      </w:r>
      <w:proofErr w:type="spellEnd"/>
      <w:r>
        <w:t xml:space="preserve"> - importi bloccati per Funzioni/</w:t>
      </w:r>
      <w:proofErr w:type="spellStart"/>
      <w:r>
        <w:t>Continuita</w:t>
      </w:r>
      <w:proofErr w:type="spellEnd"/>
      <w:r>
        <w:t>. Ogni invio deve</w:t>
      </w:r>
    </w:p>
    <w:p w:rsidR="00107845" w:rsidRDefault="00107845" w:rsidP="00107845">
      <w:pPr>
        <w:pStyle w:val="p8"/>
      </w:pPr>
      <w:r>
        <w:t xml:space="preserve">fallire chiuso se il saldo libero non copre interamente </w:t>
      </w:r>
      <w:proofErr w:type="gramStart"/>
      <w:r>
        <w:t>l importo</w:t>
      </w:r>
      <w:proofErr w:type="gramEnd"/>
      <w:r>
        <w:t>.</w:t>
      </w:r>
    </w:p>
    <w:p w:rsidR="00107845" w:rsidRDefault="00107845" w:rsidP="00107845">
      <w:pPr>
        <w:pStyle w:val="p8"/>
      </w:pPr>
      <w:r>
        <w:t>• I 500 rientrati da CASSA GEMELLI alla CASSA PHARAOH devono essere marcati come riserva bloccata per il</w:t>
      </w:r>
    </w:p>
    <w:p w:rsidR="00107845" w:rsidRDefault="00107845" w:rsidP="00107845">
      <w:pPr>
        <w:pStyle w:val="p8"/>
      </w:pPr>
      <w:r>
        <w:t>Gemello corrente o per CONTINUITA RHA: non sono saldo libero.</w:t>
      </w:r>
    </w:p>
    <w:p w:rsidR="00107845" w:rsidRDefault="00107845" w:rsidP="00107845">
      <w:pPr>
        <w:pStyle w:val="p8"/>
      </w:pPr>
      <w:r>
        <w:t>• I 100 base di CASSA PROGETTI sono riserva strutturale e non vanno spesi per progetti finche sostengono la</w:t>
      </w:r>
    </w:p>
    <w:p w:rsidR="00107845" w:rsidRDefault="00107845" w:rsidP="00107845">
      <w:pPr>
        <w:pStyle w:val="p8"/>
      </w:pPr>
      <w:r>
        <w:t>posizione CASSA PROGETTI nelle tavole Entrata.</w:t>
      </w:r>
    </w:p>
    <w:p w:rsidR="00107845" w:rsidRDefault="00107845" w:rsidP="00107845">
      <w:pPr>
        <w:pStyle w:val="p8"/>
      </w:pPr>
      <w:r>
        <w:t>• I 300 ROG e 200 URANUS partono solo dopo la chiusura RHA e dopo la verifica del saldo reale.</w:t>
      </w:r>
    </w:p>
    <w:p w:rsidR="00107845" w:rsidRDefault="00107845" w:rsidP="00107845">
      <w:pPr>
        <w:pStyle w:val="p8"/>
      </w:pPr>
      <w:r>
        <w:t xml:space="preserve">• I payout 6.000 / 1.000 / 4.000 / 25.000 partono solo dopo il medesimo gate di </w:t>
      </w:r>
      <w:proofErr w:type="spellStart"/>
      <w:r>
        <w:t>solvibilita</w:t>
      </w:r>
      <w:proofErr w:type="spellEnd"/>
      <w:r>
        <w:t>.</w:t>
      </w:r>
    </w:p>
    <w:p w:rsidR="00107845" w:rsidRDefault="00107845" w:rsidP="00107845">
      <w:pPr>
        <w:pStyle w:val="p8"/>
      </w:pPr>
      <w:r>
        <w:t xml:space="preserve">• Un </w:t>
      </w:r>
      <w:proofErr w:type="spellStart"/>
      <w:r>
        <w:t>tx</w:t>
      </w:r>
      <w:proofErr w:type="spellEnd"/>
      <w:r>
        <w:t xml:space="preserve"> hash noto non deve mai essere </w:t>
      </w:r>
      <w:proofErr w:type="spellStart"/>
      <w:r>
        <w:t>reinviato</w:t>
      </w:r>
      <w:proofErr w:type="spellEnd"/>
      <w:r>
        <w:t xml:space="preserve">: </w:t>
      </w:r>
      <w:proofErr w:type="spellStart"/>
      <w:r>
        <w:t>retry</w:t>
      </w:r>
      <w:proofErr w:type="spellEnd"/>
      <w:r>
        <w:t xml:space="preserve"> = riconciliazione, non secondo trasferimento.</w:t>
      </w:r>
    </w:p>
    <w:p w:rsidR="00107845" w:rsidRDefault="00107845" w:rsidP="00107845">
      <w:pPr>
        <w:pStyle w:val="p10"/>
      </w:pPr>
      <w:r>
        <w:rPr>
          <w:b/>
          <w:bCs/>
        </w:rPr>
        <w:t>15. Audit DAO - dati minimi per ogni movimento</w:t>
      </w:r>
    </w:p>
    <w:p w:rsidR="00107845" w:rsidRDefault="00107845" w:rsidP="00107845">
      <w:pPr>
        <w:pStyle w:val="p8"/>
      </w:pPr>
      <w:r>
        <w:t xml:space="preserve">Per la massima trasparenza, ogni movimento di tesoreria deve essere ricostruibile da database, </w:t>
      </w:r>
      <w:proofErr w:type="spellStart"/>
      <w:r>
        <w:t>Registry</w:t>
      </w:r>
      <w:proofErr w:type="spellEnd"/>
      <w:r>
        <w:t xml:space="preserve"> e</w:t>
      </w:r>
    </w:p>
    <w:p w:rsidR="00107845" w:rsidRDefault="00107845" w:rsidP="00107845">
      <w:pPr>
        <w:pStyle w:val="p8"/>
      </w:pPr>
      <w:r>
        <w:t>transazione ERC-20. La tabella audit dovrebbe contenere almeno:</w:t>
      </w:r>
    </w:p>
    <w:p w:rsidR="00107845" w:rsidRDefault="00107845" w:rsidP="00107845">
      <w:pPr>
        <w:pStyle w:val="p12"/>
      </w:pPr>
      <w:r>
        <w:t>Campo Significato</w:t>
      </w:r>
    </w:p>
    <w:p w:rsidR="00107845" w:rsidRDefault="00107845" w:rsidP="00107845">
      <w:pPr>
        <w:pStyle w:val="p13"/>
      </w:pPr>
      <w:proofErr w:type="spellStart"/>
      <w:r>
        <w:t>movement_id</w:t>
      </w:r>
      <w:proofErr w:type="spellEnd"/>
      <w:r>
        <w:t xml:space="preserve"> / </w:t>
      </w:r>
      <w:proofErr w:type="spellStart"/>
      <w:r>
        <w:t>event_key</w:t>
      </w:r>
      <w:proofErr w:type="spellEnd"/>
      <w:r>
        <w:t xml:space="preserve"> ID idempotente globale.</w:t>
      </w:r>
    </w:p>
    <w:p w:rsidR="00107845" w:rsidRDefault="00107845" w:rsidP="00107845">
      <w:pPr>
        <w:pStyle w:val="p13"/>
      </w:pPr>
      <w:proofErr w:type="spellStart"/>
      <w:r>
        <w:t>source_wallet</w:t>
      </w:r>
      <w:proofErr w:type="spellEnd"/>
      <w:r>
        <w:t xml:space="preserve"> / </w:t>
      </w:r>
      <w:proofErr w:type="spellStart"/>
      <w:r>
        <w:t>destination_wallet</w:t>
      </w:r>
      <w:proofErr w:type="spellEnd"/>
      <w:r>
        <w:t xml:space="preserve"> Origine e destinazione reali.</w:t>
      </w:r>
    </w:p>
    <w:p w:rsidR="00107845" w:rsidRDefault="00107845" w:rsidP="00107845">
      <w:pPr>
        <w:pStyle w:val="p13"/>
      </w:pPr>
      <w:proofErr w:type="spellStart"/>
      <w:r>
        <w:t>amount_usdc</w:t>
      </w:r>
      <w:proofErr w:type="spellEnd"/>
      <w:r>
        <w:t xml:space="preserve"> Importo esatto.</w:t>
      </w:r>
    </w:p>
    <w:p w:rsidR="00107845" w:rsidRDefault="00107845" w:rsidP="00107845">
      <w:pPr>
        <w:pStyle w:val="p13"/>
      </w:pPr>
      <w:proofErr w:type="spellStart"/>
      <w:r>
        <w:t>purpose</w:t>
      </w:r>
      <w:proofErr w:type="spellEnd"/>
      <w:r>
        <w:t xml:space="preserve"> GEMELLI_RESERVE, GEMELLI_FUNDING, CONTINUITY,</w:t>
      </w:r>
    </w:p>
    <w:p w:rsidR="00107845" w:rsidRDefault="00107845" w:rsidP="00107845">
      <w:pPr>
        <w:pStyle w:val="p13"/>
      </w:pPr>
      <w:r>
        <w:t>PROJECTS, ROG, URANUS, PAYOUT, ecc.</w:t>
      </w:r>
    </w:p>
    <w:p w:rsidR="00107845" w:rsidRDefault="00107845" w:rsidP="00107845">
      <w:pPr>
        <w:pStyle w:val="p13"/>
      </w:pPr>
      <w:proofErr w:type="spellStart"/>
      <w:r>
        <w:t>source_account_id</w:t>
      </w:r>
      <w:proofErr w:type="spellEnd"/>
      <w:r>
        <w:t xml:space="preserve"> / sigla / tipo </w:t>
      </w:r>
      <w:proofErr w:type="spellStart"/>
      <w:r>
        <w:t>Identita</w:t>
      </w:r>
      <w:proofErr w:type="spellEnd"/>
      <w:r>
        <w:t xml:space="preserve"> PHARAOH che ha causato il movimento.</w:t>
      </w:r>
    </w:p>
    <w:p w:rsidR="00107845" w:rsidRDefault="00107845" w:rsidP="00107845">
      <w:pPr>
        <w:pStyle w:val="p13"/>
      </w:pPr>
      <w:r>
        <w:t>turno / livello / tavola / slot Contesto strutturale.</w:t>
      </w:r>
    </w:p>
    <w:p w:rsidR="00107845" w:rsidRDefault="00107845" w:rsidP="00107845">
      <w:pPr>
        <w:pStyle w:val="p13"/>
      </w:pPr>
      <w:proofErr w:type="spellStart"/>
      <w:r>
        <w:t>gemello_reserved_number</w:t>
      </w:r>
      <w:proofErr w:type="spellEnd"/>
      <w:r>
        <w:t xml:space="preserve"> 26/40/54... quando applicabile.</w:t>
      </w:r>
    </w:p>
    <w:p w:rsidR="00107845" w:rsidRDefault="00107845" w:rsidP="00107845">
      <w:pPr>
        <w:pStyle w:val="p13"/>
      </w:pPr>
      <w:r>
        <w:t>erc20_tx_hash Prova del trasferimento USDC reale.</w:t>
      </w:r>
    </w:p>
    <w:p w:rsidR="00107845" w:rsidRPr="00107845" w:rsidRDefault="00107845" w:rsidP="00107845">
      <w:pPr>
        <w:pStyle w:val="p13"/>
        <w:rPr>
          <w:lang w:val="en-US"/>
        </w:rPr>
      </w:pPr>
      <w:proofErr w:type="spellStart"/>
      <w:r w:rsidRPr="00107845">
        <w:rPr>
          <w:lang w:val="en-US"/>
        </w:rPr>
        <w:t>registry_tx_hash</w:t>
      </w:r>
      <w:proofErr w:type="spellEnd"/>
      <w:r w:rsidRPr="00107845">
        <w:rPr>
          <w:lang w:val="en-US"/>
        </w:rPr>
        <w:t xml:space="preserve"> / </w:t>
      </w:r>
      <w:proofErr w:type="spellStart"/>
      <w:r w:rsidRPr="00107845">
        <w:rPr>
          <w:lang w:val="en-US"/>
        </w:rPr>
        <w:t>registry_tx_id</w:t>
      </w:r>
      <w:proofErr w:type="spellEnd"/>
      <w:r w:rsidRPr="00107845">
        <w:rPr>
          <w:lang w:val="en-US"/>
        </w:rPr>
        <w:t xml:space="preserve"> </w:t>
      </w:r>
      <w:proofErr w:type="spellStart"/>
      <w:r w:rsidRPr="00107845">
        <w:rPr>
          <w:lang w:val="en-US"/>
        </w:rPr>
        <w:t>Prova</w:t>
      </w:r>
      <w:proofErr w:type="spellEnd"/>
      <w:r w:rsidRPr="00107845">
        <w:rPr>
          <w:lang w:val="en-US"/>
        </w:rPr>
        <w:t xml:space="preserve"> dell </w:t>
      </w:r>
      <w:proofErr w:type="spellStart"/>
      <w:r w:rsidRPr="00107845">
        <w:rPr>
          <w:lang w:val="en-US"/>
        </w:rPr>
        <w:t>annotazione</w:t>
      </w:r>
      <w:proofErr w:type="spellEnd"/>
      <w:r w:rsidRPr="00107845">
        <w:rPr>
          <w:lang w:val="en-US"/>
        </w:rPr>
        <w:t xml:space="preserve"> on-chain </w:t>
      </w:r>
      <w:proofErr w:type="spellStart"/>
      <w:r w:rsidRPr="00107845">
        <w:rPr>
          <w:lang w:val="en-US"/>
        </w:rPr>
        <w:t>PharaohRegistry</w:t>
      </w:r>
      <w:proofErr w:type="spellEnd"/>
      <w:r w:rsidRPr="00107845">
        <w:rPr>
          <w:lang w:val="en-US"/>
        </w:rPr>
        <w:t>.</w:t>
      </w:r>
    </w:p>
    <w:p w:rsidR="00107845" w:rsidRPr="00107845" w:rsidRDefault="00107845" w:rsidP="00107845">
      <w:pPr>
        <w:pStyle w:val="p13"/>
        <w:rPr>
          <w:lang w:val="en-US"/>
        </w:rPr>
      </w:pPr>
      <w:r w:rsidRPr="00107845">
        <w:rPr>
          <w:lang w:val="en-US"/>
        </w:rPr>
        <w:t>status / timestamps PREPARED, SUBMITTED, CONFIRMED, REGISTERED,</w:t>
      </w:r>
    </w:p>
    <w:p w:rsidR="00107845" w:rsidRDefault="00107845" w:rsidP="00107845">
      <w:pPr>
        <w:pStyle w:val="p13"/>
      </w:pPr>
      <w:r>
        <w:t>COMPLETED, RECONCILIATION_REQUIRED.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0"/>
      </w:pPr>
      <w:r>
        <w:rPr>
          <w:b/>
          <w:bCs/>
        </w:rPr>
        <w:t>16. Roadmap operativa di implementazione - file per file</w:t>
      </w:r>
    </w:p>
    <w:p w:rsidR="00107845" w:rsidRDefault="00107845" w:rsidP="00107845">
      <w:pPr>
        <w:pStyle w:val="p17"/>
      </w:pPr>
      <w:r>
        <w:t>Area/File Modifica proposta Vincolo</w:t>
      </w:r>
    </w:p>
    <w:p w:rsidR="00107845" w:rsidRDefault="00107845" w:rsidP="00107845">
      <w:pPr>
        <w:pStyle w:val="p18"/>
      </w:pPr>
      <w:r>
        <w:lastRenderedPageBreak/>
        <w:t>rules-engine.js</w:t>
      </w:r>
    </w:p>
    <w:p w:rsidR="00107845" w:rsidRDefault="00107845" w:rsidP="00107845">
      <w:pPr>
        <w:pStyle w:val="p18"/>
      </w:pPr>
      <w:r>
        <w:t>Mantenere RHA 3.000; introdurre</w:t>
      </w:r>
    </w:p>
    <w:p w:rsidR="00107845" w:rsidRDefault="00107845" w:rsidP="00107845">
      <w:pPr>
        <w:pStyle w:val="p18"/>
      </w:pPr>
      <w:r>
        <w:t>CONTINUITA_RHA 500 quando tipo</w:t>
      </w:r>
    </w:p>
    <w:p w:rsidR="00107845" w:rsidRDefault="00107845" w:rsidP="00107845">
      <w:pPr>
        <w:pStyle w:val="p18"/>
      </w:pPr>
      <w:r>
        <w:t>PERPETUO; mantenere netto Secondario</w:t>
      </w:r>
    </w:p>
    <w:p w:rsidR="00107845" w:rsidRDefault="00107845" w:rsidP="00107845">
      <w:pPr>
        <w:pStyle w:val="p18"/>
      </w:pPr>
      <w:r>
        <w:t>1.000; rinominare semanticamente CASSA</w:t>
      </w:r>
    </w:p>
    <w:p w:rsidR="00107845" w:rsidRDefault="00107845" w:rsidP="00107845">
      <w:pPr>
        <w:pStyle w:val="p18"/>
      </w:pPr>
      <w:r>
        <w:t>PROGETTI nello Step Zero.</w:t>
      </w:r>
    </w:p>
    <w:p w:rsidR="00107845" w:rsidRDefault="00107845" w:rsidP="00107845">
      <w:pPr>
        <w:pStyle w:val="p18"/>
      </w:pPr>
      <w:r>
        <w:t>Non cambiare 300 ROG / 200 URANUS,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THOT, ISIDE.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function-manager.js</w:t>
      </w:r>
    </w:p>
    <w:p w:rsidR="00107845" w:rsidRPr="00107845" w:rsidRDefault="00107845" w:rsidP="00107845">
      <w:pPr>
        <w:pStyle w:val="p18"/>
        <w:rPr>
          <w:lang w:val="en-US"/>
        </w:rPr>
      </w:pPr>
      <w:proofErr w:type="spellStart"/>
      <w:r w:rsidRPr="00107845">
        <w:rPr>
          <w:lang w:val="en-US"/>
        </w:rPr>
        <w:t>Gestire</w:t>
      </w:r>
      <w:proofErr w:type="spellEnd"/>
      <w:r w:rsidRPr="00107845">
        <w:rPr>
          <w:lang w:val="en-US"/>
        </w:rPr>
        <w:t xml:space="preserve"> </w:t>
      </w:r>
      <w:proofErr w:type="spellStart"/>
      <w:r w:rsidRPr="00107845">
        <w:rPr>
          <w:lang w:val="en-US"/>
        </w:rPr>
        <w:t>ciclo</w:t>
      </w:r>
      <w:proofErr w:type="spellEnd"/>
      <w:r w:rsidRPr="00107845">
        <w:rPr>
          <w:lang w:val="en-US"/>
        </w:rPr>
        <w:t xml:space="preserve"> Gemelli one-step-ahead; non</w:t>
      </w:r>
    </w:p>
    <w:p w:rsidR="00107845" w:rsidRDefault="00107845" w:rsidP="00107845">
      <w:pPr>
        <w:pStyle w:val="p18"/>
      </w:pPr>
      <w:r>
        <w:t>creare Gemello per PERPETUO; creare</w:t>
      </w:r>
    </w:p>
    <w:p w:rsidR="00107845" w:rsidRDefault="00107845" w:rsidP="00107845">
      <w:pPr>
        <w:pStyle w:val="p18"/>
      </w:pPr>
      <w:r>
        <w:t>record CONTINUITA non genealogico;</w:t>
      </w:r>
    </w:p>
    <w:p w:rsidR="00107845" w:rsidRDefault="00107845" w:rsidP="00107845">
      <w:pPr>
        <w:pStyle w:val="p18"/>
      </w:pPr>
      <w:r>
        <w:t>THOT 500 verso CASSA PROGETTI.</w:t>
      </w:r>
    </w:p>
    <w:p w:rsidR="00107845" w:rsidRDefault="00107845" w:rsidP="00107845">
      <w:pPr>
        <w:pStyle w:val="p18"/>
      </w:pPr>
      <w:r>
        <w:t>Regola 11 intatta.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verified-entry-manager.js / donation-flow-</w:t>
      </w:r>
    </w:p>
    <w:p w:rsidR="00107845" w:rsidRDefault="00107845" w:rsidP="00107845">
      <w:pPr>
        <w:pStyle w:val="p18"/>
      </w:pPr>
      <w:r>
        <w:t>manager.js</w:t>
      </w:r>
    </w:p>
    <w:p w:rsidR="00107845" w:rsidRDefault="00107845" w:rsidP="00107845">
      <w:pPr>
        <w:pStyle w:val="p18"/>
      </w:pPr>
      <w:r>
        <w:t>Bootstrap Tavola 1: primi 500 -&gt; CASSA</w:t>
      </w:r>
    </w:p>
    <w:p w:rsidR="00107845" w:rsidRDefault="00107845" w:rsidP="00107845">
      <w:pPr>
        <w:pStyle w:val="p18"/>
      </w:pPr>
      <w:r>
        <w:t>GEMELLI, sesto 100 -&gt; CASSA PROGETTI;</w:t>
      </w:r>
    </w:p>
    <w:p w:rsidR="00107845" w:rsidRDefault="00107845" w:rsidP="00107845">
      <w:pPr>
        <w:pStyle w:val="p18"/>
      </w:pPr>
      <w:r>
        <w:t>Tavole successive 5 HUMAN + CASSA</w:t>
      </w:r>
    </w:p>
    <w:p w:rsidR="00107845" w:rsidRDefault="00107845" w:rsidP="00107845">
      <w:pPr>
        <w:pStyle w:val="p18"/>
      </w:pPr>
      <w:r>
        <w:t>PROGETTI.</w:t>
      </w:r>
    </w:p>
    <w:p w:rsidR="00107845" w:rsidRDefault="00107845" w:rsidP="00107845">
      <w:pPr>
        <w:pStyle w:val="p18"/>
      </w:pPr>
      <w:r>
        <w:t>96 HUMAN primo turno, 65 dal secondo.</w:t>
      </w:r>
    </w:p>
    <w:p w:rsidR="00107845" w:rsidRDefault="00107845" w:rsidP="00107845">
      <w:pPr>
        <w:pStyle w:val="p18"/>
      </w:pPr>
      <w:r>
        <w:t>table-manager.js / db-manager.js</w:t>
      </w:r>
    </w:p>
    <w:p w:rsidR="00107845" w:rsidRDefault="00107845" w:rsidP="00107845">
      <w:pPr>
        <w:pStyle w:val="p18"/>
      </w:pPr>
      <w:r>
        <w:t>Conservare i numeri Gemello 26+14;</w:t>
      </w:r>
    </w:p>
    <w:p w:rsidR="00107845" w:rsidRDefault="00107845" w:rsidP="00107845">
      <w:pPr>
        <w:pStyle w:val="p18"/>
      </w:pPr>
      <w:r>
        <w:t>associare la posizione CASSA Entrata al</w:t>
      </w:r>
    </w:p>
    <w:p w:rsidR="00107845" w:rsidRDefault="00107845" w:rsidP="00107845">
      <w:pPr>
        <w:pStyle w:val="p18"/>
      </w:pPr>
      <w:r>
        <w:t>wallet CASSA PROGETTI; introdurre il tipo</w:t>
      </w:r>
    </w:p>
    <w:p w:rsidR="00107845" w:rsidRDefault="00107845" w:rsidP="00107845">
      <w:pPr>
        <w:pStyle w:val="p18"/>
      </w:pPr>
      <w:r>
        <w:t>funzionale CONTINUITA se serve</w:t>
      </w:r>
    </w:p>
    <w:p w:rsidR="00107845" w:rsidRDefault="00107845" w:rsidP="00107845">
      <w:pPr>
        <w:pStyle w:val="p18"/>
      </w:pPr>
      <w:r>
        <w:t>materializzazione strutturale.</w:t>
      </w:r>
    </w:p>
    <w:p w:rsidR="00107845" w:rsidRDefault="00107845" w:rsidP="00107845">
      <w:pPr>
        <w:pStyle w:val="p18"/>
      </w:pPr>
      <w:r>
        <w:t>Non trasformare Gemelli in caselle Step</w:t>
      </w:r>
    </w:p>
    <w:p w:rsidR="00107845" w:rsidRDefault="00107845" w:rsidP="00107845">
      <w:pPr>
        <w:pStyle w:val="p18"/>
      </w:pPr>
      <w:r>
        <w:t>Zero.</w:t>
      </w:r>
    </w:p>
    <w:p w:rsidR="00107845" w:rsidRDefault="00107845" w:rsidP="00107845">
      <w:pPr>
        <w:pStyle w:val="p18"/>
      </w:pPr>
      <w:r>
        <w:t>nuovo treasury-reserve-manager.js Centralizzare saldi liberi, riserve, movimenti</w:t>
      </w:r>
    </w:p>
    <w:p w:rsidR="00107845" w:rsidRPr="00107845" w:rsidRDefault="00107845" w:rsidP="00107845">
      <w:pPr>
        <w:pStyle w:val="p18"/>
        <w:rPr>
          <w:lang w:val="en-US"/>
        </w:rPr>
      </w:pPr>
      <w:r>
        <w:t xml:space="preserve">sub-wallet, lock e riconciliazione. </w:t>
      </w:r>
      <w:r w:rsidRPr="00107845">
        <w:rPr>
          <w:lang w:val="en-US"/>
        </w:rPr>
        <w:t xml:space="preserve">Fail-closed; </w:t>
      </w:r>
      <w:proofErr w:type="spellStart"/>
      <w:r w:rsidRPr="00107845">
        <w:rPr>
          <w:lang w:val="en-US"/>
        </w:rPr>
        <w:t>idempotente</w:t>
      </w:r>
      <w:proofErr w:type="spellEnd"/>
      <w:r w:rsidRPr="00107845">
        <w:rPr>
          <w:lang w:val="en-US"/>
        </w:rPr>
        <w:t>.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payout-manager.js</w:t>
      </w:r>
    </w:p>
    <w:p w:rsidR="00107845" w:rsidRDefault="00107845" w:rsidP="00107845">
      <w:pPr>
        <w:pStyle w:val="p18"/>
      </w:pPr>
      <w:r>
        <w:t>Applicare gate saldo libero prima di payout e</w:t>
      </w:r>
    </w:p>
    <w:p w:rsidR="00107845" w:rsidRDefault="00107845" w:rsidP="00107845">
      <w:pPr>
        <w:pStyle w:val="p18"/>
      </w:pPr>
      <w:r>
        <w:t xml:space="preserve">registrare </w:t>
      </w:r>
      <w:proofErr w:type="spellStart"/>
      <w:r>
        <w:t>PharaohRegistry</w:t>
      </w:r>
      <w:proofErr w:type="spellEnd"/>
      <w:r>
        <w:t xml:space="preserve"> dopo conferma</w:t>
      </w:r>
    </w:p>
    <w:p w:rsidR="00107845" w:rsidRDefault="00107845" w:rsidP="00107845">
      <w:pPr>
        <w:pStyle w:val="p18"/>
      </w:pPr>
      <w:r>
        <w:t>ERC-20.</w:t>
      </w:r>
    </w:p>
    <w:p w:rsidR="00107845" w:rsidRDefault="00107845" w:rsidP="00107845">
      <w:pPr>
        <w:pStyle w:val="p18"/>
      </w:pPr>
      <w:r>
        <w:t>Nessun doppio invio.</w:t>
      </w:r>
    </w:p>
    <w:p w:rsidR="00107845" w:rsidRDefault="00107845" w:rsidP="00107845">
      <w:pPr>
        <w:pStyle w:val="p18"/>
      </w:pPr>
      <w:r>
        <w:t xml:space="preserve">cross-outbound-manager.js Riutilizzare gate di </w:t>
      </w:r>
      <w:proofErr w:type="spellStart"/>
      <w:r>
        <w:t>solvibilita</w:t>
      </w:r>
      <w:proofErr w:type="spellEnd"/>
      <w:r>
        <w:t xml:space="preserve"> per 300</w:t>
      </w:r>
    </w:p>
    <w:p w:rsidR="00107845" w:rsidRDefault="00107845" w:rsidP="00107845">
      <w:pPr>
        <w:pStyle w:val="p18"/>
      </w:pPr>
      <w:r>
        <w:t>ROG/200 URANUS. Protocollo V2 invariato.</w:t>
      </w:r>
    </w:p>
    <w:p w:rsidR="00107845" w:rsidRDefault="00107845" w:rsidP="00107845">
      <w:pPr>
        <w:pStyle w:val="p18"/>
      </w:pPr>
      <w:r>
        <w:t>pharaoh-registry-manager.js</w:t>
      </w:r>
    </w:p>
    <w:p w:rsidR="00107845" w:rsidRDefault="00107845" w:rsidP="00107845">
      <w:pPr>
        <w:pStyle w:val="p18"/>
      </w:pPr>
      <w:r>
        <w:t>Aggiungere solo causali/</w:t>
      </w:r>
      <w:proofErr w:type="spellStart"/>
      <w:r>
        <w:t>adapter</w:t>
      </w:r>
      <w:proofErr w:type="spellEnd"/>
      <w:r>
        <w:t xml:space="preserve"> per</w:t>
      </w:r>
    </w:p>
    <w:p w:rsidR="00107845" w:rsidRDefault="00107845" w:rsidP="00107845">
      <w:pPr>
        <w:pStyle w:val="p18"/>
      </w:pPr>
      <w:r>
        <w:t>Gemelli/Progetti; nessuna modifica ABI</w:t>
      </w:r>
    </w:p>
    <w:p w:rsidR="00107845" w:rsidRDefault="00107845" w:rsidP="00107845">
      <w:pPr>
        <w:pStyle w:val="p18"/>
      </w:pPr>
      <w:r>
        <w:t>necessaria.</w:t>
      </w:r>
    </w:p>
    <w:p w:rsidR="00107845" w:rsidRDefault="00107845" w:rsidP="00107845">
      <w:pPr>
        <w:pStyle w:val="p18"/>
      </w:pPr>
      <w:r>
        <w:t>Smart contract v3 invariato.</w:t>
      </w:r>
    </w:p>
    <w:p w:rsidR="00107845" w:rsidRDefault="00107845" w:rsidP="00107845">
      <w:pPr>
        <w:pStyle w:val="p18"/>
      </w:pPr>
      <w:r>
        <w:t>database/0026_*.</w:t>
      </w:r>
      <w:proofErr w:type="spellStart"/>
      <w:r>
        <w:t>sql</w:t>
      </w:r>
      <w:proofErr w:type="spellEnd"/>
    </w:p>
    <w:p w:rsidR="00107845" w:rsidRDefault="00107845" w:rsidP="00107845">
      <w:pPr>
        <w:pStyle w:val="p18"/>
      </w:pPr>
      <w:r>
        <w:t>Nuove tabelle/stati per riserve Gemelli, sub-</w:t>
      </w:r>
    </w:p>
    <w:p w:rsidR="00107845" w:rsidRDefault="00107845" w:rsidP="00107845">
      <w:pPr>
        <w:pStyle w:val="p18"/>
      </w:pPr>
      <w:r>
        <w:t xml:space="preserve">wallet </w:t>
      </w:r>
      <w:proofErr w:type="spellStart"/>
      <w:r>
        <w:t>movements</w:t>
      </w:r>
      <w:proofErr w:type="spellEnd"/>
      <w:r>
        <w:t xml:space="preserve">, </w:t>
      </w:r>
      <w:proofErr w:type="spellStart"/>
      <w:r>
        <w:t>continuity</w:t>
      </w:r>
      <w:proofErr w:type="spellEnd"/>
      <w:r>
        <w:t xml:space="preserve"> e audit;</w:t>
      </w:r>
    </w:p>
    <w:p w:rsidR="00107845" w:rsidRDefault="00107845" w:rsidP="00107845">
      <w:pPr>
        <w:pStyle w:val="p18"/>
      </w:pPr>
      <w:r>
        <w:t xml:space="preserve">nessuna riscrittura delle </w:t>
      </w:r>
      <w:proofErr w:type="spellStart"/>
      <w:r>
        <w:t>migration</w:t>
      </w:r>
      <w:proofErr w:type="spellEnd"/>
      <w:r>
        <w:t xml:space="preserve"> pregresse.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Evita checksum drift.</w:t>
      </w:r>
    </w:p>
    <w:p w:rsidR="00107845" w:rsidRPr="00107845" w:rsidRDefault="00107845" w:rsidP="00107845">
      <w:pPr>
        <w:pStyle w:val="p18"/>
        <w:rPr>
          <w:lang w:val="en-US"/>
        </w:rPr>
      </w:pPr>
      <w:proofErr w:type="gramStart"/>
      <w:r w:rsidRPr="00107845">
        <w:rPr>
          <w:lang w:val="en-US"/>
        </w:rPr>
        <w:t>.</w:t>
      </w:r>
      <w:proofErr w:type="spellStart"/>
      <w:r w:rsidRPr="00107845">
        <w:rPr>
          <w:lang w:val="en-US"/>
        </w:rPr>
        <w:t>env</w:t>
      </w:r>
      <w:proofErr w:type="gramEnd"/>
      <w:r w:rsidRPr="00107845">
        <w:rPr>
          <w:lang w:val="en-US"/>
        </w:rPr>
        <w:t>.example</w:t>
      </w:r>
      <w:proofErr w:type="spellEnd"/>
      <w:r w:rsidRPr="00107845">
        <w:rPr>
          <w:lang w:val="en-US"/>
        </w:rPr>
        <w:t xml:space="preserve"> / deploy</w:t>
      </w:r>
    </w:p>
    <w:p w:rsidR="00107845" w:rsidRPr="00107845" w:rsidRDefault="00107845" w:rsidP="00107845">
      <w:pPr>
        <w:pStyle w:val="p18"/>
        <w:rPr>
          <w:lang w:val="en-US"/>
        </w:rPr>
      </w:pPr>
      <w:r w:rsidRPr="00107845">
        <w:rPr>
          <w:lang w:val="en-US"/>
        </w:rPr>
        <w:t>PHARAOH_GEMELLI_WALLET,</w:t>
      </w:r>
    </w:p>
    <w:p w:rsidR="00107845" w:rsidRDefault="00107845" w:rsidP="00107845">
      <w:pPr>
        <w:pStyle w:val="p18"/>
      </w:pPr>
      <w:r>
        <w:t xml:space="preserve">PHARAOH_PROJECTS_WALLET e </w:t>
      </w:r>
      <w:proofErr w:type="spellStart"/>
      <w:r>
        <w:t>signer</w:t>
      </w:r>
      <w:proofErr w:type="spellEnd"/>
    </w:p>
    <w:p w:rsidR="00107845" w:rsidRDefault="00107845" w:rsidP="00107845">
      <w:pPr>
        <w:pStyle w:val="p18"/>
      </w:pPr>
      <w:r>
        <w:t>sicuro Gemelli.</w:t>
      </w:r>
    </w:p>
    <w:p w:rsidR="00107845" w:rsidRDefault="00107845" w:rsidP="00107845">
      <w:pPr>
        <w:pStyle w:val="p18"/>
      </w:pPr>
      <w:r>
        <w:t>Segreti non nel repository.</w:t>
      </w:r>
    </w:p>
    <w:p w:rsidR="00107845" w:rsidRDefault="00107845" w:rsidP="00107845">
      <w:pPr>
        <w:pStyle w:val="p10"/>
      </w:pPr>
      <w:r>
        <w:rPr>
          <w:b/>
          <w:bCs/>
        </w:rPr>
        <w:t xml:space="preserve">17. Piano di test e certificazione prima del </w:t>
      </w:r>
      <w:proofErr w:type="spellStart"/>
      <w:r>
        <w:rPr>
          <w:b/>
          <w:bCs/>
        </w:rPr>
        <w:t>deploy</w:t>
      </w:r>
      <w:proofErr w:type="spellEnd"/>
    </w:p>
    <w:p w:rsidR="00107845" w:rsidRDefault="00107845" w:rsidP="00107845">
      <w:pPr>
        <w:pStyle w:val="p8"/>
      </w:pPr>
      <w:r>
        <w:t>• Golden test Entrata fino almeno alla posizione 393: numeri Gemello 26/40/54/68... sempre riservati; nessun</w:t>
      </w:r>
    </w:p>
    <w:p w:rsidR="00107845" w:rsidRDefault="00107845" w:rsidP="00107845">
      <w:pPr>
        <w:pStyle w:val="p8"/>
      </w:pPr>
      <w:r>
        <w:t>HUMAN occupa quei numeri; CASSA PROGETTI compare nella sequenza prevista.</w:t>
      </w:r>
    </w:p>
    <w:p w:rsidR="00107845" w:rsidRDefault="00107845" w:rsidP="00107845">
      <w:pPr>
        <w:pStyle w:val="p8"/>
      </w:pPr>
      <w:r>
        <w:t xml:space="preserve">• Test Tavola 1: 6 x 100 </w:t>
      </w:r>
      <w:proofErr w:type="spellStart"/>
      <w:r>
        <w:t>settled</w:t>
      </w:r>
      <w:proofErr w:type="spellEnd"/>
      <w:r>
        <w:t>; 500 trasferiti una volta a CASSA GEMELLI; 100 trasferiti una volta a CASSA</w:t>
      </w:r>
    </w:p>
    <w:p w:rsidR="00107845" w:rsidRDefault="00107845" w:rsidP="00107845">
      <w:pPr>
        <w:pStyle w:val="p8"/>
      </w:pPr>
      <w:r>
        <w:t xml:space="preserve">PROGETTI; entrambi registrati nel </w:t>
      </w:r>
      <w:proofErr w:type="spellStart"/>
      <w:r>
        <w:t>Registry</w:t>
      </w:r>
      <w:proofErr w:type="spellEnd"/>
      <w:r>
        <w:t>.</w:t>
      </w:r>
    </w:p>
    <w:p w:rsidR="00107845" w:rsidRDefault="00107845" w:rsidP="00107845">
      <w:pPr>
        <w:pStyle w:val="p8"/>
      </w:pPr>
      <w:r>
        <w:t>• Test CASSA GEMELLI: unico stato ammesso 0 o 500; doppio deposito o saldo intermedio non riconciliato =</w:t>
      </w:r>
    </w:p>
    <w:p w:rsidR="00107845" w:rsidRDefault="00107845" w:rsidP="00107845">
      <w:pPr>
        <w:pStyle w:val="p8"/>
      </w:pPr>
      <w:r>
        <w:t>blocco.</w:t>
      </w:r>
    </w:p>
    <w:p w:rsidR="00107845" w:rsidRDefault="00107845" w:rsidP="00107845">
      <w:pPr>
        <w:pStyle w:val="p8"/>
      </w:pPr>
      <w:r>
        <w:t xml:space="preserve">• Test Faraone PRIMARIO: 9.000 = 6.000 payout + 1.500 Simbionti + 500 Perpetuo + 500 </w:t>
      </w:r>
      <w:proofErr w:type="spellStart"/>
      <w:r>
        <w:t>next</w:t>
      </w:r>
      <w:proofErr w:type="spellEnd"/>
      <w:r>
        <w:t>-Gemello + 300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ROG + 200 URANUS.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 xml:space="preserve">• Test </w:t>
      </w:r>
      <w:proofErr w:type="spellStart"/>
      <w:r w:rsidRPr="00107845">
        <w:rPr>
          <w:lang w:val="en-US"/>
        </w:rPr>
        <w:t>Faraone</w:t>
      </w:r>
      <w:proofErr w:type="spellEnd"/>
      <w:r w:rsidRPr="00107845">
        <w:rPr>
          <w:lang w:val="en-US"/>
        </w:rPr>
        <w:t xml:space="preserve"> GEMELLO: 9.000 = 1.000 payout + 5.000 THOT + 3.000 </w:t>
      </w:r>
      <w:proofErr w:type="spellStart"/>
      <w:r w:rsidRPr="00107845">
        <w:rPr>
          <w:lang w:val="en-US"/>
        </w:rPr>
        <w:t>riserve</w:t>
      </w:r>
      <w:proofErr w:type="spellEnd"/>
      <w:r w:rsidRPr="00107845">
        <w:rPr>
          <w:lang w:val="en-US"/>
        </w:rPr>
        <w:t>/cross.</w:t>
      </w:r>
    </w:p>
    <w:p w:rsidR="00107845" w:rsidRDefault="00107845" w:rsidP="00107845">
      <w:pPr>
        <w:pStyle w:val="p8"/>
      </w:pPr>
      <w:r>
        <w:t>• Test Faraone PERPETUO: nessun account Gemello; 500 precedente -&gt; CONTINUITA; 1.000 payout; 5.000</w:t>
      </w:r>
    </w:p>
    <w:p w:rsidR="00107845" w:rsidRDefault="00107845" w:rsidP="00107845">
      <w:pPr>
        <w:pStyle w:val="p8"/>
      </w:pPr>
      <w:r>
        <w:t>THOT; 500 nuovo -&gt; CASSA GEMELLI.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8"/>
      </w:pPr>
      <w:r>
        <w:t>• Test turno successivo a PERPETUO: 13 Sacerdoti + 3 Simbionti + Perpetuo + CONTINUITA = 9.000; nessun</w:t>
      </w:r>
    </w:p>
    <w:p w:rsidR="00107845" w:rsidRDefault="00107845" w:rsidP="00107845">
      <w:pPr>
        <w:pStyle w:val="p8"/>
      </w:pPr>
      <w:r>
        <w:t>passaggio a 14 Sacerdoti/70 HUMAN.</w:t>
      </w:r>
    </w:p>
    <w:p w:rsidR="00107845" w:rsidRDefault="00107845" w:rsidP="00107845">
      <w:pPr>
        <w:pStyle w:val="p8"/>
      </w:pPr>
      <w:r>
        <w:t>• Test ROG E2E: 300 USDC -&gt; 150 HUMAN beneficiario + 150 PILETTA + 150 RGx Cassa PHARAOH; no</w:t>
      </w:r>
    </w:p>
    <w:p w:rsidR="00107845" w:rsidRDefault="00107845" w:rsidP="00107845">
      <w:pPr>
        <w:pStyle w:val="p8"/>
      </w:pPr>
      <w:r>
        <w:t>posizioni extra.</w:t>
      </w:r>
    </w:p>
    <w:p w:rsidR="00107845" w:rsidRDefault="00107845" w:rsidP="00107845">
      <w:pPr>
        <w:pStyle w:val="p8"/>
      </w:pPr>
      <w:r>
        <w:t>• Test URANUS E2E: 200 USDC -&gt; 10 dual; verificare proprietari delle due componenti.</w:t>
      </w:r>
    </w:p>
    <w:p w:rsidR="00107845" w:rsidRDefault="00107845" w:rsidP="00107845">
      <w:pPr>
        <w:pStyle w:val="p8"/>
      </w:pPr>
      <w:r>
        <w:t>• Test THOT: 15.000 -&gt; 10.000 ISIDE + 500 CASSA PROGETTI + 500/5 rientri + 4.000 payout.</w:t>
      </w:r>
    </w:p>
    <w:p w:rsidR="00107845" w:rsidRDefault="00107845" w:rsidP="00107845">
      <w:pPr>
        <w:pStyle w:val="p8"/>
      </w:pPr>
      <w:r>
        <w:t>• Test ISIDE: 30.000 -&gt; 5.000/50 rientri + 25.000 payout unico.</w:t>
      </w:r>
    </w:p>
    <w:p w:rsidR="00107845" w:rsidRDefault="00107845" w:rsidP="00107845">
      <w:pPr>
        <w:pStyle w:val="p8"/>
      </w:pPr>
      <w:r>
        <w:t xml:space="preserve">• Test </w:t>
      </w:r>
      <w:proofErr w:type="spellStart"/>
      <w:r>
        <w:t>Registry</w:t>
      </w:r>
      <w:proofErr w:type="spellEnd"/>
      <w:r>
        <w:t xml:space="preserve">: ogni </w:t>
      </w:r>
      <w:proofErr w:type="spellStart"/>
      <w:r>
        <w:t>tx</w:t>
      </w:r>
      <w:proofErr w:type="spellEnd"/>
      <w:r>
        <w:t xml:space="preserve"> reale da/per CASSA PHARAOH ha </w:t>
      </w:r>
      <w:proofErr w:type="spellStart"/>
      <w:r>
        <w:t>externalTxHash</w:t>
      </w:r>
      <w:proofErr w:type="spellEnd"/>
      <w:r>
        <w:t xml:space="preserve"> e </w:t>
      </w:r>
      <w:proofErr w:type="spellStart"/>
      <w:r>
        <w:t>backendRef</w:t>
      </w:r>
      <w:proofErr w:type="spellEnd"/>
      <w:r>
        <w:t xml:space="preserve"> univoci; nessuna</w:t>
      </w:r>
    </w:p>
    <w:p w:rsidR="00107845" w:rsidRDefault="00107845" w:rsidP="00107845">
      <w:pPr>
        <w:pStyle w:val="p8"/>
      </w:pPr>
      <w:r>
        <w:t xml:space="preserve">registrazione senza </w:t>
      </w:r>
      <w:proofErr w:type="spellStart"/>
      <w:r>
        <w:t>tx</w:t>
      </w:r>
      <w:proofErr w:type="spellEnd"/>
      <w:r>
        <w:t xml:space="preserve"> ERC-20 reale.</w:t>
      </w:r>
    </w:p>
    <w:p w:rsidR="00107845" w:rsidRDefault="00107845" w:rsidP="00107845">
      <w:pPr>
        <w:pStyle w:val="p8"/>
      </w:pPr>
      <w:r>
        <w:t>• Test concorrenza/</w:t>
      </w:r>
      <w:proofErr w:type="spellStart"/>
      <w:r>
        <w:t>retry</w:t>
      </w:r>
      <w:proofErr w:type="spellEnd"/>
      <w:r>
        <w:t>: crash tra transfer e register non deve duplicare fondi; stato</w:t>
      </w:r>
    </w:p>
    <w:p w:rsidR="00107845" w:rsidRDefault="00107845" w:rsidP="00107845">
      <w:pPr>
        <w:pStyle w:val="p8"/>
      </w:pPr>
      <w:r>
        <w:t>RECONCILIATION_REQUIRED quando necessario.</w:t>
      </w:r>
    </w:p>
    <w:p w:rsidR="00107845" w:rsidRDefault="00107845" w:rsidP="00107845">
      <w:pPr>
        <w:pStyle w:val="p8"/>
      </w:pPr>
      <w:r>
        <w:t xml:space="preserve">• Test </w:t>
      </w:r>
      <w:proofErr w:type="spellStart"/>
      <w:r>
        <w:t>solvibilita</w:t>
      </w:r>
      <w:proofErr w:type="spellEnd"/>
      <w:r>
        <w:t xml:space="preserve">: saldo insufficiente o riserva </w:t>
      </w:r>
      <w:proofErr w:type="spellStart"/>
      <w:r>
        <w:t>gia</w:t>
      </w:r>
      <w:proofErr w:type="spellEnd"/>
      <w:r>
        <w:t xml:space="preserve"> impegnata impediscono il broadcast.</w:t>
      </w:r>
    </w:p>
    <w:p w:rsidR="00107845" w:rsidRDefault="00107845" w:rsidP="00107845">
      <w:pPr>
        <w:pStyle w:val="p10"/>
      </w:pPr>
      <w:r>
        <w:rPr>
          <w:b/>
          <w:bCs/>
        </w:rPr>
        <w:t>18. Conferme finali richieste a Giovanni</w:t>
      </w:r>
    </w:p>
    <w:p w:rsidR="00107845" w:rsidRDefault="00107845" w:rsidP="00107845">
      <w:pPr>
        <w:pStyle w:val="p17"/>
      </w:pPr>
      <w:r>
        <w:t># Conferma richiesta Stato proposto</w:t>
      </w:r>
    </w:p>
    <w:p w:rsidR="00107845" w:rsidRDefault="00107845" w:rsidP="00107845">
      <w:pPr>
        <w:pStyle w:val="p18"/>
      </w:pPr>
      <w:r>
        <w:t>1 Il payout RHA di PERPETUO e GEMELLO</w:t>
      </w:r>
    </w:p>
    <w:p w:rsidR="00107845" w:rsidRDefault="00107845" w:rsidP="00107845">
      <w:pPr>
        <w:pStyle w:val="p18"/>
      </w:pPr>
      <w:r>
        <w:t>resta 1.000 USDC, non 1.500. DA CONFERMARE DEFINITIVAMENTE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2</w:t>
      </w:r>
    </w:p>
    <w:p w:rsidR="00107845" w:rsidRDefault="00107845" w:rsidP="00107845">
      <w:pPr>
        <w:pStyle w:val="p18"/>
      </w:pPr>
      <w:r>
        <w:t>Quando esce un PERPETUO, i 500 del</w:t>
      </w:r>
    </w:p>
    <w:p w:rsidR="00107845" w:rsidRDefault="00107845" w:rsidP="00107845">
      <w:pPr>
        <w:pStyle w:val="p18"/>
      </w:pPr>
      <w:r>
        <w:t>Gemello assente diventano CONTINUITA</w:t>
      </w:r>
    </w:p>
    <w:p w:rsidR="00107845" w:rsidRDefault="00107845" w:rsidP="00107845">
      <w:pPr>
        <w:pStyle w:val="p18"/>
      </w:pPr>
      <w:r>
        <w:t>RHA non genealogica nel turno successivo.</w:t>
      </w:r>
    </w:p>
    <w:p w:rsidR="00107845" w:rsidRDefault="00107845" w:rsidP="00107845">
      <w:pPr>
        <w:pStyle w:val="p18"/>
      </w:pPr>
      <w:r>
        <w:t>DA CONFERMARE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3</w:t>
      </w:r>
    </w:p>
    <w:p w:rsidR="00107845" w:rsidRDefault="00107845" w:rsidP="00107845">
      <w:pPr>
        <w:pStyle w:val="p18"/>
      </w:pPr>
      <w:r>
        <w:t>Il Perpetuo uscente continua a mettere 500</w:t>
      </w:r>
    </w:p>
    <w:p w:rsidR="00107845" w:rsidRDefault="00107845" w:rsidP="00107845">
      <w:pPr>
        <w:pStyle w:val="p18"/>
      </w:pPr>
      <w:r>
        <w:t>in CASSA GEMELLI per il Gemello del</w:t>
      </w:r>
    </w:p>
    <w:p w:rsidR="00107845" w:rsidRDefault="00107845" w:rsidP="00107845">
      <w:pPr>
        <w:pStyle w:val="p18"/>
      </w:pPr>
      <w:r>
        <w:t>Faraone successivo.</w:t>
      </w:r>
      <w:r w:rsidR="008575A9" w:rsidRPr="008575A9">
        <w:rPr>
          <w:b/>
          <w:bCs/>
        </w:rPr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lastRenderedPageBreak/>
        <w:t>DA CONFERMARE</w:t>
      </w:r>
    </w:p>
    <w:p w:rsidR="00107845" w:rsidRDefault="00107845" w:rsidP="00107845">
      <w:pPr>
        <w:pStyle w:val="p18"/>
      </w:pPr>
      <w:r>
        <w:t>4</w:t>
      </w:r>
    </w:p>
    <w:p w:rsidR="00107845" w:rsidRDefault="00107845" w:rsidP="00107845">
      <w:pPr>
        <w:pStyle w:val="p18"/>
      </w:pPr>
      <w:r>
        <w:t>CASSA GEMELLI e un wallet reale dedicato</w:t>
      </w:r>
    </w:p>
    <w:p w:rsidR="00107845" w:rsidRDefault="00107845" w:rsidP="00107845">
      <w:pPr>
        <w:pStyle w:val="p18"/>
      </w:pPr>
      <w:r>
        <w:t>con saldo 0/500; bootstrap = primi 5 HUMAN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della Tavola 1.</w:t>
      </w:r>
    </w:p>
    <w:p w:rsidR="00107845" w:rsidRDefault="00107845" w:rsidP="00107845">
      <w:pPr>
        <w:pStyle w:val="p18"/>
      </w:pPr>
      <w:r>
        <w:t>COERENTE CON S1</w:t>
      </w:r>
    </w:p>
    <w:p w:rsidR="00107845" w:rsidRDefault="00107845" w:rsidP="00107845">
      <w:pPr>
        <w:pStyle w:val="p18"/>
      </w:pPr>
      <w:r>
        <w:t>5</w:t>
      </w:r>
    </w:p>
    <w:p w:rsidR="00107845" w:rsidRDefault="00107845" w:rsidP="00107845">
      <w:pPr>
        <w:pStyle w:val="p18"/>
      </w:pPr>
      <w:r>
        <w:t>CASSA PROGETTI e un wallet reale</w:t>
      </w:r>
    </w:p>
    <w:p w:rsidR="00107845" w:rsidRDefault="00107845" w:rsidP="00107845">
      <w:pPr>
        <w:pStyle w:val="p18"/>
      </w:pPr>
      <w:r>
        <w:t>dedicato: sesto 100 iniziale + 500 a ogni</w:t>
      </w:r>
    </w:p>
    <w:p w:rsidR="00107845" w:rsidRDefault="00107845" w:rsidP="00107845">
      <w:pPr>
        <w:pStyle w:val="p18"/>
      </w:pPr>
      <w:r>
        <w:t>uscita THOT.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DA CONFERMARE COME DESTINAZIONE</w:t>
      </w:r>
    </w:p>
    <w:p w:rsidR="00107845" w:rsidRDefault="00107845" w:rsidP="00107845">
      <w:pPr>
        <w:pStyle w:val="p18"/>
      </w:pPr>
      <w:r>
        <w:t>REALE</w:t>
      </w:r>
    </w:p>
    <w:p w:rsidR="00107845" w:rsidRDefault="00107845" w:rsidP="00107845">
      <w:pPr>
        <w:pStyle w:val="p18"/>
      </w:pPr>
      <w:r>
        <w:t>6</w:t>
      </w:r>
    </w:p>
    <w:p w:rsidR="00107845" w:rsidRDefault="00107845" w:rsidP="00107845">
      <w:pPr>
        <w:pStyle w:val="p18"/>
      </w:pPr>
      <w:r>
        <w:t>Il capitale base 100 di CASSA PROGETTI</w:t>
      </w:r>
    </w:p>
    <w:p w:rsidR="00107845" w:rsidRDefault="00107845" w:rsidP="00107845">
      <w:pPr>
        <w:pStyle w:val="p18"/>
      </w:pPr>
      <w:r>
        <w:t xml:space="preserve">non </w:t>
      </w:r>
      <w:proofErr w:type="spellStart"/>
      <w:r>
        <w:t>puo</w:t>
      </w:r>
      <w:proofErr w:type="spellEnd"/>
      <w:r>
        <w:t xml:space="preserve"> essere speso finche sostiene la</w:t>
      </w:r>
    </w:p>
    <w:p w:rsidR="00107845" w:rsidRDefault="00107845" w:rsidP="00107845">
      <w:pPr>
        <w:pStyle w:val="p18"/>
      </w:pPr>
      <w:r>
        <w:t>posizione CASSA Entrata.</w:t>
      </w:r>
      <w:r w:rsidR="008575A9" w:rsidRPr="008575A9">
        <w:rPr>
          <w:b/>
          <w:bCs/>
        </w:rPr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PROPOSTA DI SICUREZZA</w:t>
      </w:r>
    </w:p>
    <w:p w:rsidR="00107845" w:rsidRDefault="00107845" w:rsidP="00107845">
      <w:pPr>
        <w:pStyle w:val="p18"/>
      </w:pPr>
      <w:r>
        <w:t>7</w:t>
      </w:r>
    </w:p>
    <w:p w:rsidR="00107845" w:rsidRDefault="00107845" w:rsidP="00107845">
      <w:pPr>
        <w:pStyle w:val="p18"/>
      </w:pPr>
      <w:proofErr w:type="spellStart"/>
      <w:r>
        <w:t>PharaohRegistry</w:t>
      </w:r>
      <w:proofErr w:type="spellEnd"/>
      <w:r>
        <w:t xml:space="preserve"> v3 resta invariato; registra i</w:t>
      </w:r>
    </w:p>
    <w:p w:rsidR="00107845" w:rsidRDefault="00107845" w:rsidP="00107845">
      <w:pPr>
        <w:pStyle w:val="p18"/>
      </w:pPr>
      <w:r>
        <w:t>trasferimenti reali da/per CASSA PHARAOH</w:t>
      </w:r>
    </w:p>
    <w:p w:rsidR="00107845" w:rsidRDefault="00107845" w:rsidP="00107845">
      <w:pPr>
        <w:pStyle w:val="p18"/>
      </w:pPr>
      <w:r>
        <w:t xml:space="preserve">verso i due sub-wallet mediante </w:t>
      </w:r>
      <w:proofErr w:type="spellStart"/>
      <w:r>
        <w:t>txType</w:t>
      </w:r>
      <w:proofErr w:type="spellEnd"/>
      <w:r>
        <w:t>.</w:t>
      </w:r>
    </w:p>
    <w:p w:rsidR="00107845" w:rsidRDefault="00107845" w:rsidP="00107845">
      <w:pPr>
        <w:pStyle w:val="p18"/>
      </w:pPr>
      <w:r>
        <w:t>RACCOMANDATO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8 ROG: 300 USDC -&gt; 150 HUMAN + 150</w:t>
      </w:r>
    </w:p>
    <w:p w:rsidR="00107845" w:rsidRDefault="00107845" w:rsidP="00107845">
      <w:pPr>
        <w:pStyle w:val="p18"/>
      </w:pPr>
      <w:r>
        <w:t>PILETTA; 150 RGx alla CASSA PHARAOH. CODICE ROG CONFERMATO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9</w:t>
      </w:r>
    </w:p>
    <w:p w:rsidR="00107845" w:rsidRDefault="00107845" w:rsidP="00107845">
      <w:pPr>
        <w:pStyle w:val="p18"/>
      </w:pPr>
      <w:r>
        <w:t>URANUS: 200 USDC -&gt; 10 dual CASSA</w:t>
      </w:r>
    </w:p>
    <w:p w:rsidR="00107845" w:rsidRDefault="00107845" w:rsidP="00107845">
      <w:pPr>
        <w:pStyle w:val="p18"/>
      </w:pPr>
      <w:r>
        <w:t>URANUS + HUMAN; confermare il conteggio</w:t>
      </w:r>
    </w:p>
    <w:p w:rsidR="00107845" w:rsidRDefault="00107845" w:rsidP="00107845">
      <w:pPr>
        <w:pStyle w:val="p18"/>
      </w:pPr>
      <w:r>
        <w:t xml:space="preserve">record del </w:t>
      </w:r>
      <w:proofErr w:type="spellStart"/>
      <w:r>
        <w:t>receiver</w:t>
      </w:r>
      <w:proofErr w:type="spellEnd"/>
      <w:r>
        <w:t>.</w:t>
      </w:r>
    </w:p>
    <w:p w:rsidR="00107845" w:rsidRDefault="00107845" w:rsidP="00107845">
      <w:pPr>
        <w:pStyle w:val="p18"/>
      </w:pPr>
      <w:r>
        <w:t>PROTOCOLLO CONFERMATO / E2E DA</w:t>
      </w:r>
    </w:p>
    <w:p w:rsidR="00107845" w:rsidRDefault="00107845" w:rsidP="00107845">
      <w:pPr>
        <w:pStyle w:val="p18"/>
      </w:pPr>
      <w:r>
        <w:t>CERTIFICARE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10 THOT: payout 4.000; 10.000 ISIDE; 500</w:t>
      </w:r>
    </w:p>
    <w:p w:rsidR="00107845" w:rsidRDefault="00107845" w:rsidP="00107845">
      <w:pPr>
        <w:pStyle w:val="p18"/>
      </w:pPr>
      <w:r>
        <w:t>CASSA PROGETTI; 5 rientri da 100. MODELLO 2026 CORRENTE</w:t>
      </w:r>
      <w:r w:rsidR="008575A9">
        <w:t xml:space="preserve"> </w:t>
      </w:r>
      <w:r w:rsidR="008575A9" w:rsidRPr="008575A9">
        <w:rPr>
          <w:b/>
          <w:bCs/>
        </w:rPr>
        <w:t>ESATTO</w:t>
      </w:r>
    </w:p>
    <w:p w:rsidR="00107845" w:rsidRDefault="00107845" w:rsidP="00107845">
      <w:pPr>
        <w:pStyle w:val="p18"/>
      </w:pPr>
      <w:r>
        <w:t>11 ISIDE: 3 donatori x 10.000 = 30.000; payout</w:t>
      </w:r>
    </w:p>
    <w:p w:rsidR="00107845" w:rsidRDefault="00107845" w:rsidP="00107845">
      <w:pPr>
        <w:pStyle w:val="p18"/>
      </w:pPr>
      <w:r>
        <w:t>25.000; 50 rientri da 100.</w:t>
      </w:r>
      <w:r w:rsidR="008575A9">
        <w:t xml:space="preserve"> </w:t>
      </w:r>
      <w:r w:rsidR="008575A9" w:rsidRPr="008575A9">
        <w:rPr>
          <w:b/>
          <w:bCs/>
        </w:rPr>
        <w:t>VEDI PROSSIMO DOCUMENTO</w:t>
      </w:r>
    </w:p>
    <w:p w:rsidR="00107845" w:rsidRDefault="00107845" w:rsidP="00107845">
      <w:pPr>
        <w:pStyle w:val="p18"/>
      </w:pPr>
      <w:r>
        <w:t>DA CONFERMARE ANCHE IL REFUSO</w:t>
      </w:r>
    </w:p>
    <w:p w:rsidR="00107845" w:rsidRDefault="00107845" w:rsidP="00107845">
      <w:pPr>
        <w:pStyle w:val="p18"/>
      </w:pPr>
      <w:r>
        <w:t>STORICO 5.000</w:t>
      </w:r>
    </w:p>
    <w:p w:rsidR="00107845" w:rsidRDefault="00107845" w:rsidP="00107845">
      <w:pPr>
        <w:pStyle w:val="p18"/>
      </w:pPr>
      <w:r>
        <w:t>12 Nessuna implementazione prima della firma</w:t>
      </w:r>
    </w:p>
    <w:p w:rsidR="00107845" w:rsidRDefault="00107845" w:rsidP="00107845">
      <w:pPr>
        <w:pStyle w:val="p18"/>
      </w:pPr>
      <w:r>
        <w:t>logica su questi punti. VINCOLO DI LAVORO</w:t>
      </w:r>
    </w:p>
    <w:p w:rsidR="00107845" w:rsidRDefault="00107845" w:rsidP="00107845">
      <w:pPr>
        <w:pStyle w:val="p1"/>
      </w:pPr>
      <w:r>
        <w:t xml:space="preserve">Documento di validazione logica ed economica - Nessuna modifica software </w:t>
      </w:r>
      <w:proofErr w:type="spellStart"/>
      <w:r>
        <w:t>implementataPHARAOH</w:t>
      </w:r>
      <w:proofErr w:type="spellEnd"/>
      <w:r>
        <w:t xml:space="preserve"> | Analisi definitiva pre-implementazione | 7 ottobre 2026</w:t>
      </w:r>
    </w:p>
    <w:p w:rsidR="00107845" w:rsidRDefault="00107845" w:rsidP="00107845">
      <w:pPr>
        <w:pStyle w:val="p10"/>
      </w:pPr>
      <w:r>
        <w:rPr>
          <w:b/>
          <w:bCs/>
        </w:rPr>
        <w:t>19. Conclusione</w:t>
      </w:r>
    </w:p>
    <w:p w:rsidR="00107845" w:rsidRDefault="00107845" w:rsidP="00107845">
      <w:pPr>
        <w:pStyle w:val="p8"/>
      </w:pPr>
      <w:r>
        <w:t>Con la correzione 1.000 USDC al Secondario RHA e con la Funzione CONTINUITA da 500 nel caso PERPETUO,</w:t>
      </w:r>
    </w:p>
    <w:p w:rsidR="00107845" w:rsidRDefault="00107845" w:rsidP="00107845">
      <w:pPr>
        <w:pStyle w:val="p8"/>
      </w:pPr>
      <w:r>
        <w:t>il sistema conserva simultaneamente la Regola 11, il fabbisogno di 13 Sacerdoti, il conteggio di 65 HUMAN, la</w:t>
      </w:r>
    </w:p>
    <w:p w:rsidR="00107845" w:rsidRDefault="00107845" w:rsidP="00107845">
      <w:pPr>
        <w:pStyle w:val="p8"/>
      </w:pPr>
      <w:r>
        <w:t xml:space="preserve">riserva CASSA GEMELLI e </w:t>
      </w:r>
      <w:proofErr w:type="gramStart"/>
      <w:r>
        <w:t>l invariante</w:t>
      </w:r>
      <w:proofErr w:type="gramEnd"/>
      <w:r>
        <w:t xml:space="preserve"> dei 9.000 RHA senza creare denaro o account artificiali.</w:t>
      </w:r>
    </w:p>
    <w:p w:rsidR="00107845" w:rsidRDefault="00107845" w:rsidP="00107845">
      <w:pPr>
        <w:pStyle w:val="p8"/>
      </w:pPr>
      <w:r>
        <w:t xml:space="preserve">La raccomandazione e NON modificare lo smart contract </w:t>
      </w:r>
      <w:proofErr w:type="spellStart"/>
      <w:r>
        <w:t>PharaohRegistry</w:t>
      </w:r>
      <w:proofErr w:type="spellEnd"/>
      <w:r>
        <w:t xml:space="preserve"> solo per i due nuovi wallet. La</w:t>
      </w:r>
    </w:p>
    <w:p w:rsidR="00107845" w:rsidRDefault="00107845" w:rsidP="00107845">
      <w:pPr>
        <w:pStyle w:val="p8"/>
      </w:pPr>
      <w:r>
        <w:t xml:space="preserve">trasparenza DAO si ottiene meglio con wallet reali segregati, transazioni ERC-20 effettive, registrazione </w:t>
      </w:r>
      <w:proofErr w:type="spellStart"/>
      <w:r>
        <w:t>Registry</w:t>
      </w:r>
      <w:proofErr w:type="spellEnd"/>
    </w:p>
    <w:p w:rsidR="00107845" w:rsidRDefault="00107845" w:rsidP="00107845">
      <w:pPr>
        <w:pStyle w:val="p8"/>
      </w:pPr>
      <w:r>
        <w:t>per ogni movimento da/per la CASSA PHARAOH e audit backend completo. Una futura estensione multi-tesoreria</w:t>
      </w:r>
    </w:p>
    <w:p w:rsidR="00107845" w:rsidRDefault="00107845" w:rsidP="00107845">
      <w:pPr>
        <w:pStyle w:val="p8"/>
      </w:pPr>
      <w:r>
        <w:t>e necessaria solo se si vuole registrare nello stesso contratto anche le spese dirette da CASSA PROGETTI verso</w:t>
      </w:r>
    </w:p>
    <w:p w:rsidR="00107845" w:rsidRDefault="00107845" w:rsidP="00107845">
      <w:pPr>
        <w:pStyle w:val="p8"/>
      </w:pPr>
      <w:r>
        <w:t>terzi.</w:t>
      </w:r>
      <w:r w:rsidR="008575A9">
        <w:t xml:space="preserve"> NOI VOGLIAMO CHE LO SMART CONTRACT REGISTRI UFFICALMENTE OGNI USCITA DALLA CASSA PROGETTI PER FINANZIARE PROGETTI UMANITARI DI QUALUNQUE GENERE, </w:t>
      </w:r>
      <w:r w:rsidR="003476CA">
        <w:t xml:space="preserve">LA DAO DEVE ESSERE TRASPARENTE E VERIFICABILE, </w:t>
      </w:r>
      <w:proofErr w:type="spellStart"/>
      <w:r w:rsidR="003476CA">
        <w:t>AFFINCHè</w:t>
      </w:r>
      <w:proofErr w:type="spellEnd"/>
      <w:r w:rsidR="003476CA">
        <w:t xml:space="preserve"> LA COMMUNITY POSSA ESSERE A CONOSCENZA DEI MOVIMENTI ECONOMICI EFFETTUATI ATTRAVERSO LA CASSA PROGETTI, CHE DI FATTO APPARTIENE ALLA COMMUNITY STESSA!!!</w:t>
      </w:r>
    </w:p>
    <w:p w:rsidR="00107845" w:rsidRDefault="00107845" w:rsidP="00107845">
      <w:pPr>
        <w:pStyle w:val="p7"/>
      </w:pPr>
      <w:r>
        <w:t>GO / NO-GO</w:t>
      </w:r>
    </w:p>
    <w:p w:rsidR="00107845" w:rsidRDefault="00107845" w:rsidP="00107845">
      <w:pPr>
        <w:pStyle w:val="p8"/>
      </w:pPr>
      <w:r>
        <w:t>GO alla sola implementazione backend dopo conferma scritta di Giovanni sui 12 punti della sezione 18. NO-</w:t>
      </w:r>
    </w:p>
    <w:p w:rsidR="00107845" w:rsidRDefault="00107845" w:rsidP="00107845">
      <w:pPr>
        <w:pStyle w:val="p8"/>
      </w:pPr>
      <w:r>
        <w:t xml:space="preserve">GO a qualsiasi </w:t>
      </w:r>
      <w:proofErr w:type="spellStart"/>
      <w:r>
        <w:t>deploy</w:t>
      </w:r>
      <w:proofErr w:type="spellEnd"/>
      <w:r>
        <w:t xml:space="preserve"> prima di golden test, test ROG/URANUS, test </w:t>
      </w:r>
      <w:proofErr w:type="spellStart"/>
      <w:r>
        <w:t>Registry</w:t>
      </w:r>
      <w:proofErr w:type="spellEnd"/>
      <w:r>
        <w:t xml:space="preserve"> e simulazione multi-turno con</w:t>
      </w:r>
    </w:p>
    <w:p w:rsidR="00107845" w:rsidRDefault="00107845" w:rsidP="00107845">
      <w:pPr>
        <w:pStyle w:val="p8"/>
      </w:pPr>
      <w:r>
        <w:t>PERPETUO.</w:t>
      </w:r>
    </w:p>
    <w:p w:rsidR="00107845" w:rsidRDefault="00107845" w:rsidP="00107845">
      <w:pPr>
        <w:pStyle w:val="p10"/>
      </w:pPr>
      <w:r>
        <w:rPr>
          <w:b/>
          <w:bCs/>
        </w:rPr>
        <w:t>20. Riferimenti tecnici</w:t>
      </w:r>
    </w:p>
    <w:p w:rsidR="00107845" w:rsidRDefault="00107845" w:rsidP="00107845">
      <w:pPr>
        <w:pStyle w:val="p8"/>
      </w:pPr>
      <w:r>
        <w:t>• PHARAOH SISTEMA 6 OTTOBRE.docx - risposte e decisioni del creatore.</w:t>
      </w:r>
    </w:p>
    <w:p w:rsidR="00107845" w:rsidRDefault="00107845" w:rsidP="00107845">
      <w:pPr>
        <w:pStyle w:val="p8"/>
      </w:pPr>
      <w:r>
        <w:t xml:space="preserve">• </w:t>
      </w:r>
      <w:proofErr w:type="spellStart"/>
      <w:r>
        <w:t>PHARAOHSviluppo</w:t>
      </w:r>
      <w:proofErr w:type="spellEnd"/>
      <w:r>
        <w:t xml:space="preserve"> Liv_entrata_6OTTOBRE.pdf - sviluppo Entrata aggiornato.</w:t>
      </w:r>
    </w:p>
    <w:p w:rsidR="00107845" w:rsidRDefault="00107845" w:rsidP="00107845">
      <w:pPr>
        <w:pStyle w:val="p8"/>
      </w:pPr>
      <w:r>
        <w:t>• Portale PHARAOH per Lilly.pdf - architettura storica e Regole 1-14.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• PHARAOH_BACKEND_FULL_SOURCE_5_OTTOBRE_V4_ADMIN_CONTROL_MERGED - rules-engine.js,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function-manager.js, donation-flow-manager.js, table-manager.js, db-manager.js, cross-outbound-manager.js,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payout-manager.js, pharaoh-registry-manager.js.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• PHARAOH_SMART_CONTRACT_4_SETTEMBRE - contracts/</w:t>
      </w:r>
      <w:proofErr w:type="spellStart"/>
      <w:r w:rsidRPr="00107845">
        <w:rPr>
          <w:lang w:val="en-US"/>
        </w:rPr>
        <w:t>PharaohRegistry.sol</w:t>
      </w:r>
      <w:proofErr w:type="spellEnd"/>
      <w:r w:rsidRPr="00107845">
        <w:rPr>
          <w:lang w:val="en-US"/>
        </w:rPr>
        <w:t xml:space="preserve"> v3.0.0.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• ROG_BACKEND_FULL_SOURCE_1_OTTOBRE_2026 - pharaoh-bridge-config.js, pharaoh-bridge-manager.js,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>position-creator.js, donation-flow-manager.js, piletta-manager.js.</w:t>
      </w:r>
    </w:p>
    <w:p w:rsidR="00107845" w:rsidRPr="00107845" w:rsidRDefault="00107845" w:rsidP="00107845">
      <w:pPr>
        <w:pStyle w:val="p8"/>
        <w:rPr>
          <w:lang w:val="en-US"/>
        </w:rPr>
      </w:pPr>
      <w:r w:rsidRPr="00107845">
        <w:rPr>
          <w:lang w:val="en-US"/>
        </w:rPr>
        <w:t xml:space="preserve">• CROSS_PROTOCOL_PHARAOH.md - </w:t>
      </w:r>
      <w:proofErr w:type="spellStart"/>
      <w:r w:rsidRPr="00107845">
        <w:rPr>
          <w:lang w:val="en-US"/>
        </w:rPr>
        <w:t>specifica</w:t>
      </w:r>
      <w:proofErr w:type="spellEnd"/>
      <w:r w:rsidRPr="00107845">
        <w:rPr>
          <w:lang w:val="en-US"/>
        </w:rPr>
        <w:t xml:space="preserve"> 300 ROG/150 dual e 200 URANUS/10 dual.</w:t>
      </w:r>
    </w:p>
    <w:p w:rsidR="00107845" w:rsidRDefault="00107845" w:rsidP="00107845">
      <w:pPr>
        <w:pStyle w:val="p1"/>
      </w:pPr>
      <w:r>
        <w:t>Documento di validazione logica ed economica - Nessuna modifica software implementata</w:t>
      </w:r>
    </w:p>
    <w:p w:rsidR="006433D1" w:rsidRDefault="006433D1"/>
    <w:sectPr w:rsidR="006433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proofState w:spelling="clean" w:grammar="clean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45"/>
    <w:rsid w:val="00107845"/>
    <w:rsid w:val="002C1B95"/>
    <w:rsid w:val="003476CA"/>
    <w:rsid w:val="006433D1"/>
    <w:rsid w:val="008575A9"/>
    <w:rsid w:val="00B4510B"/>
    <w:rsid w:val="00CD75FA"/>
    <w:rsid w:val="00F3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50887"/>
  <w15:chartTrackingRefBased/>
  <w15:docId w15:val="{044224AB-F1FE-F840-9FDC-5C86F373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1">
    <w:name w:val="p1"/>
    <w:basedOn w:val="Normale"/>
    <w:rsid w:val="00107845"/>
    <w:rPr>
      <w:rFonts w:ascii="Helvetica" w:eastAsia="Times New Roman" w:hAnsi="Helvetica" w:cs="Times New Roman"/>
      <w:color w:val="68717D"/>
      <w:kern w:val="0"/>
      <w:sz w:val="12"/>
      <w:szCs w:val="12"/>
      <w14:ligatures w14:val="none"/>
    </w:rPr>
  </w:style>
  <w:style w:type="paragraph" w:customStyle="1" w:styleId="p2">
    <w:name w:val="p2"/>
    <w:basedOn w:val="Normale"/>
    <w:rsid w:val="00107845"/>
    <w:rPr>
      <w:rFonts w:ascii="Helvetica" w:eastAsia="Times New Roman" w:hAnsi="Helvetica" w:cs="Times New Roman"/>
      <w:color w:val="B7892B"/>
      <w:kern w:val="0"/>
      <w:sz w:val="51"/>
      <w:szCs w:val="51"/>
      <w14:ligatures w14:val="none"/>
    </w:rPr>
  </w:style>
  <w:style w:type="paragraph" w:customStyle="1" w:styleId="p3">
    <w:name w:val="p3"/>
    <w:basedOn w:val="Normale"/>
    <w:rsid w:val="00107845"/>
    <w:rPr>
      <w:rFonts w:ascii="Helvetica" w:eastAsia="Times New Roman" w:hAnsi="Helvetica" w:cs="Times New Roman"/>
      <w:color w:val="0F1A30"/>
      <w:kern w:val="0"/>
      <w:sz w:val="33"/>
      <w:szCs w:val="33"/>
      <w14:ligatures w14:val="none"/>
    </w:rPr>
  </w:style>
  <w:style w:type="paragraph" w:customStyle="1" w:styleId="p4">
    <w:name w:val="p4"/>
    <w:basedOn w:val="Normale"/>
    <w:rsid w:val="00107845"/>
    <w:rPr>
      <w:rFonts w:ascii="Helvetica" w:eastAsia="Times New Roman" w:hAnsi="Helvetica" w:cs="Times New Roman"/>
      <w:color w:val="1A5C65"/>
      <w:kern w:val="0"/>
      <w:sz w:val="20"/>
      <w:szCs w:val="20"/>
      <w14:ligatures w14:val="none"/>
    </w:rPr>
  </w:style>
  <w:style w:type="paragraph" w:customStyle="1" w:styleId="p5">
    <w:name w:val="p5"/>
    <w:basedOn w:val="Normale"/>
    <w:rsid w:val="00107845"/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6">
    <w:name w:val="p6"/>
    <w:basedOn w:val="Normale"/>
    <w:rsid w:val="00107845"/>
    <w:rPr>
      <w:rFonts w:ascii="Helvetica" w:eastAsia="Times New Roman" w:hAnsi="Helvetica" w:cs="Times New Roman"/>
      <w:color w:val="535C72"/>
      <w:kern w:val="0"/>
      <w:sz w:val="15"/>
      <w:szCs w:val="15"/>
      <w14:ligatures w14:val="none"/>
    </w:rPr>
  </w:style>
  <w:style w:type="paragraph" w:customStyle="1" w:styleId="p7">
    <w:name w:val="p7"/>
    <w:basedOn w:val="Normale"/>
    <w:rsid w:val="00107845"/>
    <w:rPr>
      <w:rFonts w:ascii="Helvetica" w:eastAsia="Times New Roman" w:hAnsi="Helvetica" w:cs="Times New Roman"/>
      <w:color w:val="0F1A30"/>
      <w:kern w:val="0"/>
      <w:sz w:val="17"/>
      <w:szCs w:val="17"/>
      <w14:ligatures w14:val="none"/>
    </w:rPr>
  </w:style>
  <w:style w:type="paragraph" w:customStyle="1" w:styleId="p8">
    <w:name w:val="p8"/>
    <w:basedOn w:val="Normale"/>
    <w:rsid w:val="00107845"/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9">
    <w:name w:val="p9"/>
    <w:basedOn w:val="Normale"/>
    <w:rsid w:val="00107845"/>
    <w:rPr>
      <w:rFonts w:ascii="Helvetica" w:eastAsia="Times New Roman" w:hAnsi="Helvetica" w:cs="Times New Roman"/>
      <w:color w:val="90282C"/>
      <w:kern w:val="0"/>
      <w:sz w:val="17"/>
      <w:szCs w:val="17"/>
      <w14:ligatures w14:val="none"/>
    </w:rPr>
  </w:style>
  <w:style w:type="paragraph" w:customStyle="1" w:styleId="p10">
    <w:name w:val="p10"/>
    <w:basedOn w:val="Normale"/>
    <w:rsid w:val="00107845"/>
    <w:rPr>
      <w:rFonts w:ascii="Carlito" w:eastAsia="Times New Roman" w:hAnsi="Carlito" w:cs="Times New Roman"/>
      <w:color w:val="0F1A30"/>
      <w:kern w:val="0"/>
      <w:sz w:val="27"/>
      <w:szCs w:val="27"/>
      <w14:ligatures w14:val="none"/>
    </w:rPr>
  </w:style>
  <w:style w:type="paragraph" w:customStyle="1" w:styleId="p11">
    <w:name w:val="p11"/>
    <w:basedOn w:val="Normale"/>
    <w:rsid w:val="00107845"/>
    <w:rPr>
      <w:rFonts w:ascii="Helvetica" w:eastAsia="Times New Roman" w:hAnsi="Helvetica" w:cs="Times New Roman"/>
      <w:color w:val="1A5C65"/>
      <w:kern w:val="0"/>
      <w:sz w:val="17"/>
      <w:szCs w:val="17"/>
      <w14:ligatures w14:val="none"/>
    </w:rPr>
  </w:style>
  <w:style w:type="paragraph" w:customStyle="1" w:styleId="p12">
    <w:name w:val="p12"/>
    <w:basedOn w:val="Normale"/>
    <w:rsid w:val="00107845"/>
    <w:rPr>
      <w:rFonts w:ascii="Helvetica" w:eastAsia="Times New Roman" w:hAnsi="Helvetica" w:cs="Times New Roman"/>
      <w:color w:val="FFFFFF"/>
      <w:kern w:val="0"/>
      <w:sz w:val="13"/>
      <w:szCs w:val="13"/>
      <w14:ligatures w14:val="none"/>
    </w:rPr>
  </w:style>
  <w:style w:type="paragraph" w:customStyle="1" w:styleId="p13">
    <w:name w:val="p13"/>
    <w:basedOn w:val="Normale"/>
    <w:rsid w:val="00107845"/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paragraph" w:customStyle="1" w:styleId="p14">
    <w:name w:val="p14"/>
    <w:basedOn w:val="Normale"/>
    <w:rsid w:val="00107845"/>
    <w:rPr>
      <w:rFonts w:ascii="Helvetica" w:eastAsia="Times New Roman" w:hAnsi="Helvetica" w:cs="Times New Roman"/>
      <w:color w:val="24693A"/>
      <w:kern w:val="0"/>
      <w:sz w:val="17"/>
      <w:szCs w:val="17"/>
      <w14:ligatures w14:val="none"/>
    </w:rPr>
  </w:style>
  <w:style w:type="paragraph" w:customStyle="1" w:styleId="p15">
    <w:name w:val="p15"/>
    <w:basedOn w:val="Normale"/>
    <w:rsid w:val="00107845"/>
    <w:rPr>
      <w:rFonts w:ascii="Helvetica" w:eastAsia="Times New Roman" w:hAnsi="Helvetica" w:cs="Times New Roman"/>
      <w:color w:val="B7892B"/>
      <w:kern w:val="0"/>
      <w:sz w:val="17"/>
      <w:szCs w:val="17"/>
      <w14:ligatures w14:val="none"/>
    </w:rPr>
  </w:style>
  <w:style w:type="paragraph" w:customStyle="1" w:styleId="p16">
    <w:name w:val="p16"/>
    <w:basedOn w:val="Normale"/>
    <w:rsid w:val="00107845"/>
    <w:rPr>
      <w:rFonts w:ascii="Helvetica" w:eastAsia="Times New Roman" w:hAnsi="Helvetica" w:cs="Times New Roman"/>
      <w:color w:val="49515D"/>
      <w:kern w:val="0"/>
      <w:sz w:val="13"/>
      <w:szCs w:val="13"/>
      <w14:ligatures w14:val="none"/>
    </w:rPr>
  </w:style>
  <w:style w:type="paragraph" w:customStyle="1" w:styleId="p17">
    <w:name w:val="p17"/>
    <w:basedOn w:val="Normale"/>
    <w:rsid w:val="00107845"/>
    <w:rPr>
      <w:rFonts w:ascii="Helvetica" w:eastAsia="Times New Roman" w:hAnsi="Helvetica" w:cs="Times New Roman"/>
      <w:color w:val="FFFFFF"/>
      <w:kern w:val="0"/>
      <w:sz w:val="12"/>
      <w:szCs w:val="12"/>
      <w14:ligatures w14:val="none"/>
    </w:rPr>
  </w:style>
  <w:style w:type="paragraph" w:customStyle="1" w:styleId="p18">
    <w:name w:val="p18"/>
    <w:basedOn w:val="Normale"/>
    <w:rsid w:val="00107845"/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4527</Words>
  <Characters>25806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2026-10-08T11:54:00Z</dcterms:created>
  <dcterms:modified xsi:type="dcterms:W3CDTF">2026-10-08T13:19:00Z</dcterms:modified>
</cp:coreProperties>
</file>