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E6B8" w14:textId="5CE97EB5" w:rsidR="000827E4" w:rsidRDefault="00884AC9" w:rsidP="00884AC9">
      <w:pPr>
        <w:jc w:val="center"/>
      </w:pPr>
      <w:r>
        <w:t>BÀI TẬP 1</w:t>
      </w:r>
    </w:p>
    <w:p w14:paraId="04AEC4C4" w14:textId="7D1E461A" w:rsidR="00884AC9" w:rsidRPr="00884AC9" w:rsidRDefault="00A769F9" w:rsidP="00884A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 CONSTRUCTION</w:t>
      </w:r>
    </w:p>
    <w:p w14:paraId="21FD96DD" w14:textId="27370A23" w:rsidR="00A769F9" w:rsidRDefault="00A769F9" w:rsidP="00A76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Exercise </w:t>
      </w:r>
      <w:r w:rsidR="00884AC9" w:rsidRPr="00884AC9">
        <w:rPr>
          <w:b/>
          <w:bCs/>
        </w:rPr>
        <w:t>1.</w:t>
      </w:r>
      <w:r w:rsidR="00884AC9">
        <w:t xml:space="preserve"> 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M</w:t>
      </w:r>
      <w:r w:rsidRPr="00D73AD0">
        <w:rPr>
          <w:rFonts w:ascii="Times New Roman" w:hAnsi="Times New Roman" w:cs="Times New Roman"/>
          <w:sz w:val="28"/>
          <w:szCs w:val="28"/>
        </w:rPr>
        <w:t xml:space="preserve">atrix </w:t>
      </w:r>
      <w:r w:rsidR="003A548A">
        <w:rPr>
          <w:rFonts w:ascii="Times New Roman" w:hAnsi="Times New Roman" w:cs="Times New Roman"/>
          <w:sz w:val="28"/>
          <w:szCs w:val="28"/>
        </w:rPr>
        <w:t>L</w:t>
      </w:r>
      <w:r w:rsidRPr="00D73AD0">
        <w:rPr>
          <w:rFonts w:ascii="Times New Roman" w:hAnsi="Times New Roman" w:cs="Times New Roman"/>
          <w:sz w:val="28"/>
          <w:szCs w:val="28"/>
        </w:rPr>
        <w:t xml:space="preserve"> </w:t>
      </w:r>
      <w:r w:rsidR="003A548A">
        <w:rPr>
          <w:rFonts w:ascii="Times New Roman" w:hAnsi="Times New Roman" w:cs="Times New Roman"/>
          <w:sz w:val="28"/>
          <w:szCs w:val="28"/>
        </w:rPr>
        <w:t xml:space="preserve">is a </w:t>
      </w:r>
      <w:r w:rsidRPr="003A548A">
        <w:rPr>
          <w:rFonts w:ascii="Times New Roman" w:hAnsi="Times New Roman" w:cs="Times New Roman"/>
          <w:i/>
          <w:iCs/>
          <w:sz w:val="28"/>
          <w:szCs w:val="28"/>
        </w:rPr>
        <w:t>lower triangular matrix</w:t>
      </w:r>
      <w:r w:rsidRPr="00D73AD0">
        <w:rPr>
          <w:rFonts w:ascii="Times New Roman" w:hAnsi="Times New Roman" w:cs="Times New Roman"/>
          <w:sz w:val="28"/>
          <w:szCs w:val="28"/>
        </w:rPr>
        <w:t xml:space="preserve"> </w:t>
      </w:r>
      <w:r w:rsidR="003A548A">
        <w:rPr>
          <w:rFonts w:ascii="Times New Roman" w:hAnsi="Times New Roman" w:cs="Times New Roman"/>
          <w:sz w:val="28"/>
          <w:szCs w:val="28"/>
        </w:rPr>
        <w:t xml:space="preserve">if it </w:t>
      </w:r>
      <w:r w:rsidRPr="00D73AD0">
        <w:rPr>
          <w:rFonts w:ascii="Times New Roman" w:hAnsi="Times New Roman" w:cs="Times New Roman"/>
          <w:sz w:val="28"/>
          <w:szCs w:val="28"/>
        </w:rPr>
        <w:t>is a square matrix which all entries above the main diagonal are zero. For example,</w:t>
      </w:r>
    </w:p>
    <w:p w14:paraId="058CA787" w14:textId="77777777" w:rsidR="003A548A" w:rsidRPr="00D73AD0" w:rsidRDefault="003A548A" w:rsidP="00A76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EDE8C" w14:textId="77777777" w:rsidR="003A548A" w:rsidRDefault="00A769F9" w:rsidP="003A548A">
      <w:pPr>
        <w:spacing w:after="0" w:line="240" w:lineRule="auto"/>
        <w:jc w:val="center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noProof/>
          <w:sz w:val="28"/>
          <w:szCs w:val="28"/>
        </w:rPr>
        <w:drawing>
          <wp:inline distT="0" distB="0" distL="0" distR="0" wp14:anchorId="3816792D" wp14:editId="51337DAD">
            <wp:extent cx="1943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69EA" w14:textId="510FAEB9" w:rsidR="00A769F9" w:rsidRPr="00D73AD0" w:rsidRDefault="00A769F9" w:rsidP="003A548A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sz w:val="28"/>
          <w:szCs w:val="28"/>
        </w:rPr>
        <w:br w:type="textWrapping" w:clear="all"/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Write a KPL program to read elements in a matrix and check whether the matrix is lower triangular matrix or not. The program prints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1 if the matrix is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lower triangular, otherwise it prints 0.</w:t>
      </w:r>
    </w:p>
    <w:p w14:paraId="0815F897" w14:textId="3F6936E1" w:rsidR="00884AC9" w:rsidRDefault="00884AC9" w:rsidP="00A769F9"/>
    <w:p w14:paraId="641EF297" w14:textId="4BE64716" w:rsidR="004E69D2" w:rsidRPr="004E69D2" w:rsidRDefault="00A769F9" w:rsidP="004E69D2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b/>
          <w:bCs/>
        </w:rPr>
        <w:t xml:space="preserve">Exercise </w:t>
      </w:r>
      <w:r w:rsidR="00DE2E7D">
        <w:rPr>
          <w:b/>
          <w:bCs/>
        </w:rPr>
        <w:t>2</w:t>
      </w:r>
      <w:r>
        <w:rPr>
          <w:b/>
          <w:bCs/>
        </w:rPr>
        <w:t xml:space="preserve">. </w:t>
      </w:r>
      <w:r w:rsidR="004E69D2" w:rsidRPr="004E69D2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Write a program to calculate and print the sum of 2 </w:t>
      </w:r>
      <w:r w:rsidR="004E69D2" w:rsidRPr="00A769F9">
        <w:rPr>
          <w:rStyle w:val="hps"/>
          <w:rFonts w:ascii="Times New Roman" w:hAnsi="Times New Roman" w:cs="Times New Roman"/>
          <w:sz w:val="28"/>
          <w:szCs w:val="28"/>
        </w:rPr>
        <w:t>integer number</w:t>
      </w:r>
      <w:r w:rsidR="004E69D2" w:rsidRPr="004E69D2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s in KPL language. Indicates </w:t>
      </w:r>
      <w:r w:rsidR="004E69D2" w:rsidRPr="00A769F9">
        <w:rPr>
          <w:rStyle w:val="hps"/>
          <w:rFonts w:ascii="Times New Roman" w:hAnsi="Times New Roman" w:cs="Times New Roman"/>
          <w:sz w:val="28"/>
          <w:szCs w:val="28"/>
        </w:rPr>
        <w:t xml:space="preserve">the </w:t>
      </w:r>
      <w:r w:rsidR="004E69D2" w:rsidRPr="004E69D2">
        <w:rPr>
          <w:rStyle w:val="hps"/>
          <w:rFonts w:ascii="Times New Roman" w:hAnsi="Times New Roman" w:cs="Times New Roman"/>
          <w:i/>
          <w:iCs/>
          <w:sz w:val="28"/>
          <w:szCs w:val="28"/>
          <w:lang w:val="en"/>
        </w:rPr>
        <w:t xml:space="preserve">left </w:t>
      </w:r>
      <w:r w:rsidR="004E69D2" w:rsidRPr="001968BA">
        <w:rPr>
          <w:rStyle w:val="hps"/>
          <w:rFonts w:ascii="Times New Roman" w:hAnsi="Times New Roman" w:cs="Times New Roman"/>
          <w:i/>
          <w:iCs/>
          <w:sz w:val="28"/>
          <w:szCs w:val="28"/>
        </w:rPr>
        <w:t>parse</w:t>
      </w:r>
      <w:r w:rsidR="004E69D2" w:rsidRPr="004E69D2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 the program (</w:t>
      </w:r>
      <w:r w:rsidR="004E69D2" w:rsidRPr="004E69D2">
        <w:rPr>
          <w:rStyle w:val="hps"/>
          <w:rFonts w:ascii="Times New Roman" w:hAnsi="Times New Roman" w:cs="Times New Roman"/>
          <w:i/>
          <w:iCs/>
          <w:sz w:val="28"/>
          <w:szCs w:val="28"/>
          <w:lang w:val="en"/>
        </w:rPr>
        <w:t>Left parse</w:t>
      </w:r>
      <w:r w:rsidR="004E69D2" w:rsidRPr="004E69D2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 a is the sequence of productions used in left derivation of </w:t>
      </w:r>
      <w:r w:rsidR="004E69D2"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>the program</w:t>
      </w:r>
      <w:r w:rsidR="004E69D2" w:rsidRPr="004E69D2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from S</w:t>
      </w:r>
      <w:r w:rsidR="004E69D2"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>)</w:t>
      </w:r>
    </w:p>
    <w:p w14:paraId="6254731B" w14:textId="344FBFEE" w:rsidR="00A769F9" w:rsidRPr="00A769F9" w:rsidRDefault="00F53167" w:rsidP="00F53167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b/>
          <w:bCs/>
        </w:rPr>
        <w:t xml:space="preserve">Exercise </w:t>
      </w:r>
      <w:r w:rsidR="00DE2E7D">
        <w:rPr>
          <w:b/>
          <w:bCs/>
        </w:rPr>
        <w:t>3</w:t>
      </w:r>
      <w:r>
        <w:rPr>
          <w:b/>
          <w:bCs/>
        </w:rPr>
        <w:t xml:space="preserve">. </w:t>
      </w:r>
      <w:r w:rsidR="00A769F9"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>Write a program to calculate and print the sum of 2 numbers in a</w:t>
      </w:r>
      <w:r w:rsidR="00A769F9" w:rsidRPr="00A769F9">
        <w:rPr>
          <w:rStyle w:val="hps"/>
          <w:rFonts w:ascii="Times New Roman" w:hAnsi="Times New Roman" w:cs="Times New Roman"/>
          <w:sz w:val="28"/>
          <w:szCs w:val="28"/>
        </w:rPr>
        <w:t>nother</w:t>
      </w:r>
      <w:r w:rsidR="00A769F9"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programming language. For example a program written in java, as follows</w:t>
      </w:r>
    </w:p>
    <w:p w14:paraId="05E0E8A4" w14:textId="77777777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>public class AddTwoNumbers {</w:t>
      </w:r>
    </w:p>
    <w:p w14:paraId="433B0427" w14:textId="77777777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 xml:space="preserve">   public static void main(String[] args) {</w:t>
      </w:r>
    </w:p>
    <w:p w14:paraId="0CEFFF06" w14:textId="24713658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 xml:space="preserve">     int num1 = 5, num2 = 15, sum;</w:t>
      </w:r>
    </w:p>
    <w:p w14:paraId="6E174E30" w14:textId="77777777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 xml:space="preserve">      sum = num1 + num2;</w:t>
      </w:r>
    </w:p>
    <w:p w14:paraId="438FFF32" w14:textId="77777777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 xml:space="preserve">      System.out.println("Sum of these numbers: "+sum);</w:t>
      </w:r>
    </w:p>
    <w:p w14:paraId="063DFA55" w14:textId="77777777" w:rsidR="00884AC9" w:rsidRPr="00A769F9" w:rsidRDefault="00884AC9" w:rsidP="00884AC9">
      <w:pPr>
        <w:rPr>
          <w:rFonts w:ascii="Courier New" w:hAnsi="Courier New" w:cs="Courier New"/>
        </w:rPr>
      </w:pPr>
      <w:r w:rsidRPr="00A769F9">
        <w:rPr>
          <w:rFonts w:ascii="Courier New" w:hAnsi="Courier New" w:cs="Courier New"/>
        </w:rPr>
        <w:t xml:space="preserve">   }</w:t>
      </w:r>
    </w:p>
    <w:p w14:paraId="12B94834" w14:textId="77777777" w:rsidR="00884AC9" w:rsidRPr="00884AC9" w:rsidRDefault="00884AC9" w:rsidP="00884AC9">
      <w:r w:rsidRPr="00A769F9">
        <w:rPr>
          <w:rFonts w:ascii="Courier New" w:hAnsi="Courier New" w:cs="Courier New"/>
        </w:rPr>
        <w:t>}</w:t>
      </w:r>
    </w:p>
    <w:p w14:paraId="57E48956" w14:textId="648924A9" w:rsidR="00A769F9" w:rsidRPr="00A769F9" w:rsidRDefault="00A769F9" w:rsidP="00A769F9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Find the syntax description of that language written in BNF, for example, </w:t>
      </w:r>
      <w:r w:rsidRPr="00F53167">
        <w:rPr>
          <w:rStyle w:val="hps"/>
          <w:rFonts w:ascii="Times New Roman" w:hAnsi="Times New Roman" w:cs="Times New Roman"/>
          <w:sz w:val="28"/>
          <w:szCs w:val="28"/>
        </w:rPr>
        <w:t xml:space="preserve">the set of rules in the following page </w:t>
      </w:r>
      <w:r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>describe</w:t>
      </w:r>
      <w:r w:rsidRPr="00F53167">
        <w:rPr>
          <w:rStyle w:val="hps"/>
          <w:rFonts w:ascii="Times New Roman" w:hAnsi="Times New Roman" w:cs="Times New Roman"/>
          <w:sz w:val="28"/>
          <w:szCs w:val="28"/>
        </w:rPr>
        <w:t>s</w:t>
      </w:r>
      <w:r w:rsidRPr="00A769F9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syntax of java</w:t>
      </w:r>
    </w:p>
    <w:p w14:paraId="6B77353D" w14:textId="6B92A06D" w:rsidR="00DE2E7D" w:rsidRDefault="001968BA">
      <w:hyperlink r:id="rId6" w:history="1">
        <w:r w:rsidR="00DE2E7D" w:rsidRPr="00E37926">
          <w:rPr>
            <w:rStyle w:val="Hyperlink"/>
          </w:rPr>
          <w:t>https://cs.au.dk/~amoeller/RegAut/JavaBNF.html</w:t>
        </w:r>
      </w:hyperlink>
    </w:p>
    <w:p w14:paraId="7A39393A" w14:textId="02D5343B" w:rsidR="00F53167" w:rsidRPr="00F53167" w:rsidRDefault="00F53167" w:rsidP="00F53167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F53167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Number the rules, and indicate the left </w:t>
      </w:r>
      <w:r w:rsidRPr="00F53167">
        <w:rPr>
          <w:rStyle w:val="hps"/>
          <w:rFonts w:ascii="Times New Roman" w:hAnsi="Times New Roman" w:cs="Times New Roman"/>
          <w:sz w:val="28"/>
          <w:szCs w:val="28"/>
        </w:rPr>
        <w:t>parse</w:t>
      </w:r>
      <w:r w:rsidRPr="00F53167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of the program</w:t>
      </w:r>
    </w:p>
    <w:p w14:paraId="56195215" w14:textId="2415FA8A" w:rsidR="00884AC9" w:rsidRDefault="00884AC9" w:rsidP="00F53167"/>
    <w:sectPr w:rsidR="0088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777B"/>
    <w:multiLevelType w:val="hybridMultilevel"/>
    <w:tmpl w:val="16566006"/>
    <w:lvl w:ilvl="0" w:tplc="56F20F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CC7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CCC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BA0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41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6F0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417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A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EF3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9"/>
    <w:rsid w:val="000827E4"/>
    <w:rsid w:val="0019168F"/>
    <w:rsid w:val="001968BA"/>
    <w:rsid w:val="003A548A"/>
    <w:rsid w:val="004C0DAC"/>
    <w:rsid w:val="004E69D2"/>
    <w:rsid w:val="00763E76"/>
    <w:rsid w:val="00884AC9"/>
    <w:rsid w:val="00976F33"/>
    <w:rsid w:val="00A769F9"/>
    <w:rsid w:val="00DE2E7D"/>
    <w:rsid w:val="00F5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95E"/>
  <w15:chartTrackingRefBased/>
  <w15:docId w15:val="{E0BCC059-FD67-423F-88D1-FCAD9A5A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9D2"/>
    <w:pPr>
      <w:ind w:left="720"/>
      <w:contextualSpacing/>
    </w:pPr>
  </w:style>
  <w:style w:type="character" w:customStyle="1" w:styleId="hps">
    <w:name w:val="hps"/>
    <w:basedOn w:val="DefaultParagraphFont"/>
    <w:rsid w:val="00A7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au.dk/~amoeller/RegAut/JavaBNF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8A7CD111B4348B4912E6B57AFAAE0" ma:contentTypeVersion="1" ma:contentTypeDescription="Create a new document." ma:contentTypeScope="" ma:versionID="5186f6eb88e989bbb6f3df5e52ad5efb">
  <xsd:schema xmlns:xsd="http://www.w3.org/2001/XMLSchema" xmlns:xs="http://www.w3.org/2001/XMLSchema" xmlns:p="http://schemas.microsoft.com/office/2006/metadata/properties" xmlns:ns2="4c706cd7-99ad-4a89-9df8-45b872f97046" targetNamespace="http://schemas.microsoft.com/office/2006/metadata/properties" ma:root="true" ma:fieldsID="aab57e5aada10aafd24cf8b47704eaf0" ns2:_="">
    <xsd:import namespace="4c706cd7-99ad-4a89-9df8-45b872f970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06cd7-99ad-4a89-9df8-45b872f970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706cd7-99ad-4a89-9df8-45b872f97046" xsi:nil="true"/>
  </documentManagement>
</p:properties>
</file>

<file path=customXml/itemProps1.xml><?xml version="1.0" encoding="utf-8"?>
<ds:datastoreItem xmlns:ds="http://schemas.openxmlformats.org/officeDocument/2006/customXml" ds:itemID="{9B1B37DF-3970-48E3-AB55-6F6E9469E78E}"/>
</file>

<file path=customXml/itemProps2.xml><?xml version="1.0" encoding="utf-8"?>
<ds:datastoreItem xmlns:ds="http://schemas.openxmlformats.org/officeDocument/2006/customXml" ds:itemID="{C7D9184D-30A8-4DAB-99A2-019F0B8CAD82}"/>
</file>

<file path=customXml/itemProps3.xml><?xml version="1.0" encoding="utf-8"?>
<ds:datastoreItem xmlns:ds="http://schemas.openxmlformats.org/officeDocument/2006/customXml" ds:itemID="{7BA23FE1-E302-4957-9DFF-776DED67F7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5</cp:revision>
  <dcterms:created xsi:type="dcterms:W3CDTF">2021-10-23T08:26:00Z</dcterms:created>
  <dcterms:modified xsi:type="dcterms:W3CDTF">2021-10-23T08:48:00Z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0x01010046B8A7CD111B4348B4912E6B57AFAAE0</vt:lpwstr>
  </property>
</Properties>
</file>