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8F" w:rsidRPr="00C62F8F" w:rsidRDefault="00C62F8F" w:rsidP="00C62F8F">
      <w:pPr>
        <w:jc w:val="center"/>
        <w:rPr>
          <w:b/>
          <w:sz w:val="40"/>
          <w:szCs w:val="40"/>
        </w:rPr>
      </w:pPr>
      <w:r w:rsidRPr="00C62F8F">
        <w:rPr>
          <w:rFonts w:hint="eastAsia"/>
          <w:b/>
          <w:sz w:val="40"/>
          <w:szCs w:val="40"/>
        </w:rPr>
        <w:t>操作マニュアル</w:t>
      </w:r>
    </w:p>
    <w:p w:rsidR="00C62F8F" w:rsidRDefault="00C62F8F" w:rsidP="009E7132"/>
    <w:p w:rsidR="009E7132" w:rsidRDefault="009E7132" w:rsidP="009E7132">
      <w:r>
        <w:rPr>
          <w:rFonts w:hint="eastAsia"/>
        </w:rPr>
        <w:t>営業情報を元に、顧客別に請求金額を確定する作業を想定。</w:t>
      </w:r>
    </w:p>
    <w:p w:rsidR="009E7132" w:rsidRDefault="009E7132" w:rsidP="009E7132">
      <w:r>
        <w:rPr>
          <w:rFonts w:hint="eastAsia"/>
        </w:rPr>
        <w:t>あなたは、本作業を行う担当者とする。</w:t>
      </w:r>
    </w:p>
    <w:p w:rsidR="009E7132" w:rsidRDefault="009E7132" w:rsidP="009E7132"/>
    <w:p w:rsidR="009E7132" w:rsidRDefault="009E7132" w:rsidP="009E7132">
      <w:r>
        <w:rPr>
          <w:rFonts w:hint="eastAsia"/>
        </w:rPr>
        <w:t>1</w:t>
      </w:r>
      <w:r>
        <w:rPr>
          <w:rFonts w:hint="eastAsia"/>
        </w:rPr>
        <w:t>．処理の説明</w:t>
      </w:r>
    </w:p>
    <w:p w:rsidR="009E7132" w:rsidRDefault="009E7132" w:rsidP="009E7132"/>
    <w:p w:rsidR="009E7132" w:rsidRDefault="009E7132" w:rsidP="009E7132">
      <w:r>
        <w:rPr>
          <w:rFonts w:hint="eastAsia"/>
        </w:rPr>
        <w:t xml:space="preserve">1) </w:t>
      </w:r>
      <w:r>
        <w:rPr>
          <w:rFonts w:hint="eastAsia"/>
        </w:rPr>
        <w:t>あなたには、各月の製品ごとの顧客別販売記録が、下記の様な</w:t>
      </w:r>
      <w:r>
        <w:rPr>
          <w:rFonts w:hint="eastAsia"/>
        </w:rPr>
        <w:t>.csv</w:t>
      </w:r>
      <w:r>
        <w:rPr>
          <w:rFonts w:hint="eastAsia"/>
        </w:rPr>
        <w:t>ファイルで、営業担当者から送付されてくる。（この例では、９社の購入情報データがあったと仮定）</w:t>
      </w:r>
    </w:p>
    <w:p w:rsidR="009E7132" w:rsidRDefault="009E7132" w:rsidP="009E7132">
      <w:r>
        <w:t>=====================================</w:t>
      </w:r>
    </w:p>
    <w:p w:rsidR="009E7132" w:rsidRDefault="009E7132" w:rsidP="009E7132">
      <w:r>
        <w:t xml:space="preserve"> XXA12345612_monthly_20210601.csv</w:t>
      </w:r>
    </w:p>
    <w:p w:rsidR="009E7132" w:rsidRDefault="009E7132" w:rsidP="009E7132">
      <w:r>
        <w:t xml:space="preserve"> XXA34567821_monthly_20210601.csv</w:t>
      </w:r>
    </w:p>
    <w:p w:rsidR="009E7132" w:rsidRDefault="009E7132" w:rsidP="009E7132">
      <w:r>
        <w:t xml:space="preserve"> XXB23456734_monthly_20210601.csv</w:t>
      </w:r>
    </w:p>
    <w:p w:rsidR="009E7132" w:rsidRDefault="009E7132" w:rsidP="009E7132">
      <w:r>
        <w:t xml:space="preserve"> XXC36754355_monthly_20210601.csv</w:t>
      </w:r>
    </w:p>
    <w:p w:rsidR="009E7132" w:rsidRDefault="009E7132" w:rsidP="009E7132">
      <w:r>
        <w:t xml:space="preserve"> XXE56789030_monthly_20210601.csv</w:t>
      </w:r>
    </w:p>
    <w:p w:rsidR="009E7132" w:rsidRDefault="009E7132" w:rsidP="009E7132">
      <w:r>
        <w:t xml:space="preserve"> XXF12345622_monthly_20210601.csv</w:t>
      </w:r>
    </w:p>
    <w:p w:rsidR="009E7132" w:rsidRDefault="009E7132" w:rsidP="009E7132">
      <w:r>
        <w:t xml:space="preserve"> XXF12345855_monthly_20210601.csv</w:t>
      </w:r>
    </w:p>
    <w:p w:rsidR="009E7132" w:rsidRDefault="009E7132" w:rsidP="009E7132">
      <w:r>
        <w:t xml:space="preserve"> XXH34567877_monthly_20210601.csv</w:t>
      </w:r>
    </w:p>
    <w:p w:rsidR="009E7132" w:rsidRDefault="009E7132" w:rsidP="009E7132">
      <w:r>
        <w:t xml:space="preserve"> XXX12678910_monthly_20210601.csv</w:t>
      </w:r>
    </w:p>
    <w:p w:rsidR="009E7132" w:rsidRDefault="009E7132" w:rsidP="009E7132">
      <w:r>
        <w:t xml:space="preserve"> =====================================</w:t>
      </w:r>
    </w:p>
    <w:p w:rsidR="009E7132" w:rsidRDefault="009E7132" w:rsidP="009E7132">
      <w:r>
        <w:t xml:space="preserve"> </w:t>
      </w:r>
    </w:p>
    <w:p w:rsidR="009E7132" w:rsidRDefault="009E7132" w:rsidP="009E7132">
      <w:r>
        <w:t xml:space="preserve"> 2)</w:t>
      </w:r>
    </w:p>
    <w:p w:rsidR="009E7132" w:rsidRDefault="009E7132" w:rsidP="009E7132">
      <w:r>
        <w:rPr>
          <w:rFonts w:hint="eastAsia"/>
        </w:rPr>
        <w:t>各</w:t>
      </w:r>
      <w:r>
        <w:rPr>
          <w:rFonts w:hint="eastAsia"/>
        </w:rPr>
        <w:t>.csv</w:t>
      </w:r>
      <w:r>
        <w:rPr>
          <w:rFonts w:hint="eastAsia"/>
        </w:rPr>
        <w:t>ファイルは下記の様に記載されている。（それぞれのファイルでは、数百行から数千行の販売データが記録されている。尚、この例では、製品</w:t>
      </w:r>
      <w:r>
        <w:rPr>
          <w:rFonts w:hint="eastAsia"/>
        </w:rPr>
        <w:t>A</w:t>
      </w:r>
      <w:r>
        <w:rPr>
          <w:rFonts w:hint="eastAsia"/>
        </w:rPr>
        <w:t>と</w:t>
      </w:r>
      <w:r>
        <w:rPr>
          <w:rFonts w:hint="eastAsia"/>
        </w:rPr>
        <w:t>B</w:t>
      </w:r>
      <w:r>
        <w:rPr>
          <w:rFonts w:hint="eastAsia"/>
        </w:rPr>
        <w:t>の価格は同一とする。）</w:t>
      </w:r>
      <w:r>
        <w:rPr>
          <w:rFonts w:hint="eastAsia"/>
        </w:rPr>
        <w:t xml:space="preserve"> </w:t>
      </w:r>
    </w:p>
    <w:p w:rsidR="009E7132" w:rsidRDefault="009E7132" w:rsidP="009E7132">
      <w:r w:rsidRPr="009E7132">
        <w:rPr>
          <w:noProof/>
        </w:rPr>
        <w:lastRenderedPageBreak/>
        <w:drawing>
          <wp:inline distT="0" distB="0" distL="0" distR="0">
            <wp:extent cx="4330700" cy="2958401"/>
            <wp:effectExtent l="0" t="0" r="0" b="0"/>
            <wp:docPr id="1" name="図 1" descr="C:\Users\y-nishikawa\Desktop\bulk1008\061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-nishikawa\Desktop\bulk1008\061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51" cy="29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32" w:rsidRDefault="009E7132" w:rsidP="009E7132"/>
    <w:p w:rsidR="00982745" w:rsidRDefault="009E7132">
      <w:r>
        <w:rPr>
          <w:rFonts w:hint="eastAsia"/>
        </w:rPr>
        <w:t>3)</w:t>
      </w:r>
      <w:r>
        <w:rPr>
          <w:rFonts w:hint="eastAsia"/>
        </w:rPr>
        <w:t xml:space="preserve">　</w:t>
      </w:r>
    </w:p>
    <w:p w:rsidR="009E7132" w:rsidRDefault="009E7132">
      <w:r>
        <w:rPr>
          <w:rFonts w:hint="eastAsia"/>
        </w:rPr>
        <w:t>下記の様な集計表を、一瞬で作成したい。（プログラム開発前は、</w:t>
      </w:r>
      <w:r>
        <w:rPr>
          <w:rFonts w:hint="eastAsia"/>
        </w:rPr>
        <w:t>20</w:t>
      </w:r>
      <w:r>
        <w:rPr>
          <w:rFonts w:hint="eastAsia"/>
        </w:rPr>
        <w:t>人日程度は掛かっていた。実際には、</w:t>
      </w:r>
      <w:r>
        <w:rPr>
          <w:rFonts w:hint="eastAsia"/>
        </w:rPr>
        <w:t>.csv</w:t>
      </w:r>
      <w:r>
        <w:rPr>
          <w:rFonts w:hint="eastAsia"/>
        </w:rPr>
        <w:t>ファイルの数はもっと多かった為。）</w:t>
      </w:r>
    </w:p>
    <w:p w:rsidR="009E7132" w:rsidRDefault="00C62F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85pt">
            <v:imagedata r:id="rId5" o:title="0614b"/>
          </v:shape>
        </w:pict>
      </w:r>
    </w:p>
    <w:p w:rsidR="009E7132" w:rsidRDefault="00A01CDE">
      <w:r>
        <w:rPr>
          <w:rFonts w:hint="eastAsia"/>
        </w:rPr>
        <w:t>4)</w:t>
      </w:r>
    </w:p>
    <w:p w:rsidR="009E7132" w:rsidRDefault="009E7132">
      <w:r>
        <w:rPr>
          <w:rFonts w:hint="eastAsia"/>
        </w:rPr>
        <w:t>尚、同じ製品でも、</w:t>
      </w:r>
      <w:r>
        <w:rPr>
          <w:rFonts w:hint="eastAsia"/>
        </w:rPr>
        <w:t>A</w:t>
      </w:r>
      <w:r>
        <w:rPr>
          <w:rFonts w:hint="eastAsia"/>
        </w:rPr>
        <w:t>社に販売する時と、</w:t>
      </w:r>
      <w:r>
        <w:rPr>
          <w:rFonts w:hint="eastAsia"/>
        </w:rPr>
        <w:t>B</w:t>
      </w:r>
      <w:r>
        <w:rPr>
          <w:rFonts w:hint="eastAsia"/>
        </w:rPr>
        <w:t>社に販売する時は価格が異なる。</w:t>
      </w:r>
    </w:p>
    <w:p w:rsidR="009E7132" w:rsidRDefault="009E7132">
      <w:r>
        <w:rPr>
          <w:rFonts w:hint="eastAsia"/>
        </w:rPr>
        <w:t>また、</w:t>
      </w:r>
      <w:r>
        <w:rPr>
          <w:rFonts w:hint="eastAsia"/>
        </w:rPr>
        <w:t>C</w:t>
      </w:r>
      <w:r>
        <w:rPr>
          <w:rFonts w:hint="eastAsia"/>
        </w:rPr>
        <w:t>社には、</w:t>
      </w:r>
      <w:r w:rsidR="00403FE1">
        <w:rPr>
          <w:rFonts w:hint="eastAsia"/>
        </w:rPr>
        <w:t>何個販売しても、弊品１個当たりの価格は不変であるが（つまり、</w:t>
      </w:r>
      <w:r w:rsidR="00403FE1">
        <w:rPr>
          <w:rFonts w:hint="eastAsia"/>
        </w:rPr>
        <w:t>Volume Discount</w:t>
      </w:r>
      <w:r w:rsidR="00403FE1">
        <w:rPr>
          <w:rFonts w:hint="eastAsia"/>
        </w:rPr>
        <w:t>は効かない。）、</w:t>
      </w:r>
      <w:r w:rsidR="00403FE1">
        <w:rPr>
          <w:rFonts w:hint="eastAsia"/>
        </w:rPr>
        <w:t>D</w:t>
      </w:r>
      <w:r w:rsidR="00403FE1">
        <w:rPr>
          <w:rFonts w:hint="eastAsia"/>
        </w:rPr>
        <w:t>社では、例えば、</w:t>
      </w:r>
      <w:r w:rsidR="00403FE1">
        <w:rPr>
          <w:rFonts w:hint="eastAsia"/>
        </w:rPr>
        <w:t>1000</w:t>
      </w:r>
      <w:r w:rsidR="00403FE1">
        <w:rPr>
          <w:rFonts w:hint="eastAsia"/>
        </w:rPr>
        <w:t>個までは単価</w:t>
      </w:r>
      <w:r w:rsidR="00403FE1">
        <w:rPr>
          <w:rFonts w:hint="eastAsia"/>
        </w:rPr>
        <w:t>500</w:t>
      </w:r>
      <w:r w:rsidR="00403FE1">
        <w:rPr>
          <w:rFonts w:hint="eastAsia"/>
        </w:rPr>
        <w:t>円だが、</w:t>
      </w:r>
      <w:r w:rsidR="00403FE1">
        <w:rPr>
          <w:rFonts w:hint="eastAsia"/>
        </w:rPr>
        <w:t>1001</w:t>
      </w:r>
      <w:r w:rsidR="00403FE1">
        <w:rPr>
          <w:rFonts w:hint="eastAsia"/>
        </w:rPr>
        <w:t>個以上は単価</w:t>
      </w:r>
      <w:r w:rsidR="00403FE1">
        <w:rPr>
          <w:rFonts w:hint="eastAsia"/>
        </w:rPr>
        <w:t>480</w:t>
      </w:r>
      <w:r w:rsidR="00403FE1">
        <w:rPr>
          <w:rFonts w:hint="eastAsia"/>
        </w:rPr>
        <w:t>円となり、</w:t>
      </w:r>
      <w:r w:rsidR="00403FE1">
        <w:rPr>
          <w:rFonts w:hint="eastAsia"/>
        </w:rPr>
        <w:t>5000</w:t>
      </w:r>
      <w:r w:rsidR="00403FE1">
        <w:rPr>
          <w:rFonts w:hint="eastAsia"/>
        </w:rPr>
        <w:t>個以上は単価</w:t>
      </w:r>
      <w:r w:rsidR="00403FE1">
        <w:rPr>
          <w:rFonts w:hint="eastAsia"/>
        </w:rPr>
        <w:t>400</w:t>
      </w:r>
      <w:r w:rsidR="00403FE1">
        <w:rPr>
          <w:rFonts w:hint="eastAsia"/>
        </w:rPr>
        <w:t>円となる様な、変則的な価格が適用される。</w:t>
      </w:r>
    </w:p>
    <w:p w:rsidR="00403FE1" w:rsidRDefault="00403FE1">
      <w:r>
        <w:rPr>
          <w:rFonts w:hint="eastAsia"/>
        </w:rPr>
        <w:t>（それを</w:t>
      </w:r>
      <w:r>
        <w:rPr>
          <w:rFonts w:hint="eastAsia"/>
        </w:rPr>
        <w:t>Ladder Price</w:t>
      </w:r>
      <w:r>
        <w:rPr>
          <w:rFonts w:hint="eastAsia"/>
        </w:rPr>
        <w:t>とここでは呼ぶ。）</w:t>
      </w:r>
    </w:p>
    <w:p w:rsidR="00403FE1" w:rsidRDefault="00403FE1"/>
    <w:p w:rsidR="00403FE1" w:rsidRDefault="00A01CDE">
      <w:r>
        <w:rPr>
          <w:rFonts w:hint="eastAsia"/>
        </w:rPr>
        <w:t>5)</w:t>
      </w:r>
    </w:p>
    <w:p w:rsidR="00403FE1" w:rsidRDefault="00403FE1">
      <w:r>
        <w:rPr>
          <w:rFonts w:hint="eastAsia"/>
        </w:rPr>
        <w:t>顧客リストと</w:t>
      </w:r>
      <w:r>
        <w:rPr>
          <w:rFonts w:hint="eastAsia"/>
        </w:rPr>
        <w:t xml:space="preserve">Ladder </w:t>
      </w:r>
      <w:proofErr w:type="spellStart"/>
      <w:r>
        <w:rPr>
          <w:rFonts w:hint="eastAsia"/>
        </w:rPr>
        <w:t>Pirce</w:t>
      </w:r>
      <w:proofErr w:type="spellEnd"/>
      <w:r>
        <w:rPr>
          <w:rFonts w:hint="eastAsia"/>
        </w:rPr>
        <w:t>適用状況、及び顧客別単価は、添付の</w:t>
      </w:r>
      <w:r>
        <w:t>”client list.xlsx”</w:t>
      </w:r>
      <w:r>
        <w:rPr>
          <w:rFonts w:hint="eastAsia"/>
        </w:rPr>
        <w:t>に記載している。</w:t>
      </w:r>
    </w:p>
    <w:p w:rsidR="009E7132" w:rsidRDefault="009E7132"/>
    <w:p w:rsidR="00A01CDE" w:rsidRDefault="00A01CDE"/>
    <w:p w:rsidR="00A01CDE" w:rsidRDefault="00A01CDE"/>
    <w:p w:rsidR="00A01CDE" w:rsidRDefault="00A01CDE"/>
    <w:p w:rsidR="003075FA" w:rsidRDefault="00A01CDE">
      <w:r>
        <w:rPr>
          <w:rFonts w:hint="eastAsia"/>
        </w:rPr>
        <w:lastRenderedPageBreak/>
        <w:t xml:space="preserve">2.  </w:t>
      </w:r>
      <w:r>
        <w:rPr>
          <w:rFonts w:hint="eastAsia"/>
        </w:rPr>
        <w:t>プログラム説明</w:t>
      </w:r>
    </w:p>
    <w:p w:rsidR="00A01CDE" w:rsidRDefault="00DA0685" w:rsidP="003075FA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E1F07D7" wp14:editId="4CA32E48">
                <wp:extent cx="304800" cy="304800"/>
                <wp:effectExtent l="0" t="0" r="0" b="0"/>
                <wp:docPr id="6" name="AutoShape 6" descr="0611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88371" id="AutoShape 6" o:spid="_x0000_s1026" alt="0611x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TpAmN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BE161F" wp14:editId="6B7E2283">
                <wp:extent cx="304800" cy="304800"/>
                <wp:effectExtent l="0" t="0" r="0" b="0"/>
                <wp:docPr id="4" name="AutoShape 4" descr="https://cf.iij-group.jp/download/attachments/288129303/0611x.jpg?version=1&amp;modificationDate=1623373855039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68720" id="AutoShape 4" o:spid="_x0000_s1026" alt="https://cf.iij-group.jp/download/attachments/288129303/0611x.jpg?version=1&amp;modificationDate=1623373855039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kojVsLAwAAO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="003075FA">
        <w:rPr>
          <w:rFonts w:hint="eastAsia"/>
          <w:noProof/>
        </w:rPr>
        <w:t>＜全体構成＞</w:t>
      </w:r>
      <w:r w:rsidR="003075FA">
        <w:rPr>
          <w:noProof/>
        </w:rPr>
        <w:pict>
          <v:shape id="_x0000_i1026" type="#_x0000_t75" style="width:407pt;height:305pt">
            <v:imagedata r:id="rId6" o:title="0614s"/>
          </v:shape>
        </w:pict>
      </w:r>
    </w:p>
    <w:p w:rsidR="003075FA" w:rsidRDefault="003075FA">
      <w:pPr>
        <w:rPr>
          <w:noProof/>
        </w:rPr>
      </w:pPr>
    </w:p>
    <w:p w:rsidR="003075FA" w:rsidRDefault="003075FA">
      <w:pPr>
        <w:rPr>
          <w:rFonts w:hint="eastAsia"/>
          <w:noProof/>
        </w:rPr>
      </w:pPr>
      <w:r>
        <w:rPr>
          <w:rFonts w:hint="eastAsia"/>
          <w:noProof/>
        </w:rPr>
        <w:t xml:space="preserve">　＜実行フォルダ内のファイル一覧＞</w:t>
      </w:r>
    </w:p>
    <w:p w:rsidR="00A01CDE" w:rsidRPr="00403FE1" w:rsidRDefault="003075FA">
      <w:pPr>
        <w:rPr>
          <w:rFonts w:hint="eastAsia"/>
        </w:rPr>
      </w:pPr>
      <w:r>
        <w:rPr>
          <w:noProof/>
        </w:rPr>
        <w:pict>
          <v:shape id="_x0000_i1027" type="#_x0000_t75" style="width:292.5pt;height:244pt">
            <v:imagedata r:id="rId7" o:title="0614s1"/>
          </v:shape>
        </w:pict>
      </w:r>
      <w:bookmarkStart w:id="0" w:name="_GoBack"/>
      <w:bookmarkEnd w:id="0"/>
    </w:p>
    <w:sectPr w:rsidR="00A01CDE" w:rsidRPr="00403FE1" w:rsidSect="003075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32"/>
    <w:rsid w:val="003075FA"/>
    <w:rsid w:val="00403FE1"/>
    <w:rsid w:val="00982745"/>
    <w:rsid w:val="009E7132"/>
    <w:rsid w:val="00A01CDE"/>
    <w:rsid w:val="00C62F8F"/>
    <w:rsid w:val="00D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DFFA45-31B6-4832-A695-233E0A8D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洋次郎</dc:creator>
  <cp:keywords/>
  <dc:description/>
  <cp:lastModifiedBy>西川 洋次郎</cp:lastModifiedBy>
  <cp:revision>4</cp:revision>
  <dcterms:created xsi:type="dcterms:W3CDTF">2021-06-14T03:52:00Z</dcterms:created>
  <dcterms:modified xsi:type="dcterms:W3CDTF">2021-06-14T04:22:00Z</dcterms:modified>
</cp:coreProperties>
</file>