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AFE" w:rsidRPr="00D91EB9" w:rsidRDefault="00D91EB9">
      <w:pPr>
        <w:rPr>
          <w:lang w:val="es-ES"/>
        </w:rPr>
      </w:pPr>
      <w:r>
        <w:rPr>
          <w:lang w:val="es-ES"/>
        </w:rPr>
        <w:t>puto</w:t>
      </w:r>
      <w:bookmarkStart w:id="0" w:name="_GoBack"/>
      <w:bookmarkEnd w:id="0"/>
    </w:p>
    <w:sectPr w:rsidR="00406AFE" w:rsidRPr="00D91E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94"/>
    <w:rsid w:val="00093620"/>
    <w:rsid w:val="007260CA"/>
    <w:rsid w:val="008A3F51"/>
    <w:rsid w:val="00C652B0"/>
    <w:rsid w:val="00CA7EBB"/>
    <w:rsid w:val="00D91EB9"/>
    <w:rsid w:val="00DE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Marcos Paz</dc:creator>
  <cp:keywords/>
  <dc:description/>
  <cp:lastModifiedBy>Ing. Marcos Paz</cp:lastModifiedBy>
  <cp:revision>2</cp:revision>
  <dcterms:created xsi:type="dcterms:W3CDTF">2022-09-21T18:05:00Z</dcterms:created>
  <dcterms:modified xsi:type="dcterms:W3CDTF">2022-09-21T18:06:00Z</dcterms:modified>
</cp:coreProperties>
</file>