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DAA037" w14:textId="77777777" w:rsidR="004563E2" w:rsidRDefault="004563E2">
      <w:pPr>
        <w:jc w:val="center"/>
      </w:pPr>
    </w:p>
    <w:p w14:paraId="6C4146A7" w14:textId="77777777" w:rsidR="004563E2" w:rsidRDefault="004563E2">
      <w:pPr>
        <w:jc w:val="center"/>
      </w:pPr>
    </w:p>
    <w:p w14:paraId="1F406B5B" w14:textId="0E7E2D0A" w:rsidR="004563E2" w:rsidRDefault="004563E2">
      <w:pPr>
        <w:jc w:val="center"/>
      </w:pPr>
      <w:r>
        <w:rPr>
          <w:rFonts w:ascii="Arial" w:hAnsi="Arial" w:cs="Arial"/>
          <w:b/>
          <w:sz w:val="36"/>
        </w:rPr>
        <w:t>ASSIGNMENT</w:t>
      </w:r>
      <w:r w:rsidR="005D3592">
        <w:rPr>
          <w:rFonts w:ascii="Arial" w:hAnsi="Arial" w:cs="Arial"/>
          <w:b/>
          <w:sz w:val="36"/>
        </w:rPr>
        <w:t>2</w:t>
      </w:r>
      <w:r>
        <w:rPr>
          <w:rFonts w:ascii="Arial" w:hAnsi="Arial" w:cs="Arial"/>
          <w:b/>
          <w:sz w:val="36"/>
        </w:rPr>
        <w:t xml:space="preserve"> COVER SHEET</w:t>
      </w:r>
    </w:p>
    <w:p w14:paraId="0563511D" w14:textId="77777777" w:rsidR="004563E2" w:rsidRDefault="004563E2">
      <w:pPr>
        <w:jc w:val="center"/>
      </w:pPr>
      <w:r>
        <w:rPr>
          <w:rFonts w:ascii="Arial" w:hAnsi="Arial" w:cs="Arial"/>
        </w:rPr>
        <w:t>For use with online submission of assignments</w:t>
      </w:r>
    </w:p>
    <w:p w14:paraId="4E2B6AD9" w14:textId="77777777" w:rsidR="004563E2" w:rsidRDefault="004563E2">
      <w:pPr>
        <w:widowControl w:val="0"/>
        <w:autoSpaceDE w:val="0"/>
        <w:rPr>
          <w:rFonts w:ascii="Arial" w:hAnsi="Arial" w:cs="Arial"/>
        </w:rPr>
      </w:pPr>
    </w:p>
    <w:p w14:paraId="72AEF234" w14:textId="77777777" w:rsidR="004563E2" w:rsidRDefault="004563E2">
      <w:pPr>
        <w:widowControl w:val="0"/>
        <w:autoSpaceDE w:val="0"/>
      </w:pPr>
      <w:r>
        <w:rPr>
          <w:rFonts w:ascii="Arial" w:hAnsi="Arial" w:cs="Arial"/>
        </w:rPr>
        <w:t xml:space="preserve">Please complete all of the following details </w:t>
      </w:r>
      <w:r>
        <w:rPr>
          <w:rFonts w:ascii="Arial" w:hAnsi="Arial" w:cs="Arial"/>
          <w:szCs w:val="22"/>
        </w:rPr>
        <w:t xml:space="preserve">and then make this sheet the </w:t>
      </w:r>
      <w:r>
        <w:rPr>
          <w:rFonts w:ascii="Arial" w:hAnsi="Arial" w:cs="Arial"/>
          <w:b/>
          <w:bCs/>
          <w:szCs w:val="22"/>
        </w:rPr>
        <w:t>first page of each file of your assignment – do not send it as a separate document.</w:t>
      </w:r>
    </w:p>
    <w:p w14:paraId="3C8E99E5" w14:textId="77777777" w:rsidR="004563E2" w:rsidRDefault="004563E2">
      <w:pPr>
        <w:widowControl w:val="0"/>
        <w:autoSpaceDE w:val="0"/>
        <w:rPr>
          <w:rFonts w:ascii="Arial" w:hAnsi="Arial" w:cs="Arial"/>
          <w:b/>
          <w:bCs/>
          <w:szCs w:val="22"/>
        </w:rPr>
      </w:pPr>
    </w:p>
    <w:p w14:paraId="45B2BA56" w14:textId="77777777" w:rsidR="004563E2" w:rsidRDefault="004563E2">
      <w:r>
        <w:rPr>
          <w:rFonts w:ascii="Arial" w:hAnsi="Arial" w:cs="Arial"/>
          <w:sz w:val="22"/>
          <w:szCs w:val="22"/>
        </w:rPr>
        <w:t xml:space="preserve">Your assignments must be submitted as either </w:t>
      </w:r>
      <w:r>
        <w:rPr>
          <w:rFonts w:ascii="Arial" w:hAnsi="Arial" w:cs="Arial"/>
          <w:b/>
          <w:bCs/>
          <w:sz w:val="22"/>
          <w:szCs w:val="22"/>
        </w:rPr>
        <w:t>Word documents, text documents with .rtf extension or as .pdf documents</w:t>
      </w:r>
      <w:r>
        <w:rPr>
          <w:rFonts w:ascii="Arial" w:hAnsi="Arial" w:cs="Arial"/>
          <w:sz w:val="22"/>
          <w:szCs w:val="22"/>
        </w:rPr>
        <w:t>. If you wish to</w:t>
      </w:r>
      <w:r>
        <w:rPr>
          <w:rFonts w:ascii="Arial" w:hAnsi="Arial" w:cs="Arial"/>
          <w:b/>
          <w:bCs/>
          <w:sz w:val="22"/>
          <w:szCs w:val="22"/>
        </w:rPr>
        <w:t xml:space="preserve"> </w:t>
      </w:r>
      <w:r>
        <w:rPr>
          <w:rFonts w:ascii="Arial" w:hAnsi="Arial" w:cs="Arial"/>
          <w:sz w:val="22"/>
          <w:szCs w:val="22"/>
        </w:rPr>
        <w:t>submit in any other file format please discuss this with your lecturer well before the</w:t>
      </w:r>
      <w:r>
        <w:rPr>
          <w:rFonts w:ascii="Arial" w:hAnsi="Arial" w:cs="Arial"/>
          <w:b/>
          <w:bCs/>
          <w:sz w:val="22"/>
          <w:szCs w:val="22"/>
        </w:rPr>
        <w:t xml:space="preserve"> </w:t>
      </w:r>
      <w:r>
        <w:rPr>
          <w:rFonts w:ascii="Arial" w:hAnsi="Arial" w:cs="Arial"/>
          <w:sz w:val="22"/>
          <w:szCs w:val="22"/>
        </w:rPr>
        <w:t>assignment submission date.</w:t>
      </w:r>
      <w:r>
        <w:rPr>
          <w:rFonts w:ascii="TimesNewRomanPSMT" w:hAnsi="TimesNewRomanPSMT" w:cs="TimesNewRomanPSMT"/>
          <w:szCs w:val="22"/>
        </w:rPr>
        <w:tab/>
      </w:r>
      <w:r>
        <w:tab/>
      </w:r>
    </w:p>
    <w:p w14:paraId="74A34E67" w14:textId="77777777" w:rsidR="004563E2" w:rsidRDefault="004563E2">
      <w:pPr>
        <w:ind w:left="-630"/>
      </w:pPr>
    </w:p>
    <w:tbl>
      <w:tblPr>
        <w:tblW w:w="0" w:type="auto"/>
        <w:tblLayout w:type="fixed"/>
        <w:tblLook w:val="0000" w:firstRow="0" w:lastRow="0" w:firstColumn="0" w:lastColumn="0" w:noHBand="0" w:noVBand="0"/>
      </w:tblPr>
      <w:tblGrid>
        <w:gridCol w:w="2235"/>
        <w:gridCol w:w="6280"/>
      </w:tblGrid>
      <w:tr w:rsidR="004563E2" w14:paraId="3FC93D0E" w14:textId="77777777">
        <w:trPr>
          <w:trHeight w:val="397"/>
        </w:trPr>
        <w:tc>
          <w:tcPr>
            <w:tcW w:w="2235" w:type="dxa"/>
            <w:shd w:val="clear" w:color="auto" w:fill="auto"/>
          </w:tcPr>
          <w:p w14:paraId="3803CB77" w14:textId="77777777" w:rsidR="004563E2" w:rsidRDefault="004563E2">
            <w:pPr>
              <w:jc w:val="right"/>
            </w:pPr>
            <w:r>
              <w:rPr>
                <w:rFonts w:ascii="Arial" w:hAnsi="Arial" w:cs="Arial"/>
              </w:rPr>
              <w:t>Student Name:</w:t>
            </w:r>
          </w:p>
        </w:tc>
        <w:tc>
          <w:tcPr>
            <w:tcW w:w="6280" w:type="dxa"/>
            <w:tcBorders>
              <w:bottom w:val="single" w:sz="12" w:space="0" w:color="000000"/>
            </w:tcBorders>
            <w:shd w:val="clear" w:color="auto" w:fill="auto"/>
          </w:tcPr>
          <w:p w14:paraId="04A16C6D" w14:textId="08B1215C" w:rsidR="004563E2" w:rsidRPr="005D3592" w:rsidRDefault="005D3592">
            <w:pPr>
              <w:snapToGrid w:val="0"/>
              <w:rPr>
                <w:rFonts w:ascii="Arial" w:eastAsiaTheme="minorEastAsia" w:hAnsi="Arial" w:cs="Arial"/>
                <w:b/>
                <w:sz w:val="28"/>
              </w:rPr>
            </w:pPr>
            <w:r>
              <w:rPr>
                <w:rFonts w:ascii="Arial" w:eastAsiaTheme="minorEastAsia" w:hAnsi="Arial" w:cs="Arial" w:hint="eastAsia"/>
                <w:b/>
                <w:sz w:val="28"/>
              </w:rPr>
              <w:t>E</w:t>
            </w:r>
            <w:r>
              <w:rPr>
                <w:rFonts w:ascii="Arial" w:eastAsiaTheme="minorEastAsia" w:hAnsi="Arial" w:cs="Arial"/>
                <w:b/>
                <w:sz w:val="28"/>
              </w:rPr>
              <w:t>rjun Wang</w:t>
            </w:r>
          </w:p>
        </w:tc>
      </w:tr>
      <w:tr w:rsidR="004563E2" w14:paraId="44D5E746" w14:textId="77777777">
        <w:trPr>
          <w:trHeight w:val="397"/>
        </w:trPr>
        <w:tc>
          <w:tcPr>
            <w:tcW w:w="2235" w:type="dxa"/>
            <w:shd w:val="clear" w:color="auto" w:fill="auto"/>
          </w:tcPr>
          <w:p w14:paraId="2638296A" w14:textId="77777777" w:rsidR="004563E2" w:rsidRDefault="004563E2">
            <w:pPr>
              <w:jc w:val="right"/>
            </w:pPr>
            <w:r>
              <w:rPr>
                <w:rFonts w:ascii="Arial" w:hAnsi="Arial" w:cs="Arial"/>
                <w:szCs w:val="22"/>
              </w:rPr>
              <w:t>Student ID No.:</w:t>
            </w:r>
          </w:p>
        </w:tc>
        <w:tc>
          <w:tcPr>
            <w:tcW w:w="6280" w:type="dxa"/>
            <w:tcBorders>
              <w:top w:val="single" w:sz="12" w:space="0" w:color="000000"/>
              <w:bottom w:val="single" w:sz="12" w:space="0" w:color="000000"/>
            </w:tcBorders>
            <w:shd w:val="clear" w:color="auto" w:fill="auto"/>
          </w:tcPr>
          <w:p w14:paraId="53998D7D" w14:textId="77777777" w:rsidR="004563E2" w:rsidRDefault="004563E2">
            <w:pPr>
              <w:snapToGrid w:val="0"/>
              <w:rPr>
                <w:rFonts w:ascii="Arial" w:hAnsi="Arial" w:cs="Arial"/>
                <w:b/>
                <w:sz w:val="28"/>
                <w:szCs w:val="22"/>
              </w:rPr>
            </w:pPr>
          </w:p>
        </w:tc>
      </w:tr>
      <w:tr w:rsidR="004563E2" w14:paraId="03CCE694" w14:textId="77777777">
        <w:trPr>
          <w:trHeight w:val="397"/>
        </w:trPr>
        <w:tc>
          <w:tcPr>
            <w:tcW w:w="2235" w:type="dxa"/>
            <w:shd w:val="clear" w:color="auto" w:fill="auto"/>
          </w:tcPr>
          <w:p w14:paraId="5D1653BA" w14:textId="77777777" w:rsidR="004563E2" w:rsidRDefault="004563E2">
            <w:pPr>
              <w:jc w:val="right"/>
            </w:pPr>
            <w:r>
              <w:rPr>
                <w:rFonts w:ascii="Arial" w:hAnsi="Arial" w:cs="Arial"/>
                <w:szCs w:val="22"/>
              </w:rPr>
              <w:t>Unit Name:</w:t>
            </w:r>
          </w:p>
        </w:tc>
        <w:tc>
          <w:tcPr>
            <w:tcW w:w="6280" w:type="dxa"/>
            <w:tcBorders>
              <w:top w:val="single" w:sz="12" w:space="0" w:color="000000"/>
              <w:bottom w:val="single" w:sz="12" w:space="0" w:color="000000"/>
            </w:tcBorders>
            <w:shd w:val="clear" w:color="auto" w:fill="auto"/>
          </w:tcPr>
          <w:p w14:paraId="3C96E49B" w14:textId="7CC1D31F" w:rsidR="004563E2" w:rsidRDefault="004F3AAD">
            <w:pPr>
              <w:snapToGrid w:val="0"/>
            </w:pPr>
            <w:r w:rsidRPr="004F3AAD">
              <w:t>ISYS3001 Managing Software Development</w:t>
            </w:r>
          </w:p>
        </w:tc>
      </w:tr>
      <w:tr w:rsidR="004563E2" w14:paraId="589AE015" w14:textId="77777777">
        <w:trPr>
          <w:trHeight w:val="397"/>
        </w:trPr>
        <w:tc>
          <w:tcPr>
            <w:tcW w:w="2235" w:type="dxa"/>
            <w:shd w:val="clear" w:color="auto" w:fill="auto"/>
          </w:tcPr>
          <w:p w14:paraId="66B66E31" w14:textId="77777777" w:rsidR="004563E2" w:rsidRDefault="004563E2">
            <w:pPr>
              <w:jc w:val="right"/>
            </w:pPr>
            <w:r>
              <w:rPr>
                <w:rFonts w:ascii="Arial" w:hAnsi="Arial" w:cs="Arial"/>
                <w:szCs w:val="22"/>
              </w:rPr>
              <w:t>Unit Code:</w:t>
            </w:r>
          </w:p>
        </w:tc>
        <w:tc>
          <w:tcPr>
            <w:tcW w:w="6280" w:type="dxa"/>
            <w:tcBorders>
              <w:top w:val="single" w:sz="12" w:space="0" w:color="000000"/>
              <w:bottom w:val="single" w:sz="12" w:space="0" w:color="000000"/>
            </w:tcBorders>
            <w:shd w:val="clear" w:color="auto" w:fill="auto"/>
          </w:tcPr>
          <w:p w14:paraId="7FAE3101" w14:textId="1307F6A5" w:rsidR="004563E2" w:rsidRDefault="004F3AAD">
            <w:pPr>
              <w:snapToGrid w:val="0"/>
            </w:pPr>
            <w:r>
              <w:t>ISYS3001</w:t>
            </w:r>
          </w:p>
        </w:tc>
      </w:tr>
      <w:tr w:rsidR="004563E2" w14:paraId="40C53A9B" w14:textId="77777777">
        <w:trPr>
          <w:trHeight w:val="397"/>
        </w:trPr>
        <w:tc>
          <w:tcPr>
            <w:tcW w:w="2235" w:type="dxa"/>
            <w:shd w:val="clear" w:color="auto" w:fill="auto"/>
          </w:tcPr>
          <w:p w14:paraId="4893750C" w14:textId="77777777" w:rsidR="004563E2" w:rsidRDefault="004563E2">
            <w:pPr>
              <w:jc w:val="right"/>
            </w:pPr>
            <w:r>
              <w:rPr>
                <w:rFonts w:ascii="Arial" w:hAnsi="Arial" w:cs="Arial"/>
                <w:szCs w:val="22"/>
              </w:rPr>
              <w:t>Tutor’s name:</w:t>
            </w:r>
          </w:p>
        </w:tc>
        <w:tc>
          <w:tcPr>
            <w:tcW w:w="6280" w:type="dxa"/>
            <w:tcBorders>
              <w:top w:val="single" w:sz="12" w:space="0" w:color="000000"/>
              <w:bottom w:val="single" w:sz="12" w:space="0" w:color="000000"/>
            </w:tcBorders>
            <w:shd w:val="clear" w:color="auto" w:fill="auto"/>
          </w:tcPr>
          <w:p w14:paraId="5BFE2B05" w14:textId="77777777" w:rsidR="004563E2" w:rsidRDefault="004563E2">
            <w:pPr>
              <w:snapToGrid w:val="0"/>
              <w:rPr>
                <w:rFonts w:ascii="Arial" w:hAnsi="Arial" w:cs="Arial"/>
                <w:b/>
                <w:sz w:val="28"/>
              </w:rPr>
            </w:pPr>
          </w:p>
        </w:tc>
      </w:tr>
      <w:tr w:rsidR="004563E2" w14:paraId="1682BC28" w14:textId="77777777">
        <w:trPr>
          <w:trHeight w:val="397"/>
        </w:trPr>
        <w:tc>
          <w:tcPr>
            <w:tcW w:w="2235" w:type="dxa"/>
            <w:shd w:val="clear" w:color="auto" w:fill="auto"/>
          </w:tcPr>
          <w:p w14:paraId="69661357" w14:textId="77777777" w:rsidR="004563E2" w:rsidRDefault="004563E2">
            <w:pPr>
              <w:jc w:val="right"/>
            </w:pPr>
            <w:r>
              <w:rPr>
                <w:rFonts w:ascii="Arial" w:hAnsi="Arial" w:cs="Arial"/>
                <w:szCs w:val="22"/>
              </w:rPr>
              <w:t>Assignment No.:</w:t>
            </w:r>
          </w:p>
        </w:tc>
        <w:tc>
          <w:tcPr>
            <w:tcW w:w="6280" w:type="dxa"/>
            <w:tcBorders>
              <w:top w:val="single" w:sz="12" w:space="0" w:color="000000"/>
              <w:bottom w:val="single" w:sz="12" w:space="0" w:color="000000"/>
            </w:tcBorders>
            <w:shd w:val="clear" w:color="auto" w:fill="auto"/>
          </w:tcPr>
          <w:p w14:paraId="0C00D1F1" w14:textId="2B932012" w:rsidR="004563E2" w:rsidRDefault="004563E2">
            <w:pPr>
              <w:snapToGrid w:val="0"/>
            </w:pPr>
            <w:r>
              <w:rPr>
                <w:rFonts w:ascii="Arial" w:hAnsi="Arial" w:cs="Arial"/>
              </w:rPr>
              <w:t xml:space="preserve">Assessment </w:t>
            </w:r>
            <w:r w:rsidR="008018F2">
              <w:rPr>
                <w:rFonts w:ascii="Arial" w:hAnsi="Arial" w:cs="Arial"/>
              </w:rPr>
              <w:t>2</w:t>
            </w:r>
          </w:p>
        </w:tc>
      </w:tr>
      <w:tr w:rsidR="004563E2" w14:paraId="0C8194AC" w14:textId="77777777">
        <w:trPr>
          <w:trHeight w:val="397"/>
        </w:trPr>
        <w:tc>
          <w:tcPr>
            <w:tcW w:w="2235" w:type="dxa"/>
            <w:shd w:val="clear" w:color="auto" w:fill="auto"/>
          </w:tcPr>
          <w:p w14:paraId="30790773" w14:textId="77777777" w:rsidR="004563E2" w:rsidRDefault="004563E2">
            <w:pPr>
              <w:jc w:val="right"/>
            </w:pPr>
            <w:r>
              <w:rPr>
                <w:rFonts w:ascii="Arial" w:hAnsi="Arial" w:cs="Arial"/>
                <w:szCs w:val="22"/>
              </w:rPr>
              <w:t>Assignment Title:</w:t>
            </w:r>
          </w:p>
        </w:tc>
        <w:tc>
          <w:tcPr>
            <w:tcW w:w="6280" w:type="dxa"/>
            <w:tcBorders>
              <w:top w:val="single" w:sz="12" w:space="0" w:color="000000"/>
              <w:bottom w:val="single" w:sz="12" w:space="0" w:color="000000"/>
            </w:tcBorders>
            <w:shd w:val="clear" w:color="auto" w:fill="auto"/>
          </w:tcPr>
          <w:p w14:paraId="2E1F941B" w14:textId="77777777" w:rsidR="004563E2" w:rsidRDefault="004563E2">
            <w:pPr>
              <w:snapToGrid w:val="0"/>
            </w:pPr>
            <w:r>
              <w:rPr>
                <w:rFonts w:ascii="Arial" w:hAnsi="Arial" w:cs="Arial"/>
              </w:rPr>
              <w:t>Practical Skills</w:t>
            </w:r>
          </w:p>
        </w:tc>
      </w:tr>
      <w:tr w:rsidR="004563E2" w14:paraId="61998311" w14:textId="77777777">
        <w:trPr>
          <w:trHeight w:val="397"/>
        </w:trPr>
        <w:tc>
          <w:tcPr>
            <w:tcW w:w="2235" w:type="dxa"/>
            <w:shd w:val="clear" w:color="auto" w:fill="auto"/>
          </w:tcPr>
          <w:p w14:paraId="62313B30" w14:textId="77777777" w:rsidR="004563E2" w:rsidRDefault="004563E2">
            <w:pPr>
              <w:jc w:val="right"/>
            </w:pPr>
            <w:r>
              <w:rPr>
                <w:rFonts w:ascii="Arial" w:hAnsi="Arial" w:cs="Arial"/>
                <w:szCs w:val="22"/>
              </w:rPr>
              <w:t>Due date:</w:t>
            </w:r>
          </w:p>
        </w:tc>
        <w:tc>
          <w:tcPr>
            <w:tcW w:w="6280" w:type="dxa"/>
            <w:tcBorders>
              <w:top w:val="single" w:sz="12" w:space="0" w:color="000000"/>
              <w:bottom w:val="single" w:sz="12" w:space="0" w:color="000000"/>
            </w:tcBorders>
            <w:shd w:val="clear" w:color="auto" w:fill="auto"/>
          </w:tcPr>
          <w:p w14:paraId="15B87CD4" w14:textId="62CAC2D7" w:rsidR="004563E2" w:rsidRDefault="00E63551">
            <w:pPr>
              <w:snapToGrid w:val="0"/>
            </w:pPr>
            <w:r w:rsidRPr="00E63551">
              <w:rPr>
                <w:rFonts w:ascii="Arial" w:hAnsi="Arial" w:cs="Arial"/>
              </w:rPr>
              <w:t>1</w:t>
            </w:r>
            <w:r w:rsidR="00985108">
              <w:rPr>
                <w:rFonts w:ascii="Arial" w:hAnsi="Arial" w:cs="Arial"/>
              </w:rPr>
              <w:t>8</w:t>
            </w:r>
            <w:r w:rsidRPr="00E63551">
              <w:rPr>
                <w:rFonts w:ascii="Arial" w:hAnsi="Arial" w:cs="Arial"/>
              </w:rPr>
              <w:t xml:space="preserve"> September 2022 11:59 PM (AEST)</w:t>
            </w:r>
          </w:p>
        </w:tc>
      </w:tr>
      <w:tr w:rsidR="004563E2" w14:paraId="0ADF4E36" w14:textId="77777777">
        <w:trPr>
          <w:trHeight w:val="397"/>
        </w:trPr>
        <w:tc>
          <w:tcPr>
            <w:tcW w:w="2235" w:type="dxa"/>
            <w:shd w:val="clear" w:color="auto" w:fill="auto"/>
          </w:tcPr>
          <w:p w14:paraId="594609E7" w14:textId="77777777" w:rsidR="004563E2" w:rsidRDefault="004563E2">
            <w:pPr>
              <w:jc w:val="right"/>
            </w:pPr>
            <w:r>
              <w:rPr>
                <w:rFonts w:ascii="Arial" w:hAnsi="Arial" w:cs="Arial"/>
                <w:szCs w:val="22"/>
              </w:rPr>
              <w:t>Date submitted:</w:t>
            </w:r>
          </w:p>
        </w:tc>
        <w:tc>
          <w:tcPr>
            <w:tcW w:w="6280" w:type="dxa"/>
            <w:tcBorders>
              <w:top w:val="single" w:sz="12" w:space="0" w:color="000000"/>
              <w:bottom w:val="single" w:sz="12" w:space="0" w:color="000000"/>
            </w:tcBorders>
            <w:shd w:val="clear" w:color="auto" w:fill="auto"/>
          </w:tcPr>
          <w:p w14:paraId="6EF6BDE1" w14:textId="1DF625D9" w:rsidR="004563E2" w:rsidRPr="005D3592" w:rsidRDefault="005D3592">
            <w:pPr>
              <w:snapToGrid w:val="0"/>
              <w:rPr>
                <w:rFonts w:ascii="Arial" w:eastAsiaTheme="minorEastAsia" w:hAnsi="Arial" w:cs="Arial"/>
                <w:b/>
                <w:sz w:val="28"/>
              </w:rPr>
            </w:pPr>
            <w:r w:rsidRPr="00925C10">
              <w:t>19 Sep</w:t>
            </w:r>
            <w:r w:rsidR="00925C10" w:rsidRPr="00925C10">
              <w:t>tember</w:t>
            </w:r>
            <w:r w:rsidRPr="00925C10">
              <w:t xml:space="preserve"> </w:t>
            </w:r>
            <w:r w:rsidR="00925C10" w:rsidRPr="00925C10">
              <w:t>20</w:t>
            </w:r>
            <w:r w:rsidRPr="00925C10">
              <w:t>23</w:t>
            </w:r>
          </w:p>
        </w:tc>
      </w:tr>
    </w:tbl>
    <w:p w14:paraId="33C82FA1" w14:textId="77777777" w:rsidR="004563E2" w:rsidRDefault="004563E2">
      <w:pPr>
        <w:rPr>
          <w:rFonts w:ascii="Arial" w:hAnsi="Arial" w:cs="Arial"/>
          <w:szCs w:val="22"/>
        </w:rPr>
      </w:pPr>
    </w:p>
    <w:p w14:paraId="21D80E4E" w14:textId="77777777" w:rsidR="004563E2" w:rsidRDefault="004563E2">
      <w:pPr>
        <w:rPr>
          <w:rFonts w:ascii="Arial" w:hAnsi="Arial" w:cs="Arial"/>
          <w:szCs w:val="22"/>
        </w:rPr>
      </w:pPr>
    </w:p>
    <w:p w14:paraId="78A97F81" w14:textId="77777777" w:rsidR="004563E2" w:rsidRDefault="004563E2">
      <w:r>
        <w:rPr>
          <w:rFonts w:ascii="Arial" w:hAnsi="Arial" w:cs="Arial"/>
          <w:szCs w:val="22"/>
        </w:rPr>
        <w:t>Declaration:</w:t>
      </w:r>
    </w:p>
    <w:p w14:paraId="198D6869" w14:textId="77777777" w:rsidR="004563E2" w:rsidRDefault="004563E2">
      <w:pPr>
        <w:rPr>
          <w:rFonts w:ascii="Arial" w:hAnsi="Arial" w:cs="Arial"/>
          <w:szCs w:val="22"/>
        </w:rPr>
      </w:pPr>
    </w:p>
    <w:p w14:paraId="60EB3106" w14:textId="77777777" w:rsidR="004563E2" w:rsidRDefault="004563E2">
      <w:r>
        <w:rPr>
          <w:rFonts w:ascii="Arial" w:hAnsi="Arial" w:cs="Arial"/>
          <w:i/>
          <w:color w:val="0D0D0D"/>
        </w:rPr>
        <w:t>I have read and understand the Rules Relating to Awards (</w:t>
      </w:r>
      <w:hyperlink r:id="rId7" w:anchor="s18" w:history="1">
        <w:r>
          <w:rPr>
            <w:rStyle w:val="a4"/>
            <w:rFonts w:ascii="Arial" w:hAnsi="Arial" w:cs="Arial"/>
            <w:i/>
          </w:rPr>
          <w:t>Rule 3 Section 18 – Academic Misconduct Including Plagiarism</w:t>
        </w:r>
      </w:hyperlink>
      <w:r>
        <w:rPr>
          <w:rFonts w:ascii="Arial" w:hAnsi="Arial" w:cs="Arial"/>
          <w:i/>
          <w:color w:val="0D0D0D"/>
        </w:rPr>
        <w:t xml:space="preserve">) as contained in the SCU Policy Library. </w:t>
      </w:r>
      <w:r>
        <w:rPr>
          <w:rFonts w:ascii="Arial" w:hAnsi="Arial" w:cs="Arial"/>
          <w:i/>
          <w:color w:val="0D0D0D"/>
        </w:rPr>
        <w:br/>
        <w:t>I understand the penalties that apply for plagiarism and agree to be bound by these rules. The work I am submitting electronically is entirely my own work.</w:t>
      </w:r>
    </w:p>
    <w:p w14:paraId="39C4ABD1" w14:textId="77777777" w:rsidR="004563E2" w:rsidRDefault="004563E2">
      <w:pPr>
        <w:ind w:left="-630"/>
        <w:rPr>
          <w:rFonts w:ascii="Arial" w:hAnsi="Arial" w:cs="Arial"/>
          <w:i/>
          <w:color w:val="0D0D0D"/>
        </w:rPr>
      </w:pPr>
    </w:p>
    <w:tbl>
      <w:tblPr>
        <w:tblW w:w="0" w:type="auto"/>
        <w:tblLayout w:type="fixed"/>
        <w:tblLook w:val="0000" w:firstRow="0" w:lastRow="0" w:firstColumn="0" w:lastColumn="0" w:noHBand="0" w:noVBand="0"/>
      </w:tblPr>
      <w:tblGrid>
        <w:gridCol w:w="1384"/>
        <w:gridCol w:w="7229"/>
      </w:tblGrid>
      <w:tr w:rsidR="004563E2" w14:paraId="47D3A809" w14:textId="77777777">
        <w:tc>
          <w:tcPr>
            <w:tcW w:w="1384" w:type="dxa"/>
            <w:shd w:val="clear" w:color="auto" w:fill="auto"/>
          </w:tcPr>
          <w:p w14:paraId="49003556" w14:textId="77777777" w:rsidR="004563E2" w:rsidRDefault="004563E2">
            <w:pPr>
              <w:widowControl w:val="0"/>
              <w:autoSpaceDE w:val="0"/>
              <w:jc w:val="right"/>
            </w:pPr>
            <w:r>
              <w:rPr>
                <w:rFonts w:ascii="Arial" w:hAnsi="Arial" w:cs="Arial"/>
                <w:szCs w:val="22"/>
              </w:rPr>
              <w:t>Signed:</w:t>
            </w:r>
          </w:p>
        </w:tc>
        <w:tc>
          <w:tcPr>
            <w:tcW w:w="7229" w:type="dxa"/>
            <w:tcBorders>
              <w:bottom w:val="single" w:sz="12" w:space="0" w:color="000000"/>
            </w:tcBorders>
            <w:shd w:val="clear" w:color="auto" w:fill="auto"/>
          </w:tcPr>
          <w:p w14:paraId="280AF7DD" w14:textId="3F997CD7" w:rsidR="004563E2" w:rsidRPr="00925C10" w:rsidRDefault="00925C10" w:rsidP="00925C10">
            <w:pPr>
              <w:widowControl w:val="0"/>
              <w:wordWrap w:val="0"/>
              <w:autoSpaceDE w:val="0"/>
              <w:snapToGrid w:val="0"/>
              <w:jc w:val="right"/>
              <w:rPr>
                <w:rFonts w:ascii="Arial" w:eastAsiaTheme="minorEastAsia" w:hAnsi="Arial" w:cs="Arial"/>
                <w:szCs w:val="22"/>
              </w:rPr>
            </w:pPr>
            <w:r>
              <w:rPr>
                <w:rFonts w:ascii="Arial" w:eastAsiaTheme="minorEastAsia" w:hAnsi="Arial" w:cs="Arial" w:hint="eastAsia"/>
                <w:szCs w:val="22"/>
              </w:rPr>
              <w:t>E</w:t>
            </w:r>
            <w:r>
              <w:rPr>
                <w:rFonts w:ascii="Arial" w:eastAsiaTheme="minorEastAsia" w:hAnsi="Arial" w:cs="Arial"/>
                <w:szCs w:val="22"/>
              </w:rPr>
              <w:t>rjun Wang</w:t>
            </w:r>
          </w:p>
        </w:tc>
      </w:tr>
      <w:tr w:rsidR="004563E2" w14:paraId="5C825D37" w14:textId="77777777">
        <w:tc>
          <w:tcPr>
            <w:tcW w:w="1384" w:type="dxa"/>
            <w:shd w:val="clear" w:color="auto" w:fill="auto"/>
          </w:tcPr>
          <w:p w14:paraId="1DE23771" w14:textId="77777777" w:rsidR="004563E2" w:rsidRDefault="004563E2">
            <w:pPr>
              <w:widowControl w:val="0"/>
              <w:autoSpaceDE w:val="0"/>
              <w:jc w:val="right"/>
            </w:pPr>
            <w:r>
              <w:rPr>
                <w:rFonts w:ascii="Arial" w:hAnsi="Arial" w:cs="Arial"/>
                <w:sz w:val="18"/>
                <w:szCs w:val="22"/>
              </w:rPr>
              <w:t>(please type your name</w:t>
            </w:r>
            <w:r>
              <w:rPr>
                <w:rFonts w:ascii="Arial" w:hAnsi="Arial" w:cs="Arial"/>
                <w:szCs w:val="22"/>
              </w:rPr>
              <w:t>)</w:t>
            </w:r>
          </w:p>
        </w:tc>
        <w:tc>
          <w:tcPr>
            <w:tcW w:w="7229" w:type="dxa"/>
            <w:tcBorders>
              <w:top w:val="single" w:sz="12" w:space="0" w:color="000000"/>
            </w:tcBorders>
            <w:shd w:val="clear" w:color="auto" w:fill="auto"/>
          </w:tcPr>
          <w:p w14:paraId="0A75992F" w14:textId="77777777" w:rsidR="004563E2" w:rsidRDefault="004563E2">
            <w:pPr>
              <w:widowControl w:val="0"/>
              <w:autoSpaceDE w:val="0"/>
              <w:snapToGrid w:val="0"/>
              <w:jc w:val="right"/>
              <w:rPr>
                <w:rFonts w:ascii="Arial" w:hAnsi="Arial" w:cs="Arial"/>
                <w:szCs w:val="22"/>
              </w:rPr>
            </w:pPr>
          </w:p>
        </w:tc>
      </w:tr>
      <w:tr w:rsidR="004563E2" w14:paraId="18AA6F83" w14:textId="77777777">
        <w:tc>
          <w:tcPr>
            <w:tcW w:w="1384" w:type="dxa"/>
            <w:shd w:val="clear" w:color="auto" w:fill="auto"/>
          </w:tcPr>
          <w:p w14:paraId="103EE937" w14:textId="77777777" w:rsidR="004563E2" w:rsidRDefault="004563E2">
            <w:pPr>
              <w:widowControl w:val="0"/>
              <w:autoSpaceDE w:val="0"/>
              <w:jc w:val="right"/>
            </w:pPr>
            <w:r>
              <w:rPr>
                <w:rFonts w:ascii="Arial" w:hAnsi="Arial" w:cs="Arial"/>
                <w:szCs w:val="22"/>
              </w:rPr>
              <w:t>Date:</w:t>
            </w:r>
          </w:p>
        </w:tc>
        <w:tc>
          <w:tcPr>
            <w:tcW w:w="7229" w:type="dxa"/>
            <w:tcBorders>
              <w:bottom w:val="single" w:sz="12" w:space="0" w:color="000000"/>
            </w:tcBorders>
            <w:shd w:val="clear" w:color="auto" w:fill="auto"/>
          </w:tcPr>
          <w:p w14:paraId="58859B7A" w14:textId="3F698BEF" w:rsidR="004563E2" w:rsidRPr="00925C10" w:rsidRDefault="00925C10" w:rsidP="00925C10">
            <w:pPr>
              <w:widowControl w:val="0"/>
              <w:autoSpaceDE w:val="0"/>
              <w:snapToGrid w:val="0"/>
              <w:jc w:val="right"/>
              <w:rPr>
                <w:rFonts w:ascii="Arial" w:eastAsiaTheme="minorEastAsia" w:hAnsi="Arial" w:cs="Arial"/>
                <w:szCs w:val="22"/>
              </w:rPr>
            </w:pPr>
            <w:r>
              <w:rPr>
                <w:rFonts w:ascii="Arial" w:eastAsiaTheme="minorEastAsia" w:hAnsi="Arial" w:cs="Arial"/>
                <w:szCs w:val="22"/>
              </w:rPr>
              <w:t>19 September 2023</w:t>
            </w:r>
          </w:p>
        </w:tc>
      </w:tr>
    </w:tbl>
    <w:p w14:paraId="5D84C669" w14:textId="77777777" w:rsidR="004563E2" w:rsidRDefault="004563E2" w:rsidP="00BD7BFB">
      <w:pPr>
        <w:rPr>
          <w:rFonts w:eastAsiaTheme="minorEastAsia"/>
        </w:rPr>
      </w:pPr>
    </w:p>
    <w:p w14:paraId="21591BBD" w14:textId="77777777" w:rsidR="00925C10" w:rsidRDefault="00925C10" w:rsidP="00BD7BFB">
      <w:pPr>
        <w:rPr>
          <w:rFonts w:eastAsiaTheme="minorEastAsia"/>
        </w:rPr>
      </w:pPr>
    </w:p>
    <w:p w14:paraId="315CFC5D" w14:textId="72BC6EF9" w:rsidR="00925C10" w:rsidRDefault="00001FE8" w:rsidP="00BD7BFB">
      <w:pPr>
        <w:rPr>
          <w:rFonts w:eastAsiaTheme="minorEastAsia"/>
        </w:rPr>
      </w:pPr>
      <w:r w:rsidRPr="00001FE8">
        <w:rPr>
          <w:rFonts w:eastAsiaTheme="minorEastAsia"/>
        </w:rPr>
        <w:t>GitHub account: RevolverCat</w:t>
      </w:r>
    </w:p>
    <w:p w14:paraId="48F539ED" w14:textId="77777777" w:rsidR="00925C10" w:rsidRPr="00925C10" w:rsidRDefault="00925C10" w:rsidP="00925C10">
      <w:pPr>
        <w:widowControl w:val="0"/>
        <w:suppressAutoHyphens w:val="0"/>
        <w:spacing w:before="240" w:after="60"/>
        <w:jc w:val="center"/>
        <w:outlineLvl w:val="0"/>
        <w:rPr>
          <w:rFonts w:ascii="等线 Light" w:eastAsia="等线 Light" w:hAnsi="等线 Light"/>
          <w:b/>
          <w:bCs/>
          <w:kern w:val="2"/>
          <w:sz w:val="32"/>
          <w:szCs w:val="32"/>
          <w:lang w:val="en-US"/>
        </w:rPr>
      </w:pPr>
      <w:r w:rsidRPr="00925C10">
        <w:rPr>
          <w:rFonts w:ascii="等线 Light" w:eastAsia="等线 Light" w:hAnsi="等线 Light"/>
          <w:b/>
          <w:bCs/>
          <w:kern w:val="2"/>
          <w:sz w:val="32"/>
          <w:szCs w:val="32"/>
          <w:lang w:val="en-US"/>
        </w:rPr>
        <w:lastRenderedPageBreak/>
        <w:t>Configuration Management</w:t>
      </w:r>
    </w:p>
    <w:p w14:paraId="02BC09F3" w14:textId="77777777" w:rsidR="00925C10" w:rsidRPr="00925C10" w:rsidRDefault="00925C10" w:rsidP="00925C10">
      <w:pPr>
        <w:widowControl w:val="0"/>
        <w:numPr>
          <w:ilvl w:val="0"/>
          <w:numId w:val="7"/>
        </w:numPr>
        <w:suppressAutoHyphens w:val="0"/>
        <w:jc w:val="both"/>
        <w:rPr>
          <w:rFonts w:ascii="等线" w:eastAsia="等线" w:hAnsi="等线"/>
          <w:kern w:val="2"/>
          <w:sz w:val="21"/>
          <w:szCs w:val="22"/>
          <w:lang w:val="en-US"/>
        </w:rPr>
      </w:pPr>
      <w:r w:rsidRPr="00925C10">
        <w:rPr>
          <w:rFonts w:ascii="Roboto" w:eastAsia="等线" w:hAnsi="Roboto"/>
          <w:bCs/>
          <w:kern w:val="2"/>
          <w:sz w:val="20"/>
          <w:szCs w:val="17"/>
          <w:lang w:val="en-US"/>
        </w:rPr>
        <w:t>Change management</w:t>
      </w:r>
    </w:p>
    <w:p w14:paraId="02D66262" w14:textId="77777777" w:rsidR="00925C10" w:rsidRDefault="00925C10" w:rsidP="00925C10">
      <w:pPr>
        <w:widowControl w:val="0"/>
        <w:suppressAutoHyphens w:val="0"/>
        <w:ind w:left="440"/>
        <w:jc w:val="both"/>
        <w:rPr>
          <w:rFonts w:ascii="等线" w:eastAsia="等线" w:hAnsi="等线"/>
          <w:kern w:val="2"/>
          <w:sz w:val="21"/>
          <w:szCs w:val="22"/>
          <w:lang w:val="en-US"/>
        </w:rPr>
      </w:pPr>
      <w:r w:rsidRPr="00925C10">
        <w:rPr>
          <w:rFonts w:ascii="等线" w:eastAsia="等线" w:hAnsi="等线"/>
          <w:kern w:val="2"/>
          <w:sz w:val="21"/>
          <w:szCs w:val="22"/>
          <w:lang w:val="en-US"/>
        </w:rPr>
        <w:t xml:space="preserve">I think the first thing to do about this is to sort out the management process. The lack of necessary information exchange among employees in this company greatly reduces their work efficiency. Therefore, I believe it is necessary to </w:t>
      </w:r>
      <w:r w:rsidRPr="00925C10">
        <w:rPr>
          <w:rFonts w:ascii="等线" w:eastAsia="等线" w:hAnsi="等线" w:hint="eastAsia"/>
          <w:kern w:val="2"/>
          <w:sz w:val="21"/>
          <w:szCs w:val="22"/>
          <w:lang w:val="en-US"/>
        </w:rPr>
        <w:t>sort</w:t>
      </w:r>
      <w:r w:rsidRPr="00925C10">
        <w:rPr>
          <w:rFonts w:ascii="等线" w:eastAsia="等线" w:hAnsi="等线"/>
          <w:kern w:val="2"/>
          <w:sz w:val="21"/>
          <w:szCs w:val="22"/>
          <w:lang w:val="en-US"/>
        </w:rPr>
        <w:t xml:space="preserve"> out the management process, and we need dedicated personnel to be responsible for cooperation between departments.</w:t>
      </w:r>
    </w:p>
    <w:p w14:paraId="4EBED5C3" w14:textId="77777777" w:rsidR="00925C10" w:rsidRPr="00925C10" w:rsidRDefault="00925C10" w:rsidP="00925C10">
      <w:pPr>
        <w:widowControl w:val="0"/>
        <w:suppressAutoHyphens w:val="0"/>
        <w:ind w:left="440"/>
        <w:jc w:val="both"/>
        <w:rPr>
          <w:rFonts w:ascii="等线" w:eastAsia="等线" w:hAnsi="等线"/>
          <w:kern w:val="2"/>
          <w:sz w:val="21"/>
          <w:szCs w:val="22"/>
          <w:lang w:val="en-US"/>
        </w:rPr>
      </w:pPr>
    </w:p>
    <w:p w14:paraId="7588F86E" w14:textId="77777777" w:rsidR="00925C10" w:rsidRPr="00925C10" w:rsidRDefault="00925C10" w:rsidP="00925C10">
      <w:pPr>
        <w:widowControl w:val="0"/>
        <w:numPr>
          <w:ilvl w:val="0"/>
          <w:numId w:val="7"/>
        </w:numPr>
        <w:suppressAutoHyphens w:val="0"/>
        <w:jc w:val="both"/>
        <w:rPr>
          <w:rFonts w:ascii="等线" w:eastAsia="等线" w:hAnsi="等线"/>
          <w:kern w:val="2"/>
          <w:sz w:val="21"/>
          <w:szCs w:val="22"/>
          <w:lang w:val="en-US"/>
        </w:rPr>
      </w:pPr>
      <w:r w:rsidRPr="00925C10">
        <w:rPr>
          <w:rFonts w:ascii="Roboto" w:eastAsia="等线" w:hAnsi="Roboto"/>
          <w:bCs/>
          <w:kern w:val="2"/>
          <w:sz w:val="20"/>
          <w:szCs w:val="17"/>
          <w:lang w:val="en-US"/>
        </w:rPr>
        <w:t>Version management</w:t>
      </w:r>
    </w:p>
    <w:p w14:paraId="22AF98F5" w14:textId="77777777" w:rsidR="00925C10" w:rsidRDefault="00925C10" w:rsidP="00925C10">
      <w:pPr>
        <w:widowControl w:val="0"/>
        <w:suppressAutoHyphens w:val="0"/>
        <w:ind w:left="440"/>
        <w:jc w:val="both"/>
        <w:rPr>
          <w:rFonts w:ascii="等线" w:eastAsia="等线" w:hAnsi="等线"/>
          <w:kern w:val="2"/>
          <w:sz w:val="21"/>
          <w:szCs w:val="22"/>
          <w:lang w:val="en-US"/>
        </w:rPr>
      </w:pPr>
      <w:r w:rsidRPr="00925C10">
        <w:rPr>
          <w:rFonts w:ascii="等线" w:eastAsia="等线" w:hAnsi="等线"/>
          <w:kern w:val="2"/>
          <w:sz w:val="21"/>
          <w:szCs w:val="22"/>
          <w:lang w:val="en-US"/>
        </w:rPr>
        <w:t>In terms of version management, I believe this company can create a GitHub project and make it public to employees within the company. I believe this will help with project management for this company. For example, the person in charge can post tasks that need to be completed by each department on GitHub and require each department to submit work reports on a regular basis.</w:t>
      </w:r>
    </w:p>
    <w:p w14:paraId="59F54E99" w14:textId="77777777" w:rsidR="00925C10" w:rsidRPr="00925C10" w:rsidRDefault="00925C10" w:rsidP="00925C10">
      <w:pPr>
        <w:widowControl w:val="0"/>
        <w:suppressAutoHyphens w:val="0"/>
        <w:ind w:left="440"/>
        <w:jc w:val="both"/>
        <w:rPr>
          <w:rFonts w:ascii="等线" w:eastAsia="等线" w:hAnsi="等线"/>
          <w:kern w:val="2"/>
          <w:sz w:val="21"/>
          <w:szCs w:val="22"/>
          <w:lang w:val="en-US"/>
        </w:rPr>
      </w:pPr>
    </w:p>
    <w:p w14:paraId="458BAAB9" w14:textId="77777777" w:rsidR="00925C10" w:rsidRPr="00925C10" w:rsidRDefault="00925C10" w:rsidP="00925C10">
      <w:pPr>
        <w:widowControl w:val="0"/>
        <w:numPr>
          <w:ilvl w:val="0"/>
          <w:numId w:val="7"/>
        </w:numPr>
        <w:suppressAutoHyphens w:val="0"/>
        <w:jc w:val="both"/>
        <w:rPr>
          <w:rFonts w:ascii="等线" w:eastAsia="等线" w:hAnsi="等线"/>
          <w:kern w:val="2"/>
          <w:sz w:val="21"/>
          <w:szCs w:val="22"/>
          <w:lang w:val="en-US"/>
        </w:rPr>
      </w:pPr>
      <w:r w:rsidRPr="00925C10">
        <w:rPr>
          <w:rFonts w:ascii="Roboto" w:eastAsia="等线" w:hAnsi="Roboto"/>
          <w:bCs/>
          <w:kern w:val="2"/>
          <w:sz w:val="20"/>
          <w:szCs w:val="17"/>
          <w:lang w:val="en-US"/>
        </w:rPr>
        <w:t>System building</w:t>
      </w:r>
    </w:p>
    <w:p w14:paraId="1A214C22" w14:textId="77777777" w:rsidR="00925C10" w:rsidRDefault="00925C10" w:rsidP="00925C10">
      <w:pPr>
        <w:widowControl w:val="0"/>
        <w:suppressAutoHyphens w:val="0"/>
        <w:ind w:left="440"/>
        <w:jc w:val="both"/>
        <w:rPr>
          <w:rFonts w:ascii="等线" w:eastAsia="等线" w:hAnsi="等线"/>
          <w:kern w:val="2"/>
          <w:sz w:val="21"/>
          <w:szCs w:val="22"/>
          <w:lang w:val="en-US"/>
        </w:rPr>
      </w:pPr>
      <w:r w:rsidRPr="00925C10">
        <w:rPr>
          <w:rFonts w:ascii="等线" w:eastAsia="等线" w:hAnsi="等线"/>
          <w:kern w:val="2"/>
          <w:sz w:val="21"/>
          <w:szCs w:val="22"/>
          <w:lang w:val="en-US"/>
        </w:rPr>
        <w:t>In the system construction section, I believe that the team of this company should follow standard processes. Firstly, they need to conduct a preliminary analysis of system requirements and determine the project budget. Secondly, conduct project approval and initiate the project. Finally, make a specific plan and put it into practice.</w:t>
      </w:r>
    </w:p>
    <w:p w14:paraId="363DD9BE" w14:textId="77777777" w:rsidR="00925C10" w:rsidRPr="00925C10" w:rsidRDefault="00925C10" w:rsidP="00925C10">
      <w:pPr>
        <w:widowControl w:val="0"/>
        <w:suppressAutoHyphens w:val="0"/>
        <w:ind w:left="440"/>
        <w:jc w:val="both"/>
        <w:rPr>
          <w:rFonts w:ascii="等线" w:eastAsia="等线" w:hAnsi="等线"/>
          <w:kern w:val="2"/>
          <w:sz w:val="21"/>
          <w:szCs w:val="22"/>
          <w:lang w:val="en-US"/>
        </w:rPr>
      </w:pPr>
    </w:p>
    <w:p w14:paraId="0A726E6D" w14:textId="77777777" w:rsidR="00925C10" w:rsidRPr="00925C10" w:rsidRDefault="00925C10" w:rsidP="00925C10">
      <w:pPr>
        <w:widowControl w:val="0"/>
        <w:numPr>
          <w:ilvl w:val="0"/>
          <w:numId w:val="7"/>
        </w:numPr>
        <w:suppressAutoHyphens w:val="0"/>
        <w:jc w:val="both"/>
        <w:rPr>
          <w:rFonts w:ascii="等线" w:eastAsia="等线" w:hAnsi="等线"/>
          <w:kern w:val="2"/>
          <w:sz w:val="21"/>
          <w:szCs w:val="22"/>
          <w:lang w:val="en-US"/>
        </w:rPr>
      </w:pPr>
      <w:r w:rsidRPr="00925C10">
        <w:rPr>
          <w:rFonts w:ascii="Roboto" w:eastAsia="等线" w:hAnsi="Roboto"/>
          <w:bCs/>
          <w:kern w:val="2"/>
          <w:sz w:val="20"/>
          <w:szCs w:val="17"/>
          <w:lang w:val="en-US"/>
        </w:rPr>
        <w:t>Release management</w:t>
      </w:r>
    </w:p>
    <w:p w14:paraId="6302F64E" w14:textId="77777777" w:rsidR="00925C10" w:rsidRPr="00925C10" w:rsidRDefault="00925C10" w:rsidP="00925C10">
      <w:pPr>
        <w:widowControl w:val="0"/>
        <w:suppressAutoHyphens w:val="0"/>
        <w:ind w:left="440"/>
        <w:jc w:val="both"/>
        <w:rPr>
          <w:rFonts w:ascii="等线" w:eastAsia="等线" w:hAnsi="等线"/>
          <w:kern w:val="2"/>
          <w:sz w:val="21"/>
          <w:szCs w:val="22"/>
          <w:lang w:val="en-US"/>
        </w:rPr>
      </w:pPr>
      <w:r w:rsidRPr="00925C10">
        <w:rPr>
          <w:rFonts w:ascii="等线" w:eastAsia="等线" w:hAnsi="等线"/>
          <w:kern w:val="2"/>
          <w:sz w:val="21"/>
          <w:szCs w:val="22"/>
          <w:lang w:val="en-US"/>
        </w:rPr>
        <w:t>I believe that in the process of release management, how to manage time, communication, quality, and requirements will become key. In addition, when releasing software, it is necessary to ensure that the entire release step is clearly defined, which I believe includes:</w:t>
      </w:r>
    </w:p>
    <w:p w14:paraId="03AFFCB6" w14:textId="77777777" w:rsidR="00925C10" w:rsidRPr="00925C10" w:rsidRDefault="00925C10" w:rsidP="00925C10">
      <w:pPr>
        <w:widowControl w:val="0"/>
        <w:numPr>
          <w:ilvl w:val="0"/>
          <w:numId w:val="8"/>
        </w:numPr>
        <w:suppressAutoHyphens w:val="0"/>
        <w:jc w:val="both"/>
        <w:rPr>
          <w:rFonts w:ascii="等线" w:eastAsia="等线" w:hAnsi="等线"/>
          <w:kern w:val="2"/>
          <w:sz w:val="21"/>
          <w:szCs w:val="22"/>
          <w:lang w:val="en-US"/>
        </w:rPr>
      </w:pPr>
      <w:r w:rsidRPr="00925C10">
        <w:rPr>
          <w:rFonts w:ascii="等线" w:eastAsia="等线" w:hAnsi="等线" w:hint="eastAsia"/>
          <w:kern w:val="2"/>
          <w:sz w:val="21"/>
          <w:szCs w:val="22"/>
          <w:lang w:val="en-US"/>
        </w:rPr>
        <w:t>S</w:t>
      </w:r>
      <w:r w:rsidRPr="00925C10">
        <w:rPr>
          <w:rFonts w:ascii="等线" w:eastAsia="等线" w:hAnsi="等线"/>
          <w:kern w:val="2"/>
          <w:sz w:val="21"/>
          <w:szCs w:val="22"/>
          <w:lang w:val="en-US"/>
        </w:rPr>
        <w:t>cope of change and priority of change</w:t>
      </w:r>
    </w:p>
    <w:p w14:paraId="117E7496" w14:textId="77777777" w:rsidR="00925C10" w:rsidRPr="00925C10" w:rsidRDefault="00925C10" w:rsidP="00925C10">
      <w:pPr>
        <w:widowControl w:val="0"/>
        <w:numPr>
          <w:ilvl w:val="0"/>
          <w:numId w:val="8"/>
        </w:numPr>
        <w:suppressAutoHyphens w:val="0"/>
        <w:jc w:val="both"/>
        <w:rPr>
          <w:rFonts w:ascii="等线" w:eastAsia="等线" w:hAnsi="等线"/>
          <w:kern w:val="2"/>
          <w:sz w:val="21"/>
          <w:szCs w:val="22"/>
          <w:lang w:val="en-US"/>
        </w:rPr>
      </w:pPr>
      <w:r w:rsidRPr="00925C10">
        <w:rPr>
          <w:rFonts w:ascii="等线" w:eastAsia="等线" w:hAnsi="等线" w:hint="eastAsia"/>
          <w:kern w:val="2"/>
          <w:sz w:val="21"/>
          <w:szCs w:val="22"/>
          <w:lang w:val="en-US"/>
        </w:rPr>
        <w:t>P</w:t>
      </w:r>
      <w:r w:rsidRPr="00925C10">
        <w:rPr>
          <w:rFonts w:ascii="等线" w:eastAsia="等线" w:hAnsi="等线"/>
          <w:kern w:val="2"/>
          <w:sz w:val="21"/>
          <w:szCs w:val="22"/>
          <w:lang w:val="en-US"/>
        </w:rPr>
        <w:t>lan and activity schedule</w:t>
      </w:r>
    </w:p>
    <w:p w14:paraId="3B4B6740" w14:textId="77777777" w:rsidR="00925C10" w:rsidRPr="00925C10" w:rsidRDefault="00925C10" w:rsidP="00925C10">
      <w:pPr>
        <w:widowControl w:val="0"/>
        <w:numPr>
          <w:ilvl w:val="0"/>
          <w:numId w:val="8"/>
        </w:numPr>
        <w:suppressAutoHyphens w:val="0"/>
        <w:jc w:val="both"/>
        <w:rPr>
          <w:rFonts w:ascii="等线" w:eastAsia="等线" w:hAnsi="等线"/>
          <w:kern w:val="2"/>
          <w:sz w:val="21"/>
          <w:szCs w:val="22"/>
          <w:lang w:val="en-US"/>
        </w:rPr>
      </w:pPr>
      <w:r w:rsidRPr="00925C10">
        <w:rPr>
          <w:rFonts w:ascii="等线" w:eastAsia="等线" w:hAnsi="等线" w:hint="eastAsia"/>
          <w:kern w:val="2"/>
          <w:sz w:val="21"/>
          <w:szCs w:val="22"/>
          <w:lang w:val="en-US"/>
        </w:rPr>
        <w:t>R</w:t>
      </w:r>
      <w:r w:rsidRPr="00925C10">
        <w:rPr>
          <w:rFonts w:ascii="等线" w:eastAsia="等线" w:hAnsi="等线"/>
          <w:kern w:val="2"/>
          <w:sz w:val="21"/>
          <w:szCs w:val="22"/>
          <w:lang w:val="en-US"/>
        </w:rPr>
        <w:t>elease team composition and roles</w:t>
      </w:r>
    </w:p>
    <w:p w14:paraId="56C4C409" w14:textId="77777777" w:rsidR="00925C10" w:rsidRPr="00925C10" w:rsidRDefault="00925C10" w:rsidP="00925C10">
      <w:pPr>
        <w:widowControl w:val="0"/>
        <w:numPr>
          <w:ilvl w:val="0"/>
          <w:numId w:val="8"/>
        </w:numPr>
        <w:suppressAutoHyphens w:val="0"/>
        <w:jc w:val="both"/>
        <w:rPr>
          <w:rFonts w:ascii="等线" w:eastAsia="等线" w:hAnsi="等线"/>
          <w:kern w:val="2"/>
          <w:sz w:val="21"/>
          <w:szCs w:val="22"/>
          <w:lang w:val="en-US"/>
        </w:rPr>
      </w:pPr>
      <w:r w:rsidRPr="00925C10">
        <w:rPr>
          <w:rFonts w:ascii="等线" w:eastAsia="等线" w:hAnsi="等线" w:hint="eastAsia"/>
          <w:kern w:val="2"/>
          <w:sz w:val="21"/>
          <w:szCs w:val="22"/>
          <w:lang w:val="en-US"/>
        </w:rPr>
        <w:t>T</w:t>
      </w:r>
      <w:r w:rsidRPr="00925C10">
        <w:rPr>
          <w:rFonts w:ascii="等线" w:eastAsia="等线" w:hAnsi="等线"/>
          <w:kern w:val="2"/>
          <w:sz w:val="21"/>
          <w:szCs w:val="22"/>
          <w:lang w:val="en-US"/>
        </w:rPr>
        <w:t>raining, logistics, and communication requirement identified</w:t>
      </w:r>
    </w:p>
    <w:p w14:paraId="55A1798A" w14:textId="77777777" w:rsidR="00925C10" w:rsidRPr="00925C10" w:rsidRDefault="00925C10" w:rsidP="00925C10">
      <w:pPr>
        <w:widowControl w:val="0"/>
        <w:numPr>
          <w:ilvl w:val="0"/>
          <w:numId w:val="8"/>
        </w:numPr>
        <w:suppressAutoHyphens w:val="0"/>
        <w:jc w:val="both"/>
        <w:rPr>
          <w:rFonts w:ascii="等线" w:eastAsia="等线" w:hAnsi="等线"/>
          <w:kern w:val="2"/>
          <w:sz w:val="21"/>
          <w:szCs w:val="22"/>
          <w:lang w:val="en-US"/>
        </w:rPr>
      </w:pPr>
      <w:r w:rsidRPr="00925C10">
        <w:rPr>
          <w:rFonts w:ascii="等线" w:eastAsia="等线" w:hAnsi="等线" w:hint="eastAsia"/>
          <w:kern w:val="2"/>
          <w:sz w:val="21"/>
          <w:szCs w:val="22"/>
          <w:lang w:val="en-US"/>
        </w:rPr>
        <w:t>S</w:t>
      </w:r>
      <w:r w:rsidRPr="00925C10">
        <w:rPr>
          <w:rFonts w:ascii="等线" w:eastAsia="等线" w:hAnsi="等线"/>
          <w:kern w:val="2"/>
          <w:sz w:val="21"/>
          <w:szCs w:val="22"/>
          <w:lang w:val="en-US"/>
        </w:rPr>
        <w:t>trategy for release</w:t>
      </w:r>
    </w:p>
    <w:p w14:paraId="5973306B" w14:textId="77777777" w:rsidR="00925C10" w:rsidRDefault="00925C10" w:rsidP="00BD7BFB">
      <w:pPr>
        <w:rPr>
          <w:rFonts w:eastAsiaTheme="minorEastAsia"/>
        </w:rPr>
      </w:pPr>
    </w:p>
    <w:p w14:paraId="5CA6958A" w14:textId="77777777" w:rsidR="00522A34" w:rsidRDefault="00522A34" w:rsidP="00BD7BFB">
      <w:pPr>
        <w:rPr>
          <w:rFonts w:eastAsiaTheme="minorEastAsia"/>
        </w:rPr>
      </w:pPr>
    </w:p>
    <w:p w14:paraId="5949C6B1" w14:textId="77777777" w:rsidR="00522A34" w:rsidRDefault="00522A34" w:rsidP="00BD7BFB">
      <w:pPr>
        <w:rPr>
          <w:rFonts w:eastAsiaTheme="minorEastAsia"/>
        </w:rPr>
      </w:pPr>
    </w:p>
    <w:p w14:paraId="1FEAE806" w14:textId="77777777" w:rsidR="00522A34" w:rsidRDefault="00522A34" w:rsidP="00BD7BFB">
      <w:pPr>
        <w:rPr>
          <w:rFonts w:eastAsiaTheme="minorEastAsia"/>
        </w:rPr>
      </w:pPr>
    </w:p>
    <w:p w14:paraId="0B4D9BA2" w14:textId="77777777" w:rsidR="00522A34" w:rsidRDefault="00522A34" w:rsidP="00BD7BFB">
      <w:pPr>
        <w:rPr>
          <w:rFonts w:eastAsiaTheme="minorEastAsia"/>
        </w:rPr>
      </w:pPr>
    </w:p>
    <w:p w14:paraId="4701962B" w14:textId="77777777" w:rsidR="00522A34" w:rsidRDefault="00522A34" w:rsidP="00BD7BFB">
      <w:pPr>
        <w:rPr>
          <w:rFonts w:eastAsiaTheme="minorEastAsia"/>
        </w:rPr>
      </w:pPr>
    </w:p>
    <w:p w14:paraId="237C0E56" w14:textId="77777777" w:rsidR="00522A34" w:rsidRDefault="00522A34" w:rsidP="00BD7BFB">
      <w:pPr>
        <w:rPr>
          <w:rFonts w:eastAsiaTheme="minorEastAsia"/>
        </w:rPr>
      </w:pPr>
    </w:p>
    <w:p w14:paraId="26240D1E" w14:textId="77777777" w:rsidR="00522A34" w:rsidRDefault="00522A34" w:rsidP="00BD7BFB">
      <w:pPr>
        <w:rPr>
          <w:rFonts w:eastAsiaTheme="minorEastAsia"/>
        </w:rPr>
      </w:pPr>
    </w:p>
    <w:p w14:paraId="45B5599C" w14:textId="77777777" w:rsidR="00522A34" w:rsidRDefault="00522A34" w:rsidP="00BD7BFB">
      <w:pPr>
        <w:rPr>
          <w:rFonts w:eastAsiaTheme="minorEastAsia"/>
        </w:rPr>
      </w:pPr>
    </w:p>
    <w:p w14:paraId="5C342F50" w14:textId="77777777" w:rsidR="00522A34" w:rsidRDefault="00522A34" w:rsidP="00BD7BFB">
      <w:pPr>
        <w:rPr>
          <w:rFonts w:eastAsiaTheme="minorEastAsia"/>
        </w:rPr>
      </w:pPr>
    </w:p>
    <w:p w14:paraId="229072F8" w14:textId="38F7B9D5" w:rsidR="00522A34" w:rsidRPr="00925C10" w:rsidRDefault="00522A34" w:rsidP="00BD7BFB">
      <w:pPr>
        <w:rPr>
          <w:rFonts w:eastAsiaTheme="minorEastAsia"/>
        </w:rPr>
      </w:pPr>
      <w:r w:rsidRPr="00522A34">
        <w:rPr>
          <w:rFonts w:eastAsiaTheme="minorEastAsia"/>
        </w:rPr>
        <w:t>GitHub account: RevolverCat</w:t>
      </w:r>
    </w:p>
    <w:sectPr w:rsidR="00522A34" w:rsidRPr="00925C10">
      <w:headerReference w:type="default" r:id="rId8"/>
      <w:footerReference w:type="default" r:id="rId9"/>
      <w:pgSz w:w="11906" w:h="16838"/>
      <w:pgMar w:top="1440" w:right="146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41219" w14:textId="77777777" w:rsidR="00923423" w:rsidRDefault="00923423">
      <w:r>
        <w:separator/>
      </w:r>
    </w:p>
  </w:endnote>
  <w:endnote w:type="continuationSeparator" w:id="0">
    <w:p w14:paraId="3E238341" w14:textId="77777777" w:rsidR="00923423" w:rsidRDefault="00923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3" w:usb1="00000000" w:usb2="00000000" w:usb3="00000000" w:csb0="00000001" w:csb1="00000000"/>
  </w:font>
  <w:font w:name="Lohit Devanagari">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Roboto">
    <w:altName w:val="Arial"/>
    <w:charset w:val="00"/>
    <w:family w:val="auto"/>
    <w:pitch w:val="variable"/>
    <w:sig w:usb0="E0000AFF" w:usb1="5000217F" w:usb2="00000021" w:usb3="00000000" w:csb0="0000019F" w:csb1="00000000"/>
  </w:font>
  <w:font w:name="Roboto Light">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853D" w14:textId="77777777" w:rsidR="004563E2" w:rsidRDefault="004563E2">
    <w:pPr>
      <w:pStyle w:val="a8"/>
      <w:ind w:left="-630"/>
    </w:pPr>
    <w:r>
      <w:rPr>
        <w:rFonts w:ascii="Roboto" w:hAnsi="Roboto" w:cs="Roboto"/>
        <w:b/>
        <w:bCs/>
        <w:color w:val="005E86"/>
        <w:sz w:val="22"/>
        <w:szCs w:val="22"/>
      </w:rPr>
      <w:t>www.scu.edu.au</w:t>
    </w:r>
  </w:p>
  <w:p w14:paraId="7D0E4DF2" w14:textId="77777777" w:rsidR="004563E2" w:rsidRDefault="004563E2">
    <w:pPr>
      <w:pStyle w:val="a8"/>
      <w:rPr>
        <w:rFonts w:ascii="Roboto" w:hAnsi="Roboto" w:cs="Roboto"/>
        <w:b/>
        <w:bCs/>
        <w:color w:val="005E86"/>
        <w:sz w:val="22"/>
        <w:szCs w:val="22"/>
      </w:rPr>
    </w:pPr>
  </w:p>
  <w:p w14:paraId="28D1467C" w14:textId="77777777" w:rsidR="004563E2" w:rsidRDefault="004563E2">
    <w:pPr>
      <w:pStyle w:val="a8"/>
      <w:tabs>
        <w:tab w:val="left" w:pos="2790"/>
      </w:tabs>
      <w:ind w:left="6480" w:hanging="7110"/>
    </w:pPr>
    <w:r>
      <w:rPr>
        <w:rFonts w:ascii="Roboto" w:hAnsi="Roboto" w:cs="Roboto"/>
        <w:b/>
        <w:bCs/>
        <w:color w:val="005E86"/>
        <w:sz w:val="14"/>
        <w:szCs w:val="14"/>
      </w:rPr>
      <w:t xml:space="preserve">Lismore </w:t>
    </w:r>
    <w:r>
      <w:rPr>
        <w:rFonts w:ascii="Roboto Light" w:hAnsi="Roboto Light" w:cs="Roboto Light"/>
        <w:sz w:val="14"/>
        <w:szCs w:val="14"/>
      </w:rPr>
      <w:tab/>
    </w:r>
    <w:r>
      <w:rPr>
        <w:rFonts w:ascii="Roboto" w:hAnsi="Roboto" w:cs="Roboto"/>
        <w:b/>
        <w:bCs/>
        <w:color w:val="005E86"/>
        <w:sz w:val="14"/>
        <w:szCs w:val="14"/>
      </w:rPr>
      <w:t>Coffs Harbour</w:t>
    </w:r>
    <w:r>
      <w:rPr>
        <w:rFonts w:ascii="Roboto Light" w:hAnsi="Roboto Light" w:cs="Roboto Light"/>
        <w:color w:val="005E86"/>
        <w:sz w:val="14"/>
        <w:szCs w:val="14"/>
      </w:rPr>
      <w:t xml:space="preserve"> </w:t>
    </w:r>
    <w:r>
      <w:rPr>
        <w:rFonts w:ascii="Roboto Light" w:hAnsi="Roboto Light" w:cs="Roboto Light"/>
        <w:sz w:val="14"/>
        <w:szCs w:val="14"/>
      </w:rPr>
      <w:tab/>
    </w:r>
    <w:r>
      <w:rPr>
        <w:rFonts w:ascii="Roboto" w:hAnsi="Roboto" w:cs="Roboto"/>
        <w:b/>
        <w:bCs/>
        <w:color w:val="005E86"/>
        <w:sz w:val="14"/>
        <w:szCs w:val="14"/>
      </w:rPr>
      <w:t>Gold Coast</w:t>
    </w:r>
  </w:p>
  <w:p w14:paraId="7F89C967" w14:textId="77777777" w:rsidR="004563E2" w:rsidRDefault="004563E2">
    <w:pPr>
      <w:pStyle w:val="p1"/>
      <w:tabs>
        <w:tab w:val="left" w:pos="2790"/>
        <w:tab w:val="left" w:pos="6480"/>
      </w:tabs>
      <w:ind w:left="3600" w:right="-1440" w:hanging="4230"/>
    </w:pPr>
    <w:r>
      <w:rPr>
        <w:rFonts w:ascii="Roboto Light" w:hAnsi="Roboto Light" w:cs="Roboto Light"/>
        <w:sz w:val="14"/>
        <w:szCs w:val="14"/>
      </w:rPr>
      <w:t xml:space="preserve">PO Box 157, Lismore NSW 2480 Australia </w:t>
    </w:r>
    <w:r>
      <w:rPr>
        <w:rFonts w:ascii="Roboto Light" w:hAnsi="Roboto Light" w:cs="Roboto Light"/>
        <w:sz w:val="14"/>
        <w:szCs w:val="14"/>
      </w:rPr>
      <w:tab/>
      <w:t xml:space="preserve">Hogbin Drive, Coffs Harbour NSW 2450 Australia </w:t>
    </w:r>
    <w:r>
      <w:rPr>
        <w:rFonts w:ascii="Roboto Light" w:hAnsi="Roboto Light" w:cs="Roboto Light"/>
        <w:sz w:val="14"/>
        <w:szCs w:val="14"/>
      </w:rPr>
      <w:tab/>
      <w:t>Locked Mail Bag 4, Coolangatta QLD 4225 Australia</w:t>
    </w:r>
  </w:p>
  <w:p w14:paraId="640063C2" w14:textId="77777777" w:rsidR="004563E2" w:rsidRPr="00BD7BFB" w:rsidRDefault="004563E2">
    <w:pPr>
      <w:pStyle w:val="p1"/>
      <w:tabs>
        <w:tab w:val="left" w:pos="2790"/>
        <w:tab w:val="left" w:pos="6480"/>
      </w:tabs>
      <w:ind w:left="-630"/>
      <w:rPr>
        <w:lang w:val="de-DE"/>
      </w:rPr>
    </w:pP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+61 2 6620 3000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+61 2 6620 3700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+61 2 6659 3777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+61 7 5589 3000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+61 7 5589 3700</w:t>
    </w:r>
  </w:p>
  <w:p w14:paraId="7E0006AE" w14:textId="77777777" w:rsidR="004563E2" w:rsidRPr="00BD7BFB" w:rsidRDefault="004563E2">
    <w:pPr>
      <w:pStyle w:val="p1"/>
      <w:rPr>
        <w:rFonts w:ascii="Roboto Light" w:hAnsi="Roboto Light" w:cs="Roboto Light"/>
        <w:sz w:val="14"/>
        <w:szCs w:val="14"/>
        <w:lang w:val="de-DE"/>
      </w:rPr>
    </w:pPr>
  </w:p>
  <w:p w14:paraId="620D2F0E" w14:textId="77777777" w:rsidR="004563E2" w:rsidRPr="00BD7BFB" w:rsidRDefault="004563E2">
    <w:pPr>
      <w:pStyle w:val="p1"/>
      <w:ind w:left="-630"/>
      <w:rPr>
        <w:lang w:val="de-DE"/>
      </w:rPr>
    </w:pPr>
    <w:r w:rsidRPr="00BD7BFB">
      <w:rPr>
        <w:rFonts w:ascii="Roboto Light" w:hAnsi="Roboto Light" w:cs="Roboto Light"/>
        <w:sz w:val="14"/>
        <w:szCs w:val="14"/>
        <w:lang w:val="de-DE"/>
      </w:rPr>
      <w:t>CRICOS Provider 01241G</w:t>
    </w:r>
  </w:p>
  <w:p w14:paraId="2ED31104" w14:textId="77777777" w:rsidR="004563E2" w:rsidRPr="00BD7BFB" w:rsidRDefault="004563E2">
    <w:pPr>
      <w:pStyle w:val="a8"/>
      <w:rPr>
        <w:rFonts w:ascii="Roboto Light" w:hAnsi="Roboto Light" w:cs="Roboto Light"/>
        <w:sz w:val="14"/>
        <w:szCs w:val="14"/>
        <w:lang w:val="de-DE"/>
      </w:rPr>
    </w:pPr>
  </w:p>
  <w:p w14:paraId="724093A0" w14:textId="77777777" w:rsidR="004563E2" w:rsidRPr="00BD7BFB" w:rsidRDefault="004563E2">
    <w:pPr>
      <w:pStyle w:val="a8"/>
      <w:rPr>
        <w:rFonts w:ascii="Roboto" w:hAnsi="Roboto" w:cs="Roboto"/>
        <w:sz w:val="13"/>
        <w:szCs w:val="13"/>
        <w:lang w:val="de-DE"/>
      </w:rPr>
    </w:pPr>
  </w:p>
  <w:p w14:paraId="326C64C6" w14:textId="77777777" w:rsidR="004563E2" w:rsidRPr="00BD7BFB" w:rsidRDefault="004563E2">
    <w:pPr>
      <w:pStyle w:val="a8"/>
      <w:rPr>
        <w:rFonts w:ascii="Roboto" w:hAnsi="Roboto" w:cs="Roboto"/>
        <w:sz w:val="13"/>
        <w:szCs w:val="13"/>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086DE" w14:textId="77777777" w:rsidR="00923423" w:rsidRDefault="00923423">
      <w:r>
        <w:separator/>
      </w:r>
    </w:p>
  </w:footnote>
  <w:footnote w:type="continuationSeparator" w:id="0">
    <w:p w14:paraId="6B4B4BE9" w14:textId="77777777" w:rsidR="00923423" w:rsidRDefault="009234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B3A9"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7216" behindDoc="0" locked="0" layoutInCell="1" allowOverlap="1" wp14:anchorId="4333E459" wp14:editId="38CC0020">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bwMode="auto">
                  <a:xfrm>
                    <a:off x="0" y="0"/>
                    <a:ext cx="2372360" cy="24523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2CFD3DE7"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8240" behindDoc="0" locked="0" layoutInCell="1" allowOverlap="1" wp14:anchorId="052DA4A5" wp14:editId="4311F953">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bwMode="auto">
                  <a:xfrm>
                    <a:off x="0" y="0"/>
                    <a:ext cx="2604135" cy="8388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0A3C82CA" w14:textId="77777777" w:rsidR="004563E2" w:rsidRDefault="004563E2">
    <w:pPr>
      <w:pStyle w:val="a7"/>
      <w:ind w:left="-1440" w:right="-1440"/>
      <w:rPr>
        <w:rFonts w:ascii="Roboto" w:hAnsi="Roboto" w:cs="Roboto"/>
        <w:lang w:eastAsia="en-AU"/>
      </w:rPr>
    </w:pPr>
  </w:p>
  <w:p w14:paraId="4E7237E1" w14:textId="77777777" w:rsidR="004563E2" w:rsidRDefault="004563E2">
    <w:pPr>
      <w:pStyle w:val="a7"/>
      <w:ind w:left="-1440" w:right="-1440"/>
      <w:rPr>
        <w:rFonts w:ascii="Roboto" w:hAnsi="Roboto" w:cs="Roboto"/>
        <w:lang w:eastAsia="en-AU"/>
      </w:rPr>
    </w:pPr>
  </w:p>
  <w:p w14:paraId="0ED68AEF" w14:textId="77777777" w:rsidR="004563E2" w:rsidRDefault="004563E2">
    <w:pPr>
      <w:pStyle w:val="a7"/>
      <w:ind w:left="-1440" w:right="-1440"/>
      <w:rPr>
        <w:rFonts w:ascii="Roboto" w:hAnsi="Roboto" w:cs="Roboto"/>
      </w:rPr>
    </w:pPr>
  </w:p>
  <w:p w14:paraId="579C9E48" w14:textId="77777777" w:rsidR="004563E2" w:rsidRDefault="004563E2">
    <w:pPr>
      <w:pStyle w:val="a7"/>
      <w:ind w:left="-1440" w:right="-1440"/>
      <w:rPr>
        <w:rFonts w:ascii="Roboto" w:hAnsi="Roboto" w:cs="Roboto"/>
      </w:rPr>
    </w:pPr>
  </w:p>
  <w:p w14:paraId="2E71177C" w14:textId="77777777" w:rsidR="004563E2" w:rsidRDefault="004563E2">
    <w:pPr>
      <w:pStyle w:val="a7"/>
      <w:ind w:left="-1440" w:right="-1440"/>
      <w:rPr>
        <w:rFonts w:ascii="Roboto" w:hAnsi="Roboto" w:cs="Roboto"/>
      </w:rPr>
    </w:pPr>
  </w:p>
  <w:p w14:paraId="439EB608" w14:textId="77777777" w:rsidR="004563E2" w:rsidRDefault="004563E2">
    <w:pPr>
      <w:pStyle w:val="a7"/>
      <w:ind w:left="-1440" w:right="-1440"/>
      <w:rPr>
        <w:rFonts w:ascii="Roboto" w:hAnsi="Roboto" w:cs="Roboto"/>
      </w:rPr>
    </w:pPr>
  </w:p>
  <w:p w14:paraId="3ABA1D69" w14:textId="77777777" w:rsidR="004563E2" w:rsidRDefault="004563E2">
    <w:pPr>
      <w:pStyle w:val="a7"/>
      <w:ind w:left="-1440" w:right="-1440"/>
      <w:rPr>
        <w:rFonts w:ascii="Roboto" w:hAnsi="Roboto" w:cs="Roboto"/>
      </w:rPr>
    </w:pPr>
  </w:p>
  <w:p w14:paraId="11070A15" w14:textId="77777777" w:rsidR="004563E2" w:rsidRDefault="004563E2">
    <w:pPr>
      <w:pStyle w:val="a7"/>
      <w:ind w:right="-1440"/>
      <w:rPr>
        <w:rFonts w:ascii="Roboto" w:hAnsi="Roboto" w:cs="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2CA3AD0"/>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2421" w:hanging="360"/>
      </w:pPr>
      <w:rPr>
        <w:rFonts w:ascii="Symbol" w:hAnsi="Symbol" w:cs="Symbol"/>
      </w:rPr>
    </w:lvl>
    <w:lvl w:ilvl="1">
      <w:start w:val="1"/>
      <w:numFmt w:val="bullet"/>
      <w:lvlText w:val="o"/>
      <w:lvlJc w:val="left"/>
      <w:pPr>
        <w:tabs>
          <w:tab w:val="num" w:pos="-2497"/>
        </w:tabs>
        <w:ind w:left="644" w:hanging="360"/>
      </w:pPr>
      <w:rPr>
        <w:rFonts w:ascii="Courier New" w:hAnsi="Courier New" w:cs="Courier New"/>
        <w:b/>
      </w:rPr>
    </w:lvl>
    <w:lvl w:ilvl="2">
      <w:start w:val="1"/>
      <w:numFmt w:val="bullet"/>
      <w:lvlText w:val=""/>
      <w:lvlJc w:val="left"/>
      <w:pPr>
        <w:tabs>
          <w:tab w:val="num" w:pos="0"/>
        </w:tabs>
        <w:ind w:left="3861" w:hanging="360"/>
      </w:pPr>
      <w:rPr>
        <w:rFonts w:ascii="Wingdings" w:hAnsi="Wingdings" w:cs="Wingdings"/>
        <w:b/>
      </w:rPr>
    </w:lvl>
    <w:lvl w:ilvl="3">
      <w:start w:val="1"/>
      <w:numFmt w:val="bullet"/>
      <w:lvlText w:val=""/>
      <w:lvlJc w:val="left"/>
      <w:pPr>
        <w:tabs>
          <w:tab w:val="num" w:pos="0"/>
        </w:tabs>
        <w:ind w:left="4581" w:hanging="360"/>
      </w:pPr>
      <w:rPr>
        <w:rFonts w:ascii="Symbol" w:hAnsi="Symbol" w:cs="Symbol"/>
      </w:rPr>
    </w:lvl>
    <w:lvl w:ilvl="4">
      <w:start w:val="1"/>
      <w:numFmt w:val="bullet"/>
      <w:lvlText w:val="o"/>
      <w:lvlJc w:val="left"/>
      <w:pPr>
        <w:tabs>
          <w:tab w:val="num" w:pos="0"/>
        </w:tabs>
        <w:ind w:left="5301" w:hanging="360"/>
      </w:pPr>
      <w:rPr>
        <w:rFonts w:ascii="Courier New" w:hAnsi="Courier New" w:cs="Courier New"/>
      </w:rPr>
    </w:lvl>
    <w:lvl w:ilvl="5">
      <w:start w:val="1"/>
      <w:numFmt w:val="bullet"/>
      <w:lvlText w:val=""/>
      <w:lvlJc w:val="left"/>
      <w:pPr>
        <w:tabs>
          <w:tab w:val="num" w:pos="0"/>
        </w:tabs>
        <w:ind w:left="6021" w:hanging="360"/>
      </w:pPr>
      <w:rPr>
        <w:rFonts w:ascii="Wingdings" w:hAnsi="Wingdings" w:cs="Wingdings"/>
      </w:rPr>
    </w:lvl>
    <w:lvl w:ilvl="6">
      <w:start w:val="1"/>
      <w:numFmt w:val="bullet"/>
      <w:lvlText w:val=""/>
      <w:lvlJc w:val="left"/>
      <w:pPr>
        <w:tabs>
          <w:tab w:val="num" w:pos="0"/>
        </w:tabs>
        <w:ind w:left="6741" w:hanging="360"/>
      </w:pPr>
      <w:rPr>
        <w:rFonts w:ascii="Symbol" w:hAnsi="Symbol" w:cs="Symbol"/>
      </w:rPr>
    </w:lvl>
    <w:lvl w:ilvl="7">
      <w:start w:val="1"/>
      <w:numFmt w:val="bullet"/>
      <w:lvlText w:val="o"/>
      <w:lvlJc w:val="left"/>
      <w:pPr>
        <w:tabs>
          <w:tab w:val="num" w:pos="0"/>
        </w:tabs>
        <w:ind w:left="7461" w:hanging="360"/>
      </w:pPr>
      <w:rPr>
        <w:rFonts w:ascii="Courier New" w:hAnsi="Courier New" w:cs="Courier New"/>
      </w:rPr>
    </w:lvl>
    <w:lvl w:ilvl="8">
      <w:start w:val="1"/>
      <w:numFmt w:val="bullet"/>
      <w:lvlText w:val=""/>
      <w:lvlJc w:val="left"/>
      <w:pPr>
        <w:tabs>
          <w:tab w:val="num" w:pos="0"/>
        </w:tabs>
        <w:ind w:left="8181" w:hanging="360"/>
      </w:pPr>
      <w:rPr>
        <w:rFonts w:ascii="Wingdings" w:hAnsi="Wingdings" w:cs="Wingdings"/>
      </w:rPr>
    </w:lvl>
  </w:abstractNum>
  <w:abstractNum w:abstractNumId="2" w15:restartNumberingAfterBreak="0">
    <w:nsid w:val="00000003"/>
    <w:multiLevelType w:val="multilevel"/>
    <w:tmpl w:val="00000003"/>
    <w:name w:val="WWNum4"/>
    <w:lvl w:ilvl="0">
      <w:start w:val="1"/>
      <w:numFmt w:val="decimal"/>
      <w:lvlText w:val="%1."/>
      <w:lvlJc w:val="left"/>
      <w:pPr>
        <w:tabs>
          <w:tab w:val="num" w:pos="2513"/>
        </w:tabs>
        <w:ind w:left="2513" w:hanging="360"/>
      </w:pPr>
    </w:lvl>
    <w:lvl w:ilvl="1">
      <w:start w:val="1"/>
      <w:numFmt w:val="decimal"/>
      <w:lvlText w:val="%2."/>
      <w:lvlJc w:val="left"/>
      <w:pPr>
        <w:tabs>
          <w:tab w:val="num" w:pos="2873"/>
        </w:tabs>
        <w:ind w:left="2873" w:hanging="360"/>
      </w:pPr>
    </w:lvl>
    <w:lvl w:ilvl="2">
      <w:start w:val="1"/>
      <w:numFmt w:val="decimal"/>
      <w:lvlText w:val="%3."/>
      <w:lvlJc w:val="left"/>
      <w:pPr>
        <w:tabs>
          <w:tab w:val="num" w:pos="3233"/>
        </w:tabs>
        <w:ind w:left="3233" w:hanging="360"/>
      </w:pPr>
    </w:lvl>
    <w:lvl w:ilvl="3">
      <w:start w:val="1"/>
      <w:numFmt w:val="decimal"/>
      <w:lvlText w:val="%4."/>
      <w:lvlJc w:val="left"/>
      <w:pPr>
        <w:tabs>
          <w:tab w:val="num" w:pos="3593"/>
        </w:tabs>
        <w:ind w:left="3593" w:hanging="360"/>
      </w:pPr>
    </w:lvl>
    <w:lvl w:ilvl="4">
      <w:start w:val="1"/>
      <w:numFmt w:val="decimal"/>
      <w:lvlText w:val="%5."/>
      <w:lvlJc w:val="left"/>
      <w:pPr>
        <w:tabs>
          <w:tab w:val="num" w:pos="3953"/>
        </w:tabs>
        <w:ind w:left="3953" w:hanging="360"/>
      </w:pPr>
    </w:lvl>
    <w:lvl w:ilvl="5">
      <w:start w:val="1"/>
      <w:numFmt w:val="decimal"/>
      <w:lvlText w:val="%6."/>
      <w:lvlJc w:val="left"/>
      <w:pPr>
        <w:tabs>
          <w:tab w:val="num" w:pos="4313"/>
        </w:tabs>
        <w:ind w:left="4313" w:hanging="360"/>
      </w:pPr>
    </w:lvl>
    <w:lvl w:ilvl="6">
      <w:start w:val="1"/>
      <w:numFmt w:val="decimal"/>
      <w:lvlText w:val="%7."/>
      <w:lvlJc w:val="left"/>
      <w:pPr>
        <w:tabs>
          <w:tab w:val="num" w:pos="4673"/>
        </w:tabs>
        <w:ind w:left="4673" w:hanging="360"/>
      </w:pPr>
    </w:lvl>
    <w:lvl w:ilvl="7">
      <w:start w:val="1"/>
      <w:numFmt w:val="decimal"/>
      <w:lvlText w:val="%8."/>
      <w:lvlJc w:val="left"/>
      <w:pPr>
        <w:tabs>
          <w:tab w:val="num" w:pos="5033"/>
        </w:tabs>
        <w:ind w:left="5033" w:hanging="360"/>
      </w:pPr>
    </w:lvl>
    <w:lvl w:ilvl="8">
      <w:start w:val="1"/>
      <w:numFmt w:val="decimal"/>
      <w:lvlText w:val="%9."/>
      <w:lvlJc w:val="left"/>
      <w:pPr>
        <w:tabs>
          <w:tab w:val="num" w:pos="5393"/>
        </w:tabs>
        <w:ind w:left="5393" w:hanging="360"/>
      </w:pPr>
    </w:lvl>
  </w:abstractNum>
  <w:abstractNum w:abstractNumId="3" w15:restartNumberingAfterBreak="0">
    <w:nsid w:val="318F0301"/>
    <w:multiLevelType w:val="hybridMultilevel"/>
    <w:tmpl w:val="B4DC0B3E"/>
    <w:lvl w:ilvl="0" w:tplc="0409000F">
      <w:start w:val="1"/>
      <w:numFmt w:val="decimal"/>
      <w:lvlText w:val="%1."/>
      <w:lvlJc w:val="left"/>
      <w:pPr>
        <w:ind w:left="862" w:hanging="440"/>
      </w:pPr>
    </w:lvl>
    <w:lvl w:ilvl="1" w:tplc="04090019" w:tentative="1">
      <w:start w:val="1"/>
      <w:numFmt w:val="lowerLetter"/>
      <w:lvlText w:val="%2)"/>
      <w:lvlJc w:val="left"/>
      <w:pPr>
        <w:ind w:left="1302" w:hanging="440"/>
      </w:pPr>
    </w:lvl>
    <w:lvl w:ilvl="2" w:tplc="0409001B" w:tentative="1">
      <w:start w:val="1"/>
      <w:numFmt w:val="lowerRoman"/>
      <w:lvlText w:val="%3."/>
      <w:lvlJc w:val="right"/>
      <w:pPr>
        <w:ind w:left="1742" w:hanging="440"/>
      </w:pPr>
    </w:lvl>
    <w:lvl w:ilvl="3" w:tplc="0409000F" w:tentative="1">
      <w:start w:val="1"/>
      <w:numFmt w:val="decimal"/>
      <w:lvlText w:val="%4."/>
      <w:lvlJc w:val="left"/>
      <w:pPr>
        <w:ind w:left="2182" w:hanging="440"/>
      </w:pPr>
    </w:lvl>
    <w:lvl w:ilvl="4" w:tplc="04090019" w:tentative="1">
      <w:start w:val="1"/>
      <w:numFmt w:val="lowerLetter"/>
      <w:lvlText w:val="%5)"/>
      <w:lvlJc w:val="left"/>
      <w:pPr>
        <w:ind w:left="2622" w:hanging="440"/>
      </w:pPr>
    </w:lvl>
    <w:lvl w:ilvl="5" w:tplc="0409001B" w:tentative="1">
      <w:start w:val="1"/>
      <w:numFmt w:val="lowerRoman"/>
      <w:lvlText w:val="%6."/>
      <w:lvlJc w:val="right"/>
      <w:pPr>
        <w:ind w:left="3062" w:hanging="440"/>
      </w:pPr>
    </w:lvl>
    <w:lvl w:ilvl="6" w:tplc="0409000F" w:tentative="1">
      <w:start w:val="1"/>
      <w:numFmt w:val="decimal"/>
      <w:lvlText w:val="%7."/>
      <w:lvlJc w:val="left"/>
      <w:pPr>
        <w:ind w:left="3502" w:hanging="440"/>
      </w:pPr>
    </w:lvl>
    <w:lvl w:ilvl="7" w:tplc="04090019" w:tentative="1">
      <w:start w:val="1"/>
      <w:numFmt w:val="lowerLetter"/>
      <w:lvlText w:val="%8)"/>
      <w:lvlJc w:val="left"/>
      <w:pPr>
        <w:ind w:left="3942" w:hanging="440"/>
      </w:pPr>
    </w:lvl>
    <w:lvl w:ilvl="8" w:tplc="0409001B" w:tentative="1">
      <w:start w:val="1"/>
      <w:numFmt w:val="lowerRoman"/>
      <w:lvlText w:val="%9."/>
      <w:lvlJc w:val="right"/>
      <w:pPr>
        <w:ind w:left="4382" w:hanging="440"/>
      </w:pPr>
    </w:lvl>
  </w:abstractNum>
  <w:abstractNum w:abstractNumId="4" w15:restartNumberingAfterBreak="0">
    <w:nsid w:val="3D6C0CD9"/>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5" w15:restartNumberingAfterBreak="0">
    <w:nsid w:val="520E3405"/>
    <w:multiLevelType w:val="hybridMultilevel"/>
    <w:tmpl w:val="A080D7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5DBF2AC4"/>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7" w15:restartNumberingAfterBreak="0">
    <w:nsid w:val="79A325EF"/>
    <w:multiLevelType w:val="multilevel"/>
    <w:tmpl w:val="DFE84D62"/>
    <w:lvl w:ilvl="0">
      <w:start w:val="1"/>
      <w:numFmt w:val="bullet"/>
      <w:lvlText w:val=""/>
      <w:lvlJc w:val="left"/>
      <w:pPr>
        <w:ind w:left="2421" w:hanging="360"/>
      </w:pPr>
      <w:rPr>
        <w:rFonts w:ascii="Symbol" w:hAnsi="Symbol" w:cs="Symbol" w:hint="default"/>
      </w:rPr>
    </w:lvl>
    <w:lvl w:ilvl="1">
      <w:start w:val="1"/>
      <w:numFmt w:val="bullet"/>
      <w:lvlText w:val="o"/>
      <w:lvlJc w:val="left"/>
      <w:pPr>
        <w:ind w:left="3141" w:hanging="360"/>
      </w:pPr>
      <w:rPr>
        <w:rFonts w:ascii="Courier New" w:hAnsi="Courier New" w:cs="Courier New" w:hint="default"/>
        <w:b/>
      </w:rPr>
    </w:lvl>
    <w:lvl w:ilvl="2">
      <w:start w:val="1"/>
      <w:numFmt w:val="bullet"/>
      <w:lvlText w:val=""/>
      <w:lvlJc w:val="left"/>
      <w:pPr>
        <w:ind w:left="3861" w:hanging="360"/>
      </w:pPr>
      <w:rPr>
        <w:rFonts w:ascii="Wingdings" w:hAnsi="Wingdings" w:cs="Wingdings" w:hint="default"/>
        <w:b/>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num w:numId="1" w16cid:durableId="1259826043">
    <w:abstractNumId w:val="0"/>
  </w:num>
  <w:num w:numId="2" w16cid:durableId="297998770">
    <w:abstractNumId w:val="1"/>
  </w:num>
  <w:num w:numId="3" w16cid:durableId="607930251">
    <w:abstractNumId w:val="2"/>
  </w:num>
  <w:num w:numId="4" w16cid:durableId="1696079235">
    <w:abstractNumId w:val="4"/>
  </w:num>
  <w:num w:numId="5" w16cid:durableId="1241333956">
    <w:abstractNumId w:val="6"/>
  </w:num>
  <w:num w:numId="6" w16cid:durableId="1710377680">
    <w:abstractNumId w:val="7"/>
  </w:num>
  <w:num w:numId="7" w16cid:durableId="1355378178">
    <w:abstractNumId w:val="5"/>
  </w:num>
  <w:num w:numId="8" w16cid:durableId="496847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BFB"/>
    <w:rsid w:val="00001FE8"/>
    <w:rsid w:val="0002724F"/>
    <w:rsid w:val="00102AA7"/>
    <w:rsid w:val="00144117"/>
    <w:rsid w:val="00154BDE"/>
    <w:rsid w:val="001B6360"/>
    <w:rsid w:val="001F7B14"/>
    <w:rsid w:val="0038132B"/>
    <w:rsid w:val="004563E2"/>
    <w:rsid w:val="004F3AAD"/>
    <w:rsid w:val="00522A34"/>
    <w:rsid w:val="005C316F"/>
    <w:rsid w:val="005D3592"/>
    <w:rsid w:val="006F14AB"/>
    <w:rsid w:val="00706055"/>
    <w:rsid w:val="00717ECD"/>
    <w:rsid w:val="0073571D"/>
    <w:rsid w:val="0077218B"/>
    <w:rsid w:val="008018F2"/>
    <w:rsid w:val="00836DE1"/>
    <w:rsid w:val="008555A2"/>
    <w:rsid w:val="009223FA"/>
    <w:rsid w:val="00923423"/>
    <w:rsid w:val="00925C10"/>
    <w:rsid w:val="00985108"/>
    <w:rsid w:val="009E52A4"/>
    <w:rsid w:val="00A3731F"/>
    <w:rsid w:val="00A6587A"/>
    <w:rsid w:val="00BD7BFB"/>
    <w:rsid w:val="00C4752C"/>
    <w:rsid w:val="00C630A0"/>
    <w:rsid w:val="00D60674"/>
    <w:rsid w:val="00DC4EA3"/>
    <w:rsid w:val="00E63551"/>
    <w:rsid w:val="00EF17B3"/>
    <w:rsid w:val="00FB6E59"/>
    <w:rsid w:val="00FC44BA"/>
    <w:rsid w:val="00FE0B7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A23FCB1"/>
  <w15:chartTrackingRefBased/>
  <w15:docId w15:val="{49046975-C4D6-4346-A2A5-55AC71B9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ascii="Calibri" w:eastAsia="Calibri" w:hAnsi="Calibri"/>
      <w:sz w:val="24"/>
      <w:szCs w:val="24"/>
      <w:lang w:eastAsia="zh-CN"/>
    </w:rPr>
  </w:style>
  <w:style w:type="paragraph" w:styleId="1">
    <w:name w:val="heading 1"/>
    <w:basedOn w:val="Heading"/>
    <w:next w:val="a0"/>
    <w:qFormat/>
    <w:pPr>
      <w:numPr>
        <w:numId w:val="1"/>
      </w:numPr>
      <w:outlineLvl w:val="0"/>
    </w:pPr>
    <w:rPr>
      <w:b/>
      <w:bCs/>
      <w:sz w:val="36"/>
      <w:szCs w:val="36"/>
    </w:rPr>
  </w:style>
  <w:style w:type="paragraph" w:styleId="2">
    <w:name w:val="heading 2"/>
    <w:basedOn w:val="a"/>
    <w:next w:val="a"/>
    <w:link w:val="20"/>
    <w:uiPriority w:val="9"/>
    <w:semiHidden/>
    <w:unhideWhenUsed/>
    <w:qFormat/>
    <w:rsid w:val="006F14AB"/>
    <w:pPr>
      <w:keepNext/>
      <w:spacing w:before="240" w:after="60"/>
      <w:outlineLvl w:val="1"/>
    </w:pPr>
    <w:rPr>
      <w:rFonts w:ascii="Calibri Light" w:eastAsia="Times New Roman" w:hAnsi="Calibri Light"/>
      <w:b/>
      <w:bCs/>
      <w:i/>
      <w:i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DefaultParagraphFont1">
    <w:name w:val="Default Paragraph Font1"/>
  </w:style>
  <w:style w:type="character" w:customStyle="1" w:styleId="HeaderChar">
    <w:name w:val="Header Char"/>
    <w:basedOn w:val="DefaultParagraphFont1"/>
  </w:style>
  <w:style w:type="character" w:customStyle="1" w:styleId="FooterChar">
    <w:name w:val="Footer Char"/>
    <w:basedOn w:val="DefaultParagraphFont1"/>
  </w:style>
  <w:style w:type="character" w:styleId="a4">
    <w:name w:val="Hyperlink"/>
    <w:rPr>
      <w:color w:val="0000FF"/>
      <w:u w:val="single"/>
    </w:rPr>
  </w:style>
  <w:style w:type="character" w:customStyle="1" w:styleId="ListLabel144">
    <w:name w:val="ListLabel 144"/>
    <w:rPr>
      <w:rFonts w:cs="Symbol"/>
    </w:rPr>
  </w:style>
  <w:style w:type="character" w:customStyle="1" w:styleId="ListLabel145">
    <w:name w:val="ListLabel 145"/>
    <w:rPr>
      <w:rFonts w:cs="Courier New"/>
      <w:b/>
    </w:rPr>
  </w:style>
  <w:style w:type="character" w:customStyle="1" w:styleId="ListLabel146">
    <w:name w:val="ListLabel 146"/>
    <w:rPr>
      <w:rFonts w:cs="Wingdings"/>
      <w:b/>
    </w:rPr>
  </w:style>
  <w:style w:type="character" w:customStyle="1" w:styleId="ListLabel147">
    <w:name w:val="ListLabel 147"/>
    <w:rPr>
      <w:rFonts w:cs="Symbol"/>
    </w:rPr>
  </w:style>
  <w:style w:type="character" w:customStyle="1" w:styleId="ListLabel148">
    <w:name w:val="ListLabel 148"/>
    <w:rPr>
      <w:rFonts w:cs="Courier New"/>
    </w:rPr>
  </w:style>
  <w:style w:type="character" w:customStyle="1" w:styleId="ListLabel149">
    <w:name w:val="ListLabel 149"/>
    <w:rPr>
      <w:rFonts w:cs="Wingdings"/>
    </w:rPr>
  </w:style>
  <w:style w:type="character" w:customStyle="1" w:styleId="ListLabel150">
    <w:name w:val="ListLabel 150"/>
    <w:rPr>
      <w:rFonts w:cs="Symbol"/>
    </w:rPr>
  </w:style>
  <w:style w:type="character" w:customStyle="1" w:styleId="ListLabel151">
    <w:name w:val="ListLabel 151"/>
    <w:rPr>
      <w:rFonts w:cs="Courier New"/>
    </w:rPr>
  </w:style>
  <w:style w:type="character" w:customStyle="1" w:styleId="ListLabel152">
    <w:name w:val="ListLabel 152"/>
    <w:rPr>
      <w:rFonts w:cs="Wingdings"/>
    </w:rPr>
  </w:style>
  <w:style w:type="paragraph" w:customStyle="1" w:styleId="Heading">
    <w:name w:val="Heading"/>
    <w:basedOn w:val="a"/>
    <w:next w:val="a0"/>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ascii="Times New Roman" w:hAnsi="Times New Roman" w:cs="Lohit Devanagari"/>
    </w:rPr>
  </w:style>
  <w:style w:type="paragraph" w:styleId="a6">
    <w:name w:val="caption"/>
    <w:basedOn w:val="a"/>
    <w:qFormat/>
    <w:pPr>
      <w:suppressLineNumbers/>
      <w:spacing w:before="120" w:after="120"/>
    </w:pPr>
    <w:rPr>
      <w:rFonts w:ascii="Times New Roman" w:hAnsi="Times New Roman" w:cs="Lohit Devanagari"/>
      <w:i/>
      <w:iCs/>
    </w:rPr>
  </w:style>
  <w:style w:type="paragraph" w:customStyle="1" w:styleId="Index">
    <w:name w:val="Index"/>
    <w:basedOn w:val="a"/>
    <w:pPr>
      <w:suppressLineNumbers/>
    </w:pPr>
    <w:rPr>
      <w:rFonts w:ascii="Times New Roman" w:hAnsi="Times New Roman" w:cs="Lohit Devanagari"/>
    </w:rPr>
  </w:style>
  <w:style w:type="paragraph" w:styleId="a7">
    <w:name w:val="header"/>
    <w:basedOn w:val="a"/>
  </w:style>
  <w:style w:type="paragraph" w:styleId="a8">
    <w:name w:val="footer"/>
    <w:basedOn w:val="a"/>
  </w:style>
  <w:style w:type="paragraph" w:customStyle="1" w:styleId="p1">
    <w:name w:val="p1"/>
    <w:basedOn w:val="a"/>
    <w:rPr>
      <w:rFonts w:ascii="Helvetica" w:hAnsi="Helvetica"/>
      <w:sz w:val="8"/>
      <w:szCs w:val="8"/>
    </w:rPr>
  </w:style>
  <w:style w:type="paragraph" w:customStyle="1" w:styleId="TableContents">
    <w:name w:val="Table Contents"/>
    <w:basedOn w:val="a"/>
    <w:pPr>
      <w:suppressLineNumbers/>
    </w:pPr>
  </w:style>
  <w:style w:type="paragraph" w:customStyle="1" w:styleId="TableHeading">
    <w:name w:val="Table Heading"/>
    <w:basedOn w:val="TableContents"/>
    <w:qFormat/>
    <w:pPr>
      <w:jc w:val="center"/>
    </w:pPr>
    <w:rPr>
      <w:b/>
      <w:bCs/>
    </w:rPr>
  </w:style>
  <w:style w:type="paragraph" w:customStyle="1" w:styleId="SGBody">
    <w:name w:val="SG_Body"/>
    <w:basedOn w:val="a"/>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SGBullet1">
    <w:name w:val="SG_Bullet_1"/>
    <w:basedOn w:val="SGBody"/>
    <w:link w:val="SGBullet1Char"/>
    <w:qFormat/>
    <w:pPr>
      <w:tabs>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left" w:pos="2127"/>
      </w:tabs>
    </w:pPr>
  </w:style>
  <w:style w:type="paragraph" w:customStyle="1" w:styleId="AppendixHeading">
    <w:name w:val="Appendix Heading"/>
    <w:basedOn w:val="2"/>
    <w:link w:val="AppendixHeadingChar"/>
    <w:qFormat/>
    <w:rsid w:val="006F14AB"/>
  </w:style>
  <w:style w:type="character" w:styleId="a9">
    <w:name w:val="FollowedHyperlink"/>
    <w:uiPriority w:val="99"/>
    <w:semiHidden/>
    <w:unhideWhenUsed/>
    <w:rsid w:val="009223FA"/>
    <w:rPr>
      <w:color w:val="954F72"/>
      <w:u w:val="single"/>
    </w:rPr>
  </w:style>
  <w:style w:type="character" w:customStyle="1" w:styleId="20">
    <w:name w:val="标题 2 字符"/>
    <w:link w:val="2"/>
    <w:uiPriority w:val="9"/>
    <w:semiHidden/>
    <w:rsid w:val="006F14AB"/>
    <w:rPr>
      <w:rFonts w:ascii="Calibri Light" w:eastAsia="Times New Roman" w:hAnsi="Calibri Light" w:cs="Times New Roman"/>
      <w:b/>
      <w:bCs/>
      <w:i/>
      <w:iCs/>
      <w:sz w:val="28"/>
      <w:szCs w:val="28"/>
      <w:lang w:val="en-US" w:eastAsia="zh-CN"/>
    </w:rPr>
  </w:style>
  <w:style w:type="character" w:customStyle="1" w:styleId="AppendixHeadingChar">
    <w:name w:val="Appendix Heading Char"/>
    <w:basedOn w:val="20"/>
    <w:link w:val="AppendixHeading"/>
    <w:rsid w:val="006F14AB"/>
    <w:rPr>
      <w:rFonts w:ascii="Calibri Light" w:eastAsia="Times New Roman" w:hAnsi="Calibri Light" w:cs="Times New Roman"/>
      <w:b/>
      <w:bCs/>
      <w:i/>
      <w:iCs/>
      <w:sz w:val="28"/>
      <w:szCs w:val="28"/>
      <w:lang w:val="en-US" w:eastAsia="zh-CN"/>
    </w:rPr>
  </w:style>
  <w:style w:type="character" w:customStyle="1" w:styleId="SGBullet1Char">
    <w:name w:val="SG_Bullet_1 Char"/>
    <w:link w:val="SGBullet1"/>
    <w:qFormat/>
    <w:rsid w:val="0073571D"/>
    <w:rPr>
      <w:rFonts w:ascii="TimesNewRomanPSMT" w:eastAsia="Calibri" w:hAnsi="TimesNewRomanPSMT"/>
      <w:color w:val="000000"/>
      <w:sz w:val="24"/>
      <w:szCs w:val="22"/>
      <w:lang w:val="en-GB" w:eastAsia="zh-CN"/>
    </w:rPr>
  </w:style>
  <w:style w:type="character" w:styleId="aa">
    <w:name w:val="Intense Emphasis"/>
    <w:uiPriority w:val="21"/>
    <w:qFormat/>
    <w:rsid w:val="0073571D"/>
    <w:rPr>
      <w:i/>
      <w:iCs/>
      <w:color w:val="5B9BD5"/>
    </w:rPr>
  </w:style>
  <w:style w:type="paragraph" w:customStyle="1" w:styleId="Untitled1">
    <w:name w:val="Untitled1"/>
    <w:basedOn w:val="a"/>
    <w:qFormat/>
    <w:rsid w:val="0073571D"/>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eastAsia="Times New Roman" w:hAnsi="Arial" w:cs="Arial"/>
      <w:color w:val="336699"/>
      <w:sz w:val="22"/>
      <w:lang w:val="en-GB" w:eastAsia="en-US"/>
    </w:rPr>
  </w:style>
  <w:style w:type="paragraph" w:customStyle="1" w:styleId="TableText">
    <w:name w:val="Table Text"/>
    <w:basedOn w:val="a"/>
    <w:link w:val="TableTextChar"/>
    <w:qFormat/>
    <w:rsid w:val="00102AA7"/>
    <w:pPr>
      <w:suppressAutoHyphens w:val="0"/>
      <w:spacing w:before="60" w:after="60"/>
    </w:pPr>
    <w:rPr>
      <w:rFonts w:ascii="Arial" w:hAnsi="Arial"/>
      <w:sz w:val="20"/>
      <w:szCs w:val="20"/>
      <w:lang w:eastAsia="en-US"/>
    </w:rPr>
  </w:style>
  <w:style w:type="character" w:customStyle="1" w:styleId="TableTextChar">
    <w:name w:val="Table Text Char"/>
    <w:link w:val="TableText"/>
    <w:rsid w:val="00102AA7"/>
    <w:rPr>
      <w:rFonts w:ascii="Arial" w:eastAsia="Calibri" w:hAnsi="Arial"/>
      <w:lang w:val="en-US" w:eastAsia="en-US"/>
    </w:rPr>
  </w:style>
  <w:style w:type="character" w:customStyle="1" w:styleId="AnswerGray">
    <w:name w:val="Answer Gray"/>
    <w:uiPriority w:val="1"/>
    <w:qFormat/>
    <w:rsid w:val="00102AA7"/>
    <w:rPr>
      <w:rFonts w:ascii="Arial" w:hAnsi="Arial"/>
      <w:b/>
      <w:sz w:val="20"/>
      <w:bdr w:val="none" w:sz="0" w:space="0" w:color="auto"/>
      <w:shd w:val="clear" w:color="auto" w:fill="BFBFBF"/>
    </w:rPr>
  </w:style>
  <w:style w:type="table" w:customStyle="1" w:styleId="LabTableStyle">
    <w:name w:val="Lab_Table_Style"/>
    <w:basedOn w:val="a2"/>
    <w:uiPriority w:val="99"/>
    <w:qFormat/>
    <w:rsid w:val="00102AA7"/>
    <w:rPr>
      <w:rFonts w:ascii="Arial" w:eastAsia="Calibri" w:hAnsi="Arial"/>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MainContent">
    <w:name w:val="MainContent"/>
    <w:basedOn w:val="a"/>
    <w:link w:val="MainContentChar"/>
    <w:autoRedefine/>
    <w:qFormat/>
    <w:rsid w:val="00D60674"/>
    <w:pPr>
      <w:spacing w:before="240" w:line="360" w:lineRule="auto"/>
      <w:ind w:firstLine="720"/>
    </w:pPr>
    <w:rPr>
      <w:rFonts w:ascii="Cambria" w:hAnsi="Cambria"/>
      <w:sz w:val="22"/>
    </w:rPr>
  </w:style>
  <w:style w:type="character" w:customStyle="1" w:styleId="MainContentChar">
    <w:name w:val="MainContent Char"/>
    <w:basedOn w:val="a1"/>
    <w:link w:val="MainContent"/>
    <w:rsid w:val="00D60674"/>
    <w:rPr>
      <w:rFonts w:ascii="Cambria" w:eastAsia="Calibri" w:hAnsi="Cambria"/>
      <w:sz w:val="22"/>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policies.scu.edu.au/view.current.php?id=0014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385\Downloads\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Assessment 1 Template T4 2022.dotx</Template>
  <TotalTime>1</TotalTime>
  <Pages>2</Pages>
  <Words>437</Words>
  <Characters>2495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CharactersWithSpaces>
  <SharedDoc>false</SharedDoc>
  <HLinks>
    <vt:vector size="6" baseType="variant">
      <vt:variant>
        <vt:i4>2359408</vt:i4>
      </vt:variant>
      <vt:variant>
        <vt:i4>0</vt:i4>
      </vt:variant>
      <vt:variant>
        <vt:i4>0</vt:i4>
      </vt:variant>
      <vt:variant>
        <vt:i4>5</vt:i4>
      </vt:variant>
      <vt:variant>
        <vt:lpwstr>http://policies.scu.edu.au/view.current.php?id=00140</vt:lpwstr>
      </vt:variant>
      <vt:variant>
        <vt:lpwstr>s18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Pillai</dc:creator>
  <cp:keywords/>
  <dc:description/>
  <cp:lastModifiedBy>纵队 七路</cp:lastModifiedBy>
  <cp:revision>4</cp:revision>
  <cp:lastPrinted>2017-07-25T02:21:00Z</cp:lastPrinted>
  <dcterms:created xsi:type="dcterms:W3CDTF">2023-09-19T11:35:00Z</dcterms:created>
  <dcterms:modified xsi:type="dcterms:W3CDTF">2023-09-19T11:41:00Z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ies>
</file>