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46" w:rsidRDefault="0040700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¿Qué se habló con el cliente?</w:t>
      </w:r>
    </w:p>
    <w:p w:rsidR="00B21346" w:rsidRDefault="00407001">
      <w:r>
        <w:t>El cliente solicitó la necesidad de tener una forma de encontr</w:t>
      </w:r>
      <w:r w:rsidR="00DF0418">
        <w:t>ar los espacios ocupados en los pallets libres, averiguar</w:t>
      </w:r>
      <w:r>
        <w:t xml:space="preserve"> qué contienen para tener mayor facilidad de guardar, buscar o eliminar los nuevos productos a llegar.</w:t>
      </w:r>
    </w:p>
    <w:tbl>
      <w:tblPr>
        <w:tblStyle w:val="a"/>
        <w:tblW w:w="86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2895"/>
        <w:gridCol w:w="2896"/>
      </w:tblGrid>
      <w:tr w:rsidR="00B21346">
        <w:trPr>
          <w:trHeight w:val="126"/>
        </w:trPr>
        <w:tc>
          <w:tcPr>
            <w:tcW w:w="2895" w:type="dxa"/>
          </w:tcPr>
          <w:p w:rsidR="00B21346" w:rsidRDefault="00407001">
            <w:r>
              <w:t>Necesidades</w:t>
            </w:r>
          </w:p>
        </w:tc>
        <w:tc>
          <w:tcPr>
            <w:tcW w:w="2895" w:type="dxa"/>
          </w:tcPr>
          <w:p w:rsidR="00B21346" w:rsidRDefault="00407001">
            <w:r>
              <w:t>Solución</w:t>
            </w:r>
          </w:p>
        </w:tc>
        <w:tc>
          <w:tcPr>
            <w:tcW w:w="2896" w:type="dxa"/>
          </w:tcPr>
          <w:p w:rsidR="00B21346" w:rsidRDefault="00407001">
            <w:r>
              <w:t>M</w:t>
            </w:r>
            <w:r>
              <w:t>étodo</w:t>
            </w:r>
          </w:p>
        </w:tc>
      </w:tr>
      <w:tr w:rsidR="00B21346">
        <w:trPr>
          <w:trHeight w:val="498"/>
        </w:trPr>
        <w:tc>
          <w:tcPr>
            <w:tcW w:w="2895" w:type="dxa"/>
          </w:tcPr>
          <w:p w:rsidR="00B21346" w:rsidRDefault="00407001" w:rsidP="00BF4745">
            <w:r>
              <w:t xml:space="preserve">Conocer qué está ocupando de las </w:t>
            </w:r>
            <w:r w:rsidR="00BF4745">
              <w:t>pallet y su disponibilidad</w:t>
            </w:r>
          </w:p>
        </w:tc>
        <w:tc>
          <w:tcPr>
            <w:tcW w:w="2895" w:type="dxa"/>
          </w:tcPr>
          <w:p w:rsidR="00B21346" w:rsidRDefault="00BF4745" w:rsidP="006369D5">
            <w:r>
              <w:t>Un registro para los pallets</w:t>
            </w:r>
            <w:r w:rsidR="00407001">
              <w:t xml:space="preserve"> en </w:t>
            </w:r>
            <w:r w:rsidR="006369D5">
              <w:t>una base de datos con las pallets divididas</w:t>
            </w:r>
          </w:p>
        </w:tc>
        <w:tc>
          <w:tcPr>
            <w:tcW w:w="2896" w:type="dxa"/>
          </w:tcPr>
          <w:p w:rsidR="00B21346" w:rsidRDefault="006369D5" w:rsidP="006369D5">
            <w:r>
              <w:t xml:space="preserve">Crear una BD </w:t>
            </w:r>
            <w:r w:rsidR="00407001">
              <w:t xml:space="preserve">en la que cada espacio de </w:t>
            </w:r>
            <w:r>
              <w:t>esta simbolice los pallets</w:t>
            </w:r>
            <w:r w:rsidR="00407001">
              <w:t xml:space="preserve"> y se reparta una por </w:t>
            </w:r>
            <w:r>
              <w:t>pallet</w:t>
            </w:r>
          </w:p>
        </w:tc>
      </w:tr>
      <w:tr w:rsidR="00B21346">
        <w:trPr>
          <w:trHeight w:val="1881"/>
        </w:trPr>
        <w:tc>
          <w:tcPr>
            <w:tcW w:w="2895" w:type="dxa"/>
          </w:tcPr>
          <w:p w:rsidR="00B21346" w:rsidRDefault="00407001" w:rsidP="00407001">
            <w:r>
              <w:t>Buscar y guardar los productos en los pallets</w:t>
            </w:r>
          </w:p>
        </w:tc>
        <w:tc>
          <w:tcPr>
            <w:tcW w:w="2895" w:type="dxa"/>
          </w:tcPr>
          <w:p w:rsidR="00B21346" w:rsidRDefault="00407001" w:rsidP="00407001">
            <w:r>
              <w:t>Dentro de la BD</w:t>
            </w:r>
            <w:r>
              <w:t xml:space="preserve"> se pueden</w:t>
            </w:r>
            <w:bookmarkStart w:id="0" w:name="_GoBack"/>
            <w:bookmarkEnd w:id="0"/>
            <w:r>
              <w:t xml:space="preserve"> registrar las cosas puestas, su categoría, su cantidad y su hora de llegada o salida</w:t>
            </w:r>
          </w:p>
        </w:tc>
        <w:tc>
          <w:tcPr>
            <w:tcW w:w="2896" w:type="dxa"/>
          </w:tcPr>
          <w:p w:rsidR="00B21346" w:rsidRDefault="00407001" w:rsidP="00BF4745">
            <w:r>
              <w:t xml:space="preserve">Los productos son guardados en la categoría correspondiente </w:t>
            </w:r>
            <w:r w:rsidR="00BF4745">
              <w:t xml:space="preserve">dentro de una BD, </w:t>
            </w:r>
            <w:r>
              <w:t>y ahí mismo se borr</w:t>
            </w:r>
            <w:r w:rsidR="00BF4745">
              <w:t>a o escribe qué se añadió, cuánd</w:t>
            </w:r>
            <w:r>
              <w:t>o y aparte poner el h</w:t>
            </w:r>
            <w:r w:rsidR="00BF4745">
              <w:t>istorial, es decir, qué y quién lo retiró</w:t>
            </w:r>
            <w:r>
              <w:t xml:space="preserve"> o añadió en su respectiva fecha</w:t>
            </w:r>
          </w:p>
        </w:tc>
      </w:tr>
    </w:tbl>
    <w:p w:rsidR="00B21346" w:rsidRDefault="00B21346"/>
    <w:p w:rsidR="00B21346" w:rsidRDefault="00B21346"/>
    <w:p w:rsidR="00B21346" w:rsidRDefault="00B21346"/>
    <w:sectPr w:rsidR="00B2134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46"/>
    <w:rsid w:val="00407001"/>
    <w:rsid w:val="006369D5"/>
    <w:rsid w:val="00B21346"/>
    <w:rsid w:val="00BF4745"/>
    <w:rsid w:val="00D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6C91"/>
  <w15:docId w15:val="{7C9DE615-7E3E-44A3-ABA5-FBF25B84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Compumar</cp:lastModifiedBy>
  <cp:revision>4</cp:revision>
  <dcterms:created xsi:type="dcterms:W3CDTF">2023-08-27T15:57:00Z</dcterms:created>
  <dcterms:modified xsi:type="dcterms:W3CDTF">2023-08-27T16:30:00Z</dcterms:modified>
</cp:coreProperties>
</file>