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Arial Black" w:hAnsi="Arial Black"/>
        </w:rPr>
        <w:id w:val="-187029221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="00FB1493" w:rsidRPr="006324DE" w:rsidRDefault="00FB1493">
          <w:pPr>
            <w:rPr>
              <w:rFonts w:ascii="Arial Black" w:hAnsi="Arial Black"/>
            </w:rPr>
          </w:pPr>
        </w:p>
        <w:p w:rsidR="00FB1493" w:rsidRPr="006324DE" w:rsidRDefault="0037273F">
          <w:pPr>
            <w:rPr>
              <w:rFonts w:ascii="Arial Black" w:hAnsi="Arial Black"/>
            </w:rPr>
          </w:pPr>
          <w:r w:rsidRPr="006324DE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717632" behindDoc="0" locked="0" layoutInCell="1" allowOverlap="1" wp14:anchorId="22625811" wp14:editId="31D94E22">
                    <wp:simplePos x="0" y="0"/>
                    <wp:positionH relativeFrom="column">
                      <wp:posOffset>2578735</wp:posOffset>
                    </wp:positionH>
                    <wp:positionV relativeFrom="paragraph">
                      <wp:posOffset>134979</wp:posOffset>
                    </wp:positionV>
                    <wp:extent cx="5133975" cy="723900"/>
                    <wp:effectExtent l="0" t="0" r="0" b="0"/>
                    <wp:wrapNone/>
                    <wp:docPr id="19" name="文字方塊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273F" w:rsidRPr="0037273F" w:rsidRDefault="0037273F" w:rsidP="0037273F">
                                <w:pPr>
                                  <w:spacing w:line="1200" w:lineRule="exact"/>
                                  <w:rPr>
                                    <w:b/>
                                    <w:sz w:val="112"/>
                                    <w:szCs w:val="112"/>
                                  </w:rPr>
                                </w:pPr>
                                <w:r w:rsidRPr="0037273F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112"/>
                                    <w:szCs w:val="112"/>
                                  </w:rPr>
                                  <w:t>國立空中大學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9" o:spid="_x0000_s1026" type="#_x0000_t202" style="position:absolute;margin-left:203.05pt;margin-top:10.65pt;width:404.25pt;height:5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0K+lQIAAGgFAAAOAAAAZHJzL2Uyb0RvYy54bWysVF1OGzEQfq/UO1h+L5sfAk3EBqUgqkoI&#10;UEPFs+O1yaq2x7Wd7KYXQOoB6HMP0AP0QHCOjr27IaJ9oeqLPZ75Zjz/R8e1VmQtnC/B5LS/16NE&#10;GA5FaW5z+un67M1bSnxgpmAKjMjpRnh6PH396qiyEzGAJahCOIJGjJ9UNqfLEOwkyzxfCs38Hlhh&#10;UCjBaRbw6W6zwrEKrWuVDXq9g6wCV1gHXHiP3NNGSKfJvpSCh0spvQhE5RR9C+l06VzEM5sescmt&#10;Y3ZZ8tYN9g9eaFYa/HRr6pQFRlau/MOULrkDDzLscdAZSFlykWLAaPq9Z9HMl8yKFAsmx9ttmvz/&#10;M8sv1leOlAXWbkyJYRpr9Hh/9/Dz++P9r4cf3wiyMUeV9ROEzi2CQ/0OasR3fI/MGHotnY43BkVQ&#10;jtnebDMs6kA4Mkf94XB8OKKEo+xwMBz3UgmyJ23rfHgvQJNI5NRhBVNi2frcB/QEoR0kfmbgrFQq&#10;VVEZUuX0YDjqJYWtBDWUiViR+qE1EyNqPE9U2CgRMcp8FBLzkQKIjNSJ4kQ5smbYQ4xzYUKKPdlF&#10;dERJdOIlii3+yauXKDdxdD+DCVtlXRpwKfpnbhefO5dlg8dE7sQdyVAv6rbSCyg2WGgHzbh4y89K&#10;rMY58+GKOZwPrC3OfLjEQyrArENLUbIE9/Vv/IjHtkUpJRXOW079lxVzghL1wWBDj/v7+3FA02N/&#10;dDjAh9uVLHYlZqVPAMvRx+1ieSIjPqiOlA70Da6GWfwVRcxw/DunoSNPQrMFcLVwMZslEI6kZeHc&#10;zC2PpmN1Yq9d1zfM2bYhA7byBXSTySbP+rLBRk0Ds1UAWaamjQlustomHsc59XK7euK+2H0n1NOC&#10;nP4GAAD//wMAUEsDBBQABgAIAAAAIQBHiXAg4wAAAAsBAAAPAAAAZHJzL2Rvd25yZXYueG1sTI/L&#10;asMwEEX3hfyDmEB3jfxITHAth2AIhdIukmbT3dhSbFNp5FpK4vbrq6ya3QxzuHNusZmMZhc1ut6S&#10;gHgRAVPUWNlTK+D4sXtaA3MeSaK2pAT8KAebcvZQYC7tlfbqcvAtCyHkchTQeT/knLumUwbdwg6K&#10;wu1kR4M+rGPL5YjXEG40T6Io4wZ7Ch86HFTVqebrcDYCXqvdO+7rxKx/dfXydtoO38fPlRCP82n7&#10;DMyryf/DcNMP6lAGp9qeSTqmBSyjLA6ogCROgd2AJF5mwOowpasUeFnw+w7lHwAAAP//AwBQSwEC&#10;LQAUAAYACAAAACEAtoM4kv4AAADhAQAAEwAAAAAAAAAAAAAAAAAAAAAAW0NvbnRlbnRfVHlwZXNd&#10;LnhtbFBLAQItABQABgAIAAAAIQA4/SH/1gAAAJQBAAALAAAAAAAAAAAAAAAAAC8BAABfcmVscy8u&#10;cmVsc1BLAQItABQABgAIAAAAIQAGI0K+lQIAAGgFAAAOAAAAAAAAAAAAAAAAAC4CAABkcnMvZTJv&#10;RG9jLnhtbFBLAQItABQABgAIAAAAIQBHiXAg4wAAAAsBAAAPAAAAAAAAAAAAAAAAAO8EAABkcnMv&#10;ZG93bnJldi54bWxQSwUGAAAAAAQABADzAAAA/wUAAAAA&#10;" filled="f" stroked="f" strokeweight=".5pt">
                    <v:textbox>
                      <w:txbxContent>
                        <w:p w:rsidR="0037273F" w:rsidRPr="0037273F" w:rsidRDefault="0037273F" w:rsidP="0037273F">
                          <w:pPr>
                            <w:spacing w:line="1200" w:lineRule="exact"/>
                            <w:rPr>
                              <w:b/>
                              <w:sz w:val="112"/>
                              <w:szCs w:val="112"/>
                            </w:rPr>
                          </w:pPr>
                          <w:r w:rsidRPr="0037273F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112"/>
                              <w:szCs w:val="112"/>
                            </w:rPr>
                            <w:t>國立空中大學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A2E29" w:rsidRPr="006324DE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78972C8A" wp14:editId="5A94A131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137160</wp:posOffset>
                    </wp:positionV>
                    <wp:extent cx="4610735" cy="9535160"/>
                    <wp:effectExtent l="0" t="0" r="18415" b="27940"/>
                    <wp:wrapNone/>
                    <wp:docPr id="1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10735" cy="95351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80"/>
                                    <w:szCs w:val="80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4A2E29" w:rsidRPr="00BE1F64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kern w:val="2"/>
                                    <w:sz w:val="56"/>
                                    <w:szCs w:val="5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A2E29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C02772" w:rsidRPr="004A2E29" w:rsidRDefault="00C02772" w:rsidP="00C02772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28600" tIns="1371600" rIns="45720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5" o:spid="_x0000_s1027" style="position:absolute;margin-left:209.3pt;margin-top:10.8pt;width:363.05pt;height:750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6uxgIAAJIFAAAOAAAAZHJzL2Uyb0RvYy54bWysVF1vmzAUfZ+0/2D5PQVCCAyVVGmaTJP2&#10;Ua2b9mywAWvGZrYT0k3777s2JG3Xh03TEgn54uvDPece38urYyfQgWnDlSxwdBFixGSlKJdNgT9/&#10;2s0yjIwlkhKhJCvwPTP4avXyxeXQ52yuWiUo0whApMmHvsCttX0eBKZqWUfMheqZhM1a6Y5YCHUT&#10;UE0GQO9EMA/DZTAoTXutKmYMvL0ZN/HK49c1q+yHujbMIlFgqM36p/bP0j2D1SXJG036lldTGeQf&#10;qugIl/DRM9QNsQTtNX8G1fFKK6Nqe1GpLlB1zSvmOQCbKPyNzV1Leua5gDimP8tk/h9s9f5wqxGn&#10;0DuMJOmgRR9BNCIbwVDi5Bl6k0PWXX+rHUHTv1XVV4Ok2rSQxdZaq6FlhEJRkcsPnhxwgYGjqBze&#10;KQroZG+VV+pY684Bggbo6Btyf24IO1pUwcvFMgrTOMGogr1XSZxES9+ygOSn47029jVTHXKLAmso&#10;3sOTw1tjXTkkP6X48pXgdMeF8IFzGdsIjQ4E/FE2IwEg+ThLSDQAt3kahh75yaY36h8hOm7B5YJ3&#10;Bc5C9xt952TbSuo9aAkX4xoqFtKVByoAh2k1uunHepeE6SLOZmmaxLNFvA1n19luM1tvouUy3V5v&#10;rrfRT1dmtMhbTimTW38LzMnc0eLvzDNds9GWZ3szDzZVpfbA6q6lA6LcaZ/EWTbHEMD9cmo5noiI&#10;BgZDZTVGWtkv3Lbe1a7VvgW6Kc8NuMnc35sIfHFC9z189OHgGbcx4whSgXYn1bwPnfVGC9tjeZx8&#10;Ppm6VPQejAlVeffBEINFq/R3jAYYCAU23/ZEM4zEGwnmns+zpSNkfRTFKXgRQu3DRZLCNMKofIiA&#10;uqwArsD2tNzYcfLse82bFr4WeQ2kWsOlqLm3q7swY2XAxgVw8T2vaUi5yfI49lkPo3T1CwAA//8D&#10;AFBLAwQUAAYACAAAACEATnjLiuIAAAAMAQAADwAAAGRycy9kb3ducmV2LnhtbEyPwU7DMBBE70j8&#10;g7VI3KjjENoqjVMhUC/0gFqoxNG1t0lKbEex04S/Z3uC0+5qRjNvi/VkW3bBPjTeSRCzBBg67U3j&#10;KgmfH5uHJbAQlTOq9Q4l/GCAdXl7U6jc+NHt8LKPFaMQF3IloY6xyzkPukarwsx36Eg7+d6qSGdf&#10;cdOrkcJty9MkmXOrGkcNterwpUb9vR8s9Y6Hk02G83ujx8N28foltvptI+X93fS8AhZxin9muOIT&#10;OpTEdPSDM4G1EjKxnJNVQipoXg0iyxbAjrQ9pY8p8LLg/58ofwEAAP//AwBQSwECLQAUAAYACAAA&#10;ACEAtoM4kv4AAADhAQAAEwAAAAAAAAAAAAAAAAAAAAAAW0NvbnRlbnRfVHlwZXNdLnhtbFBLAQIt&#10;ABQABgAIAAAAIQA4/SH/1gAAAJQBAAALAAAAAAAAAAAAAAAAAC8BAABfcmVscy8ucmVsc1BLAQIt&#10;ABQABgAIAAAAIQAibK6uxgIAAJIFAAAOAAAAAAAAAAAAAAAAAC4CAABkcnMvZTJvRG9jLnhtbFBL&#10;AQItABQABgAIAAAAIQBOeMuK4gAAAAwBAAAPAAAAAAAAAAAAAAAAACAFAABkcnMvZG93bnJldi54&#10;bWxQSwUGAAAAAAQABADzAAAALwYAAAAA&#10;" fillcolor="white [3212]" strokecolor="white [3212]" strokeweight="1pt">
                    <v:shadow color="#d8d8d8" offset="3pt,3pt"/>
                    <v:textbox inset="18pt,108pt,36pt">
                      <w:txbxContent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80"/>
                              <w:szCs w:val="80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  <w:p w:rsidR="004A2E29" w:rsidRPr="00BE1F64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kern w:val="2"/>
                              <w:sz w:val="56"/>
                              <w:szCs w:val="5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  <w:p w:rsidR="004A2E29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C02772" w:rsidRPr="004A2E29" w:rsidRDefault="00C02772" w:rsidP="00C02772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4A2E29" w:rsidRPr="006324DE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12F8C6C5" wp14:editId="6CEE319B">
                    <wp:simplePos x="0" y="0"/>
                    <wp:positionH relativeFrom="column">
                      <wp:posOffset>-94615</wp:posOffset>
                    </wp:positionH>
                    <wp:positionV relativeFrom="paragraph">
                      <wp:posOffset>137160</wp:posOffset>
                    </wp:positionV>
                    <wp:extent cx="7363460" cy="9535160"/>
                    <wp:effectExtent l="0" t="0" r="27940" b="27940"/>
                    <wp:wrapNone/>
                    <wp:docPr id="25" name="Group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63460" cy="9535160"/>
                              <a:chOff x="321" y="406"/>
                              <a:chExt cx="11600" cy="15025"/>
                            </a:xfrm>
                          </wpg:grpSpPr>
                          <wps:wsp>
                            <wps:cNvPr id="26" name="Rectangle 4" descr="Zig zag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" y="406"/>
                                <a:ext cx="11582" cy="15025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EFCF0"/>
                                  </a:gs>
                                  <a:gs pos="100000">
                                    <a:schemeClr val="bg2"/>
                                  </a:gs>
                                </a:gsLst>
                              </a:gra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lt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28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1" y="5449"/>
                                <a:ext cx="3126" cy="6068"/>
                                <a:chOff x="654" y="5522"/>
                                <a:chExt cx="2880" cy="5760"/>
                              </a:xfrm>
                            </wpg:grpSpPr>
                            <wps:wsp>
                              <wps:cNvPr id="29" name="Rectangle 7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0" name="Rectangle 8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1" name="Rectangle 9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2" name="Rectangle 10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552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3" name="Rectangle 11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4" name="Rectangle 12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984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55" name="Rectangle 1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2690" y="406"/>
                                <a:ext cx="1563" cy="1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12700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B1493" w:rsidRPr="00FB1493" w:rsidRDefault="00FB1493">
                                  <w:pPr>
                                    <w:jc w:val="center"/>
                                    <w:rPr>
                                      <w:color w:val="F2F2F2" w:themeColor="background1" w:themeShade="F2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3" o:spid="_x0000_s1028" style="position:absolute;margin-left:-7.45pt;margin-top:10.8pt;width:579.8pt;height:750.8pt;z-index:251654144" coordorigin="321,406" coordsize="11600,15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splAUAACkmAAAOAAAAZHJzL2Uyb0RvYy54bWzsmllv4zYQgN8L9D8Qek+s2wfiLBLHTgvs&#10;totNiwJ9oyXqaCVRJeXY2aL/vcOhKCtOsN0mWyddKAEMUrxnhh9HHJ292ZUFuWVC5ryaW86pbRFW&#10;RTzOq3Ru/fzT6mRiEdnQKqYFr9jcumPSenP+7Tdn23rGXJ7xImaCQCeVnG3ruZU1TT0bjWSUsZLK&#10;U16zCgoTLkraQFako1jQLfReFiPXtsPRlou4FjxiUsLTK11onWP/ScKi5sckkawhxdyCuTX4K/B3&#10;rX5H52d0lgpaZ3nUToM+YRYlzSsYtOvqijaUbET+oKsyjwSXPGlOI16OeJLkEcM1wGoc+2A114Jv&#10;alxLOtumdScmEO2BnJ7cbfTD7XtB8nhuuYFFKlqCjnBY4inZbOt0BlWuRX1Tvxd6gZB8y6PfJRSP&#10;DstVPtWVyXr7jsfQHd00HGWzS0SpuoBVkx2q4K5TAds1JIKHYy/0/BA0FUHZNPACBzKopCgDTap2&#10;nutYBEp9OzQly7a1A7Xbtk5gw4rUHOlMD4yTbSenVgYGJ/cylc+T6U1Ga4aqkkpgRqahkekHsERa&#10;pQUjvkViJiOwwV/zlHykqZYzNjNCllrCpOKLDFqxCyH4NmM0hlk6uCg1fRhHN1AZCfr5R5F73vS+&#10;6IzYHSeYuFroDwVHZ7WQzTXjJVGJuSVgMahRevtWNlrGpkq7CeJVXhSYllBFJ0jNYf42tpQiXS8K&#10;QW4pbMzVcrVYoZpBWans13Zs9aebKCawrtE6dVv1qhbYEEdSKUG78YuKbEFo7tj0wou8K7w/i5X6&#10;a/uU/Wpl3gCkirycWxM9H7RIpZBlFWO6oXmh0zB+UaklgGxb6Rj9aKuTzV3BVIWi+sAS2Hu4F9QD&#10;sAotFQ0o2OZgzAZT2C80UBUTEG7XFkTkPSagojECaqvjpJCJXVsj2U+Py0wjHJtXTde+pL9x0Rlk&#10;uzK13DWP78AgBdfEhRMCEhkXHy2yBdrOLfnHhgpmkeL7Coxi6vi+wjNm/GDsQkb0S9b9ElpF0NXc&#10;ihphEZ1ZNFpmm1rkaQZjOSiSil8AfZIcjXQ/LyQX7n+NOKRCRzuzeeHo6gMRaXMIPGVsXwqIBmyB&#10;70+VTNGEkIqe4wJJFBJDO5zoso6HYQBIgaIgcFHhdBZlBojuZNLyMBhrkIIZvRwOgT5aonscjtVq&#10;lGY6msE++JL4I0mR198Zg2jPHteeaqFNfLsVWodCtEQla7RJmF0nsn8NwnsUQZ9mzy8aRaxqtJkW&#10;mxLOSg1DOMEAVah+eKzOPGSkv39Mizqj+iniSFWGOXb961wfYJ+G4CFX9QkDHfa7eA4DjSmjQ/Tn&#10;xSqwx743ORmPA+/E95b2yeVktTi5WDhhOF5eLi6Xzl9q9zr+LMvjmFVL5I80/pnjf95Z3XqK2rPq&#10;PDQNs/ZQ4hsg+00Wb0mcq5Mt8CbqHIxzoIk6MpQqCC1S8G0RNsCzX/Imw9P+0aPsaqL+W410vaNG&#10;egOPHqxN19jBSQma1CcHJO8fHP8nph7BufJANYc0Qcm/HE3CafjKaNLDRp8mPcj0aBIYxgw0efiS&#10;NtDk5Ty0Y9AEXioPaYJe2NFpYvy51weTHjX6MOkxpgeTwTXRV1iPXs0MMPm6YRKAE3lIEwe9+hfD&#10;yf718LW86fS40cdJjzI9nAy+yYCTV3l7dAzfJPAewQm+pr8YTl7fxcmAk+HiBK/ch4sTEw59PCrl&#10;qQvjB94JXlwcHSfdRex04g9XJwcBruEidriIVZGupwe39jFvHWT5zyPeXtB9RrCP8TjttwTHDvKE&#10;U7gi7n8p0L35BCF4VBjjCRxzW28+TzCR7M8Mdt+LknQxGB2eeWqMZ7h//frvX5vdeqc/vDER0KPE&#10;d9bPj5gjVOB7JIxVtd9OqQ+e+nn0wWbdF17nfwMAAP//AwBQSwMEFAAGAAgAAAAhACit3C3jAAAA&#10;DAEAAA8AAABkcnMvZG93bnJldi54bWxMj8FuwjAMhu+T9g6RJ+0GaUphrGuKENp2QkiDSWg305i2&#10;okmqJrTl7RdO282WP/3+/mw16ob11LnaGgliGgEjU1hVm1LC9+FjsgTmPBqFjTUk4UYOVvnjQ4ap&#10;soP5on7vSxZCjEtRQuV9m3Luioo0uqltyYTb2XYafVi7kqsOhxCuGx5H0YJrrE34UGFLm4qKy/6q&#10;JXwOOKxn4r3fXs6b289hvjtuBUn5/DSu34B5Gv0fDHf9oA55cDrZq1GONRImInkNqIRYLIDdAZEk&#10;L8BOYZrHsxh4nvH/JfJfAAAA//8DAFBLAQItABQABgAIAAAAIQC2gziS/gAAAOEBAAATAAAAAAAA&#10;AAAAAAAAAAAAAABbQ29udGVudF9UeXBlc10ueG1sUEsBAi0AFAAGAAgAAAAhADj9If/WAAAAlAEA&#10;AAsAAAAAAAAAAAAAAAAALwEAAF9yZWxzLy5yZWxzUEsBAi0AFAAGAAgAAAAhAFAfWymUBQAAKSYA&#10;AA4AAAAAAAAAAAAAAAAALgIAAGRycy9lMm9Eb2MueG1sUEsBAi0AFAAGAAgAAAAhACit3C3jAAAA&#10;DAEAAA8AAAAAAAAAAAAAAAAA7gcAAGRycy9kb3ducmV2LnhtbFBLBQYAAAAABAAEAPMAAAD+CAAA&#10;AAA=&#10;">
                    <v:rect id="Rectangle 4" o:spid="_x0000_s1029" alt="Zig zag" style="position:absolute;left:339;top:406;width:11582;height:150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tLjMMA&#10;AADbAAAADwAAAGRycy9kb3ducmV2LnhtbESPUWvCMBSF34X9h3AHe5GZKkylGkWEgm8y9Qdckru2&#10;rrnpmtRm/nozGPh4OOd8h7PeRtuIG3W+dqxgOslAEGtnai4VXM7F+xKED8gGG8ek4Jc8bDcvozXm&#10;xg38SbdTKEWCsM9RQRVCm0vpdUUW/cS1xMn7cp3FkGRXStPhkOC2kbMsm0uLNaeFClvaV6S/T71V&#10;0PbZxz0urtOjjcWY7zr8HBqj1Ntr3K1ABIrhGf5vH4yC2Rz+vqQf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tLjMMAAADbAAAADwAAAAAAAAAAAAAAAACYAgAAZHJzL2Rv&#10;d25yZXYueG1sUEsFBgAAAAAEAAQA9QAAAIgDAAAAAA==&#10;" fillcolor="#fefcf0" strokecolor="white" strokeweight="1pt">
                      <v:fill color2="#eeece1 [3214]" rotate="t" focusposition=".5,.5" focussize="" focus="100%" type="gradientRadial"/>
                    </v:rect>
                    <v:group id="Group 6" o:spid="_x0000_s1030" style="position:absolute;left:321;top:5449;width:3126;height:6068" coordorigin="654,5522" coordsize="2880,5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rect id="Rectangle 7" o:spid="_x0000_s1031" style="position:absolute;left:209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cyFcUA&#10;AADbAAAADwAAAGRycy9kb3ducmV2LnhtbESP0WrCQBRE3wv9h+UW+iJ1UyMlRlcprUIRX5L6AbfZ&#10;a5KavRuyaxL/visIfRxm5gyz2oymET11rras4HUagSAurK65VHD83r0kIJxH1thYJgVXcrBZPz6s&#10;MNV24Iz63JciQNilqKDyvk2ldEVFBt3UtsTBO9nOoA+yK6XucAhw08hZFL1JgzWHhQpb+qioOOcX&#10;oyDmzyFb/Cb5Ia6PP/vzdjIvzUSp56fxfQnC0+j/w/f2l1YwW8DtS/gB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zIV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8" o:spid="_x0000_s1032" style="position:absolute;left:209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+2IsAA&#10;AADbAAAADwAAAGRycy9kb3ducmV2LnhtbERPz2vCMBS+C/sfwht403QWRDqjDJkgTA/q6vmteWvK&#10;mpeaZFr/e3MQPH58v+fL3rbiQj40jhW8jTMQxJXTDdcKvo/r0QxEiMgaW8ek4EYBlouXwRwL7a68&#10;p8sh1iKFcChQgYmxK6QMlSGLYew64sT9Om8xJuhrqT1eU7ht5STLptJiw6nBYEcrQ9Xf4d8qcDEv&#10;2/Kcmy8fVub0s92dPm87pYav/cc7iEh9fIof7o1WkKf16Uv6AXJ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L+2IsAAAADbAAAADwAAAAAAAAAAAAAAAACYAgAAZHJzL2Rvd25y&#10;ZXYueG1sUEsFBgAAAAAEAAQA9QAAAIUDAAAAAA==&#10;" fillcolor="#b8cce4 [1300]" strokecolor="white [3212]" strokeweight="1pt">
                        <v:fill opacity="32896f"/>
                        <v:shadow color="#d8d8d8" offset="3pt,3pt"/>
                      </v:rect>
                      <v:rect id="Rectangle 9" o:spid="_x0000_s1033" style="position:absolute;left:65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iozsUA&#10;AADbAAAADwAAAGRycy9kb3ducmV2LnhtbESP0WrCQBRE3wv+w3KFvgSzsSnFpq4ibQWRvhjzAbfZ&#10;2ySavRuyWxP/3hUKfRxmzgyzXI+mFRfqXWNZwTxOQBCXVjdcKSiO29kChPPIGlvLpOBKDtarycMS&#10;M20HPtAl95UIJewyVFB732VSurImgy62HXHwfmxv0AfZV1L3OIRy08qnJHmRBhsOCzV29F5Tec5/&#10;jYKUP4bD62mRf6VN8b0/f0bPlYmUepyOmzcQnkb/H/6jdzpwc7h/CT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KKjO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10" o:spid="_x0000_s1034" style="position:absolute;left:654;top:552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y5sUA&#10;AADcAAAADwAAAGRycy9kb3ducmV2LnhtbESPQWsCMRSE70L/Q3gFb5qtS0vZGqVICwX1oHY9v26e&#10;m8XNyzaJuv77Rih4HGbmG2Y6720rzuRD41jB0zgDQVw53XCt4Hv3OXoFESKyxtYxKbhSgPnsYTDF&#10;QrsLb+i8jbVIEA4FKjAxdoWUoTJkMYxdR5y8g/MWY5K+ltrjJcFtKydZ9iItNpwWDHa0MFQdtyer&#10;wMW8bMvf3Cx9WJj9z2q9/7iulRo+9u9vICL18R7+b39pBfnzBG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bLm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  <v:rect id="Rectangle 11" o:spid="_x0000_s1035" style="position:absolute;left:65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UXfcQA&#10;AADcAAAADwAAAGRycy9kb3ducmV2LnhtbESPQWsCMRSE74X+h/CE3mpWF0tZjSLSQkE91Krn5+a5&#10;Wdy8rEmq6783hYLHYWa+YSazzjbiQj7UjhUM+hkI4tLpmisF25/P13cQISJrbByTghsFmE2fnyZY&#10;aHflb7psYiUShEOBCkyMbSFlKA1ZDH3XEifv6LzFmKSvpPZ4TXDbyGGWvUmLNacFgy0tDJWnza9V&#10;4GK+a3bn3Cx9WJj9YbXef9zWSr30uvkYRKQuPsL/7S+tIB/l8HcmHQE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FF33EAAAA3AAAAA8AAAAAAAAAAAAAAAAAmAIAAGRycy9k&#10;b3ducmV2LnhtbFBLBQYAAAAABAAEAPUAAACJAwAAAAA=&#10;" fillcolor="#b8cce4 [1300]" strokecolor="white [3212]" strokeweight="1pt">
                        <v:fill opacity="32896f"/>
                        <v:shadow color="#d8d8d8" offset="3pt,3pt"/>
                      </v:rect>
                      <v:rect id="Rectangle 12" o:spid="_x0000_s1036" style="position:absolute;left:2094;top:984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yPCcUA&#10;AADcAAAADwAAAGRycy9kb3ducmV2LnhtbESPQWsCMRSE74L/IbyCN822a0tZjSLSgqAetNXzc/O6&#10;Wbp52SZR13/fFAoeh5n5hpnOO9uIC/lQO1bwOMpAEJdO11wp+Px4H76CCBFZY+OYFNwowHzW702x&#10;0O7KO7rsYyUShEOBCkyMbSFlKA1ZDCPXEifvy3mLMUlfSe3xmuC2kU9Z9iIt1pwWDLa0NFR+789W&#10;gYv5oTn85Gbtw9IcT5vt8e22VWrw0C0mICJ18R7+b6+0gvx5DH9n0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7I8J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</v:group>
                    <v:rect id="Rectangle 13" o:spid="_x0000_s1037" style="position:absolute;left:2690;top:406;width:1563;height:1518;flip:x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r/C8MA&#10;AADcAAAADwAAAGRycy9kb3ducmV2LnhtbESPQYvCMBSE7wv+h/AEL0VTd1GkGkXEVa9be/H2aJ5t&#10;sXkpTdTqrzcLgsdhZr5hFqvO1OJGrassKxiPYhDEudUVFwqy4+9wBsJ5ZI21ZVLwIAerZe9rgYm2&#10;d/6jW+oLESDsElRQet8kUrq8JINuZBvi4J1ta9AH2RZSt3gPcFPL7zieSoMVh4USG9qUlF/Sq1HA&#10;m62Oo1O604fZ3mZPe91mUaTUoN+t5yA8df4TfrcPWsHPZAL/Z8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r/C8MAAADcAAAADwAAAAAAAAAAAAAAAACYAgAAZHJzL2Rv&#10;d25yZXYueG1sUEsFBgAAAAAEAAQA9QAAAIgDAAAAAA==&#10;" fillcolor="#95b3d7 [1940]" strokecolor="white [3212]" strokeweight="1pt">
                      <v:shadow color="#d8d8d8" offset="3pt,3pt"/>
                      <v:textbox>
                        <w:txbxContent>
                          <w:p w:rsidR="00FB1493" w:rsidRPr="00FB1493" w:rsidRDefault="00FB1493">
                            <w:pPr>
                              <w:jc w:val="center"/>
                              <w:rPr>
                                <w:color w:val="F2F2F2" w:themeColor="background1" w:themeShade="F2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</w:p>
        <w:p w:rsidR="00FB1493" w:rsidRPr="006324DE" w:rsidRDefault="0037273F">
          <w:pPr>
            <w:rPr>
              <w:rFonts w:ascii="Arial Black" w:hAnsi="Arial Black"/>
            </w:rPr>
          </w:pPr>
          <w:r w:rsidRPr="006324DE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74624" behindDoc="0" locked="0" layoutInCell="1" allowOverlap="1" wp14:anchorId="08F1F070" wp14:editId="44A1A62B">
                    <wp:simplePos x="0" y="0"/>
                    <wp:positionH relativeFrom="column">
                      <wp:posOffset>2586355</wp:posOffset>
                    </wp:positionH>
                    <wp:positionV relativeFrom="paragraph">
                      <wp:posOffset>1437573</wp:posOffset>
                    </wp:positionV>
                    <wp:extent cx="5206165" cy="1445794"/>
                    <wp:effectExtent l="0" t="0" r="0" b="2540"/>
                    <wp:wrapNone/>
                    <wp:docPr id="22" name="群組 2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206165" cy="1445794"/>
                              <a:chOff x="0" y="0"/>
                              <a:chExt cx="5206165" cy="1445794"/>
                            </a:xfrm>
                          </wpg:grpSpPr>
                          <wps:wsp>
                            <wps:cNvPr id="6" name="文字方塊 6"/>
                            <wps:cNvSpPr txBox="1"/>
                            <wps:spPr>
                              <a:xfrm>
                                <a:off x="72190" y="721894"/>
                                <a:ext cx="5133975" cy="723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02772" w:rsidRPr="00C02772" w:rsidRDefault="00C02772" w:rsidP="00C02772">
                                  <w:pPr>
                                    <w:spacing w:line="1000" w:lineRule="exact"/>
                                    <w:rPr>
                                      <w:b/>
                                      <w:sz w:val="60"/>
                                      <w:szCs w:val="60"/>
                                    </w:rPr>
                                  </w:pP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109</w:t>
                                  </w: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學年</w:t>
                                  </w: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-</w:t>
                                  </w:r>
                                  <w:r w:rsidRPr="00C02772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第</w:t>
                                  </w:r>
                                  <w:r w:rsidR="007D514C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二</w:t>
                                  </w:r>
                                  <w:r w:rsidRPr="00C02772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次作業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1" name="群組 21"/>
                            <wpg:cNvGrpSpPr/>
                            <wpg:grpSpPr>
                              <a:xfrm>
                                <a:off x="0" y="0"/>
                                <a:ext cx="5133975" cy="723900"/>
                                <a:chOff x="0" y="0"/>
                                <a:chExt cx="5133975" cy="723900"/>
                              </a:xfrm>
                            </wpg:grpSpPr>
                            <wps:wsp>
                              <wps:cNvPr id="5" name="文字方塊 5"/>
                              <wps:cNvSpPr txBox="1"/>
                              <wps:spPr>
                                <a:xfrm>
                                  <a:off x="0" y="0"/>
                                  <a:ext cx="513397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02772" w:rsidRPr="00C02772" w:rsidRDefault="007D514C" w:rsidP="00C02772">
                                    <w:pPr>
                                      <w:spacing w:line="1000" w:lineRule="exact"/>
                                      <w:rPr>
                                        <w:b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  <w:t>大數據入門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直線接點 7"/>
                              <wps:cNvCnPr/>
                              <wps:spPr>
                                <a:xfrm>
                                  <a:off x="190831" y="652007"/>
                                  <a:ext cx="4438650" cy="0"/>
                                </a:xfrm>
                                <a:prstGeom prst="line">
                                  <a:avLst/>
                                </a:prstGeom>
                                <a:ln w="50800">
                                  <a:gradFill>
                                    <a:gsLst>
                                      <a:gs pos="0">
                                        <a:schemeClr val="accent1">
                                          <a:lumMod val="75000"/>
                                        </a:schemeClr>
                                      </a:gs>
                                      <a:gs pos="50000">
                                        <a:schemeClr val="accent1">
                                          <a:tint val="44500"/>
                                          <a:satMod val="160000"/>
                                        </a:schemeClr>
                                      </a:gs>
                                      <a:gs pos="100000">
                                        <a:schemeClr val="accent1">
                                          <a:tint val="23500"/>
                                          <a:satMod val="160000"/>
                                        </a:schemeClr>
                                      </a:gs>
                                    </a:gsLst>
                                    <a:lin ang="5400000" scaled="0"/>
                                  </a:gra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群組 22" o:spid="_x0000_s1038" style="position:absolute;margin-left:203.65pt;margin-top:113.2pt;width:409.95pt;height:113.85pt;z-index:251674624;mso-height-relative:margin" coordsize="52061,14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04LTgQAADwPAAAOAAAAZHJzL2Uyb0RvYy54bWzsV11vIzUUfUfiP1jzTjOT70RNV6VLK6Sy&#10;W9FF++x6PMmIGdvYTpPuMxISD/u4K4GEhASPvIEQQuLfbCv+Bcf2zCRNA1EXFoS0L4k/rq99j+89&#10;PrP/YFkW5JJrk0sxiZK9OCJcMJnmYjqJPnly/N4wIsZSkdJCCj6JrriJHhy8+87+Qo15W85kkXJN&#10;4ESY8UJNopm1atxqGTbjJTV7UnGByUzqklp09bSVarqA97JoteO431pInSotGTcGow/DZHTg/WcZ&#10;Z/ZxlhluSTGJcDbrf7X/vXC/rYN9Op5qqmY5q45BX+MUJc0FNm1cPaSWkrnO77gqc6alkZndY7Js&#10;ySzLGfcxIJok3ojmRMu58rFMx4upamACtBs4vbZb9ujyTJM8nUTtdkQELXFHN799d/PT5wQDQGeh&#10;pmMYnWh1rs50NTANPRfwMtOl+0coZOlxvWpw5UtLGAZ77bif9HsRYZhLut3eYNQNyLMZrufOOjb7&#10;YMfKVr1xy52vOc5CIYvMCijz94A6n1HFPf7GYVAB1a9xun7xxasfXl6/+OXVt1+SfgDLGzqkiF2+&#10;LxF7Uo8bDG4BbNBORkhMAIPWsMalQS7pdEaDCrlBuzOKfco24dOx0saecFkS15hEGhnvE5FenhqL&#10;64JpbeJ2F/I4Lwqf9YUgi0nU7/Riv6CZwYpCOFvu66dy46ANIfiWvSq4synExzxD/virdwO+cvlR&#10;ocklRc1RxriwHgTvF9bOKsMh7rOwsl+d6j6LQxz1zlLYZnGZC6l99BvHTj+tj5wFewC5Frdr2uXF&#10;0hdOp77hC5le4eK1DCxjFDvOcSmn1NgzqkEruGdQpX2Mn6yQAF9WrYjMpH62bdzZI4kxG5EFaGoS&#10;mc/mVPOIFB8KpPcI5eR4zXdQWG109PrMxfqMmJdHEreSgJQV801nb4u6mWlZPgWjHrpdMUUFw96T&#10;yNbNIxvIE4zM+OGhNwKTKWpPxblizrW7JJdyT5ZPqVZVXlpk9CNZFxQdb6RnsHUrhTycW5nlPncd&#10;zgHVCn8Ud6AkX/INO9UUhrhuU1hVff8AhW0vRDreyWDbFzYV/B8QGOgkoHSLwHp1GoPp7kNgyJIt&#10;jL8j6hUpveWt8s/Y8g3zln+CVxX2lrfePG/9C+pkUBf3zdc/3vz81fXz73//9RsyWCvuI1HpuPpB&#10;r7VUI+KgSIYdcCnqug/tFvvV0AOVKOt2O8M+VIOXczv0SJELp6DuEL6TLG44iJBePISwcX1I8dQp&#10;FN820B6hQZTEYxdMNp7qWmF4b/PyI5kG5THoxY1YapZ4PTQ1606d2U7HNhc2uIV6DW4hdahtdkv6&#10;3k0QXH+1XeLs7rFfG/qs+ky5x354XqY1ergCvOP4Zuh1w97EMFrw1OEZzrsCvdJ+Qet4wbqmem6p&#10;vfDON5H+r9WeXe5Ue0GFOLgcIF6GrF5uP+o/0UJ+hc9J9w243vdWq4/egz8AAAD//wMAUEsDBBQA&#10;BgAIAAAAIQDPxcaC4gAAAAwBAAAPAAAAZHJzL2Rvd25yZXYueG1sTI9BS8NAEIXvgv9hGcGb3WSb&#10;thKzKaWopyLYCuJtmkyT0OxsyG6T9N+7PelxeB/vfZOtJ9OKgXrXWNYQzyIQxIUtG640fB3enp5B&#10;OI9cYmuZNFzJwTq/v8swLe3InzTsfSVCCbsUNdTed6mUrqjJoJvZjjhkJ9sb9OHsK1n2OIZy00oV&#10;RUtpsOGwUGNH25qK8/5iNLyPOG7m8euwO5+215/D4uN7F5PWjw/T5gWEp8n/wXDTD+qQB6ejvXDp&#10;RKshiVbzgGpQapmAuBFKrRSIY8gWSQwyz+T/J/JfAAAA//8DAFBLAQItABQABgAIAAAAIQC2gziS&#10;/gAAAOEBAAATAAAAAAAAAAAAAAAAAAAAAABbQ29udGVudF9UeXBlc10ueG1sUEsBAi0AFAAGAAgA&#10;AAAhADj9If/WAAAAlAEAAAsAAAAAAAAAAAAAAAAALwEAAF9yZWxzLy5yZWxzUEsBAi0AFAAGAAgA&#10;AAAhAJaDTgtOBAAAPA8AAA4AAAAAAAAAAAAAAAAALgIAAGRycy9lMm9Eb2MueG1sUEsBAi0AFAAG&#10;AAgAAAAhAM/FxoLiAAAADAEAAA8AAAAAAAAAAAAAAAAAqAYAAGRycy9kb3ducmV2LnhtbFBLBQYA&#10;AAAABAAEAPMAAAC3BwAAAAA=&#10;">
                    <v:shape id="文字方塊 6" o:spid="_x0000_s1039" type="#_x0000_t202" style="position:absolute;left:721;top:7218;width:51340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    <v:textbox>
                        <w:txbxContent>
                          <w:p w:rsidR="00C02772" w:rsidRPr="00C02772" w:rsidRDefault="00C02772" w:rsidP="00C02772">
                            <w:pPr>
                              <w:spacing w:line="1000" w:lineRule="exact"/>
                              <w:rPr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109</w:t>
                            </w: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學年</w:t>
                            </w: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-</w:t>
                            </w:r>
                            <w:r w:rsidRPr="00C02772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第</w:t>
                            </w:r>
                            <w:r w:rsidR="007D514C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二</w:t>
                            </w:r>
                            <w:r w:rsidRPr="00C02772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次作業</w:t>
                            </w:r>
                          </w:p>
                        </w:txbxContent>
                      </v:textbox>
                    </v:shape>
                    <v:group id="群組 21" o:spid="_x0000_s1040" style="position:absolute;width:51339;height:7239" coordsize="51339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shape id="文字方塊 5" o:spid="_x0000_s1041" type="#_x0000_t202" style="position:absolute;width:51339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    <v:textbox>
                          <w:txbxContent>
                            <w:p w:rsidR="00C02772" w:rsidRPr="00C02772" w:rsidRDefault="007D514C" w:rsidP="00C02772">
                              <w:pPr>
                                <w:spacing w:line="1000" w:lineRule="exact"/>
                                <w:rPr>
                                  <w:b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80"/>
                                  <w:szCs w:val="80"/>
                                </w:rPr>
                                <w:t>大數據入門</w:t>
                              </w:r>
                            </w:p>
                          </w:txbxContent>
                        </v:textbox>
                      </v:shape>
                      <v:line id="直線接點 7" o:spid="_x0000_s1042" style="position:absolute;visibility:visible;mso-wrap-style:square" from="1908,6520" to="46294,6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gg18YAAADaAAAADwAAAGRycy9kb3ducmV2LnhtbESPT2sCMRTE70K/Q3gFb5ptkWq3RtFK&#10;6z96UEvPr5vX3W03L0uS6uqnN4LgcZiZ3zDDcWMqsSfnS8sKHroJCOLM6pJzBZ+7t84AhA/IGivL&#10;pOBIHsaju9YQU20PvKH9NuQiQtinqKAIoU6l9FlBBn3X1sTR+7HOYIjS5VI7PES4qeRjkjxJgyXH&#10;hQJrei0o+9v+GwW9L3OafMzcrD9dvn+vfgd6Ol8/K9W+byYvIAI14Ra+thdaQR8uV+INkKM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4oINfGAAAA2gAAAA8AAAAAAAAA&#10;AAAAAAAAoQIAAGRycy9kb3ducmV2LnhtbFBLBQYAAAAABAAEAPkAAACUAwAAAAA=&#10;" strokeweight="4pt"/>
                    </v:group>
                  </v:group>
                </w:pict>
              </mc:Fallback>
            </mc:AlternateContent>
          </w:r>
          <w:r w:rsidR="0032176B" w:rsidRPr="006324DE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0870A348" wp14:editId="6434A498">
                    <wp:simplePos x="0" y="0"/>
                    <wp:positionH relativeFrom="column">
                      <wp:posOffset>2761643</wp:posOffset>
                    </wp:positionH>
                    <wp:positionV relativeFrom="paragraph">
                      <wp:posOffset>7487368</wp:posOffset>
                    </wp:positionV>
                    <wp:extent cx="4314825" cy="1874161"/>
                    <wp:effectExtent l="0" t="0" r="28575" b="12065"/>
                    <wp:wrapNone/>
                    <wp:docPr id="10" name="文字方塊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14825" cy="1874161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176B" w:rsidRDefault="0032176B" w:rsidP="00C02772">
                                <w:pPr>
                                  <w:spacing w:line="680" w:lineRule="exact"/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班別代號：</w:t>
                                </w:r>
                                <w:r w:rsidR="00061927" w:rsidRPr="00061927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ZZZ002</w:t>
                                </w:r>
                              </w:p>
                              <w:p w:rsidR="00C02772" w:rsidRPr="00C02772" w:rsidRDefault="0032176B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學號：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109193975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學生姓名：</w:t>
                                </w:r>
                                <w:r w:rsidRPr="00C02772">
                                  <w:rPr>
                                    <w:rFonts w:ascii="Arial Black" w:hAnsi="Arial Black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鄭宇翔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</w:pP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繳交日期：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2020/</w:t>
                                </w:r>
                                <w:r w:rsidR="005F0838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="00061927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/</w:t>
                                </w:r>
                                <w:r w:rsidR="00061927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="007D514C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10" o:spid="_x0000_s1043" type="#_x0000_t202" style="position:absolute;margin-left:217.45pt;margin-top:589.55pt;width:339.75pt;height:147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ihHuwIAAL0FAAAOAAAAZHJzL2Uyb0RvYy54bWysVFFu2zAM/R+wOwj6Xx1nTtcGdYqsRYcB&#10;XVusHfqtyFJiTBY1SYmdXWDADtB97wA7wA7UnmOUbCdB158Oy4dDkY8U+UTy6LipFFkJ60rQOU33&#10;BpQIzaEo9Tynn27OXh1Q4jzTBVOgRU7XwtHjycsXR7UZiyEsQBXCEgyi3bg2OV14b8ZJ4vhCVMzt&#10;gREajRJsxTwe7TwpLKsxeqWS4WCwn9RgC2OBC+dQe9oa6STGl1JwfymlE56onGJuPn5t/M7CN5kc&#10;sfHcMrMoeZcG+4csKlZqvHQT6pR5Rpa2/CtUVXILDqTf41AlIGXJRawBq0kHj6q5XjAjYi1IjjMb&#10;mtz/C8svVleWlAW+HdKjWYVv9HD37f7Xj4e73/c/vxNUI0e1cWOEXhsE++YtNIjv9Q6VofRG2ir8&#10;Y1EE7RhuvWFYNJ5wVGav0+xgOKKEoy09eJOl+zFOsnU31vl3AioShJxafMLILFudO4+pILSHhNs0&#10;nJVKxWdUmtQ5HY6ywSB6OFBlEawBFztKnChLVgx7YTYfRoxaVh+gaHWHA/yFqvCKDbw9bSOhTekQ&#10;UMTu6nIK/LQ8RMmvlQgYpT8KiexGOp7IgnEutO8ZiOiAkpjzcxw7/Dar5zi3daBHvBm03zhXpQbb&#10;MhnGcUte8blPWbZ4JGmn7iD6ZtbEthr1bTKDYo3dY6GdQWf4WYkvfM6cv2IWhw4bBheJv8SPVIAv&#10;CZ1EyQLs16f0AY+zgFZKahzinLovS2YFJeq9xik5TLMsTH08ZKM3QzzYXcts16KX1Qlgb6S4sgyP&#10;YsB71YvSQnWL+2YabkUT0xzvzqnvxRPfrhbcV1xMpxGEc26YP9fXhofQgeXQvzfNLbOma3KP83EB&#10;/biz8aNeb7HBU8N06UGWcRACzy2rHf+4I2K7dvssLKHdc0Rtt+7kDwAAAP//AwBQSwMEFAAGAAgA&#10;AAAhALL9hZriAAAADgEAAA8AAABkcnMvZG93bnJldi54bWxMj8FOwzAMhu9IvENkJC5oSzIiSkvT&#10;CSFN4oRgTOKaNl5baJyqybbC05Od4Gbr//T7c7me3cCOOIXekwa5FMCQGm97ajXs3jeLe2AhGrJm&#10;8IQavjHAurq8KE1h/Yne8LiNLUslFAqjoYtxLDgPTYfOhKUfkVK295MzMa1Ty+1kTqncDXwlxB13&#10;pqd0oTMjPnXYfG0PTsNHn99sfnidjebzZS9wbsWzetX6+mp+fAAWcY5/MJz1kzpUyan2B7KBDRrU&#10;rcoTmgKZ5RLYGZFSKWB1mlSmVsCrkv9/o/oFAAD//wMAUEsBAi0AFAAGAAgAAAAhALaDOJL+AAAA&#10;4QEAABMAAAAAAAAAAAAAAAAAAAAAAFtDb250ZW50X1R5cGVzXS54bWxQSwECLQAUAAYACAAAACEA&#10;OP0h/9YAAACUAQAACwAAAAAAAAAAAAAAAAAvAQAAX3JlbHMvLnJlbHNQSwECLQAUAAYACAAAACEA&#10;tFooR7sCAAC9BQAADgAAAAAAAAAAAAAAAAAuAgAAZHJzL2Uyb0RvYy54bWxQSwECLQAUAAYACAAA&#10;ACEAsv2FmuIAAAAOAQAADwAAAAAAAAAAAAAAAAAVBQAAZHJzL2Rvd25yZXYueG1sUEsFBgAAAAAE&#10;AAQA8wAAACQGAAAAAA==&#10;" filled="f" strokecolor="#ddd8c2 [2894]" strokeweight="2pt">
                    <v:textbox>
                      <w:txbxContent>
                        <w:p w:rsidR="0032176B" w:rsidRDefault="0032176B" w:rsidP="00C02772">
                          <w:pPr>
                            <w:spacing w:line="680" w:lineRule="exact"/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班別代號：</w:t>
                          </w:r>
                          <w:r w:rsidR="00061927" w:rsidRPr="00061927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ZZZ002</w:t>
                          </w:r>
                        </w:p>
                        <w:p w:rsidR="00C02772" w:rsidRPr="00C02772" w:rsidRDefault="0032176B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學生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學號：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109193975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學生姓名：</w:t>
                          </w:r>
                          <w:r w:rsidRPr="00C02772">
                            <w:rPr>
                              <w:rFonts w:ascii="Arial Black" w:hAnsi="Arial Black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  <w:t>鄭宇翔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</w:pP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繳交日期：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2020/</w:t>
                          </w:r>
                          <w:r w:rsidR="005F0838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="00061927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/</w:t>
                          </w:r>
                          <w:r w:rsidR="00061927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="007D514C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0101C" w:rsidRPr="006324DE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529B5833" wp14:editId="2C937578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4344035</wp:posOffset>
                    </wp:positionV>
                    <wp:extent cx="5133975" cy="723900"/>
                    <wp:effectExtent l="0" t="0" r="0" b="0"/>
                    <wp:wrapNone/>
                    <wp:docPr id="8" name="文字方塊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02772" w:rsidRPr="00C02772" w:rsidRDefault="00C02772" w:rsidP="00C02772">
                                <w:pPr>
                                  <w:spacing w:line="1000" w:lineRule="exact"/>
                                  <w:rPr>
                                    <w:b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指導老師：</w:t>
                                </w:r>
                                <w:r w:rsidR="007D514C" w:rsidRPr="00AD3C9C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馬祖瑞</w:t>
                                </w: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老師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8" o:spid="_x0000_s1044" type="#_x0000_t202" style="position:absolute;margin-left:209.3pt;margin-top:342.05pt;width:404.25pt;height:5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tmgIAAG0FAAAOAAAAZHJzL2Uyb0RvYy54bWysVF1u2zAMfh+wOwh6X52fpj9BnSJr0WFA&#10;0RZrhz4rspQYk0RNUmJnFxiwA3TPO8AOsAO15xgl22mQ7aXDXmxK/EiR/EienNZakZVwvgST0/5e&#10;jxJhOBSlmef0493FmyNKfGCmYAqMyOlaeHo6ef3qpLJjMYAFqEI4gk6MH1c2p4sQ7DjLPF8Izfwe&#10;WGFQKcFpFvDo5lnhWIXetcoGvd5BVoErrAMuvMfb80ZJJ8m/lIKHaym9CETlFGML6evSdxa/2eSE&#10;jeeO2UXJ2zDYP0ShWWnw0Y2rcxYYWbryD1e65A48yLDHQWcgZclFygGz6fd2srldMCtSLlgcbzdl&#10;8v/PLb9a3ThSFjlFogzTSNHTw9fHn9+fHn49/vhGjmKFKuvHCLy1CA31W6iR6e7e42VMvJZOxz+m&#10;RFCPtV5v6ivqQDhejvrD4fHhiBKOusPB8LiXCMiera3z4Z0ATaKQU4f8pbKy1aUPGAlCO0h8zMBF&#10;qVTiUBlS5fRgOOolg40GLZSJWJG6oXUTM2oiT1JYKxExynwQEquREogXqQ/FmXJkxbCDGOfChJR7&#10;8ovoiJIYxEsMW/xzVC8xbvLoXgYTNsa6NOBS9jthF5+6kGWDx0Ju5R3FUM/q1AYHHbEzKNbIt4Nm&#10;ZrzlFyWScsl8uGEOhwQpxsEP1/iRCrD40EqULMB9+dt9xGPvopaSCocup/7zkjlBiXpvsKuP+/v7&#10;cUrTYX90OMCD29bMtjVmqc8AWenjirE8iREfVCdKB/oe98M0vooqZji+ndPQiWehWQW4X7iYThMI&#10;59KycGluLY+uI0mx5e7qe+Zs25cBO/oKuvFk4532bLDR0sB0GUCWqXdjnZuqtvXHmU4t3e6fuDS2&#10;zwn1vCUnvwEAAP//AwBQSwMEFAAGAAgAAAAhAI0EuDrjAAAADAEAAA8AAABkcnMvZG93bnJldi54&#10;bWxMj8FOwzAMhu9IvENkJG4sbTW60NWdpkoTEoLDxi7c0sZrqzVJabKt8PRkp3Gz5U+/vz9fTbpn&#10;ZxpdZw1CPIuAkamt6kyDsP/cPAlgzkujZG8NIfyQg1Vxf5fLTNmL2dJ55xsWQozLJELr/ZBx7uqW&#10;tHQzO5AJt4MdtfRhHRuuRnkJ4brnSRSlXMvOhA+tHKhsqT7uThrhrdx8yG2VaPHbl6/vh/Xwvf96&#10;Rnx8mNZLYJ4mf4Phqh/UoQhOlT0Z5ViPMI9FGlCEVMxjYFciSRZhqhAWLyIGXuT8f4niDwAA//8D&#10;AFBLAQItABQABgAIAAAAIQC2gziS/gAAAOEBAAATAAAAAAAAAAAAAAAAAAAAAABbQ29udGVudF9U&#10;eXBlc10ueG1sUEsBAi0AFAAGAAgAAAAhADj9If/WAAAAlAEAAAsAAAAAAAAAAAAAAAAALwEAAF9y&#10;ZWxzLy5yZWxzUEsBAi0AFAAGAAgAAAAhAGBqMy2aAgAAbQUAAA4AAAAAAAAAAAAAAAAALgIAAGRy&#10;cy9lMm9Eb2MueG1sUEsBAi0AFAAGAAgAAAAhAI0EuDrjAAAADAEAAA8AAAAAAAAAAAAAAAAA9AQA&#10;AGRycy9kb3ducmV2LnhtbFBLBQYAAAAABAAEAPMAAAAEBgAAAAA=&#10;" filled="f" stroked="f" strokeweight=".5pt">
                    <v:textbox>
                      <w:txbxContent>
                        <w:p w:rsidR="00C02772" w:rsidRPr="00C02772" w:rsidRDefault="00C02772" w:rsidP="00C02772">
                          <w:pPr>
                            <w:spacing w:line="1000" w:lineRule="exact"/>
                            <w:rPr>
                              <w:b/>
                              <w:sz w:val="60"/>
                              <w:szCs w:val="6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指導老師：</w:t>
                          </w:r>
                          <w:r w:rsidR="007D514C" w:rsidRPr="00AD3C9C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馬祖瑞</w:t>
                          </w: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老師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B1493" w:rsidRPr="006324DE">
            <w:rPr>
              <w:rFonts w:ascii="Arial Black" w:hAnsi="Arial Black"/>
              <w:b/>
              <w:bCs/>
            </w:rPr>
            <w:br w:type="page"/>
          </w:r>
        </w:p>
      </w:sdtContent>
    </w:sdt>
    <w:p w:rsidR="00C7483F" w:rsidRPr="006324DE" w:rsidRDefault="007D514C" w:rsidP="007D514C">
      <w:pPr>
        <w:pStyle w:val="2"/>
        <w:rPr>
          <w:rFonts w:ascii="Arial Black" w:hAnsi="Arial Black"/>
        </w:rPr>
      </w:pPr>
      <w:r w:rsidRPr="006324DE">
        <w:rPr>
          <w:rFonts w:ascii="Arial Black" w:hAnsi="Arial Black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0E4760" wp14:editId="2ED4EBFE">
                <wp:simplePos x="0" y="0"/>
                <wp:positionH relativeFrom="column">
                  <wp:posOffset>10795</wp:posOffset>
                </wp:positionH>
                <wp:positionV relativeFrom="paragraph">
                  <wp:posOffset>421802</wp:posOffset>
                </wp:positionV>
                <wp:extent cx="7219315" cy="0"/>
                <wp:effectExtent l="0" t="19050" r="635" b="19050"/>
                <wp:wrapNone/>
                <wp:docPr id="14" name="直線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9315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4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33.2pt" to="569.3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TqLVAIAACgFAAAOAAAAZHJzL2Uyb0RvYy54bWysVEtu2zAQ3RfoHQjua0n+R7CchRN304/R&#10;zwFoipQFUCRBMv5cogdoge56gwBd9D4NeosOSUlJmhRoi2pBUcN5M2/ecLQ4PzYC7ZmxtZIFzgYp&#10;RkxSVdayKvD7d+tnc4ysI7IkQklW4BOz+Hz59MnioHM2VDslSmYQBJE2P+gC75zTeZJYumMNsQOl&#10;mYRDrkxDHHyaKikNOUD0RiTDNJ0mB2VKbRRl1oL1Ih7iZYjPOaPuNeeWOSQKDNxcWE1Yt35NlguS&#10;V4boXU1bGuQfWDSklpC0D3VBHEFXpn4QqqmpUVZxN6CqSRTnNWWhBqgmS3+p5u2OaBZqAXGs7mWy&#10;/y8sfbXfGFSX0LsxRpI00KObT9c3Xz9+//Dlx7fPCMyg0UHbHFxXcmPaL6s3xhd85KbxbygFHYOu&#10;p15XdnSIgnE2zM5G2QQj2p0lt0BtrHvOVIP8psCilr5kkpP9C+sgGbh2Lt4sJDoUeDTP0rQTvFzX&#10;QvizygIkbpBWoFJ0sabaroRBewKXYJX6J0DFVfNSldE8PPPWcBvADHcmmmeQJpiBRRsmMKrs3TST&#10;PuT9VPPpdDp+kGo8ejTVZPYnqTyflv69XOvJ5ehy5AsApp5deLVygKaI+IGcjCMcWUoEg6Z3tcEE&#10;tCoCTkiA+47HHoedOwkW5X/DONwX6GoWKguTynp5CaVMuqwlIiR4exiHDvXAtit+xH8HbP09lIUp&#10;/htwjwiZlXQ9uKmlMo/RdseOMo/+nQKxbi/BVpWncPuDNDCOUeP46/Dzfvc7wG9/cMufAAAA//8D&#10;AFBLAwQUAAYACAAAACEADu//YNkAAAAIAQAADwAAAGRycy9kb3ducmV2LnhtbEyPwU7DMBBE70j8&#10;g7VI3KgTWoUQ4lSoUm9woPAB23iJA/Y6st028PW44gDH2RnNvmnXs7PiSCGOnhWUiwIEce/1yIOC&#10;t9ftTQ0iJmSN1jMp+KII6+7yosVG+xO/0HGXBpFLODaowKQ0NVLG3pDDuPATcfbefXCYsgyD1AFP&#10;udxZeVsUlXQ4cv5gcKKNof5zd3AKnlbl/XMhzbSstUX58d1HG6JS11fz4wOIRHP6C8MZP6NDl5n2&#10;/sA6Cpv1XQ4qqKoViLNdLusKxP73IrtW/h/Q/QAAAP//AwBQSwECLQAUAAYACAAAACEAtoM4kv4A&#10;AADhAQAAEwAAAAAAAAAAAAAAAAAAAAAAW0NvbnRlbnRfVHlwZXNdLnhtbFBLAQItABQABgAIAAAA&#10;IQA4/SH/1gAAAJQBAAALAAAAAAAAAAAAAAAAAC8BAABfcmVscy8ucmVsc1BLAQItABQABgAIAAAA&#10;IQBoDTqLVAIAACgFAAAOAAAAAAAAAAAAAAAAAC4CAABkcnMvZTJvRG9jLnhtbFBLAQItABQABgAI&#10;AAAAIQAO7/9g2QAAAAgBAAAPAAAAAAAAAAAAAAAAAK4EAABkcnMvZG93bnJldi54bWxQSwUGAAAA&#10;AAQABADzAAAAtAUAAAAA&#10;" strokeweight="3pt"/>
            </w:pict>
          </mc:Fallback>
        </mc:AlternateContent>
      </w:r>
      <w:r w:rsidR="00C7483F" w:rsidRPr="006324DE">
        <w:rPr>
          <w:rFonts w:ascii="Arial Black" w:hAnsi="Arial Black" w:hint="eastAsia"/>
        </w:rPr>
        <w:t xml:space="preserve">1. </w:t>
      </w:r>
      <w:r w:rsidRPr="006324DE">
        <w:rPr>
          <w:rFonts w:ascii="Arial Black" w:hAnsi="Arial Black" w:hint="eastAsia"/>
        </w:rPr>
        <w:t>請就資料採礦的功能彙整，</w:t>
      </w:r>
      <w:r w:rsidRPr="006324DE">
        <w:rPr>
          <w:rFonts w:ascii="Arial Black" w:hAnsi="Arial Black" w:hint="eastAsia"/>
        </w:rPr>
        <w:t>Microsoft</w:t>
      </w:r>
      <w:r w:rsidRPr="006324DE">
        <w:rPr>
          <w:rFonts w:ascii="Arial Black" w:hAnsi="Arial Black" w:hint="eastAsia"/>
        </w:rPr>
        <w:t>提供的資料採礦演算法有哪九種？</w:t>
      </w:r>
    </w:p>
    <w:p w:rsidR="00256DDA" w:rsidRDefault="00256DDA" w:rsidP="00061927">
      <w:pPr>
        <w:rPr>
          <w:rFonts w:ascii="Arial Black" w:hAnsi="Arial Black" w:hint="eastAsia"/>
          <w:noProof/>
        </w:rPr>
      </w:pPr>
    </w:p>
    <w:p w:rsidR="00061927" w:rsidRPr="006324DE" w:rsidRDefault="00061927" w:rsidP="00061927">
      <w:pPr>
        <w:rPr>
          <w:rFonts w:ascii="Arial Black" w:hAnsi="Arial Black"/>
          <w:noProof/>
        </w:rPr>
      </w:pPr>
      <w:r w:rsidRPr="006324DE">
        <w:rPr>
          <w:rFonts w:ascii="Arial Black" w:hAnsi="Arial Black" w:hint="eastAsia"/>
          <w:noProof/>
        </w:rPr>
        <w:t xml:space="preserve">   </w:t>
      </w:r>
      <w:r w:rsidR="006324DE" w:rsidRPr="006324DE">
        <w:rPr>
          <w:rFonts w:ascii="Arial Black" w:hAnsi="Arial Black" w:hint="eastAsia"/>
          <w:noProof/>
        </w:rPr>
        <w:t>Microsoft</w:t>
      </w:r>
      <w:r w:rsidR="006324DE" w:rsidRPr="006324DE">
        <w:rPr>
          <w:rFonts w:ascii="Arial Black" w:hAnsi="Arial Black" w:hint="eastAsia"/>
          <w:noProof/>
        </w:rPr>
        <w:t>提供的資料採礦演算法有以下九種</w:t>
      </w:r>
      <w:r w:rsidRPr="006324DE">
        <w:rPr>
          <w:rFonts w:ascii="Arial Black" w:hAnsi="Arial Black" w:hint="eastAsia"/>
          <w:noProof/>
        </w:rPr>
        <w:t>：</w:t>
      </w:r>
    </w:p>
    <w:p w:rsidR="00BC6E13" w:rsidRPr="008F428F" w:rsidRDefault="006324DE" w:rsidP="00256DDA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/>
        </w:rPr>
      </w:pPr>
      <w:r w:rsidRPr="008F428F">
        <w:rPr>
          <w:rFonts w:ascii="Arial Black" w:hAnsi="Arial Black" w:hint="eastAsia"/>
          <w:b/>
          <w:bdr w:val="single" w:sz="4" w:space="0" w:color="auto"/>
        </w:rPr>
        <w:t>決策樹</w:t>
      </w:r>
      <w:r w:rsidRPr="008F428F">
        <w:rPr>
          <w:rFonts w:ascii="Arial Black" w:hAnsi="Arial Black" w:hint="eastAsia"/>
        </w:rPr>
        <w:t xml:space="preserve"> </w:t>
      </w:r>
      <w:r w:rsidRPr="006324DE">
        <w:rPr>
          <w:rStyle w:val="40"/>
          <w:rFonts w:hint="eastAsia"/>
        </w:rPr>
        <w:t>(Decision Tree)</w:t>
      </w:r>
      <w:r w:rsidR="00256DDA">
        <w:rPr>
          <w:rStyle w:val="40"/>
          <w:rFonts w:hint="eastAsia"/>
        </w:rPr>
        <w:t xml:space="preserve"> </w:t>
      </w:r>
      <w:r w:rsidR="000D5D21">
        <w:rPr>
          <w:rStyle w:val="40"/>
          <w:rFonts w:hint="eastAsia"/>
        </w:rPr>
        <w:t xml:space="preserve">  </w:t>
      </w:r>
      <w:r w:rsidR="00256DDA">
        <w:rPr>
          <w:rStyle w:val="40"/>
          <w:rFonts w:hint="eastAsia"/>
        </w:rPr>
        <w:t xml:space="preserve"> </w:t>
      </w:r>
      <w:r w:rsidR="00256DDA" w:rsidRPr="00B557B8">
        <w:rPr>
          <w:rFonts w:hint="eastAsia"/>
          <w:color w:val="7F7F7F" w:themeColor="text1" w:themeTint="80"/>
        </w:rPr>
        <w:t>(</w:t>
      </w:r>
      <w:r w:rsidR="00256DDA" w:rsidRPr="00B557B8">
        <w:rPr>
          <w:rFonts w:hint="eastAsia"/>
          <w:color w:val="7F7F7F" w:themeColor="text1" w:themeTint="80"/>
        </w:rPr>
        <w:t>也稱為分類樹</w:t>
      </w:r>
      <w:r w:rsidR="00256DDA" w:rsidRPr="00B557B8">
        <w:rPr>
          <w:rStyle w:val="40"/>
          <w:rFonts w:hint="eastAsia"/>
          <w:color w:val="7F7F7F" w:themeColor="text1" w:themeTint="80"/>
        </w:rPr>
        <w:t>(Classification Tree)</w:t>
      </w:r>
      <w:r w:rsidR="00256DDA" w:rsidRPr="00B557B8">
        <w:rPr>
          <w:rFonts w:hint="eastAsia"/>
          <w:color w:val="7F7F7F" w:themeColor="text1" w:themeTint="80"/>
        </w:rPr>
        <w:t>)</w:t>
      </w:r>
      <w:r w:rsidR="00360D13" w:rsidRPr="008F428F">
        <w:rPr>
          <w:rFonts w:ascii="Arial Black" w:hAnsi="Arial Black"/>
          <w:b/>
          <w:bdr w:val="single" w:sz="4" w:space="0" w:color="auto"/>
        </w:rPr>
        <w:br/>
      </w:r>
      <w:r w:rsidRPr="008F428F">
        <w:rPr>
          <w:rFonts w:ascii="Arial Black" w:hAnsi="Arial Black" w:hint="eastAsia"/>
        </w:rPr>
        <w:t>§說明</w:t>
      </w:r>
      <w:r w:rsidR="006E7CB5" w:rsidRPr="008F428F">
        <w:rPr>
          <w:rFonts w:ascii="Arial Black" w:hAnsi="Arial Black" w:hint="eastAsia"/>
        </w:rPr>
        <w:t>：</w:t>
      </w:r>
      <w:proofErr w:type="gramStart"/>
      <w:r w:rsidRPr="008F428F">
        <w:rPr>
          <w:rFonts w:ascii="Arial Black" w:hAnsi="Arial Black" w:hint="eastAsia"/>
        </w:rPr>
        <w:t>採監督式</w:t>
      </w:r>
      <w:r w:rsidR="00256DDA">
        <w:rPr>
          <w:rFonts w:ascii="Arial Black" w:hAnsi="Arial Black" w:hint="eastAsia"/>
        </w:rPr>
        <w:t>的</w:t>
      </w:r>
      <w:r w:rsidRPr="008F428F">
        <w:rPr>
          <w:rFonts w:ascii="Arial Black" w:hAnsi="Arial Black" w:hint="eastAsia"/>
        </w:rPr>
        <w:t>學習</w:t>
      </w:r>
      <w:proofErr w:type="gramEnd"/>
      <w:r w:rsidRPr="008F428F">
        <w:rPr>
          <w:rFonts w:ascii="Arial Black" w:hAnsi="Arial Black" w:hint="eastAsia"/>
        </w:rPr>
        <w:t>方法</w:t>
      </w:r>
      <w:r w:rsidRPr="008F428F">
        <w:rPr>
          <w:rFonts w:ascii="Arial Black" w:hAnsi="Arial Black" w:hint="eastAsia"/>
        </w:rPr>
        <w:t>，同時提供分類與預測的常用方法。</w:t>
      </w:r>
      <w:r w:rsidR="004326CC">
        <w:rPr>
          <w:rFonts w:ascii="Arial Black" w:hAnsi="Arial Black"/>
        </w:rPr>
        <w:br/>
      </w:r>
      <w:r w:rsidRPr="008F428F">
        <w:rPr>
          <w:rFonts w:ascii="Arial Black" w:hAnsi="Arial Black" w:hint="eastAsia"/>
        </w:rPr>
        <w:t>§優點：可用圖形或規則表示</w:t>
      </w:r>
      <w:r w:rsidRPr="008F428F">
        <w:rPr>
          <w:rFonts w:ascii="Arial Black" w:hAnsi="Arial Black" w:hint="eastAsia"/>
        </w:rPr>
        <w:t>，</w:t>
      </w:r>
      <w:r w:rsidRPr="008F428F">
        <w:rPr>
          <w:rFonts w:ascii="Arial Black" w:hAnsi="Arial Black" w:hint="eastAsia"/>
        </w:rPr>
        <w:t>容易理解、使用、有效</w:t>
      </w:r>
      <w:r w:rsidR="006E7CB5">
        <w:rPr>
          <w:rFonts w:ascii="Arial Black" w:hAnsi="Arial Black" w:hint="eastAsia"/>
        </w:rPr>
        <w:t>；可處理連續形或類別型變數</w:t>
      </w:r>
      <w:r w:rsidRPr="008F428F">
        <w:rPr>
          <w:rFonts w:ascii="Arial Black" w:hAnsi="Arial Black" w:hint="eastAsia"/>
        </w:rPr>
        <w:t>。</w:t>
      </w:r>
      <w:r w:rsidR="008F428F" w:rsidRPr="008F428F">
        <w:rPr>
          <w:rFonts w:ascii="Arial Black" w:hAnsi="Arial Black"/>
        </w:rPr>
        <w:br/>
      </w:r>
      <w:r w:rsidRPr="008F428F">
        <w:rPr>
          <w:rFonts w:ascii="Arial Black" w:hAnsi="Arial Black" w:hint="eastAsia"/>
        </w:rPr>
        <w:t>§</w:t>
      </w:r>
      <w:r w:rsidR="006E7CB5">
        <w:rPr>
          <w:rFonts w:ascii="Arial Black" w:hAnsi="Arial Black" w:hint="eastAsia"/>
        </w:rPr>
        <w:t>補充：</w:t>
      </w:r>
      <w:r w:rsidR="00DC7CAF">
        <w:rPr>
          <w:rFonts w:ascii="Arial Black" w:hAnsi="Arial Black" w:hint="eastAsia"/>
        </w:rPr>
        <w:t>決策數的</w:t>
      </w:r>
      <w:r w:rsidRPr="008F428F">
        <w:rPr>
          <w:rFonts w:ascii="Arial Black" w:hAnsi="Arial Black" w:hint="eastAsia"/>
        </w:rPr>
        <w:t>七種演算法：</w:t>
      </w:r>
      <w:r w:rsidRPr="008F428F">
        <w:rPr>
          <w:rFonts w:ascii="Arial Black" w:hAnsi="Arial Black" w:hint="eastAsia"/>
        </w:rPr>
        <w:t>ID3</w:t>
      </w:r>
      <w:r w:rsidRPr="008F428F">
        <w:rPr>
          <w:rFonts w:ascii="Arial Black" w:hAnsi="Arial Black" w:hint="eastAsia"/>
        </w:rPr>
        <w:t>、</w:t>
      </w:r>
      <w:r w:rsidRPr="008F428F">
        <w:rPr>
          <w:rFonts w:ascii="Arial Black" w:hAnsi="Arial Black" w:hint="eastAsia"/>
        </w:rPr>
        <w:t>C4.5</w:t>
      </w:r>
      <w:r w:rsidRPr="008F428F">
        <w:rPr>
          <w:rFonts w:ascii="Arial Black" w:hAnsi="Arial Black" w:hint="eastAsia"/>
        </w:rPr>
        <w:t>、</w:t>
      </w:r>
      <w:r w:rsidRPr="008F428F">
        <w:rPr>
          <w:rFonts w:ascii="Arial Black" w:hAnsi="Arial Black" w:hint="eastAsia"/>
        </w:rPr>
        <w:t>C5.0</w:t>
      </w:r>
      <w:r w:rsidRPr="008F428F">
        <w:rPr>
          <w:rFonts w:ascii="Arial Black" w:hAnsi="Arial Black" w:hint="eastAsia"/>
        </w:rPr>
        <w:t>、</w:t>
      </w:r>
      <w:r w:rsidRPr="008F428F">
        <w:rPr>
          <w:rFonts w:ascii="Arial Black" w:hAnsi="Arial Black" w:hint="eastAsia"/>
        </w:rPr>
        <w:t>PRISM</w:t>
      </w:r>
      <w:r w:rsidRPr="008F428F">
        <w:rPr>
          <w:rFonts w:ascii="Arial Black" w:hAnsi="Arial Black" w:hint="eastAsia"/>
        </w:rPr>
        <w:t>、</w:t>
      </w:r>
      <w:proofErr w:type="spellStart"/>
      <w:r w:rsidRPr="008F428F">
        <w:rPr>
          <w:rFonts w:ascii="Arial Black" w:hAnsi="Arial Black" w:hint="eastAsia"/>
        </w:rPr>
        <w:t>Gini</w:t>
      </w:r>
      <w:proofErr w:type="spellEnd"/>
      <w:r w:rsidRPr="008F428F">
        <w:rPr>
          <w:rFonts w:ascii="Arial Black" w:hAnsi="Arial Black" w:hint="eastAsia"/>
        </w:rPr>
        <w:t xml:space="preserve"> Index</w:t>
      </w:r>
      <w:r w:rsidRPr="008F428F">
        <w:rPr>
          <w:rFonts w:ascii="Arial Black" w:hAnsi="Arial Black" w:hint="eastAsia"/>
        </w:rPr>
        <w:t>、</w:t>
      </w:r>
      <w:r w:rsidRPr="008F428F">
        <w:rPr>
          <w:rFonts w:ascii="Arial Black" w:hAnsi="Arial Black" w:hint="eastAsia"/>
        </w:rPr>
        <w:t>CART</w:t>
      </w:r>
      <w:r w:rsidRPr="008F428F">
        <w:rPr>
          <w:rFonts w:ascii="Arial Black" w:hAnsi="Arial Black" w:hint="eastAsia"/>
        </w:rPr>
        <w:t>、</w:t>
      </w:r>
      <w:r w:rsidRPr="008F428F">
        <w:rPr>
          <w:rFonts w:ascii="Arial Black" w:hAnsi="Arial Black" w:hint="eastAsia"/>
        </w:rPr>
        <w:t>CHAID</w:t>
      </w:r>
      <w:r w:rsidRPr="008F428F">
        <w:rPr>
          <w:rFonts w:ascii="Arial Black" w:hAnsi="Arial Black" w:hint="eastAsia"/>
        </w:rPr>
        <w:t>。</w:t>
      </w:r>
    </w:p>
    <w:p w:rsidR="00061927" w:rsidRPr="008F428F" w:rsidRDefault="006324DE" w:rsidP="008F428F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/>
        </w:rPr>
      </w:pPr>
      <w:r w:rsidRPr="008F428F">
        <w:rPr>
          <w:rFonts w:ascii="Arial Black" w:hAnsi="Arial Black" w:hint="eastAsia"/>
          <w:b/>
          <w:bdr w:val="single" w:sz="4" w:space="0" w:color="auto"/>
        </w:rPr>
        <w:t>貝式機率分類</w:t>
      </w:r>
      <w:r w:rsidRPr="008F428F">
        <w:rPr>
          <w:rFonts w:ascii="Arial Black" w:hAnsi="Arial Black" w:hint="eastAsia"/>
        </w:rPr>
        <w:t xml:space="preserve"> </w:t>
      </w:r>
      <w:r w:rsidRPr="006324DE">
        <w:rPr>
          <w:rStyle w:val="40"/>
          <w:rFonts w:hint="eastAsia"/>
        </w:rPr>
        <w:t>(Naïve Bayes Classifier)</w:t>
      </w:r>
      <w:r w:rsidR="00360D13" w:rsidRPr="008F428F">
        <w:rPr>
          <w:rFonts w:ascii="Arial Black" w:hAnsi="Arial Black"/>
        </w:rPr>
        <w:br/>
      </w:r>
      <w:r w:rsidRPr="008F428F">
        <w:rPr>
          <w:rFonts w:ascii="Arial Black" w:hAnsi="Arial Black" w:hint="eastAsia"/>
        </w:rPr>
        <w:t>§說明：</w:t>
      </w:r>
      <w:proofErr w:type="gramStart"/>
      <w:r w:rsidRPr="008F428F">
        <w:rPr>
          <w:rFonts w:ascii="Arial Black" w:hAnsi="Arial Black" w:hint="eastAsia"/>
        </w:rPr>
        <w:t>採監督式</w:t>
      </w:r>
      <w:r w:rsidR="00256DDA">
        <w:rPr>
          <w:rFonts w:ascii="Arial Black" w:hAnsi="Arial Black" w:hint="eastAsia"/>
        </w:rPr>
        <w:t>的</w:t>
      </w:r>
      <w:r w:rsidR="006E7CB5" w:rsidRPr="008F428F">
        <w:rPr>
          <w:rFonts w:ascii="Arial Black" w:hAnsi="Arial Black" w:hint="eastAsia"/>
        </w:rPr>
        <w:t>學習</w:t>
      </w:r>
      <w:proofErr w:type="gramEnd"/>
      <w:r w:rsidR="006E7CB5" w:rsidRPr="008F428F">
        <w:rPr>
          <w:rFonts w:ascii="Arial Black" w:hAnsi="Arial Black" w:hint="eastAsia"/>
        </w:rPr>
        <w:t>方法</w:t>
      </w:r>
      <w:r w:rsidRPr="008F428F">
        <w:rPr>
          <w:rFonts w:ascii="Arial Black" w:hAnsi="Arial Black" w:hint="eastAsia"/>
        </w:rPr>
        <w:t>，分類前需事先知道分類型態，透過樣本對未歸類資料預測。</w:t>
      </w:r>
      <w:r w:rsidR="004326CC">
        <w:rPr>
          <w:rFonts w:ascii="Arial Black" w:hAnsi="Arial Black"/>
        </w:rPr>
        <w:br/>
      </w:r>
      <w:r w:rsidRPr="008F428F">
        <w:rPr>
          <w:rFonts w:ascii="Arial Black" w:hAnsi="Arial Black" w:hint="eastAsia"/>
        </w:rPr>
        <w:t>§優點：可快速建立且準備率高</w:t>
      </w:r>
      <w:r w:rsidR="007E099A" w:rsidRPr="008F428F">
        <w:rPr>
          <w:rFonts w:ascii="Arial Black" w:hAnsi="Arial Black" w:hint="eastAsia"/>
        </w:rPr>
        <w:t>。</w:t>
      </w:r>
    </w:p>
    <w:p w:rsidR="00360D13" w:rsidRPr="008F428F" w:rsidRDefault="006324DE" w:rsidP="00256DDA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/>
        </w:rPr>
      </w:pPr>
      <w:r w:rsidRPr="008F428F">
        <w:rPr>
          <w:rFonts w:ascii="Arial Black" w:hAnsi="Arial Black" w:hint="eastAsia"/>
          <w:b/>
          <w:bdr w:val="single" w:sz="4" w:space="0" w:color="auto"/>
        </w:rPr>
        <w:t>關聯規則</w:t>
      </w:r>
      <w:r w:rsidRPr="008F428F">
        <w:rPr>
          <w:rFonts w:ascii="Arial Black" w:hAnsi="Arial Black" w:hint="eastAsia"/>
        </w:rPr>
        <w:t xml:space="preserve"> </w:t>
      </w:r>
      <w:r w:rsidRPr="006324DE">
        <w:rPr>
          <w:rStyle w:val="40"/>
        </w:rPr>
        <w:t>(Association Rule)</w:t>
      </w:r>
      <w:r w:rsidR="00256DDA">
        <w:rPr>
          <w:rStyle w:val="40"/>
          <w:rFonts w:hint="eastAsia"/>
        </w:rPr>
        <w:t xml:space="preserve"> </w:t>
      </w:r>
      <w:r w:rsidR="000D5D21">
        <w:rPr>
          <w:rStyle w:val="40"/>
          <w:rFonts w:hint="eastAsia"/>
        </w:rPr>
        <w:t xml:space="preserve"> </w:t>
      </w:r>
      <w:r w:rsidR="00256DDA">
        <w:rPr>
          <w:rStyle w:val="40"/>
          <w:rFonts w:hint="eastAsia"/>
        </w:rPr>
        <w:t xml:space="preserve"> </w:t>
      </w:r>
      <w:r w:rsidR="000D5D21">
        <w:rPr>
          <w:rStyle w:val="40"/>
          <w:rFonts w:hint="eastAsia"/>
        </w:rPr>
        <w:t xml:space="preserve"> </w:t>
      </w:r>
      <w:r w:rsidR="00256DDA" w:rsidRPr="000D5D21">
        <w:rPr>
          <w:rFonts w:hint="eastAsia"/>
          <w:color w:val="7F7F7F" w:themeColor="text1" w:themeTint="80"/>
        </w:rPr>
        <w:t>(</w:t>
      </w:r>
      <w:r w:rsidR="00256DDA" w:rsidRPr="000D5D21">
        <w:rPr>
          <w:rFonts w:ascii="Arial Black" w:hAnsi="Arial Black" w:hint="eastAsia"/>
          <w:color w:val="7F7F7F" w:themeColor="text1" w:themeTint="80"/>
        </w:rPr>
        <w:t>也稱</w:t>
      </w:r>
      <w:r w:rsidR="008F25E9">
        <w:rPr>
          <w:rFonts w:ascii="Arial Black" w:hAnsi="Arial Black" w:hint="eastAsia"/>
          <w:color w:val="7F7F7F" w:themeColor="text1" w:themeTint="80"/>
        </w:rPr>
        <w:t>為</w:t>
      </w:r>
      <w:r w:rsidR="00256DDA" w:rsidRPr="000D5D21">
        <w:rPr>
          <w:rFonts w:ascii="Arial Black" w:hAnsi="Arial Black" w:hint="eastAsia"/>
          <w:color w:val="7F7F7F" w:themeColor="text1" w:themeTint="80"/>
        </w:rPr>
        <w:t>購物</w:t>
      </w:r>
      <w:proofErr w:type="gramStart"/>
      <w:r w:rsidR="00256DDA" w:rsidRPr="000D5D21">
        <w:rPr>
          <w:rFonts w:ascii="Arial Black" w:hAnsi="Arial Black" w:hint="eastAsia"/>
          <w:color w:val="7F7F7F" w:themeColor="text1" w:themeTint="80"/>
        </w:rPr>
        <w:t>籃</w:t>
      </w:r>
      <w:proofErr w:type="gramEnd"/>
      <w:r w:rsidR="00256DDA" w:rsidRPr="000D5D21">
        <w:rPr>
          <w:rFonts w:ascii="Arial Black" w:hAnsi="Arial Black" w:hint="eastAsia"/>
          <w:color w:val="7F7F7F" w:themeColor="text1" w:themeTint="80"/>
        </w:rPr>
        <w:t>分析</w:t>
      </w:r>
      <w:r w:rsidR="00256DDA" w:rsidRPr="000D5D21">
        <w:rPr>
          <w:rStyle w:val="40"/>
          <w:rFonts w:hint="eastAsia"/>
          <w:color w:val="7F7F7F" w:themeColor="text1" w:themeTint="80"/>
        </w:rPr>
        <w:t>(Market Basket Analysis)</w:t>
      </w:r>
      <w:r w:rsidR="00256DDA" w:rsidRPr="000D5D21">
        <w:rPr>
          <w:rFonts w:hint="eastAsia"/>
          <w:color w:val="7F7F7F" w:themeColor="text1" w:themeTint="80"/>
        </w:rPr>
        <w:t>)</w:t>
      </w:r>
      <w:r w:rsidR="00360D13" w:rsidRPr="008F428F">
        <w:rPr>
          <w:rFonts w:ascii="Arial Black" w:hAnsi="Arial Black"/>
        </w:rPr>
        <w:br/>
      </w:r>
      <w:r w:rsidRPr="008F428F">
        <w:rPr>
          <w:rFonts w:ascii="Arial Black" w:hAnsi="Arial Black" w:hint="eastAsia"/>
        </w:rPr>
        <w:t>§說明：</w:t>
      </w:r>
      <w:proofErr w:type="gramStart"/>
      <w:r w:rsidR="00256DDA" w:rsidRPr="008F428F">
        <w:rPr>
          <w:rFonts w:ascii="Arial Black" w:hAnsi="Arial Black" w:hint="eastAsia"/>
        </w:rPr>
        <w:t>採</w:t>
      </w:r>
      <w:proofErr w:type="gramEnd"/>
      <w:r w:rsidR="00256DDA" w:rsidRPr="00256DDA">
        <w:rPr>
          <w:rFonts w:ascii="Arial Black" w:hAnsi="Arial Black" w:hint="eastAsia"/>
        </w:rPr>
        <w:t>無</w:t>
      </w:r>
      <w:proofErr w:type="gramStart"/>
      <w:r w:rsidR="00256DDA" w:rsidRPr="00256DDA">
        <w:rPr>
          <w:rFonts w:ascii="Arial Black" w:hAnsi="Arial Black" w:hint="eastAsia"/>
        </w:rPr>
        <w:t>監督</w:t>
      </w:r>
      <w:r w:rsidR="00256DDA">
        <w:rPr>
          <w:rFonts w:ascii="Arial Black" w:hAnsi="Arial Black" w:hint="eastAsia"/>
        </w:rPr>
        <w:t>式</w:t>
      </w:r>
      <w:r w:rsidR="00256DDA">
        <w:rPr>
          <w:rFonts w:ascii="Arial Black" w:hAnsi="Arial Black" w:hint="eastAsia"/>
        </w:rPr>
        <w:t>的</w:t>
      </w:r>
      <w:r w:rsidR="00256DDA" w:rsidRPr="00256DDA">
        <w:rPr>
          <w:rFonts w:ascii="Arial Black" w:hAnsi="Arial Black" w:hint="eastAsia"/>
        </w:rPr>
        <w:t>學習</w:t>
      </w:r>
      <w:proofErr w:type="gramEnd"/>
      <w:r w:rsidR="00256DDA" w:rsidRPr="00256DDA">
        <w:rPr>
          <w:rFonts w:ascii="Arial Black" w:hAnsi="Arial Black" w:hint="eastAsia"/>
        </w:rPr>
        <w:t>方法</w:t>
      </w:r>
      <w:r w:rsidR="00256DDA">
        <w:rPr>
          <w:rFonts w:ascii="Arial Black" w:hAnsi="Arial Black" w:hint="eastAsia"/>
        </w:rPr>
        <w:t>，分</w:t>
      </w:r>
      <w:r w:rsidRPr="008F428F">
        <w:rPr>
          <w:rFonts w:ascii="Arial Black" w:hAnsi="Arial Black" w:hint="eastAsia"/>
        </w:rPr>
        <w:t>析資料庫找出值的相關性。</w:t>
      </w:r>
      <w:r w:rsidR="004326CC">
        <w:rPr>
          <w:rFonts w:ascii="Arial Black" w:hAnsi="Arial Black"/>
        </w:rPr>
        <w:br/>
      </w:r>
      <w:r w:rsidRPr="008F428F">
        <w:rPr>
          <w:rFonts w:ascii="Arial Black" w:hAnsi="Arial Black" w:hint="eastAsia"/>
        </w:rPr>
        <w:t>§優點：簡單易懂易實現，可找出隱含在資料中的資訊</w:t>
      </w:r>
      <w:r w:rsidR="007E099A" w:rsidRPr="008F428F">
        <w:rPr>
          <w:rFonts w:ascii="Arial Black" w:hAnsi="Arial Black" w:hint="eastAsia"/>
        </w:rPr>
        <w:t>。</w:t>
      </w:r>
    </w:p>
    <w:p w:rsidR="00360D13" w:rsidRPr="008F428F" w:rsidRDefault="006324DE" w:rsidP="000D5D21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 w:hint="eastAsia"/>
        </w:rPr>
      </w:pPr>
      <w:r w:rsidRPr="008F428F">
        <w:rPr>
          <w:rFonts w:ascii="Arial Black" w:hAnsi="Arial Black" w:hint="eastAsia"/>
          <w:b/>
          <w:bdr w:val="single" w:sz="4" w:space="0" w:color="auto"/>
        </w:rPr>
        <w:t>群集分析</w:t>
      </w:r>
      <w:r w:rsidRPr="008F428F">
        <w:rPr>
          <w:rFonts w:ascii="Arial Black" w:hAnsi="Arial Black" w:hint="eastAsia"/>
        </w:rPr>
        <w:t xml:space="preserve"> </w:t>
      </w:r>
      <w:r w:rsidRPr="006324DE">
        <w:rPr>
          <w:rStyle w:val="40"/>
        </w:rPr>
        <w:t>(Cluster Analysis)</w:t>
      </w:r>
      <w:r w:rsidR="000D5D21">
        <w:rPr>
          <w:rStyle w:val="40"/>
          <w:rFonts w:hint="eastAsia"/>
        </w:rPr>
        <w:t xml:space="preserve">    </w:t>
      </w:r>
      <w:r w:rsidR="000D5D21" w:rsidRPr="000D5D21">
        <w:rPr>
          <w:rFonts w:hint="eastAsia"/>
          <w:color w:val="7F7F7F" w:themeColor="text1" w:themeTint="80"/>
        </w:rPr>
        <w:t>(</w:t>
      </w:r>
      <w:r w:rsidR="008F25E9" w:rsidRPr="000D5D21">
        <w:rPr>
          <w:rFonts w:ascii="Arial Black" w:hAnsi="Arial Black" w:hint="eastAsia"/>
          <w:color w:val="7F7F7F" w:themeColor="text1" w:themeTint="80"/>
        </w:rPr>
        <w:t>也稱</w:t>
      </w:r>
      <w:r w:rsidR="008F25E9">
        <w:rPr>
          <w:rFonts w:ascii="Arial Black" w:hAnsi="Arial Black" w:hint="eastAsia"/>
          <w:color w:val="7F7F7F" w:themeColor="text1" w:themeTint="80"/>
        </w:rPr>
        <w:t>為</w:t>
      </w:r>
      <w:r w:rsidR="000D5D21" w:rsidRPr="000D5D21">
        <w:rPr>
          <w:rFonts w:ascii="Arial Black" w:hAnsi="Arial Black" w:hint="eastAsia"/>
          <w:color w:val="7F7F7F" w:themeColor="text1" w:themeTint="80"/>
        </w:rPr>
        <w:t>聚集</w:t>
      </w:r>
      <w:r w:rsidR="000D5D21" w:rsidRPr="000D5D21">
        <w:rPr>
          <w:rFonts w:ascii="Arial Black" w:hAnsi="Arial Black" w:hint="eastAsia"/>
          <w:color w:val="7F7F7F" w:themeColor="text1" w:themeTint="80"/>
        </w:rPr>
        <w:t>分析</w:t>
      </w:r>
      <w:r w:rsidR="000D5D21" w:rsidRPr="000D5D21">
        <w:rPr>
          <w:rFonts w:ascii="Arial Black" w:hAnsi="Arial Black" w:hint="eastAsia"/>
          <w:color w:val="7F7F7F" w:themeColor="text1" w:themeTint="80"/>
        </w:rPr>
        <w:t>或叢集分析</w:t>
      </w:r>
      <w:r w:rsidR="000D5D21" w:rsidRPr="000D5D21">
        <w:rPr>
          <w:rFonts w:hint="eastAsia"/>
          <w:color w:val="7F7F7F" w:themeColor="text1" w:themeTint="80"/>
        </w:rPr>
        <w:t>)</w:t>
      </w:r>
      <w:r w:rsidR="009F2D51" w:rsidRPr="008F428F">
        <w:rPr>
          <w:rFonts w:ascii="Arial Black" w:hAnsi="Arial Black"/>
          <w:b/>
          <w:bdr w:val="single" w:sz="4" w:space="0" w:color="auto"/>
        </w:rPr>
        <w:br/>
      </w:r>
      <w:r w:rsidRPr="008F428F">
        <w:rPr>
          <w:rFonts w:ascii="Arial Black" w:hAnsi="Arial Black" w:hint="eastAsia"/>
        </w:rPr>
        <w:t>§說明：</w:t>
      </w:r>
      <w:proofErr w:type="gramStart"/>
      <w:r w:rsidR="008F25E9" w:rsidRPr="008F428F">
        <w:rPr>
          <w:rFonts w:ascii="Arial Black" w:hAnsi="Arial Black" w:hint="eastAsia"/>
        </w:rPr>
        <w:t>採</w:t>
      </w:r>
      <w:proofErr w:type="gramEnd"/>
      <w:r w:rsidR="008F25E9" w:rsidRPr="00256DDA">
        <w:rPr>
          <w:rFonts w:ascii="Arial Black" w:hAnsi="Arial Black" w:hint="eastAsia"/>
        </w:rPr>
        <w:t>無</w:t>
      </w:r>
      <w:proofErr w:type="gramStart"/>
      <w:r w:rsidR="008F25E9" w:rsidRPr="00256DDA">
        <w:rPr>
          <w:rFonts w:ascii="Arial Black" w:hAnsi="Arial Black" w:hint="eastAsia"/>
        </w:rPr>
        <w:t>監督</w:t>
      </w:r>
      <w:r w:rsidR="008F25E9">
        <w:rPr>
          <w:rFonts w:ascii="Arial Black" w:hAnsi="Arial Black" w:hint="eastAsia"/>
        </w:rPr>
        <w:t>式的</w:t>
      </w:r>
      <w:r w:rsidR="008F25E9" w:rsidRPr="00256DDA">
        <w:rPr>
          <w:rFonts w:ascii="Arial Black" w:hAnsi="Arial Black" w:hint="eastAsia"/>
        </w:rPr>
        <w:t>學習</w:t>
      </w:r>
      <w:proofErr w:type="gramEnd"/>
      <w:r w:rsidR="008F25E9" w:rsidRPr="00256DDA">
        <w:rPr>
          <w:rFonts w:ascii="Arial Black" w:hAnsi="Arial Black" w:hint="eastAsia"/>
        </w:rPr>
        <w:t>方法</w:t>
      </w:r>
      <w:r w:rsidR="008F25E9">
        <w:rPr>
          <w:rFonts w:ascii="Arial Black" w:hAnsi="Arial Black" w:hint="eastAsia"/>
        </w:rPr>
        <w:t>，</w:t>
      </w:r>
      <w:r w:rsidRPr="008F428F">
        <w:rPr>
          <w:rFonts w:ascii="Arial Black" w:hAnsi="Arial Black" w:hint="eastAsia"/>
        </w:rPr>
        <w:t>將相似的事物歸類，找出類別之間的差異。</w:t>
      </w:r>
      <w:r w:rsidRPr="008F428F">
        <w:rPr>
          <w:rFonts w:ascii="Arial Black" w:hAnsi="Arial Black" w:hint="eastAsia"/>
        </w:rPr>
        <w:t xml:space="preserve"> </w:t>
      </w:r>
      <w:r w:rsidRPr="00B557B8">
        <w:rPr>
          <w:rFonts w:ascii="Arial Black" w:hAnsi="Arial Black" w:hint="eastAsia"/>
          <w:color w:val="7F7F7F" w:themeColor="text1" w:themeTint="80"/>
        </w:rPr>
        <w:t>(</w:t>
      </w:r>
      <w:r w:rsidRPr="00B557B8">
        <w:rPr>
          <w:rFonts w:ascii="Arial Black" w:hAnsi="Arial Black" w:hint="eastAsia"/>
          <w:color w:val="7F7F7F" w:themeColor="text1" w:themeTint="80"/>
        </w:rPr>
        <w:t>群內差異小；</w:t>
      </w:r>
      <w:proofErr w:type="gramStart"/>
      <w:r w:rsidRPr="00B557B8">
        <w:rPr>
          <w:rFonts w:ascii="Arial Black" w:hAnsi="Arial Black" w:hint="eastAsia"/>
          <w:color w:val="7F7F7F" w:themeColor="text1" w:themeTint="80"/>
        </w:rPr>
        <w:t>群外差異</w:t>
      </w:r>
      <w:proofErr w:type="gramEnd"/>
      <w:r w:rsidRPr="00B557B8">
        <w:rPr>
          <w:rFonts w:ascii="Arial Black" w:hAnsi="Arial Black" w:hint="eastAsia"/>
          <w:color w:val="7F7F7F" w:themeColor="text1" w:themeTint="80"/>
        </w:rPr>
        <w:t>大</w:t>
      </w:r>
      <w:r w:rsidRPr="00B557B8">
        <w:rPr>
          <w:rFonts w:ascii="Arial Black" w:hAnsi="Arial Black" w:hint="eastAsia"/>
          <w:color w:val="7F7F7F" w:themeColor="text1" w:themeTint="80"/>
        </w:rPr>
        <w:t>)</w:t>
      </w:r>
      <w:r w:rsidR="008F428F" w:rsidRPr="008F428F">
        <w:rPr>
          <w:rFonts w:ascii="Arial Black" w:hAnsi="Arial Black"/>
        </w:rPr>
        <w:br/>
      </w:r>
      <w:r w:rsidRPr="008F428F">
        <w:rPr>
          <w:rFonts w:ascii="Arial Black" w:hAnsi="Arial Black" w:hint="eastAsia"/>
        </w:rPr>
        <w:t>§優點：簡單易懂易實現，可找出隱含在資料中的資訊。</w:t>
      </w:r>
      <w:r w:rsidR="008F428F" w:rsidRPr="008F428F">
        <w:rPr>
          <w:rFonts w:ascii="Arial Black" w:hAnsi="Arial Black"/>
        </w:rPr>
        <w:br/>
      </w:r>
      <w:r w:rsidRPr="008F428F">
        <w:rPr>
          <w:rFonts w:ascii="Arial Black" w:hAnsi="Arial Black" w:hint="eastAsia"/>
        </w:rPr>
        <w:t>§</w:t>
      </w:r>
      <w:r w:rsidR="004326CC">
        <w:rPr>
          <w:rFonts w:ascii="Arial Black" w:hAnsi="Arial Black" w:hint="eastAsia"/>
        </w:rPr>
        <w:t>補充：</w:t>
      </w:r>
      <w:r w:rsidR="004326CC">
        <w:rPr>
          <w:rFonts w:ascii="Arial Black" w:hAnsi="Arial Black" w:hint="eastAsia"/>
        </w:rPr>
        <w:t>群集分析</w:t>
      </w:r>
      <w:r w:rsidRPr="008F428F">
        <w:rPr>
          <w:rFonts w:ascii="Arial Black" w:hAnsi="Arial Black" w:hint="eastAsia"/>
        </w:rPr>
        <w:t>三種演算法：</w:t>
      </w:r>
      <w:r w:rsidR="004326CC" w:rsidRPr="008F428F">
        <w:rPr>
          <w:rFonts w:ascii="Arial Black" w:hAnsi="Arial Black" w:hint="eastAsia"/>
        </w:rPr>
        <w:t xml:space="preserve"> </w:t>
      </w:r>
    </w:p>
    <w:tbl>
      <w:tblPr>
        <w:tblStyle w:val="-1"/>
        <w:tblW w:w="0" w:type="auto"/>
        <w:tblInd w:w="1384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2126"/>
        <w:gridCol w:w="5529"/>
      </w:tblGrid>
      <w:tr w:rsidR="000D5D21" w:rsidRPr="006324DE" w:rsidTr="00432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:rsidR="000D5D21" w:rsidRPr="006324DE" w:rsidRDefault="000D5D21" w:rsidP="00FC29CB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6324DE">
              <w:rPr>
                <w:rFonts w:ascii="Arial Black" w:hAnsi="Arial Black" w:hint="eastAsia"/>
                <w:sz w:val="28"/>
                <w:szCs w:val="28"/>
              </w:rPr>
              <w:t>演算法</w:t>
            </w:r>
          </w:p>
        </w:tc>
        <w:tc>
          <w:tcPr>
            <w:tcW w:w="5529" w:type="dxa"/>
          </w:tcPr>
          <w:p w:rsidR="000D5D21" w:rsidRPr="006324DE" w:rsidRDefault="000D5D21" w:rsidP="00FC2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 w:rsidRPr="006324DE">
              <w:rPr>
                <w:rFonts w:ascii="Arial Black" w:hAnsi="Arial Black" w:hint="eastAsia"/>
                <w:sz w:val="28"/>
                <w:szCs w:val="28"/>
              </w:rPr>
              <w:t>種類</w:t>
            </w:r>
          </w:p>
        </w:tc>
      </w:tr>
      <w:tr w:rsidR="000D5D21" w:rsidRPr="006324DE" w:rsidTr="00507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:rsidR="000D5D21" w:rsidRPr="004326CC" w:rsidRDefault="000D5D21" w:rsidP="00507CBE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  <w:r w:rsidRPr="004326CC">
              <w:rPr>
                <w:rFonts w:ascii="Arial Black" w:hAnsi="Arial Black" w:hint="eastAsia"/>
                <w:color w:val="000000" w:themeColor="text1"/>
                <w:szCs w:val="24"/>
              </w:rPr>
              <w:t>分割</w:t>
            </w:r>
          </w:p>
        </w:tc>
        <w:tc>
          <w:tcPr>
            <w:tcW w:w="5529" w:type="dxa"/>
          </w:tcPr>
          <w:p w:rsidR="000D5D21" w:rsidRPr="004326CC" w:rsidRDefault="000D5D21" w:rsidP="004326CC">
            <w:pPr>
              <w:pStyle w:val="3"/>
              <w:spacing w:line="480" w:lineRule="exact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000000" w:themeColor="text1"/>
                <w:sz w:val="24"/>
                <w:szCs w:val="24"/>
              </w:rPr>
            </w:pPr>
            <w:r w:rsidRPr="004326CC">
              <w:rPr>
                <w:rFonts w:ascii="Arial Black" w:hAnsi="Arial Black" w:hint="eastAsia"/>
                <w:color w:val="000000" w:themeColor="text1"/>
                <w:sz w:val="24"/>
                <w:szCs w:val="24"/>
              </w:rPr>
              <w:t>K-means</w:t>
            </w:r>
            <w:r w:rsidRPr="004326CC">
              <w:rPr>
                <w:rFonts w:ascii="Arial Black" w:hAnsi="Arial Black" w:hint="eastAsia"/>
                <w:color w:val="000000" w:themeColor="text1"/>
                <w:sz w:val="24"/>
                <w:szCs w:val="24"/>
              </w:rPr>
              <w:t>：以群集資料平均值為中心</w:t>
            </w:r>
          </w:p>
          <w:p w:rsidR="000D5D21" w:rsidRPr="004326CC" w:rsidRDefault="000D5D21" w:rsidP="004326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000000" w:themeColor="text1"/>
                <w:szCs w:val="24"/>
              </w:rPr>
            </w:pPr>
            <w:r w:rsidRPr="004326CC">
              <w:rPr>
                <w:rFonts w:ascii="Arial Black" w:hAnsi="Arial Black" w:hint="eastAsia"/>
                <w:color w:val="000000" w:themeColor="text1"/>
                <w:szCs w:val="24"/>
              </w:rPr>
              <w:t>K-</w:t>
            </w:r>
            <w:proofErr w:type="spellStart"/>
            <w:r w:rsidRPr="004326CC">
              <w:rPr>
                <w:rFonts w:ascii="Arial Black" w:hAnsi="Arial Black" w:hint="eastAsia"/>
                <w:color w:val="000000" w:themeColor="text1"/>
                <w:szCs w:val="24"/>
              </w:rPr>
              <w:t>medoid</w:t>
            </w:r>
            <w:proofErr w:type="spellEnd"/>
            <w:r w:rsidRPr="004326CC">
              <w:rPr>
                <w:rFonts w:ascii="Arial Black" w:hAnsi="Arial Black" w:hint="eastAsia"/>
                <w:color w:val="000000" w:themeColor="text1"/>
                <w:szCs w:val="24"/>
              </w:rPr>
              <w:t>：最接近群集中心者</w:t>
            </w:r>
          </w:p>
        </w:tc>
      </w:tr>
      <w:tr w:rsidR="000D5D21" w:rsidRPr="006324DE" w:rsidTr="00507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:rsidR="000D5D21" w:rsidRPr="004326CC" w:rsidRDefault="000D5D21" w:rsidP="00507CBE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  <w:r w:rsidRPr="004326CC">
              <w:rPr>
                <w:rFonts w:ascii="Arial Black" w:hAnsi="Arial Black" w:hint="eastAsia"/>
                <w:color w:val="000000" w:themeColor="text1"/>
                <w:szCs w:val="24"/>
              </w:rPr>
              <w:t>階層</w:t>
            </w:r>
          </w:p>
        </w:tc>
        <w:tc>
          <w:tcPr>
            <w:tcW w:w="5529" w:type="dxa"/>
          </w:tcPr>
          <w:p w:rsidR="000D5D21" w:rsidRPr="004326CC" w:rsidRDefault="000D5D21" w:rsidP="004326CC">
            <w:pPr>
              <w:pStyle w:val="3"/>
              <w:spacing w:line="480" w:lineRule="exact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 w:cstheme="minorBidi"/>
                <w:bCs w:val="0"/>
                <w:color w:val="000000" w:themeColor="text1"/>
                <w:sz w:val="24"/>
                <w:szCs w:val="24"/>
              </w:rPr>
            </w:pPr>
            <w:r w:rsidRPr="004326CC">
              <w:rPr>
                <w:rFonts w:ascii="Arial Black" w:hAnsi="Arial Black" w:cstheme="minorBidi" w:hint="eastAsia"/>
                <w:bCs w:val="0"/>
                <w:color w:val="000000" w:themeColor="text1"/>
                <w:sz w:val="24"/>
                <w:szCs w:val="24"/>
              </w:rPr>
              <w:t>凝聚法</w:t>
            </w:r>
            <w:r w:rsidR="004326CC" w:rsidRPr="00B557B8">
              <w:rPr>
                <w:rFonts w:ascii="Arial Black" w:hAnsi="Arial Black" w:hint="eastAsia"/>
                <w:color w:val="7F7F7F" w:themeColor="text1" w:themeTint="80"/>
                <w:sz w:val="24"/>
                <w:szCs w:val="24"/>
              </w:rPr>
              <w:t>(</w:t>
            </w:r>
            <w:r w:rsidR="004326CC" w:rsidRPr="00B557B8">
              <w:rPr>
                <w:rFonts w:ascii="Arial Black" w:hAnsi="Arial Black" w:hint="eastAsia"/>
                <w:color w:val="7F7F7F" w:themeColor="text1" w:themeTint="80"/>
                <w:sz w:val="24"/>
                <w:szCs w:val="24"/>
              </w:rPr>
              <w:t>也稱為底端向上法</w:t>
            </w:r>
            <w:r w:rsidR="004326CC" w:rsidRPr="00B557B8">
              <w:rPr>
                <w:rFonts w:ascii="Arial Black" w:hAnsi="Arial Black" w:hint="eastAsia"/>
                <w:color w:val="7F7F7F" w:themeColor="text1" w:themeTint="80"/>
                <w:sz w:val="24"/>
                <w:szCs w:val="24"/>
              </w:rPr>
              <w:t>)</w:t>
            </w:r>
            <w:r w:rsidRPr="004326CC">
              <w:rPr>
                <w:rFonts w:ascii="Arial Black" w:hAnsi="Arial Black" w:cstheme="minorBidi" w:hint="eastAsia"/>
                <w:bCs w:val="0"/>
                <w:color w:val="000000" w:themeColor="text1"/>
                <w:sz w:val="24"/>
                <w:szCs w:val="24"/>
              </w:rPr>
              <w:t>：將物件依相似度合併</w:t>
            </w:r>
          </w:p>
          <w:p w:rsidR="000D5D21" w:rsidRPr="004326CC" w:rsidRDefault="000D5D21" w:rsidP="004326CC">
            <w:pPr>
              <w:pStyle w:val="3"/>
              <w:spacing w:line="480" w:lineRule="exact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 w:cstheme="minorBidi"/>
                <w:bCs w:val="0"/>
                <w:color w:val="000000" w:themeColor="text1"/>
                <w:sz w:val="24"/>
                <w:szCs w:val="24"/>
              </w:rPr>
            </w:pPr>
            <w:r w:rsidRPr="004326CC">
              <w:rPr>
                <w:rFonts w:ascii="Arial Black" w:hAnsi="Arial Black" w:cstheme="minorBidi" w:hint="eastAsia"/>
                <w:bCs w:val="0"/>
                <w:color w:val="000000" w:themeColor="text1"/>
                <w:sz w:val="24"/>
                <w:szCs w:val="24"/>
              </w:rPr>
              <w:t>分散法</w:t>
            </w:r>
            <w:r w:rsidR="004326CC" w:rsidRPr="00B557B8">
              <w:rPr>
                <w:rFonts w:ascii="Arial Black" w:hAnsi="Arial Black" w:hint="eastAsia"/>
                <w:color w:val="7F7F7F" w:themeColor="text1" w:themeTint="80"/>
                <w:sz w:val="24"/>
                <w:szCs w:val="24"/>
              </w:rPr>
              <w:t>(</w:t>
            </w:r>
            <w:r w:rsidR="004326CC" w:rsidRPr="00B557B8">
              <w:rPr>
                <w:rFonts w:ascii="Arial Black" w:hAnsi="Arial Black" w:hint="eastAsia"/>
                <w:color w:val="7F7F7F" w:themeColor="text1" w:themeTint="80"/>
                <w:sz w:val="24"/>
                <w:szCs w:val="24"/>
              </w:rPr>
              <w:t>也稱為頂端向下法</w:t>
            </w:r>
            <w:r w:rsidR="004326CC" w:rsidRPr="00B557B8">
              <w:rPr>
                <w:rFonts w:ascii="Arial Black" w:hAnsi="Arial Black" w:hint="eastAsia"/>
                <w:color w:val="7F7F7F" w:themeColor="text1" w:themeTint="80"/>
                <w:sz w:val="24"/>
                <w:szCs w:val="24"/>
              </w:rPr>
              <w:t>)</w:t>
            </w:r>
            <w:r w:rsidRPr="004326CC">
              <w:rPr>
                <w:rFonts w:ascii="Arial Black" w:hAnsi="Arial Black" w:cstheme="minorBidi" w:hint="eastAsia"/>
                <w:bCs w:val="0"/>
                <w:color w:val="000000" w:themeColor="text1"/>
                <w:sz w:val="24"/>
                <w:szCs w:val="24"/>
              </w:rPr>
              <w:t>：將物件依相似度分裂</w:t>
            </w:r>
          </w:p>
        </w:tc>
      </w:tr>
      <w:tr w:rsidR="000D5D21" w:rsidRPr="006324DE" w:rsidTr="00507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:rsidR="000D5D21" w:rsidRPr="004326CC" w:rsidRDefault="000D5D21" w:rsidP="00507CBE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  <w:r w:rsidRPr="004326CC">
              <w:rPr>
                <w:rFonts w:ascii="Arial Black" w:hAnsi="Arial Black" w:hint="eastAsia"/>
                <w:color w:val="000000" w:themeColor="text1"/>
                <w:szCs w:val="24"/>
              </w:rPr>
              <w:t>密度型</w:t>
            </w:r>
          </w:p>
        </w:tc>
        <w:tc>
          <w:tcPr>
            <w:tcW w:w="5529" w:type="dxa"/>
          </w:tcPr>
          <w:p w:rsidR="000D5D21" w:rsidRPr="004326CC" w:rsidRDefault="000D5D21" w:rsidP="004326CC">
            <w:pPr>
              <w:pStyle w:val="3"/>
              <w:spacing w:line="480" w:lineRule="exact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000000" w:themeColor="text1"/>
                <w:sz w:val="24"/>
                <w:szCs w:val="24"/>
              </w:rPr>
            </w:pPr>
            <w:r w:rsidRPr="004326CC">
              <w:rPr>
                <w:rFonts w:ascii="Arial Black" w:hAnsi="Arial Black" w:cstheme="minorBidi" w:hint="eastAsia"/>
                <w:bCs w:val="0"/>
                <w:color w:val="000000" w:themeColor="text1"/>
                <w:sz w:val="24"/>
                <w:szCs w:val="24"/>
              </w:rPr>
              <w:t>依資料密度分群集</w:t>
            </w:r>
          </w:p>
        </w:tc>
      </w:tr>
    </w:tbl>
    <w:p w:rsidR="006324DE" w:rsidRPr="006324DE" w:rsidRDefault="009D76F2" w:rsidP="001D7C58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 w:hint="eastAsia"/>
          <w:noProof/>
        </w:rPr>
      </w:pPr>
      <w:r w:rsidRPr="006324DE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D45275E" wp14:editId="3103FBD2">
                <wp:simplePos x="0" y="0"/>
                <wp:positionH relativeFrom="column">
                  <wp:posOffset>6160770</wp:posOffset>
                </wp:positionH>
                <wp:positionV relativeFrom="paragraph">
                  <wp:posOffset>1929765</wp:posOffset>
                </wp:positionV>
                <wp:extent cx="1038225" cy="266700"/>
                <wp:effectExtent l="0" t="0" r="0" b="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2975" w:rsidRPr="001D7BAC" w:rsidRDefault="00712975" w:rsidP="00712975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第1頁 / 共</w:t>
                            </w:r>
                            <w:r w:rsidR="009D76F2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" o:spid="_x0000_s1045" type="#_x0000_t202" style="position:absolute;left:0;text-align:left;margin-left:485.1pt;margin-top:151.95pt;width:81.75pt;height:2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utAJAIAAP4DAAAOAAAAZHJzL2Uyb0RvYy54bWysU0tu2zAQ3RfoHQjua8mKnTiC5SBNmqJA&#10;+gHSHoCmKIsoyWFJ2lJ6gQA9QLruAXqAHig5R4eU7RrprqgWBEdDvpn35nF+1mtFNsJ5Caai41FO&#10;iTAcamlWFf308erFjBIfmKmZAiMqeis8PVs8fzbvbCkKaEHVwhEEMb7sbEXbEGyZZZ63QjM/AisM&#10;JhtwmgUM3SqrHesQXausyPPjrANXWwdceI9/L4ckXST8phE8vG8aLwJRFcXeQlpdWpdxzRZzVq4c&#10;s63k2zbYP3ShmTRYdA91yQIjayf/gtKSO/DQhBEHnUHTSC4SB2Qzzp+wuWmZFYkLiuPtXib//2D5&#10;u80HR2Rd0Qklhmkc0eP93cPP74/3vx5+fCNFVKizvsSDNxaPhv4l9DjpxNbba+CfPTFw0TKzEufO&#10;QdcKVmOH43gzO7g64PgIsuzeQo2l2DpAAuobp6N8KAhBdJzU7X46og+Ex5L50awoppRwzBXHxyd5&#10;Gl/Gyt1t63x4LUCTuKmow+kndLa59iF2w8rdkVjMwJVUKjlAGdJV9HSK8E8yWgY0qJK6orM8foNl&#10;IslXpk6XA5Nq2GMBZbasI9GBcuiXfZJ4fLRTcwn1LergYDAkPiDctOC+UtKhGSvqv6yZE5SoNwa1&#10;PB1PJtG9KZhMTwoM3GFmeZhhhiNURQMlw/YiJMcPzM5R80YmOeJwhk62PaPJkkrbBxFdfBinU3+e&#10;7eI3AAAA//8DAFBLAwQUAAYACAAAACEAWkzeneAAAAAMAQAADwAAAGRycy9kb3ducmV2LnhtbEyP&#10;TW/CMAyG75P4D5En7TYSKIy1q4umTbsywT6k3UJj2orGqZpAu39POG1H249eP2++Hm0rztT7xjHC&#10;bKpAEJfONFwhfH683T+C8EGz0a1jQvglD+ticpPrzLiBt3TehUrEEPaZRqhD6DIpfVmT1X7qOuJ4&#10;O7je6hDHvpKm10MMt62cK/UgrW44fqh1Ry81lcfdySJ8bQ4/3wv1Xr3aZTe4UUm2qUS8ux2fn0AE&#10;GsMfDFf9qA5FdNq7ExsvWoR0peYRRUhUkoK4ErMkWYHYx9VimYIscvm/RHEBAAD//wMAUEsBAi0A&#10;FAAGAAgAAAAhALaDOJL+AAAA4QEAABMAAAAAAAAAAAAAAAAAAAAAAFtDb250ZW50X1R5cGVzXS54&#10;bWxQSwECLQAUAAYACAAAACEAOP0h/9YAAACUAQAACwAAAAAAAAAAAAAAAAAvAQAAX3JlbHMvLnJl&#10;bHNQSwECLQAUAAYACAAAACEAuwLrQCQCAAD+AwAADgAAAAAAAAAAAAAAAAAuAgAAZHJzL2Uyb0Rv&#10;Yy54bWxQSwECLQAUAAYACAAAACEAWkzeneAAAAAMAQAADwAAAAAAAAAAAAAAAAB+BAAAZHJzL2Rv&#10;d25yZXYueG1sUEsFBgAAAAAEAAQA8wAAAIsFAAAAAA==&#10;" filled="f" stroked="f">
                <v:textbox>
                  <w:txbxContent>
                    <w:p w:rsidR="00712975" w:rsidRPr="001D7BAC" w:rsidRDefault="00712975" w:rsidP="00712975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第1頁 / 共</w:t>
                      </w:r>
                      <w:r w:rsidR="009D76F2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 w:rsidR="008F428F" w:rsidRPr="008F428F">
        <w:rPr>
          <w:rFonts w:ascii="Arial Black" w:hAnsi="Arial Black" w:hint="eastAsia"/>
          <w:b/>
          <w:bdr w:val="single" w:sz="4" w:space="0" w:color="auto"/>
        </w:rPr>
        <w:t>時序群集</w:t>
      </w:r>
      <w:r w:rsidR="008F428F" w:rsidRPr="008F428F">
        <w:rPr>
          <w:rFonts w:ascii="Arial Black" w:hAnsi="Arial Black" w:hint="eastAsia"/>
          <w:noProof/>
        </w:rPr>
        <w:t xml:space="preserve"> </w:t>
      </w:r>
      <w:r w:rsidR="008F428F" w:rsidRPr="008F428F">
        <w:rPr>
          <w:rStyle w:val="40"/>
          <w:rFonts w:hint="eastAsia"/>
        </w:rPr>
        <w:t>(Sequence Clustering)</w:t>
      </w:r>
      <w:r w:rsidR="008F428F">
        <w:rPr>
          <w:rStyle w:val="40"/>
        </w:rPr>
        <w:br/>
      </w:r>
      <w:r w:rsidR="00507CBE" w:rsidRPr="008F428F">
        <w:rPr>
          <w:rFonts w:ascii="Arial Black" w:hAnsi="Arial Black" w:hint="eastAsia"/>
        </w:rPr>
        <w:t>§說明：</w:t>
      </w:r>
      <w:r w:rsidR="008F428F" w:rsidRPr="006324DE">
        <w:rPr>
          <w:rFonts w:ascii="Arial Black" w:hAnsi="Arial Black" w:hint="eastAsia"/>
          <w:noProof/>
        </w:rPr>
        <w:t>依資料先後關係</w:t>
      </w:r>
      <w:r w:rsidR="00507CBE">
        <w:rPr>
          <w:rFonts w:ascii="Arial Black" w:hAnsi="Arial Black" w:hint="eastAsia"/>
          <w:noProof/>
        </w:rPr>
        <w:t>來區</w:t>
      </w:r>
      <w:r w:rsidR="008F428F" w:rsidRPr="006324DE">
        <w:rPr>
          <w:rFonts w:ascii="Arial Black" w:hAnsi="Arial Black" w:hint="eastAsia"/>
          <w:noProof/>
        </w:rPr>
        <w:t>分群集。</w:t>
      </w:r>
      <w:r w:rsidR="00FD332A">
        <w:rPr>
          <w:rFonts w:ascii="Arial Black" w:hAnsi="Arial Black"/>
          <w:noProof/>
        </w:rPr>
        <w:br/>
      </w:r>
      <w:r w:rsidR="00FD332A" w:rsidRPr="008F428F">
        <w:rPr>
          <w:rFonts w:ascii="Arial Black" w:hAnsi="Arial Black" w:hint="eastAsia"/>
        </w:rPr>
        <w:t>§優點：</w:t>
      </w:r>
      <w:r w:rsidR="001D7C58">
        <w:rPr>
          <w:rFonts w:ascii="Arial Black" w:hAnsi="Arial Black" w:hint="eastAsia"/>
        </w:rPr>
        <w:t>不</w:t>
      </w:r>
      <w:proofErr w:type="gramStart"/>
      <w:r w:rsidR="001D7C58">
        <w:rPr>
          <w:rFonts w:ascii="Arial Black" w:hAnsi="Arial Black" w:hint="eastAsia"/>
        </w:rPr>
        <w:t>需疊代</w:t>
      </w:r>
      <w:proofErr w:type="gramEnd"/>
      <w:r w:rsidR="001D7C58">
        <w:rPr>
          <w:rFonts w:ascii="Arial Black" w:hAnsi="Arial Black" w:hint="eastAsia"/>
        </w:rPr>
        <w:t>運算，只需將資料遍歷一遍即可。</w:t>
      </w:r>
      <w:r w:rsidR="00832975">
        <w:rPr>
          <w:rFonts w:ascii="Arial Black" w:hAnsi="Arial Black"/>
        </w:rPr>
        <w:br/>
      </w:r>
    </w:p>
    <w:p w:rsidR="006324DE" w:rsidRPr="008F428F" w:rsidRDefault="008F428F" w:rsidP="00892317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 w:hint="eastAsia"/>
          <w:noProof/>
        </w:rPr>
      </w:pPr>
      <w:proofErr w:type="gramStart"/>
      <w:r w:rsidRPr="008F428F">
        <w:rPr>
          <w:rFonts w:ascii="Arial Black" w:hAnsi="Arial Black" w:hint="eastAsia"/>
          <w:b/>
          <w:bdr w:val="single" w:sz="4" w:space="0" w:color="auto"/>
        </w:rPr>
        <w:t>迴</w:t>
      </w:r>
      <w:proofErr w:type="gramEnd"/>
      <w:r w:rsidRPr="008F428F">
        <w:rPr>
          <w:rFonts w:ascii="Arial Black" w:hAnsi="Arial Black" w:hint="eastAsia"/>
          <w:b/>
          <w:bdr w:val="single" w:sz="4" w:space="0" w:color="auto"/>
        </w:rPr>
        <w:t>歸分析</w:t>
      </w:r>
      <w:r w:rsidRPr="008F428F">
        <w:rPr>
          <w:rFonts w:ascii="Arial Black" w:hAnsi="Arial Black" w:hint="eastAsia"/>
          <w:noProof/>
        </w:rPr>
        <w:t xml:space="preserve"> </w:t>
      </w:r>
      <w:r w:rsidRPr="008F428F">
        <w:rPr>
          <w:rStyle w:val="40"/>
          <w:rFonts w:hint="eastAsia"/>
        </w:rPr>
        <w:t>(Regression Analysis)</w:t>
      </w:r>
      <w:r w:rsidRPr="008F428F">
        <w:rPr>
          <w:rFonts w:ascii="Arial Black" w:hAnsi="Arial Black"/>
          <w:noProof/>
        </w:rPr>
        <w:br/>
      </w:r>
      <w:r w:rsidR="00832975" w:rsidRPr="008F428F">
        <w:rPr>
          <w:rFonts w:ascii="Arial Black" w:hAnsi="Arial Black" w:hint="eastAsia"/>
        </w:rPr>
        <w:t>§說明：</w:t>
      </w:r>
      <w:r w:rsidRPr="008F428F">
        <w:rPr>
          <w:rFonts w:ascii="Arial Black" w:hAnsi="Arial Black" w:hint="eastAsia"/>
          <w:noProof/>
        </w:rPr>
        <w:t>使用現有「連續性」數值來預測一個可能值</w:t>
      </w:r>
      <w:r w:rsidR="00832975">
        <w:rPr>
          <w:rFonts w:ascii="Arial Black" w:hAnsi="Arial Black" w:hint="eastAsia"/>
          <w:noProof/>
        </w:rPr>
        <w:t>；</w:t>
      </w:r>
      <w:r w:rsidRPr="008F428F">
        <w:rPr>
          <w:rFonts w:ascii="Arial Black" w:hAnsi="Arial Black" w:hint="eastAsia"/>
          <w:noProof/>
        </w:rPr>
        <w:t>有</w:t>
      </w:r>
      <w:r w:rsidRPr="008F428F">
        <w:rPr>
          <w:rFonts w:ascii="Arial Black" w:hAnsi="Arial Black" w:hint="eastAsia"/>
          <w:noProof/>
        </w:rPr>
        <w:t>3</w:t>
      </w:r>
      <w:r w:rsidRPr="008F428F">
        <w:rPr>
          <w:rFonts w:ascii="Arial Black" w:hAnsi="Arial Black" w:hint="eastAsia"/>
          <w:noProof/>
        </w:rPr>
        <w:t>種</w:t>
      </w:r>
      <w:r w:rsidR="00832975" w:rsidRPr="008F428F">
        <w:rPr>
          <w:rFonts w:ascii="Arial Black" w:hAnsi="Arial Black" w:hint="eastAsia"/>
          <w:noProof/>
        </w:rPr>
        <w:t>迴歸</w:t>
      </w:r>
      <w:r w:rsidRPr="008F428F">
        <w:rPr>
          <w:rFonts w:ascii="Arial Black" w:hAnsi="Arial Black" w:hint="eastAsia"/>
          <w:noProof/>
        </w:rPr>
        <w:t>：簡單線性、複迴歸、多變量迴歸。</w:t>
      </w:r>
      <w:r w:rsidR="00832975">
        <w:rPr>
          <w:rFonts w:ascii="Arial Black" w:hAnsi="Arial Black"/>
          <w:noProof/>
        </w:rPr>
        <w:br/>
      </w:r>
      <w:r w:rsidR="00832975" w:rsidRPr="008F428F">
        <w:rPr>
          <w:rFonts w:ascii="Arial Black" w:hAnsi="Arial Black" w:hint="eastAsia"/>
          <w:noProof/>
        </w:rPr>
        <w:t>§優點：</w:t>
      </w:r>
      <w:r w:rsidR="00892317">
        <w:rPr>
          <w:rFonts w:ascii="Arial Black" w:hAnsi="Arial Black" w:hint="eastAsia"/>
          <w:noProof/>
        </w:rPr>
        <w:t>可直接且快速的分析</w:t>
      </w:r>
      <w:r w:rsidR="00892317" w:rsidRPr="00892317">
        <w:rPr>
          <w:rFonts w:ascii="Arial Black" w:hAnsi="Arial Black" w:hint="eastAsia"/>
          <w:noProof/>
        </w:rPr>
        <w:t>兩種變數之間</w:t>
      </w:r>
      <w:r w:rsidR="00892317">
        <w:rPr>
          <w:rFonts w:ascii="Arial Black" w:hAnsi="Arial Black" w:hint="eastAsia"/>
          <w:noProof/>
        </w:rPr>
        <w:t>的</w:t>
      </w:r>
      <w:r w:rsidR="00892317" w:rsidRPr="00892317">
        <w:rPr>
          <w:rFonts w:ascii="Arial Black" w:hAnsi="Arial Black" w:hint="eastAsia"/>
          <w:noProof/>
        </w:rPr>
        <w:t>關係</w:t>
      </w:r>
      <w:r w:rsidR="00892317">
        <w:rPr>
          <w:rFonts w:ascii="Arial Black" w:hAnsi="Arial Black" w:hint="eastAsia"/>
          <w:noProof/>
        </w:rPr>
        <w:t>。</w:t>
      </w:r>
    </w:p>
    <w:p w:rsidR="006324DE" w:rsidRPr="008F428F" w:rsidRDefault="008F428F" w:rsidP="008F428F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 w:hint="eastAsia"/>
          <w:noProof/>
        </w:rPr>
      </w:pPr>
      <w:r w:rsidRPr="008F428F">
        <w:rPr>
          <w:rFonts w:ascii="Arial Black" w:hAnsi="Arial Black" w:hint="eastAsia"/>
          <w:b/>
          <w:bdr w:val="single" w:sz="4" w:space="0" w:color="auto"/>
        </w:rPr>
        <w:t>羅吉斯</w:t>
      </w:r>
      <w:proofErr w:type="gramStart"/>
      <w:r w:rsidRPr="008F428F">
        <w:rPr>
          <w:rFonts w:ascii="Arial Black" w:hAnsi="Arial Black" w:hint="eastAsia"/>
          <w:b/>
          <w:bdr w:val="single" w:sz="4" w:space="0" w:color="auto"/>
        </w:rPr>
        <w:t>迴</w:t>
      </w:r>
      <w:proofErr w:type="gramEnd"/>
      <w:r w:rsidRPr="008F428F">
        <w:rPr>
          <w:rFonts w:ascii="Arial Black" w:hAnsi="Arial Black" w:hint="eastAsia"/>
          <w:b/>
          <w:bdr w:val="single" w:sz="4" w:space="0" w:color="auto"/>
        </w:rPr>
        <w:t>歸分析</w:t>
      </w:r>
      <w:r w:rsidRPr="008F428F">
        <w:rPr>
          <w:rFonts w:ascii="Arial Black" w:hAnsi="Arial Black" w:hint="eastAsia"/>
          <w:noProof/>
        </w:rPr>
        <w:t xml:space="preserve"> </w:t>
      </w:r>
      <w:r w:rsidRPr="008F428F">
        <w:rPr>
          <w:rStyle w:val="40"/>
          <w:rFonts w:hint="eastAsia"/>
        </w:rPr>
        <w:t>(Logistic Regression Analysis)</w:t>
      </w:r>
      <w:r>
        <w:rPr>
          <w:rStyle w:val="40"/>
        </w:rPr>
        <w:br/>
      </w:r>
      <w:r w:rsidR="009D4147" w:rsidRPr="008F428F">
        <w:rPr>
          <w:rFonts w:ascii="Arial Black" w:hAnsi="Arial Black" w:hint="eastAsia"/>
        </w:rPr>
        <w:t>§說明：</w:t>
      </w:r>
      <w:r w:rsidRPr="008F428F">
        <w:rPr>
          <w:rFonts w:ascii="Arial Black" w:hAnsi="Arial Black" w:hint="eastAsia"/>
          <w:noProof/>
        </w:rPr>
        <w:t>可處理非常態分佈的離散型資料。</w:t>
      </w:r>
      <w:r w:rsidRPr="008F428F">
        <w:rPr>
          <w:rFonts w:ascii="Arial Black" w:hAnsi="Arial Black"/>
          <w:noProof/>
        </w:rPr>
        <w:br/>
      </w:r>
      <w:r w:rsidRPr="008F428F">
        <w:rPr>
          <w:rFonts w:ascii="Arial Black" w:hAnsi="Arial Black" w:hint="eastAsia"/>
          <w:noProof/>
        </w:rPr>
        <w:t>§優點：可預測兩個變項類別。</w:t>
      </w:r>
      <w:r w:rsidRPr="008F428F">
        <w:rPr>
          <w:rFonts w:ascii="Arial Black" w:hAnsi="Arial Black" w:hint="eastAsia"/>
          <w:noProof/>
        </w:rPr>
        <w:t xml:space="preserve"> </w:t>
      </w:r>
      <w:r w:rsidRPr="009D4147">
        <w:rPr>
          <w:rFonts w:ascii="Arial Black" w:hAnsi="Arial Black" w:hint="eastAsia"/>
          <w:noProof/>
          <w:color w:val="7F7F7F" w:themeColor="text1" w:themeTint="80"/>
        </w:rPr>
        <w:t>(</w:t>
      </w:r>
      <w:r w:rsidRPr="009D4147">
        <w:rPr>
          <w:rFonts w:ascii="Arial Black" w:hAnsi="Arial Black" w:hint="eastAsia"/>
          <w:noProof/>
          <w:color w:val="7F7F7F" w:themeColor="text1" w:themeTint="80"/>
        </w:rPr>
        <w:t>線性迴歸只可預測一個變項</w:t>
      </w:r>
      <w:r w:rsidRPr="009D4147">
        <w:rPr>
          <w:rFonts w:ascii="Arial Black" w:hAnsi="Arial Black" w:hint="eastAsia"/>
          <w:noProof/>
          <w:color w:val="7F7F7F" w:themeColor="text1" w:themeTint="80"/>
        </w:rPr>
        <w:t>)</w:t>
      </w:r>
    </w:p>
    <w:p w:rsidR="006324DE" w:rsidRPr="006324DE" w:rsidRDefault="008F428F" w:rsidP="008F428F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 w:hint="eastAsia"/>
          <w:noProof/>
        </w:rPr>
      </w:pPr>
      <w:r w:rsidRPr="008F428F">
        <w:rPr>
          <w:rFonts w:ascii="Arial Black" w:hAnsi="Arial Black" w:hint="eastAsia"/>
          <w:b/>
          <w:bdr w:val="single" w:sz="4" w:space="0" w:color="auto"/>
        </w:rPr>
        <w:t>類神經網路</w:t>
      </w:r>
      <w:r>
        <w:rPr>
          <w:rFonts w:ascii="Arial Black" w:hAnsi="Arial Black" w:hint="eastAsia"/>
          <w:noProof/>
        </w:rPr>
        <w:t xml:space="preserve"> </w:t>
      </w:r>
      <w:r w:rsidRPr="008F428F">
        <w:rPr>
          <w:rStyle w:val="40"/>
          <w:rFonts w:hint="eastAsia"/>
        </w:rPr>
        <w:t>(Artificial Neural Network)</w:t>
      </w:r>
      <w:r w:rsidR="009D4147">
        <w:rPr>
          <w:rStyle w:val="40"/>
          <w:rFonts w:hint="eastAsia"/>
        </w:rPr>
        <w:t xml:space="preserve">    </w:t>
      </w:r>
      <w:r w:rsidR="009D4147" w:rsidRPr="009D4147">
        <w:rPr>
          <w:rFonts w:ascii="Arial Black" w:hAnsi="Arial Black" w:hint="eastAsia"/>
          <w:noProof/>
          <w:color w:val="7F7F7F" w:themeColor="text1" w:themeTint="80"/>
        </w:rPr>
        <w:t>(</w:t>
      </w:r>
      <w:r w:rsidR="009D4147" w:rsidRPr="009D4147">
        <w:rPr>
          <w:rFonts w:ascii="Arial Black" w:hAnsi="Arial Black" w:hint="eastAsia"/>
          <w:noProof/>
          <w:color w:val="7F7F7F" w:themeColor="text1" w:themeTint="80"/>
        </w:rPr>
        <w:t>也稱為</w:t>
      </w:r>
      <w:r w:rsidR="009D4147" w:rsidRPr="009D4147">
        <w:rPr>
          <w:rFonts w:ascii="Arial Black" w:hAnsi="Arial Black" w:hint="eastAsia"/>
          <w:noProof/>
          <w:color w:val="7F7F7F" w:themeColor="text1" w:themeTint="80"/>
        </w:rPr>
        <w:t>平行分散式或連結模式</w:t>
      </w:r>
      <w:r w:rsidR="009D4147" w:rsidRPr="009D4147">
        <w:rPr>
          <w:rFonts w:ascii="Arial Black" w:hAnsi="Arial Black" w:hint="eastAsia"/>
          <w:noProof/>
          <w:color w:val="7F7F7F" w:themeColor="text1" w:themeTint="80"/>
        </w:rPr>
        <w:t>)</w:t>
      </w:r>
      <w:r>
        <w:rPr>
          <w:rFonts w:ascii="Arial Black" w:hAnsi="Arial Black"/>
          <w:noProof/>
        </w:rPr>
        <w:br/>
      </w:r>
      <w:r w:rsidRPr="008F428F">
        <w:rPr>
          <w:rFonts w:ascii="Arial Black" w:hAnsi="Arial Black" w:hint="eastAsia"/>
          <w:noProof/>
        </w:rPr>
        <w:t>§說明：類似神經結構的平行計算模式，具人腦的學習、計憶、歸納等特性，可處理連續型與類別型資料。</w:t>
      </w:r>
      <w:r>
        <w:rPr>
          <w:rFonts w:ascii="Arial Black" w:hAnsi="Arial Black"/>
          <w:noProof/>
        </w:rPr>
        <w:br/>
      </w:r>
      <w:r w:rsidRPr="008F428F">
        <w:rPr>
          <w:rFonts w:ascii="Arial Black" w:hAnsi="Arial Black" w:hint="eastAsia"/>
          <w:noProof/>
        </w:rPr>
        <w:t>§優點：</w:t>
      </w:r>
      <w:r w:rsidR="009D4147">
        <w:rPr>
          <w:rFonts w:ascii="Arial Black" w:hAnsi="Arial Black" w:hint="eastAsia"/>
          <w:noProof/>
        </w:rPr>
        <w:t>可處理雜訊、不易損壞、可平行處理、可學習新觀念。</w:t>
      </w:r>
      <w:r>
        <w:rPr>
          <w:rFonts w:ascii="Arial Black" w:hAnsi="Arial Black"/>
          <w:noProof/>
        </w:rPr>
        <w:br/>
      </w:r>
      <w:r w:rsidRPr="008F428F">
        <w:rPr>
          <w:rFonts w:ascii="Arial Black" w:hAnsi="Arial Black" w:hint="eastAsia"/>
          <w:noProof/>
        </w:rPr>
        <w:t>§</w:t>
      </w:r>
      <w:r w:rsidR="00E9375A">
        <w:rPr>
          <w:rFonts w:ascii="Arial Black" w:hAnsi="Arial Black" w:hint="eastAsia"/>
          <w:noProof/>
        </w:rPr>
        <w:t>補充：</w:t>
      </w:r>
      <w:r w:rsidRPr="008F428F">
        <w:rPr>
          <w:rFonts w:ascii="Arial Black" w:hAnsi="Arial Black" w:hint="eastAsia"/>
          <w:noProof/>
        </w:rPr>
        <w:t>四大學習網路分類：監督式、非監督式、聯想式、最適化應用。</w:t>
      </w:r>
    </w:p>
    <w:p w:rsidR="001C7940" w:rsidRPr="00E9375A" w:rsidRDefault="008F428F" w:rsidP="00DD28D2">
      <w:pPr>
        <w:pStyle w:val="a9"/>
        <w:numPr>
          <w:ilvl w:val="0"/>
          <w:numId w:val="4"/>
        </w:numPr>
        <w:spacing w:beforeLines="100" w:before="360"/>
        <w:ind w:leftChars="0"/>
        <w:rPr>
          <w:rStyle w:val="af4"/>
          <w:rFonts w:ascii="Arial Black" w:eastAsia="微軟正黑體" w:hAnsi="Arial Black"/>
          <w:sz w:val="20"/>
          <w:szCs w:val="20"/>
        </w:rPr>
      </w:pPr>
      <w:r w:rsidRPr="00E9375A">
        <w:rPr>
          <w:rFonts w:ascii="Arial Black" w:hAnsi="Arial Black" w:hint="eastAsia"/>
          <w:b/>
          <w:bdr w:val="single" w:sz="4" w:space="0" w:color="auto"/>
        </w:rPr>
        <w:t>時間序列</w:t>
      </w:r>
      <w:r w:rsidRPr="00E9375A">
        <w:rPr>
          <w:rFonts w:ascii="Arial Black" w:hAnsi="Arial Black" w:hint="eastAsia"/>
          <w:noProof/>
        </w:rPr>
        <w:t xml:space="preserve"> </w:t>
      </w:r>
      <w:r w:rsidRPr="008F428F">
        <w:rPr>
          <w:rStyle w:val="40"/>
          <w:rFonts w:hint="eastAsia"/>
        </w:rPr>
        <w:t>(Time Series)</w:t>
      </w:r>
      <w:r w:rsidR="00E9375A">
        <w:rPr>
          <w:rStyle w:val="40"/>
        </w:rPr>
        <w:br/>
      </w:r>
      <w:r w:rsidR="00E9375A" w:rsidRPr="00E9375A">
        <w:rPr>
          <w:rFonts w:ascii="Arial Black" w:hAnsi="Arial Black" w:hint="eastAsia"/>
          <w:noProof/>
        </w:rPr>
        <w:t>§說明：</w:t>
      </w:r>
      <w:r w:rsidR="006324DE" w:rsidRPr="00E9375A">
        <w:rPr>
          <w:rFonts w:ascii="Arial Black" w:hAnsi="Arial Black" w:hint="eastAsia"/>
          <w:noProof/>
        </w:rPr>
        <w:t>用過去的變數值去預測未來值。</w:t>
      </w:r>
      <w:r w:rsidR="00E9375A" w:rsidRPr="00E9375A">
        <w:rPr>
          <w:rFonts w:ascii="Arial Black" w:hAnsi="Arial Black"/>
          <w:noProof/>
        </w:rPr>
        <w:br/>
      </w:r>
      <w:r w:rsidR="006324DE" w:rsidRPr="00E9375A">
        <w:rPr>
          <w:rFonts w:ascii="Arial Black" w:hAnsi="Arial Black" w:hint="eastAsia"/>
          <w:noProof/>
        </w:rPr>
        <w:t>§優點：對數列作未來預測、將數列分解為主要趨勢與季節變化、對理論性模式與數據作適合度檢定。</w:t>
      </w:r>
      <w:r w:rsidR="002054C9" w:rsidRPr="00E9375A">
        <w:rPr>
          <w:rFonts w:ascii="Arial Black" w:hAnsi="Arial Black"/>
          <w:noProof/>
        </w:rPr>
        <w:br/>
      </w:r>
      <w:r w:rsidR="00E9375A" w:rsidRPr="006324DE">
        <w:rPr>
          <w:rStyle w:val="af4"/>
          <w:rFonts w:ascii="Arial Black" w:eastAsia="微軟正黑體" w:hAnsi="Arial Black" w:hint="eastAsia"/>
          <w:sz w:val="20"/>
          <w:szCs w:val="20"/>
        </w:rPr>
        <w:t>以上資料來源：空大數位學習平台</w:t>
      </w:r>
      <w:r w:rsidR="00E9375A" w:rsidRPr="006324DE">
        <w:rPr>
          <w:rFonts w:ascii="Arial Black" w:hAnsi="Arial Black"/>
        </w:rPr>
        <w:fldChar w:fldCharType="begin"/>
      </w:r>
      <w:r w:rsidR="00E9375A" w:rsidRPr="006324DE">
        <w:rPr>
          <w:rFonts w:ascii="Arial Black" w:hAnsi="Arial Black"/>
        </w:rPr>
        <w:instrText xml:space="preserve"> HYPERLINK "https://uu.nou.edu.tw/" </w:instrText>
      </w:r>
      <w:r w:rsidR="00E9375A" w:rsidRPr="006324DE">
        <w:rPr>
          <w:rFonts w:ascii="Arial Black" w:hAnsi="Arial Black"/>
        </w:rPr>
        <w:fldChar w:fldCharType="separate"/>
      </w:r>
      <w:r w:rsidR="00E9375A" w:rsidRPr="006324DE">
        <w:rPr>
          <w:rStyle w:val="ae"/>
          <w:rFonts w:ascii="Arial Black" w:hAnsi="Arial Black"/>
          <w:kern w:val="0"/>
          <w:sz w:val="20"/>
          <w:szCs w:val="20"/>
        </w:rPr>
        <w:t>https://uu.nou.edu.tw/</w:t>
      </w:r>
      <w:r w:rsidR="00E9375A" w:rsidRPr="006324DE">
        <w:rPr>
          <w:rStyle w:val="ae"/>
          <w:rFonts w:ascii="Arial Black" w:hAnsi="Arial Black"/>
          <w:kern w:val="0"/>
          <w:sz w:val="20"/>
          <w:szCs w:val="20"/>
        </w:rPr>
        <w:fldChar w:fldCharType="end"/>
      </w:r>
    </w:p>
    <w:p w:rsidR="001C7940" w:rsidRPr="006324DE" w:rsidRDefault="001C7940" w:rsidP="00DD28D2">
      <w:pPr>
        <w:rPr>
          <w:rStyle w:val="af4"/>
          <w:rFonts w:ascii="Arial Black" w:eastAsia="微軟正黑體" w:hAnsi="Arial Black"/>
          <w:sz w:val="20"/>
          <w:szCs w:val="20"/>
        </w:rPr>
      </w:pPr>
    </w:p>
    <w:p w:rsidR="00117222" w:rsidRPr="006324DE" w:rsidRDefault="007D514C" w:rsidP="007D514C">
      <w:pPr>
        <w:pStyle w:val="2"/>
        <w:rPr>
          <w:rFonts w:ascii="Arial Black" w:hAnsi="Arial Black"/>
        </w:rPr>
      </w:pPr>
      <w:r w:rsidRPr="006324DE"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36E5F2B" wp14:editId="2C45D282">
                <wp:simplePos x="0" y="0"/>
                <wp:positionH relativeFrom="column">
                  <wp:posOffset>10795</wp:posOffset>
                </wp:positionH>
                <wp:positionV relativeFrom="paragraph">
                  <wp:posOffset>438947</wp:posOffset>
                </wp:positionV>
                <wp:extent cx="3806190" cy="0"/>
                <wp:effectExtent l="0" t="19050" r="3810" b="190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6190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2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34.55pt" to="300.55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2zaUgIAACYFAAAOAAAAZHJzL2Uyb0RvYy54bWysVEtu2zAQ3RfoHQjtG0n+xREsZ+HE3fRj&#10;9HMAmiJlAfyBZCz7Ej1AC3TXGwToovdp0Ft0SEpK0qRAW1QLihrOm3nzhqPF+UFwtKfGNkqWSX6S&#10;JYhKoqpG1mXy/t362TxB1mFZYa4kLZMjtcn58umTRasLOlI7xStqEASRtmh1meyc00WaWrKjAtsT&#10;pamEQ6aMwA4+TZ1WBrcQXfB0lGWztFWm0kYRai1YL+JhsgzxGaPEvWbMUod4mQA3F1YT1q1f0+UC&#10;F7XBeteQjgb+BxYCNxKSDqEusMPoyjQPQomGGGUVcydEiVQx1hAaaoBq8uyXat7usKahFhDH6kEm&#10;+//Cklf7jUFNVSajBEksoEU3n65vvn78/uHLj2+f0cgr1GpbgONKbkz3ZfXG+HIPzAj/hkLQIah6&#10;HFSlB4cIGMfzbJafgfikP0tvgdpY95wqgfymTHgjfcG4wPsX1kEycO1dvJlL1PqIeZb1clfrhnN/&#10;VluAxA3SCjSKLtbU2xU3aI/hCqwy/wQovxIvVRXNozNvDXcBzHBjovkU0gQzsOjCBEa1vZtmOoS8&#10;n2o+m80mD1JNxo+mmp7+SSrPp6N/L9d6ejm+HPsCgKlnF16dHKApwn4cp5MIR5ZgTqHlfW1w/zsV&#10;AcclwH3HY4/Dzh05jfK/oQxuC3Q1D5WFOaWDvJgQKl3eEeESvD2MQYcGYNcVP+C/A3b+HkrDDP8N&#10;eECEzEq6ASwaqcxjtN2hp8yif69ArNtLsFXVMdz+IA0MY9Q4/jj8tN/9DvDb39vyJwAAAP//AwBQ&#10;SwMEFAAGAAgAAAAhAInQphfXAAAABwEAAA8AAABkcnMvZG93bnJldi54bWxMjsFOwzAQRO9I/IO1&#10;SNyoHUChTeNUCIkbHCh8gBsvcYq9jmy3DXw9izjAbWdnNPPazRy8OGLKYyQN1UKBQOqjHWnQ8Pb6&#10;eLUEkYsha3wk1PCJGTbd+VlrGhtP9ILHbRkEl1BujAZXytRImXuHweRFnJDYe48pmMIyDdImc+Ly&#10;4OW1UrUMZiRecGbCB4f9x/YQNDzdVqtnJd10s7TeyP1Xn33KWl9ezPdrEAXn8heGH3xGh46ZdvFA&#10;NgvP+o6DGupVBYLtWlV87H4fsmvlf/7uGwAA//8DAFBLAQItABQABgAIAAAAIQC2gziS/gAAAOEB&#10;AAATAAAAAAAAAAAAAAAAAAAAAABbQ29udGVudF9UeXBlc10ueG1sUEsBAi0AFAAGAAgAAAAhADj9&#10;If/WAAAAlAEAAAsAAAAAAAAAAAAAAAAALwEAAF9yZWxzLy5yZWxzUEsBAi0AFAAGAAgAAAAhAKDb&#10;bNpSAgAAJgUAAA4AAAAAAAAAAAAAAAAALgIAAGRycy9lMm9Eb2MueG1sUEsBAi0AFAAGAAgAAAAh&#10;AInQphfXAAAABwEAAA8AAAAAAAAAAAAAAAAArAQAAGRycy9kb3ducmV2LnhtbFBLBQYAAAAABAAE&#10;APMAAACwBQAAAAA=&#10;" strokeweight="3pt"/>
            </w:pict>
          </mc:Fallback>
        </mc:AlternateContent>
      </w:r>
      <w:r w:rsidR="00117222" w:rsidRPr="006324DE">
        <w:rPr>
          <w:rFonts w:ascii="Arial Black" w:hAnsi="Arial Black" w:hint="eastAsia"/>
        </w:rPr>
        <w:t>2.</w:t>
      </w:r>
      <w:r w:rsidR="00070B8E" w:rsidRPr="006324DE">
        <w:rPr>
          <w:rFonts w:ascii="Arial Black" w:hAnsi="Arial Black" w:hint="eastAsia"/>
        </w:rPr>
        <w:t xml:space="preserve"> </w:t>
      </w:r>
      <w:r w:rsidRPr="006324DE">
        <w:rPr>
          <w:rFonts w:ascii="Arial Black" w:hAnsi="Arial Black" w:hint="eastAsia"/>
        </w:rPr>
        <w:t>資料採礦的</w:t>
      </w:r>
      <w:r w:rsidRPr="006324DE">
        <w:rPr>
          <w:rFonts w:ascii="Arial Black" w:hAnsi="Arial Black" w:hint="eastAsia"/>
        </w:rPr>
        <w:t>CRISP-DM</w:t>
      </w:r>
      <w:r w:rsidRPr="006324DE">
        <w:rPr>
          <w:rFonts w:ascii="Arial Black" w:hAnsi="Arial Black" w:hint="eastAsia"/>
        </w:rPr>
        <w:t>步驟為何？</w:t>
      </w:r>
    </w:p>
    <w:p w:rsidR="009D76F2" w:rsidRDefault="000457D2" w:rsidP="000457D2">
      <w:pPr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  </w:t>
      </w:r>
      <w:r w:rsidR="009D76F2">
        <w:rPr>
          <w:rFonts w:ascii="Arial Black" w:hAnsi="Arial Black" w:hint="eastAsia"/>
        </w:rPr>
        <w:t>CRISP-DM</w:t>
      </w:r>
      <w:r w:rsidR="009D76F2" w:rsidRPr="000457D2">
        <w:rPr>
          <w:rStyle w:val="40"/>
          <w:rFonts w:hint="eastAsia"/>
        </w:rPr>
        <w:t xml:space="preserve"> (</w:t>
      </w:r>
      <w:r w:rsidR="009D76F2" w:rsidRPr="000457D2">
        <w:rPr>
          <w:rStyle w:val="40"/>
        </w:rPr>
        <w:t>Cross-Industry Standard Process for Data Mining</w:t>
      </w:r>
      <w:r w:rsidR="009D76F2" w:rsidRPr="000457D2">
        <w:rPr>
          <w:rStyle w:val="40"/>
          <w:rFonts w:hint="eastAsia"/>
        </w:rPr>
        <w:t>)</w:t>
      </w:r>
      <w:r w:rsidR="009D76F2">
        <w:rPr>
          <w:rFonts w:ascii="Arial Black" w:hAnsi="Arial Black" w:hint="eastAsia"/>
        </w:rPr>
        <w:t>，是資料採礦建模標準流程，</w:t>
      </w:r>
    </w:p>
    <w:p w:rsidR="000457D2" w:rsidRDefault="006F604D" w:rsidP="000457D2">
      <w:pPr>
        <w:rPr>
          <w:rFonts w:ascii="Arial Black" w:hAnsi="Arial Black" w:hint="eastAsia"/>
        </w:rPr>
      </w:pPr>
      <w:r>
        <w:rPr>
          <w:rFonts w:ascii="Arial Black" w:hAnsi="Arial Black" w:hint="eastAsia"/>
          <w:noProof/>
        </w:rPr>
        <w:drawing>
          <wp:anchor distT="0" distB="0" distL="114300" distR="114300" simplePos="0" relativeHeight="251743232" behindDoc="0" locked="0" layoutInCell="1" allowOverlap="1" wp14:anchorId="2EE9709D" wp14:editId="4C921179">
            <wp:simplePos x="0" y="0"/>
            <wp:positionH relativeFrom="column">
              <wp:posOffset>3855720</wp:posOffset>
            </wp:positionH>
            <wp:positionV relativeFrom="paragraph">
              <wp:posOffset>9052</wp:posOffset>
            </wp:positionV>
            <wp:extent cx="3448685" cy="3080385"/>
            <wp:effectExtent l="0" t="0" r="0" b="5715"/>
            <wp:wrapNone/>
            <wp:docPr id="23" name="圖片 23" descr="C:\Users\alan\Desktop\DataProcessing-thu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an\Desktop\DataProcessing-thum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7D2">
        <w:rPr>
          <w:rFonts w:ascii="Arial Black" w:hAnsi="Arial Black" w:hint="eastAsia"/>
        </w:rPr>
        <w:t>其步驟如下：</w:t>
      </w:r>
    </w:p>
    <w:p w:rsidR="000457D2" w:rsidRDefault="006F604D" w:rsidP="006F604D">
      <w:pPr>
        <w:pStyle w:val="a9"/>
        <w:numPr>
          <w:ilvl w:val="0"/>
          <w:numId w:val="5"/>
        </w:numPr>
        <w:ind w:leftChars="0"/>
        <w:rPr>
          <w:rFonts w:ascii="Arial Black" w:hAnsi="Arial Black" w:hint="eastAsia"/>
        </w:rPr>
      </w:pPr>
      <w:r w:rsidRPr="006F604D">
        <w:rPr>
          <w:rFonts w:ascii="Arial Black" w:hAnsi="Arial Black" w:hint="eastAsia"/>
          <w:b/>
          <w:bdr w:val="single" w:sz="4" w:space="0" w:color="auto"/>
        </w:rPr>
        <w:t>定義商業問題</w:t>
      </w:r>
      <w:r w:rsidRPr="006F604D">
        <w:rPr>
          <w:rFonts w:ascii="Arial Black" w:hAnsi="Arial Black" w:hint="eastAsia"/>
          <w:b/>
        </w:rPr>
        <w:t xml:space="preserve"> </w:t>
      </w:r>
      <w:r w:rsidRPr="006F604D">
        <w:rPr>
          <w:rStyle w:val="40"/>
        </w:rPr>
        <w:t>(Business Understanding)</w:t>
      </w:r>
      <w:r w:rsidR="002B613E" w:rsidRPr="002B613E">
        <w:rPr>
          <w:rFonts w:ascii="Arial Black" w:hAnsi="Arial Black"/>
          <w:b/>
          <w:bdr w:val="single" w:sz="4" w:space="0" w:color="auto"/>
        </w:rPr>
        <w:br/>
      </w:r>
      <w:r w:rsidRPr="006F604D">
        <w:rPr>
          <w:rFonts w:ascii="Arial Black" w:hAnsi="Arial Black" w:hint="eastAsia"/>
        </w:rPr>
        <w:t>商業問題是</w:t>
      </w:r>
      <w:r w:rsidRPr="006F604D">
        <w:rPr>
          <w:rFonts w:ascii="Arial Black" w:hAnsi="Arial Black" w:hint="eastAsia"/>
        </w:rPr>
        <w:t>DM</w:t>
      </w:r>
      <w:r w:rsidRPr="006F604D">
        <w:rPr>
          <w:rFonts w:ascii="Arial Black" w:hAnsi="Arial Black" w:hint="eastAsia"/>
        </w:rPr>
        <w:t>的中心價值。</w:t>
      </w:r>
    </w:p>
    <w:p w:rsidR="006F604D" w:rsidRPr="006F604D" w:rsidRDefault="006F604D" w:rsidP="006F604D">
      <w:pPr>
        <w:pStyle w:val="a9"/>
        <w:numPr>
          <w:ilvl w:val="0"/>
          <w:numId w:val="5"/>
        </w:numPr>
        <w:ind w:leftChars="0"/>
        <w:rPr>
          <w:rStyle w:val="40"/>
          <w:rFonts w:cstheme="minorBidi" w:hint="eastAsia"/>
          <w:color w:val="auto"/>
          <w:szCs w:val="22"/>
        </w:rPr>
      </w:pPr>
      <w:r w:rsidRPr="006F604D">
        <w:rPr>
          <w:rFonts w:ascii="Arial Black" w:hAnsi="Arial Black" w:hint="eastAsia"/>
          <w:b/>
          <w:bdr w:val="single" w:sz="4" w:space="0" w:color="auto"/>
        </w:rPr>
        <w:t>資料理解</w:t>
      </w:r>
      <w:r w:rsidRPr="006F604D">
        <w:rPr>
          <w:rFonts w:ascii="Arial Black" w:hAnsi="Arial Black" w:hint="eastAsia"/>
          <w:b/>
        </w:rPr>
        <w:t xml:space="preserve"> </w:t>
      </w:r>
      <w:r w:rsidRPr="006F604D">
        <w:rPr>
          <w:rStyle w:val="40"/>
        </w:rPr>
        <w:t>(Data Understanding)</w:t>
      </w:r>
      <w:r>
        <w:rPr>
          <w:rStyle w:val="40"/>
          <w:rFonts w:hint="eastAsia"/>
        </w:rPr>
        <w:br/>
      </w:r>
      <w:r w:rsidRPr="002B613E">
        <w:rPr>
          <w:rFonts w:ascii="Arial Black" w:hAnsi="Arial Black" w:hint="eastAsia"/>
        </w:rPr>
        <w:t>定義及收集資料並作初步分析。</w:t>
      </w:r>
    </w:p>
    <w:p w:rsidR="006F604D" w:rsidRPr="006F604D" w:rsidRDefault="006F604D" w:rsidP="006F604D">
      <w:pPr>
        <w:pStyle w:val="a9"/>
        <w:numPr>
          <w:ilvl w:val="0"/>
          <w:numId w:val="5"/>
        </w:numPr>
        <w:ind w:leftChars="0"/>
        <w:rPr>
          <w:rStyle w:val="40"/>
          <w:rFonts w:cstheme="minorBidi" w:hint="eastAsia"/>
          <w:color w:val="auto"/>
          <w:szCs w:val="22"/>
        </w:rPr>
      </w:pPr>
      <w:r w:rsidRPr="006F604D">
        <w:rPr>
          <w:rFonts w:ascii="Arial Black" w:hAnsi="Arial Black" w:hint="eastAsia"/>
          <w:b/>
          <w:bdr w:val="single" w:sz="4" w:space="0" w:color="auto"/>
        </w:rPr>
        <w:t>資料預處理</w:t>
      </w:r>
      <w:r w:rsidRPr="006F604D">
        <w:rPr>
          <w:rFonts w:ascii="Arial Black" w:hAnsi="Arial Black" w:hint="eastAsia"/>
          <w:b/>
        </w:rPr>
        <w:t xml:space="preserve"> </w:t>
      </w:r>
      <w:r w:rsidRPr="006F604D">
        <w:rPr>
          <w:rStyle w:val="40"/>
        </w:rPr>
        <w:t>(Data Preparation)</w:t>
      </w:r>
      <w:r>
        <w:rPr>
          <w:rStyle w:val="40"/>
          <w:rFonts w:hint="eastAsia"/>
        </w:rPr>
        <w:br/>
      </w:r>
      <w:r w:rsidRPr="002B613E">
        <w:rPr>
          <w:rFonts w:ascii="Arial Black" w:hAnsi="Arial Black" w:hint="eastAsia"/>
        </w:rPr>
        <w:t>確保不同來源資料有一致的格式。</w:t>
      </w:r>
    </w:p>
    <w:p w:rsidR="006F604D" w:rsidRDefault="006F604D" w:rsidP="006F604D">
      <w:pPr>
        <w:pStyle w:val="a9"/>
        <w:numPr>
          <w:ilvl w:val="0"/>
          <w:numId w:val="5"/>
        </w:numPr>
        <w:ind w:leftChars="0"/>
        <w:rPr>
          <w:rFonts w:ascii="Arial Black" w:hAnsi="Arial Black" w:hint="eastAsia"/>
        </w:rPr>
      </w:pPr>
      <w:r w:rsidRPr="006F604D">
        <w:rPr>
          <w:rFonts w:ascii="Arial Black" w:hAnsi="Arial Black" w:hint="eastAsia"/>
          <w:b/>
          <w:bdr w:val="single" w:sz="4" w:space="0" w:color="auto"/>
        </w:rPr>
        <w:t>建立模型</w:t>
      </w:r>
      <w:r w:rsidRPr="006F604D">
        <w:rPr>
          <w:rFonts w:ascii="Arial Black" w:hAnsi="Arial Black" w:hint="eastAsia"/>
          <w:b/>
        </w:rPr>
        <w:t xml:space="preserve"> </w:t>
      </w:r>
      <w:r w:rsidRPr="006F604D">
        <w:rPr>
          <w:rStyle w:val="40"/>
        </w:rPr>
        <w:t>(Modeling)</w:t>
      </w:r>
      <w:r>
        <w:rPr>
          <w:rStyle w:val="40"/>
          <w:rFonts w:hint="eastAsia"/>
        </w:rPr>
        <w:br/>
      </w:r>
      <w:r w:rsidRPr="002B613E">
        <w:rPr>
          <w:rFonts w:ascii="Arial Black" w:hAnsi="Arial Black" w:hint="eastAsia"/>
        </w:rPr>
        <w:t>根據資料形式選擇最合適的模型，模型越精準則可靠度越高。</w:t>
      </w:r>
    </w:p>
    <w:p w:rsidR="006F604D" w:rsidRDefault="006F604D" w:rsidP="006F604D">
      <w:pPr>
        <w:pStyle w:val="a9"/>
        <w:numPr>
          <w:ilvl w:val="0"/>
          <w:numId w:val="5"/>
        </w:numPr>
        <w:ind w:leftChars="0"/>
        <w:rPr>
          <w:rFonts w:ascii="Arial Black" w:hAnsi="Arial Black" w:hint="eastAsia"/>
        </w:rPr>
      </w:pPr>
      <w:r w:rsidRPr="006F604D">
        <w:rPr>
          <w:rFonts w:ascii="Arial Black" w:hAnsi="Arial Black" w:hint="eastAsia"/>
          <w:b/>
          <w:bdr w:val="single" w:sz="4" w:space="0" w:color="auto"/>
        </w:rPr>
        <w:t>評價與解釋</w:t>
      </w:r>
      <w:r w:rsidRPr="006F604D">
        <w:rPr>
          <w:rFonts w:ascii="Arial Black" w:hAnsi="Arial Black" w:hint="eastAsia"/>
          <w:b/>
        </w:rPr>
        <w:t xml:space="preserve"> </w:t>
      </w:r>
      <w:r w:rsidRPr="006F604D">
        <w:rPr>
          <w:rStyle w:val="40"/>
        </w:rPr>
        <w:t>(Evaluation)</w:t>
      </w:r>
      <w:r>
        <w:rPr>
          <w:rStyle w:val="40"/>
          <w:rFonts w:hint="eastAsia"/>
        </w:rPr>
        <w:br/>
      </w:r>
      <w:r w:rsidRPr="002B613E">
        <w:rPr>
          <w:rFonts w:ascii="Arial Black" w:hAnsi="Arial Black" w:hint="eastAsia"/>
        </w:rPr>
        <w:t>了解是否有未被考慮到的商業問題盲點。</w:t>
      </w:r>
      <w:r>
        <w:rPr>
          <w:rFonts w:ascii="Arial Black" w:hAnsi="Arial Black" w:hint="eastAsia"/>
        </w:rPr>
        <w:t xml:space="preserve">                      </w:t>
      </w:r>
      <w:r>
        <w:rPr>
          <w:rStyle w:val="af4"/>
          <w:rFonts w:ascii="Arial Black" w:eastAsia="微軟正黑體" w:hAnsi="Arial Black" w:hint="eastAsia"/>
          <w:sz w:val="20"/>
          <w:szCs w:val="20"/>
        </w:rPr>
        <w:t>圖片來源：</w:t>
      </w:r>
      <w:hyperlink r:id="rId11" w:history="1">
        <w:r w:rsidRPr="00457CE0">
          <w:rPr>
            <w:rStyle w:val="ae"/>
            <w:rFonts w:ascii="Arial Black" w:hAnsi="Arial Black"/>
          </w:rPr>
          <w:t>https://riis.com/</w:t>
        </w:r>
      </w:hyperlink>
    </w:p>
    <w:p w:rsidR="006F604D" w:rsidRPr="002B613E" w:rsidRDefault="006F604D" w:rsidP="006F604D">
      <w:pPr>
        <w:pStyle w:val="a9"/>
        <w:numPr>
          <w:ilvl w:val="0"/>
          <w:numId w:val="5"/>
        </w:numPr>
        <w:ind w:leftChars="0"/>
        <w:rPr>
          <w:rFonts w:ascii="Arial Black" w:hAnsi="Arial Black" w:hint="eastAsia"/>
        </w:rPr>
      </w:pPr>
      <w:r w:rsidRPr="006F604D">
        <w:rPr>
          <w:rFonts w:ascii="Arial Black" w:hAnsi="Arial Black" w:hint="eastAsia"/>
          <w:b/>
          <w:bdr w:val="single" w:sz="4" w:space="0" w:color="auto"/>
        </w:rPr>
        <w:t>實施</w:t>
      </w:r>
      <w:r w:rsidRPr="006F604D">
        <w:rPr>
          <w:rFonts w:ascii="Arial Black" w:hAnsi="Arial Black" w:hint="eastAsia"/>
          <w:b/>
        </w:rPr>
        <w:t xml:space="preserve"> </w:t>
      </w:r>
      <w:r w:rsidRPr="006F604D">
        <w:rPr>
          <w:rStyle w:val="40"/>
        </w:rPr>
        <w:t>(Deployment)</w:t>
      </w:r>
    </w:p>
    <w:p w:rsidR="00F129A8" w:rsidRDefault="006F604D" w:rsidP="000457D2">
      <w:pPr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   </w:t>
      </w:r>
      <w:r w:rsidRPr="006F604D">
        <w:rPr>
          <w:rFonts w:ascii="Arial Black" w:hAnsi="Arial Black" w:hint="eastAsia"/>
        </w:rPr>
        <w:t>一個</w:t>
      </w:r>
      <w:r>
        <w:rPr>
          <w:rFonts w:ascii="Arial Black" w:hAnsi="Arial Black" w:hint="eastAsia"/>
        </w:rPr>
        <w:t>完整</w:t>
      </w:r>
      <w:r w:rsidRPr="006F604D">
        <w:rPr>
          <w:rFonts w:ascii="Arial Black" w:hAnsi="Arial Black" w:hint="eastAsia"/>
        </w:rPr>
        <w:t>循環</w:t>
      </w:r>
      <w:r>
        <w:rPr>
          <w:rFonts w:ascii="Arial Black" w:hAnsi="Arial Black" w:hint="eastAsia"/>
        </w:rPr>
        <w:t>：</w:t>
      </w:r>
      <w:r w:rsidRPr="002B613E">
        <w:rPr>
          <w:rFonts w:ascii="Arial Black" w:hAnsi="Arial Black" w:hint="eastAsia"/>
        </w:rPr>
        <w:t>部屬計劃→監督→維護→傳承→結果報告</w:t>
      </w:r>
    </w:p>
    <w:p w:rsidR="000457D2" w:rsidRDefault="006F604D" w:rsidP="000457D2">
      <w:pPr>
        <w:rPr>
          <w:rFonts w:ascii="Arial Black" w:hAnsi="Arial Black" w:hint="eastAsia"/>
        </w:rPr>
      </w:pPr>
      <w:r w:rsidRPr="006324DE">
        <w:rPr>
          <w:rStyle w:val="af4"/>
          <w:rFonts w:ascii="Arial Black" w:eastAsia="微軟正黑體" w:hAnsi="Arial Black" w:hint="eastAsia"/>
          <w:sz w:val="20"/>
          <w:szCs w:val="20"/>
        </w:rPr>
        <w:t>以上資料來源：空大數位學習平台</w:t>
      </w:r>
      <w:r w:rsidRPr="006324DE">
        <w:rPr>
          <w:rFonts w:ascii="Arial Black" w:hAnsi="Arial Black"/>
        </w:rPr>
        <w:fldChar w:fldCharType="begin"/>
      </w:r>
      <w:r w:rsidRPr="006324DE">
        <w:rPr>
          <w:rFonts w:ascii="Arial Black" w:hAnsi="Arial Black"/>
        </w:rPr>
        <w:instrText xml:space="preserve"> HYPERLINK "https://uu.nou.edu.tw/" </w:instrText>
      </w:r>
      <w:r w:rsidRPr="006324DE">
        <w:rPr>
          <w:rFonts w:ascii="Arial Black" w:hAnsi="Arial Black"/>
        </w:rPr>
        <w:fldChar w:fldCharType="separate"/>
      </w:r>
      <w:r w:rsidRPr="006324DE">
        <w:rPr>
          <w:rStyle w:val="ae"/>
          <w:rFonts w:ascii="Arial Black" w:hAnsi="Arial Black"/>
          <w:kern w:val="0"/>
          <w:sz w:val="20"/>
          <w:szCs w:val="20"/>
        </w:rPr>
        <w:t>https://uu.nou.edu.tw/</w:t>
      </w:r>
      <w:r w:rsidRPr="006324DE">
        <w:rPr>
          <w:rStyle w:val="ae"/>
          <w:rFonts w:ascii="Arial Black" w:hAnsi="Arial Black"/>
          <w:kern w:val="0"/>
          <w:sz w:val="20"/>
          <w:szCs w:val="20"/>
        </w:rPr>
        <w:fldChar w:fldCharType="end"/>
      </w:r>
      <w:r w:rsidRPr="006324DE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0B371AA" wp14:editId="5F1C7B58">
                <wp:simplePos x="0" y="0"/>
                <wp:positionH relativeFrom="column">
                  <wp:posOffset>6163945</wp:posOffset>
                </wp:positionH>
                <wp:positionV relativeFrom="paragraph">
                  <wp:posOffset>74295</wp:posOffset>
                </wp:positionV>
                <wp:extent cx="1038225" cy="266700"/>
                <wp:effectExtent l="0" t="0" r="0" b="0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76F2" w:rsidRPr="001D7BAC" w:rsidRDefault="009D76F2" w:rsidP="009D76F2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485.35pt;margin-top:5.85pt;width:81.75pt;height:2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oZbIgIAAP8DAAAOAAAAZHJzL2Uyb0RvYy54bWysU11u2zAMfh+wOwh6X+x4SZsacYquXYcB&#10;3Q/Q7QCKLMfCJFGTlNjdBQrsAN3zDrAD7EDtOUbJSRp0b8P8IIgm+ZHfR2p+2mtFNsJ5Caai41FO&#10;iTAcamlWFf386fLFjBIfmKmZAiMqeiM8PV08fzbvbCkKaEHVwhEEMb7sbEXbEGyZZZ63QjM/AisM&#10;OhtwmgU03SqrHesQXausyPOjrANXWwdceI9/LwYnXST8phE8fGgaLwJRFcXeQjpdOpfxzBZzVq4c&#10;s63k2zbYP3ShmTRYdA91wQIjayf/gtKSO/DQhBEHnUHTSC4SB2Qzzp+wuW6ZFYkLiuPtXib//2D5&#10;+81HR2SNsysoMUzjjB7ubu9//Xi4+33/8zspokSd9SVGXluMDf0r6DE80fX2CvgXTwyct8ysxJlz&#10;0LWC1djiOGZmB6kDjo8gy+4d1FiKrQMkoL5xOuqHihBEx1Hd7Mcj+kB4LJm/nBXFlBKOvuLo6DhP&#10;88tYucu2zoc3AjSJl4o6HH9CZ5srH2I3rNyFxGIGLqVSaQWUIV1FT6YI/8SjZcANVVJXdJbHb9iZ&#10;SPK1qVNyYFINdyygzJZ1JDpQDv2y32mMCVGSJdQ3qIODYSPxBeGlBfeNkg63saL+65o5QYl6a1DL&#10;k/FkEtc3GZPpcYGGO/QsDz3McISqaKBkuJ6HtPIDszPUvJFJjsdOtj3jliWVti8irvGhnaIe3+3i&#10;DwAAAP//AwBQSwMEFAAGAAgAAAAhAKqCrDzeAAAACgEAAA8AAABkcnMvZG93bnJldi54bWxMj8tO&#10;wzAQRfdI/IM1SOyonb5CQ5wKgdgWtTwkdm48TSLicRS7Tfj7Tld0NRrdoztn8vXoWnHCPjSeNCQT&#10;BQKp9LahSsPnx9vDI4gQDVnTekINfxhgXdze5CazfqAtnnaxElxCITMa6hi7TMpQ1uhMmPgOibOD&#10;752JvPaVtL0ZuNy1cqrUUjrTEF+oTYcvNZa/u6PT8LU5/HzP1Xv16hbd4Eclya2k1vd34/MTiIhj&#10;/Ifhos/qULDT3h/JBtFqWKUqZZSDhOcFSGbzKYi9hsUsBVnk8vqF4gwAAP//AwBQSwECLQAUAAYA&#10;CAAAACEAtoM4kv4AAADhAQAAEwAAAAAAAAAAAAAAAAAAAAAAW0NvbnRlbnRfVHlwZXNdLnhtbFBL&#10;AQItABQABgAIAAAAIQA4/SH/1gAAAJQBAAALAAAAAAAAAAAAAAAAAC8BAABfcmVscy8ucmVsc1BL&#10;AQItABQABgAIAAAAIQBMNoZbIgIAAP8DAAAOAAAAAAAAAAAAAAAAAC4CAABkcnMvZTJvRG9jLnht&#10;bFBLAQItABQABgAIAAAAIQCqgqw83gAAAAoBAAAPAAAAAAAAAAAAAAAAAHwEAABkcnMvZG93bnJl&#10;di54bWxQSwUGAAAAAAQABADzAAAAhwUAAAAA&#10;" filled="f" stroked="f">
                <v:textbox>
                  <w:txbxContent>
                    <w:p w:rsidR="009D76F2" w:rsidRPr="001D7BAC" w:rsidRDefault="009D76F2" w:rsidP="009D76F2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</w:p>
    <w:p w:rsidR="00117222" w:rsidRPr="006324DE" w:rsidRDefault="00117222" w:rsidP="007D514C">
      <w:pPr>
        <w:pStyle w:val="2"/>
        <w:spacing w:line="480" w:lineRule="exact"/>
        <w:ind w:left="643" w:hangingChars="201" w:hanging="643"/>
        <w:rPr>
          <w:rFonts w:ascii="Arial Black" w:hAnsi="Arial Black"/>
        </w:rPr>
      </w:pPr>
      <w:r w:rsidRPr="006324DE">
        <w:rPr>
          <w:rFonts w:ascii="Arial Black" w:hAnsi="Arial Black" w:hint="eastAsia"/>
        </w:rPr>
        <w:t xml:space="preserve">3. </w:t>
      </w:r>
      <w:r w:rsidR="007D514C" w:rsidRPr="006324DE">
        <w:rPr>
          <w:rFonts w:ascii="Arial Black" w:hAnsi="Arial Black" w:hint="eastAsia"/>
        </w:rPr>
        <w:t>何謂資料科學家？需具備的技能為何？需具備的資質為何？</w:t>
      </w:r>
    </w:p>
    <w:p w:rsidR="004B4953" w:rsidRDefault="00117222" w:rsidP="004B4953">
      <w:pPr>
        <w:rPr>
          <w:rFonts w:hint="eastAsia"/>
        </w:rPr>
      </w:pPr>
      <w:r w:rsidRPr="006324DE">
        <w:rPr>
          <w:rFonts w:ascii="Arial Black" w:hAnsi="Arial Black" w:hint="eastAsi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CF19FB" wp14:editId="262493AB">
                <wp:simplePos x="0" y="0"/>
                <wp:positionH relativeFrom="column">
                  <wp:posOffset>11046</wp:posOffset>
                </wp:positionH>
                <wp:positionV relativeFrom="paragraph">
                  <wp:posOffset>5730</wp:posOffset>
                </wp:positionV>
                <wp:extent cx="5869172" cy="0"/>
                <wp:effectExtent l="0" t="19050" r="17780" b="19050"/>
                <wp:wrapNone/>
                <wp:docPr id="13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9172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3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45pt" to="46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CdoUwIAACgFAAAOAAAAZHJzL2Uyb0RvYy54bWysVEtu2zAQ3RfoHQjua0n+R7CchRN304/R&#10;zwFoipIF8AeS8ecSPUALdNcbBOii92nQW3RISkrSpEBbVAuKGs6befOGo8X5UXC0Z8Y2ShY4G6QY&#10;MUlV2ci6wO/frZ/NMbKOyJJwJVmBT8zi8+XTJ4uDztlQ7RQvmUEQRNr8oAu8c07nSWLpjgliB0oz&#10;CYeVMoI4+DR1UhpygOiCJ8M0nSYHZUptFGXWgvUiHuJliF9VjLrXVWWZQ7zAwM2F1YR169dkuSB5&#10;bYjeNbSlQf6BhSCNhKR9qAviCLoyzYNQoqFGWVW5AVUiUVXVUBZqgGqy9Jdq3u6IZqEWEMfqXib7&#10;/8LSV/uNQU0JvRthJImAHt18ur75+vH7hy8/vn1GYAaNDtrm4LqSG9N+Wb0xvuBjZYR/QynoGHQ9&#10;9bqyo0MUjJP59CybDTGi3VlyC9TGuudMCeQ3BeaN9CWTnOxfWAfJwLVz8WYu0aHAo3mWpp3g5brh&#10;3J/VFiBxg7QClaKLNfV2xQ3aE7gEq9Q/AcqvxEtVRvPwzFvDbQAz3JlonkGaYAYWbZjAqLZ300z6&#10;kPdTzafT6fhBqvHo0VST2Z+k8nxa+vdyrSeXo8vQKmDq2YVXKwdoiogfyMk4wpGlhDNoelcbTECr&#10;IuC4BLjveOxx2LkTZ1H+N6yC+wJdzUJlYVJZLy+hlEmXeSVDJPD2sAo61APbrvgR/x2w9fdQFqb4&#10;b8A9ImRW0vVg0UhlHqPtjh3lKvp3CsS6vQRbVZ7C7Q/SwDhGjeOvw8/73e8Av/3BLX8CAAD//wMA&#10;UEsDBBQABgAIAAAAIQCfagMk1gAAAAMBAAAPAAAAZHJzL2Rvd25yZXYueG1sTI9BTsMwEEX3SNzB&#10;GiR21GlBpQlxKoTEDha0HGAaD3FaexzFbhs4PdMVLJ/+15839XoKXp1oTH1kA/NZAYq4jbbnzsDn&#10;9vVuBSplZIs+Mhn4pgTr5vqqxsrGM3/QaZM7JSOcKjTgch4qrVPrKGCaxYFYsq84BsyCY6ftiGcZ&#10;D14vimKpA/YsFxwO9OKoPWyOwcDbw7x8L7Qb7lfWo97/tMmPyZjbm+n5CVSmKf+V4aIv6tCI0y4e&#10;2SblhR+laKAEJWG5WMpjuwvqptb/3ZtfAAAA//8DAFBLAQItABQABgAIAAAAIQC2gziS/gAAAOEB&#10;AAATAAAAAAAAAAAAAAAAAAAAAABbQ29udGVudF9UeXBlc10ueG1sUEsBAi0AFAAGAAgAAAAhADj9&#10;If/WAAAAlAEAAAsAAAAAAAAAAAAAAAAALwEAAF9yZWxzLy5yZWxzUEsBAi0AFAAGAAgAAAAhAFN0&#10;J2hTAgAAKAUAAA4AAAAAAAAAAAAAAAAALgIAAGRycy9lMm9Eb2MueG1sUEsBAi0AFAAGAAgAAAAh&#10;AJ9qAyTWAAAAAwEAAA8AAAAAAAAAAAAAAAAArQQAAGRycy9kb3ducmV2LnhtbFBLBQYAAAAABAAE&#10;APMAAACwBQAAAAA=&#10;" strokeweight="3pt"/>
            </w:pict>
          </mc:Fallback>
        </mc:AlternateContent>
      </w:r>
      <w:r w:rsidR="004B4953" w:rsidRPr="004B4953">
        <w:rPr>
          <w:rFonts w:hint="eastAsia"/>
        </w:rPr>
        <w:t xml:space="preserve">    </w:t>
      </w:r>
    </w:p>
    <w:p w:rsidR="004B4953" w:rsidRPr="004B4953" w:rsidRDefault="004B4953" w:rsidP="004B4953">
      <w:pPr>
        <w:pStyle w:val="a9"/>
        <w:numPr>
          <w:ilvl w:val="0"/>
          <w:numId w:val="6"/>
        </w:numPr>
        <w:ind w:leftChars="0"/>
        <w:rPr>
          <w:rFonts w:ascii="Arial Black" w:hAnsi="Arial Black" w:hint="eastAsia"/>
        </w:rPr>
      </w:pPr>
      <w:r w:rsidRPr="004B4953">
        <w:rPr>
          <w:rFonts w:ascii="Arial Black" w:hAnsi="Arial Black" w:hint="eastAsia"/>
          <w:b/>
          <w:bdr w:val="single" w:sz="4" w:space="0" w:color="auto"/>
        </w:rPr>
        <w:t>何謂資料科學家</w:t>
      </w:r>
      <w:r>
        <w:rPr>
          <w:rFonts w:ascii="Arial Black" w:hAnsi="Arial Black"/>
          <w:b/>
          <w:bdr w:val="single" w:sz="4" w:space="0" w:color="auto"/>
        </w:rPr>
        <w:br/>
      </w:r>
      <w:r w:rsidRPr="004B4953">
        <w:rPr>
          <w:rFonts w:hint="eastAsia"/>
        </w:rPr>
        <w:t>資料科學家</w:t>
      </w:r>
      <w:r w:rsidRPr="004B4953">
        <w:rPr>
          <w:rStyle w:val="40"/>
          <w:rFonts w:hint="eastAsia"/>
        </w:rPr>
        <w:t>(Data Scientist)</w:t>
      </w:r>
      <w:r>
        <w:rPr>
          <w:rFonts w:hint="eastAsia"/>
        </w:rPr>
        <w:t>，指有能力運用工具</w:t>
      </w:r>
      <w:r w:rsidRPr="004B4953">
        <w:rPr>
          <w:rFonts w:hint="eastAsia"/>
          <w:color w:val="7F7F7F" w:themeColor="text1" w:themeTint="80"/>
        </w:rPr>
        <w:t>(</w:t>
      </w:r>
      <w:r w:rsidRPr="004B4953">
        <w:rPr>
          <w:rFonts w:hint="eastAsia"/>
          <w:color w:val="7F7F7F" w:themeColor="text1" w:themeTint="80"/>
        </w:rPr>
        <w:t>統計分析或機器學習</w:t>
      </w:r>
      <w:r w:rsidRPr="004B4953">
        <w:rPr>
          <w:rFonts w:hint="eastAsia"/>
          <w:color w:val="7F7F7F" w:themeColor="text1" w:themeTint="80"/>
        </w:rPr>
        <w:t>)</w:t>
      </w:r>
      <w:r>
        <w:rPr>
          <w:rFonts w:hint="eastAsia"/>
        </w:rPr>
        <w:t>，從龐大的資料中，以簡單易懂的方式將其價值傳達給各個利害關係人，最終將資料與業務實際連結在一起的人才。</w:t>
      </w:r>
    </w:p>
    <w:p w:rsidR="00117222" w:rsidRPr="004B4953" w:rsidRDefault="00D0484F" w:rsidP="004B4953">
      <w:pPr>
        <w:pStyle w:val="a9"/>
        <w:numPr>
          <w:ilvl w:val="0"/>
          <w:numId w:val="6"/>
        </w:numPr>
        <w:ind w:leftChars="0"/>
        <w:rPr>
          <w:rFonts w:ascii="Arial Black" w:hAnsi="Arial Black"/>
        </w:rPr>
      </w:pPr>
      <w:r w:rsidRPr="00D0484F">
        <w:rPr>
          <w:rFonts w:ascii="Arial Black" w:hAnsi="Arial Black" w:hint="eastAsia"/>
          <w:b/>
          <w:bdr w:val="single" w:sz="4" w:space="0" w:color="auto"/>
        </w:rPr>
        <w:t>需具備之技能</w:t>
      </w:r>
      <w:r>
        <w:rPr>
          <w:rFonts w:ascii="Arial Black" w:hAnsi="Arial Black"/>
        </w:rPr>
        <w:br/>
      </w:r>
      <w:r>
        <w:rPr>
          <w:rFonts w:ascii="Arial Black" w:hAnsi="Arial Black" w:hint="eastAsia"/>
        </w:rPr>
        <w:t>§</w:t>
      </w:r>
      <w:r w:rsidRPr="00D0484F">
        <w:rPr>
          <w:rFonts w:ascii="Arial Black" w:hAnsi="Arial Black" w:hint="eastAsia"/>
        </w:rPr>
        <w:t>電腦科學：對電腦科學有充分的背景知識，且具備程式撰寫能力。</w:t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t>§</w:t>
      </w:r>
      <w:r w:rsidRPr="00D0484F">
        <w:rPr>
          <w:rFonts w:ascii="Arial Black" w:hAnsi="Arial Black" w:hint="eastAsia"/>
        </w:rPr>
        <w:t>分析技術：數學、統計、資料採礦等技術，能操作</w:t>
      </w:r>
      <w:r w:rsidRPr="00D0484F">
        <w:rPr>
          <w:rFonts w:ascii="Arial Black" w:hAnsi="Arial Black" w:hint="eastAsia"/>
        </w:rPr>
        <w:t>SPSS</w:t>
      </w:r>
      <w:r w:rsidRPr="00D0484F">
        <w:rPr>
          <w:rFonts w:ascii="Arial Black" w:hAnsi="Arial Black" w:hint="eastAsia"/>
        </w:rPr>
        <w:t>或</w:t>
      </w:r>
      <w:r w:rsidRPr="00D0484F">
        <w:rPr>
          <w:rFonts w:ascii="Arial Black" w:hAnsi="Arial Black" w:hint="eastAsia"/>
        </w:rPr>
        <w:t>SAS</w:t>
      </w:r>
      <w:r w:rsidRPr="00D0484F">
        <w:rPr>
          <w:rFonts w:ascii="Arial Black" w:hAnsi="Arial Black" w:hint="eastAsia"/>
        </w:rPr>
        <w:t>等統計分析軟體。</w:t>
      </w:r>
      <w:r>
        <w:rPr>
          <w:rFonts w:ascii="Arial Black" w:hAnsi="Arial Black" w:hint="eastAsia"/>
        </w:rPr>
        <w:br/>
      </w:r>
      <w:r>
        <w:rPr>
          <w:rFonts w:ascii="Arial Black" w:hAnsi="Arial Black" w:hint="eastAsia"/>
        </w:rPr>
        <w:t>§</w:t>
      </w:r>
      <w:r w:rsidRPr="00D0484F">
        <w:rPr>
          <w:rFonts w:ascii="Arial Black" w:hAnsi="Arial Black" w:hint="eastAsia"/>
        </w:rPr>
        <w:t>資料的</w:t>
      </w:r>
      <w:proofErr w:type="gramStart"/>
      <w:r w:rsidRPr="00D0484F">
        <w:rPr>
          <w:rFonts w:ascii="Arial Black" w:hAnsi="Arial Black" w:hint="eastAsia"/>
        </w:rPr>
        <w:t>可視化</w:t>
      </w:r>
      <w:proofErr w:type="gramEnd"/>
      <w:r w:rsidRPr="00D0484F">
        <w:rPr>
          <w:rFonts w:ascii="Arial Black" w:hAnsi="Arial Black" w:hint="eastAsia"/>
        </w:rPr>
        <w:t>：將資訊以</w:t>
      </w:r>
      <w:proofErr w:type="gramStart"/>
      <w:r w:rsidRPr="00D0484F">
        <w:rPr>
          <w:rFonts w:ascii="Arial Black" w:hAnsi="Arial Black" w:hint="eastAsia"/>
        </w:rPr>
        <w:t>簡單意懂的</w:t>
      </w:r>
      <w:proofErr w:type="gramEnd"/>
      <w:r w:rsidRPr="00D0484F">
        <w:rPr>
          <w:rFonts w:ascii="Arial Black" w:hAnsi="Arial Black" w:hint="eastAsia"/>
        </w:rPr>
        <w:t>方式呈現。</w:t>
      </w:r>
    </w:p>
    <w:p w:rsidR="00D0484F" w:rsidRPr="00D0484F" w:rsidRDefault="00D0484F" w:rsidP="00D0484F">
      <w:pPr>
        <w:pStyle w:val="a9"/>
        <w:numPr>
          <w:ilvl w:val="0"/>
          <w:numId w:val="6"/>
        </w:numPr>
        <w:ind w:leftChars="0"/>
        <w:rPr>
          <w:rFonts w:ascii="Arial Black" w:hAnsi="Arial Black" w:hint="eastAsia"/>
        </w:rPr>
      </w:pPr>
      <w:r w:rsidRPr="00D0484F">
        <w:rPr>
          <w:rFonts w:ascii="Arial Black" w:hAnsi="Arial Black" w:hint="eastAsia"/>
          <w:b/>
          <w:bdr w:val="single" w:sz="4" w:space="0" w:color="auto"/>
        </w:rPr>
        <w:t>需具備之資質</w:t>
      </w:r>
    </w:p>
    <w:p w:rsidR="00D0484F" w:rsidRPr="004B4953" w:rsidRDefault="00D0484F" w:rsidP="00D0484F">
      <w:pPr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>§</w:t>
      </w:r>
      <w:r w:rsidRPr="004B4953">
        <w:rPr>
          <w:rFonts w:ascii="Arial Black" w:hAnsi="Arial Black" w:hint="eastAsia"/>
        </w:rPr>
        <w:t>溝通能力：將有價值的資料轉化至商業上應用，並能讓其他同仁了解其價值。</w:t>
      </w:r>
    </w:p>
    <w:p w:rsidR="00D0484F" w:rsidRPr="004B4953" w:rsidRDefault="00D0484F" w:rsidP="00D0484F">
      <w:pPr>
        <w:rPr>
          <w:rFonts w:ascii="Arial Black" w:hAnsi="Arial Black" w:hint="eastAsia"/>
        </w:rPr>
      </w:pPr>
      <w:r w:rsidRPr="004B4953"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>§</w:t>
      </w:r>
      <w:r w:rsidRPr="004B4953">
        <w:rPr>
          <w:rFonts w:ascii="Arial Black" w:hAnsi="Arial Black" w:hint="eastAsia"/>
        </w:rPr>
        <w:t>創業家精神：以資料為核心的全新服務。</w:t>
      </w:r>
    </w:p>
    <w:p w:rsidR="004B4953" w:rsidRDefault="00D0484F" w:rsidP="00D0484F">
      <w:pPr>
        <w:pStyle w:val="a9"/>
        <w:ind w:leftChars="0"/>
        <w:rPr>
          <w:rFonts w:ascii="Arial Black" w:hAnsi="Arial Black" w:hint="eastAsia"/>
        </w:rPr>
      </w:pPr>
      <w:r>
        <w:rPr>
          <w:rFonts w:ascii="Arial Black" w:hAnsi="Arial Black" w:hint="eastAsia"/>
        </w:rPr>
        <w:t>§</w:t>
      </w:r>
      <w:r w:rsidRPr="004B4953">
        <w:rPr>
          <w:rFonts w:ascii="Arial Black" w:hAnsi="Arial Black" w:hint="eastAsia"/>
        </w:rPr>
        <w:t>好奇心：能透過分析去發現過去未看到而有價值的洞見。</w:t>
      </w:r>
    </w:p>
    <w:p w:rsidR="00EB3B90" w:rsidRPr="00D0484F" w:rsidRDefault="00EB3B90" w:rsidP="00D0484F">
      <w:pPr>
        <w:pStyle w:val="a9"/>
        <w:ind w:leftChars="0"/>
        <w:rPr>
          <w:rFonts w:ascii="Arial Black" w:hAnsi="Arial Black" w:hint="eastAsia"/>
        </w:rPr>
      </w:pPr>
      <w:r w:rsidRPr="006324DE">
        <w:rPr>
          <w:rStyle w:val="af4"/>
          <w:rFonts w:ascii="Arial Black" w:eastAsia="微軟正黑體" w:hAnsi="Arial Black" w:hint="eastAsia"/>
          <w:sz w:val="20"/>
          <w:szCs w:val="20"/>
        </w:rPr>
        <w:t>以上資料來源：空大數位學習平台</w:t>
      </w:r>
      <w:r w:rsidRPr="006324DE">
        <w:rPr>
          <w:rFonts w:ascii="Arial Black" w:hAnsi="Arial Black"/>
        </w:rPr>
        <w:fldChar w:fldCharType="begin"/>
      </w:r>
      <w:r w:rsidRPr="006324DE">
        <w:rPr>
          <w:rFonts w:ascii="Arial Black" w:hAnsi="Arial Black"/>
        </w:rPr>
        <w:instrText xml:space="preserve"> HYPERLINK "https://uu.nou.edu.tw/" </w:instrText>
      </w:r>
      <w:r w:rsidRPr="006324DE">
        <w:rPr>
          <w:rFonts w:ascii="Arial Black" w:hAnsi="Arial Black"/>
        </w:rPr>
        <w:fldChar w:fldCharType="separate"/>
      </w:r>
      <w:r w:rsidRPr="006324DE">
        <w:rPr>
          <w:rStyle w:val="ae"/>
          <w:rFonts w:ascii="Arial Black" w:hAnsi="Arial Black"/>
          <w:kern w:val="0"/>
          <w:sz w:val="20"/>
          <w:szCs w:val="20"/>
        </w:rPr>
        <w:t>https://uu.nou.edu.tw/</w:t>
      </w:r>
      <w:r w:rsidRPr="006324DE">
        <w:rPr>
          <w:rStyle w:val="ae"/>
          <w:rFonts w:ascii="Arial Black" w:hAnsi="Arial Black"/>
          <w:kern w:val="0"/>
          <w:sz w:val="20"/>
          <w:szCs w:val="20"/>
        </w:rPr>
        <w:fldChar w:fldCharType="end"/>
      </w:r>
    </w:p>
    <w:p w:rsidR="00117222" w:rsidRPr="006324DE" w:rsidRDefault="00117222" w:rsidP="00E617E6">
      <w:pPr>
        <w:rPr>
          <w:rFonts w:ascii="Arial Black" w:hAnsi="Arial Black"/>
        </w:rPr>
      </w:pPr>
    </w:p>
    <w:p w:rsidR="000B0338" w:rsidRPr="006324DE" w:rsidRDefault="007D514C" w:rsidP="007D514C">
      <w:pPr>
        <w:pStyle w:val="2"/>
        <w:rPr>
          <w:rFonts w:ascii="Arial Black" w:hAnsi="Arial Black"/>
        </w:rPr>
      </w:pPr>
      <w:r w:rsidRPr="006324DE"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1886CB8" wp14:editId="29BF9F65">
                <wp:simplePos x="0" y="0"/>
                <wp:positionH relativeFrom="column">
                  <wp:posOffset>10795</wp:posOffset>
                </wp:positionH>
                <wp:positionV relativeFrom="paragraph">
                  <wp:posOffset>435772</wp:posOffset>
                </wp:positionV>
                <wp:extent cx="4369435" cy="0"/>
                <wp:effectExtent l="0" t="19050" r="12065" b="19050"/>
                <wp:wrapNone/>
                <wp:docPr id="53" name="直線接點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9435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53" o:spid="_x0000_s1026" style="position:absolute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34.3pt" to="344.9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BP6VQIAACgFAAAOAAAAZHJzL2Uyb0RvYy54bWysVEtu2zAQ3RfoHQjuG8kfOY5gOQsn7qYf&#10;o58D0BQlC+APJGPZl+gBWqC73iBAF71Pg96iQ1JSkiYF2qJaUNRw3sybNxwtzg+Coz0ztlGywKOT&#10;FCMmqSobWRf4/bv1szlG1hFZEq4kK/CRWXy+fPpk0eqcjdVO8ZIZBEGkzVtd4J1zOk8SS3dMEHui&#10;NJNwWCkjiINPUyelIS1EFzwZp+ksaZUptVGUWQvWi3iIlyF+VTHqXleVZQ7xAgM3F1YT1q1fk+WC&#10;5LUhetfQjgb5BxaCNBKSDqEuiCPoyjQPQomGGmVV5U6oEomqqoayUANUM0p/qebtjmgWagFxrB5k&#10;sv8vLH213xjUlAXOJhhJIqBHN5+ub75+/P7hy49vnxGYQaNW2xxcV3Jjui+rN8YXfKiM8G8oBR2C&#10;rsdBV3ZwiIJxOpmdTScZRrQ/S26B2lj3nCmB/KbAvJG+ZJKT/QvrIBm49i7ezCVqCzyZj9K0F7xc&#10;N5z7s9oCJG6QVqBSdLGm3q64QXsCl2CV+idA+ZV4qcpoHp95a7gNYIY7E82nkCaYgUUXJjCq7d00&#10;2RDyfqr5bDabPkg1nTyaKjv9k1SeT0f/Xq51djm5DK0Cpp5deHVygKaI+IHMphGOLCWcQdP72mAC&#10;OhUBxyXAfcdjj8POHTmL8r9hFdwX6OooVBYmlQ3yEkqZdCOvZIgE3h5WQYcGYNcVP+K/A3b+HsrC&#10;FP8NeECEzEq6ASwaqcxjtN2hp1xF/16BWLeXYKvKY7j9QRoYx6hx/HX4eb/7HeC3P7jlTwAAAP//&#10;AwBQSwMEFAAGAAgAAAAhAHO0wuvYAAAABwEAAA8AAABkcnMvZG93bnJldi54bWxMj8FOwzAQRO9I&#10;/IO1SNyoU0AhTeNUCIkbHCh8wDZe4hR7HcVuG/h6FnGA4+yMZt80mzl4daQpDZENLBcFKOIu2oF7&#10;A2+vj1cVqJSRLfrIZOCTEmza87MGaxtP/ELHbe6VlHCq0YDLeay1Tp2jgGkRR2Lx3uMUMIucem0n&#10;PEl58Pq6KEodcGD54HCkB0fdx/YQDDzdLlfPhXbjTWU96v1Xl/yUjLm8mO/XoDLN+S8MP/iCDq0w&#10;7eKBbVJe9J0EDZRVCUrsslrJkt3vQbeN/s/ffgMAAP//AwBQSwECLQAUAAYACAAAACEAtoM4kv4A&#10;AADhAQAAEwAAAAAAAAAAAAAAAAAAAAAAW0NvbnRlbnRfVHlwZXNdLnhtbFBLAQItABQABgAIAAAA&#10;IQA4/SH/1gAAAJQBAAALAAAAAAAAAAAAAAAAAC8BAABfcmVscy8ucmVsc1BLAQItABQABgAIAAAA&#10;IQDlEBP6VQIAACgFAAAOAAAAAAAAAAAAAAAAAC4CAABkcnMvZTJvRG9jLnhtbFBLAQItABQABgAI&#10;AAAAIQBztMLr2AAAAAcBAAAPAAAAAAAAAAAAAAAAAK8EAABkcnMvZG93bnJldi54bWxQSwUGAAAA&#10;AAQABADzAAAAtAUAAAAA&#10;" strokeweight="3pt"/>
            </w:pict>
          </mc:Fallback>
        </mc:AlternateContent>
      </w:r>
      <w:r w:rsidR="000B0338" w:rsidRPr="006324DE">
        <w:rPr>
          <w:rFonts w:ascii="Arial Black" w:hAnsi="Arial Black" w:hint="eastAsia"/>
        </w:rPr>
        <w:t xml:space="preserve">4. </w:t>
      </w:r>
      <w:r w:rsidRPr="006324DE">
        <w:rPr>
          <w:rFonts w:ascii="Arial Black" w:hAnsi="Arial Black" w:hint="eastAsia"/>
        </w:rPr>
        <w:t>有關大數據分析所需的五大基本方</w:t>
      </w:r>
      <w:r w:rsidR="0022615D">
        <w:rPr>
          <w:rFonts w:ascii="Arial Black" w:hAnsi="Arial Black" w:hint="eastAsia"/>
        </w:rPr>
        <w:t>向</w:t>
      </w:r>
      <w:r w:rsidRPr="006324DE">
        <w:rPr>
          <w:rFonts w:ascii="Arial Black" w:hAnsi="Arial Black" w:hint="eastAsia"/>
        </w:rPr>
        <w:t>為何？</w:t>
      </w:r>
    </w:p>
    <w:p w:rsidR="00117222" w:rsidRDefault="00A11B85" w:rsidP="00A11B85">
      <w:pPr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   </w:t>
      </w:r>
      <w:r w:rsidR="00EB3B90">
        <w:rPr>
          <w:rFonts w:ascii="Arial Black" w:hAnsi="Arial Black" w:hint="eastAsia"/>
        </w:rPr>
        <w:t>大數據分析的五大基本方</w:t>
      </w:r>
      <w:r w:rsidR="0022615D">
        <w:rPr>
          <w:rFonts w:ascii="Arial Black" w:hAnsi="Arial Black" w:hint="eastAsia"/>
        </w:rPr>
        <w:t>向</w:t>
      </w:r>
      <w:r w:rsidR="005060D1">
        <w:rPr>
          <w:rFonts w:ascii="Arial Black" w:hAnsi="Arial Black" w:hint="eastAsia"/>
        </w:rPr>
        <w:t>如下</w:t>
      </w:r>
      <w:r w:rsidR="00EB3B90">
        <w:rPr>
          <w:rFonts w:ascii="Arial Black" w:hAnsi="Arial Black" w:hint="eastAsia"/>
        </w:rPr>
        <w:t>：</w:t>
      </w:r>
    </w:p>
    <w:p w:rsidR="00EB3B90" w:rsidRDefault="00A11B85" w:rsidP="005A1BA4">
      <w:pPr>
        <w:pStyle w:val="a9"/>
        <w:numPr>
          <w:ilvl w:val="0"/>
          <w:numId w:val="9"/>
        </w:numPr>
        <w:ind w:leftChars="0"/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</w:t>
      </w:r>
      <w:r w:rsidR="00EB3B90" w:rsidRPr="005A1BA4">
        <w:rPr>
          <w:rFonts w:ascii="Arial Black" w:hAnsi="Arial Black" w:hint="eastAsia"/>
        </w:rPr>
        <w:t>數據品質與數據管理</w:t>
      </w:r>
      <w:r w:rsidR="00F42A19">
        <w:rPr>
          <w:rFonts w:ascii="Arial Black" w:hAnsi="Arial Black" w:hint="eastAsia"/>
        </w:rPr>
        <w:t>：</w:t>
      </w:r>
      <w:r w:rsidR="00CA68AD">
        <w:rPr>
          <w:rFonts w:ascii="Arial Black" w:hAnsi="Arial Black" w:hint="eastAsia"/>
        </w:rPr>
        <w:t>目標是找出所需要的高品質數據結果。</w:t>
      </w:r>
    </w:p>
    <w:p w:rsidR="005A1BA4" w:rsidRDefault="00A11B85" w:rsidP="005A1BA4">
      <w:pPr>
        <w:pStyle w:val="a9"/>
        <w:numPr>
          <w:ilvl w:val="0"/>
          <w:numId w:val="9"/>
        </w:numPr>
        <w:ind w:leftChars="0"/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</w:t>
      </w:r>
      <w:r w:rsidR="005A1BA4" w:rsidRPr="00EB3B90">
        <w:rPr>
          <w:rFonts w:ascii="Arial Black" w:hAnsi="Arial Black" w:hint="eastAsia"/>
        </w:rPr>
        <w:t>數據採礦演算法</w:t>
      </w:r>
      <w:r w:rsidR="00F42A19">
        <w:rPr>
          <w:rFonts w:ascii="Arial Black" w:hAnsi="Arial Black" w:hint="eastAsia"/>
        </w:rPr>
        <w:t>：</w:t>
      </w:r>
      <w:r w:rsidR="00EA56B9">
        <w:rPr>
          <w:rFonts w:ascii="Arial Black" w:hAnsi="Arial Black" w:hint="eastAsia"/>
        </w:rPr>
        <w:t>選擇符合資料結構的演算法，以利於達到目標結果。</w:t>
      </w:r>
    </w:p>
    <w:p w:rsidR="005A1BA4" w:rsidRDefault="00A11B85" w:rsidP="005A1BA4">
      <w:pPr>
        <w:pStyle w:val="a9"/>
        <w:numPr>
          <w:ilvl w:val="0"/>
          <w:numId w:val="9"/>
        </w:numPr>
        <w:ind w:leftChars="0"/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</w:t>
      </w:r>
      <w:r w:rsidR="005A1BA4" w:rsidRPr="00EB3B90">
        <w:rPr>
          <w:rFonts w:ascii="Arial Black" w:hAnsi="Arial Black" w:hint="eastAsia"/>
        </w:rPr>
        <w:t>預測性分析能力</w:t>
      </w:r>
      <w:r w:rsidR="00F42A19">
        <w:rPr>
          <w:rFonts w:ascii="Arial Black" w:hAnsi="Arial Black" w:hint="eastAsia"/>
        </w:rPr>
        <w:t>：</w:t>
      </w:r>
      <w:r w:rsidR="0044468F">
        <w:rPr>
          <w:rFonts w:ascii="Arial Black" w:hAnsi="Arial Black" w:hint="eastAsia"/>
        </w:rPr>
        <w:t>針對數據分析的結果作預測性的判斷。</w:t>
      </w:r>
    </w:p>
    <w:p w:rsidR="005A1BA4" w:rsidRDefault="00A11B85" w:rsidP="005A1BA4">
      <w:pPr>
        <w:pStyle w:val="a9"/>
        <w:numPr>
          <w:ilvl w:val="0"/>
          <w:numId w:val="9"/>
        </w:numPr>
        <w:ind w:leftChars="0"/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</w:t>
      </w:r>
      <w:r w:rsidR="005A1BA4" w:rsidRPr="00EB3B90">
        <w:rPr>
          <w:rFonts w:ascii="Arial Black" w:hAnsi="Arial Black" w:hint="eastAsia"/>
        </w:rPr>
        <w:t>視覺化分析</w:t>
      </w:r>
      <w:r w:rsidR="00F42A19">
        <w:rPr>
          <w:rFonts w:ascii="Arial Black" w:hAnsi="Arial Black" w:hint="eastAsia"/>
        </w:rPr>
        <w:t>：</w:t>
      </w:r>
      <w:r w:rsidR="00F628A3">
        <w:rPr>
          <w:rFonts w:ascii="Arial Black" w:hAnsi="Arial Black" w:hint="eastAsia"/>
        </w:rPr>
        <w:t>讓數據轉化為大眾能了解的圖表或資料。</w:t>
      </w:r>
    </w:p>
    <w:p w:rsidR="00117222" w:rsidRDefault="00A11B85" w:rsidP="00E617E6">
      <w:pPr>
        <w:pStyle w:val="a9"/>
        <w:numPr>
          <w:ilvl w:val="0"/>
          <w:numId w:val="9"/>
        </w:numPr>
        <w:ind w:leftChars="0"/>
        <w:rPr>
          <w:rFonts w:ascii="Arial Black" w:hAnsi="Arial Black" w:hint="eastAsia"/>
        </w:rPr>
      </w:pPr>
      <w:r w:rsidRPr="00791718">
        <w:rPr>
          <w:rFonts w:ascii="Arial Black" w:hAnsi="Arial Black" w:hint="eastAsia"/>
        </w:rPr>
        <w:t xml:space="preserve"> </w:t>
      </w:r>
      <w:r w:rsidR="005A1BA4" w:rsidRPr="00791718">
        <w:rPr>
          <w:rFonts w:ascii="Arial Black" w:hAnsi="Arial Black" w:hint="eastAsia"/>
        </w:rPr>
        <w:t>語意引擎：從圖文資料中，提取需要的資訊。</w:t>
      </w:r>
    </w:p>
    <w:p w:rsidR="00791718" w:rsidRDefault="00791718" w:rsidP="00791718">
      <w:pPr>
        <w:rPr>
          <w:rStyle w:val="ae"/>
          <w:rFonts w:ascii="Arial Black" w:hAnsi="Arial Black" w:hint="eastAsia"/>
          <w:kern w:val="0"/>
          <w:sz w:val="20"/>
          <w:szCs w:val="20"/>
        </w:rPr>
      </w:pPr>
      <w:r w:rsidRPr="006324DE">
        <w:rPr>
          <w:rStyle w:val="af4"/>
          <w:rFonts w:ascii="Arial Black" w:eastAsia="微軟正黑體" w:hAnsi="Arial Black" w:hint="eastAsia"/>
          <w:sz w:val="20"/>
          <w:szCs w:val="20"/>
        </w:rPr>
        <w:t>以上資料來源：空大數位學習平台</w:t>
      </w:r>
      <w:r w:rsidRPr="006324DE">
        <w:rPr>
          <w:rFonts w:ascii="Arial Black" w:hAnsi="Arial Black"/>
        </w:rPr>
        <w:fldChar w:fldCharType="begin"/>
      </w:r>
      <w:r w:rsidRPr="006324DE">
        <w:rPr>
          <w:rFonts w:ascii="Arial Black" w:hAnsi="Arial Black"/>
        </w:rPr>
        <w:instrText xml:space="preserve"> HYPERLINK "https://uu.nou.edu.tw/" </w:instrText>
      </w:r>
      <w:r w:rsidRPr="006324DE">
        <w:rPr>
          <w:rFonts w:ascii="Arial Black" w:hAnsi="Arial Black"/>
        </w:rPr>
        <w:fldChar w:fldCharType="separate"/>
      </w:r>
      <w:r w:rsidRPr="006324DE">
        <w:rPr>
          <w:rStyle w:val="ae"/>
          <w:rFonts w:ascii="Arial Black" w:hAnsi="Arial Black"/>
          <w:kern w:val="0"/>
          <w:sz w:val="20"/>
          <w:szCs w:val="20"/>
        </w:rPr>
        <w:t>https://uu.nou.edu.tw/</w:t>
      </w:r>
      <w:r w:rsidRPr="006324DE">
        <w:rPr>
          <w:rStyle w:val="ae"/>
          <w:rFonts w:ascii="Arial Black" w:hAnsi="Arial Black"/>
          <w:kern w:val="0"/>
          <w:sz w:val="20"/>
          <w:szCs w:val="20"/>
        </w:rPr>
        <w:fldChar w:fldCharType="end"/>
      </w:r>
    </w:p>
    <w:p w:rsidR="00791718" w:rsidRPr="00791718" w:rsidRDefault="00791718" w:rsidP="00791718">
      <w:pPr>
        <w:rPr>
          <w:rFonts w:ascii="Arial Black" w:hAnsi="Arial Black"/>
        </w:rPr>
      </w:pPr>
    </w:p>
    <w:p w:rsidR="000B0338" w:rsidRPr="006324DE" w:rsidRDefault="007D514C" w:rsidP="007D514C">
      <w:pPr>
        <w:pStyle w:val="2"/>
        <w:rPr>
          <w:rFonts w:ascii="Arial Black" w:hAnsi="Arial Black"/>
        </w:rPr>
      </w:pPr>
      <w:r w:rsidRPr="006324DE">
        <w:rPr>
          <w:rFonts w:ascii="Arial Black" w:hAnsi="Arial Black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752A349" wp14:editId="784EE6D5">
                <wp:simplePos x="0" y="0"/>
                <wp:positionH relativeFrom="column">
                  <wp:posOffset>10795</wp:posOffset>
                </wp:positionH>
                <wp:positionV relativeFrom="paragraph">
                  <wp:posOffset>427517</wp:posOffset>
                </wp:positionV>
                <wp:extent cx="7183755" cy="0"/>
                <wp:effectExtent l="0" t="19050" r="17145" b="19050"/>
                <wp:wrapNone/>
                <wp:docPr id="54" name="直線接點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3755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54" o:spid="_x0000_s1026" style="position:absolute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33.65pt" to="566.5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0HBVQIAACgFAAAOAAAAZHJzL2Uyb0RvYy54bWysVEtu2zAQ3RfoHQjuG0m2ZbuC5SycuJt+&#10;jH4OQFOULIA/kIw/l+gBWqC73qBAF71Pg96iQ1JSkiYF2qJaUNRw3sybNxwtzo+Coz0ztlWyxNlZ&#10;ihGTVFWtbEr87u36yRwj64isCFeSlfjELD5fPn60OOiCjdRO8YoZBEGkLQ66xDvndJEklu6YIPZM&#10;aSbhsFZGEAefpkkqQw4QXfBklKbT5KBMpY2izFqwXsRDvAzx65pR96quLXOIlxi4ubCasG79miwX&#10;pGgM0buWdjTIP7AQpJWQdAh1QRxBV6a9F0q01CirandGlUhUXbeUhRqgmiz9pZo3O6JZqAXEsXqQ&#10;yf6/sPTlfmNQW5U4n2AkiYAeXX/8cv31w/f3n398+4TADBodtC3AdSU3pvuyemN8wcfaCP+GUtAx&#10;6HoadGVHhygYZ9l8PMtzjGh/ltwAtbHuGVMC+U2JeSt9yaQg++fWQTJw7V28mUt0KPF4nqVpL3i1&#10;bjn3Z40FSNwgrUCl6GJNs11xg/YELsEq9U+A8ivxQlXRPHrqreE2gBnuTDTPIE0wA4suTGDU2Ntp&#10;8iHk3VTz6XQ6uZdqMn4wVT77k1SeT0f/Tq51fjm+HPsCgKlnF16dHKApIn4g80mEI0sJZ9D0vjaY&#10;gE5FwHEJcN/x2OOwcyfOovyvWQ33BbqahcrCpLJBXkIpky7riHAJ3h5WQ4cGYNcVP+K/A3b+HsrC&#10;FP8NeECEzEq6ASxaqcxDtN2xp1xH/16BWLeXYKuqU7j9QRoYx6hx/HX4eb/9HeA3P7jlTwAAAP//&#10;AwBQSwMEFAAGAAgAAAAhADZ5NEXZAAAACAEAAA8AAABkcnMvZG93bnJldi54bWxMj8FOwzAQRO9I&#10;/IO1SNyoE4LaEuJUCIkbHCh8wDZe4oC9jmK3DXw9W3GA4+yMZt80mzl4daApDZENlIsCFHEX7cC9&#10;gbfXx6s1qJSRLfrIZOCLEmza87MGaxuP/EKHbe6VlHCq0YDLeay1Tp2jgGkRR2Lx3uMUMIucem0n&#10;PEp58Pq6KJY64MDyweFID466z+0+GHi6KW+fC+3Gam096o/vLvkpGXN5Md/fgco0578wnPAFHVph&#10;2sU926S86JUEDSxXFaiTXVaVbNv9XnTb6P8D2h8AAAD//wMAUEsBAi0AFAAGAAgAAAAhALaDOJL+&#10;AAAA4QEAABMAAAAAAAAAAAAAAAAAAAAAAFtDb250ZW50X1R5cGVzXS54bWxQSwECLQAUAAYACAAA&#10;ACEAOP0h/9YAAACUAQAACwAAAAAAAAAAAAAAAAAvAQAAX3JlbHMvLnJlbHNQSwECLQAUAAYACAAA&#10;ACEAn1tBwVUCAAAoBQAADgAAAAAAAAAAAAAAAAAuAgAAZHJzL2Uyb0RvYy54bWxQSwECLQAUAAYA&#10;CAAAACEANnk0RdkAAAAIAQAADwAAAAAAAAAAAAAAAACvBAAAZHJzL2Rvd25yZXYueG1sUEsFBgAA&#10;AAAEAAQA8wAAALUFAAAAAA==&#10;" strokeweight="3pt"/>
            </w:pict>
          </mc:Fallback>
        </mc:AlternateContent>
      </w:r>
      <w:r w:rsidR="000B0338" w:rsidRPr="006324DE">
        <w:rPr>
          <w:rFonts w:ascii="Arial Black" w:hAnsi="Arial Black" w:hint="eastAsia"/>
        </w:rPr>
        <w:t xml:space="preserve">5. </w:t>
      </w:r>
      <w:r w:rsidRPr="006324DE">
        <w:rPr>
          <w:rFonts w:ascii="Arial Black" w:hAnsi="Arial Black" w:hint="eastAsia"/>
        </w:rPr>
        <w:t>綜合國內外大數據專案經驗與人才需求，您建議大數據分析學習</w:t>
      </w:r>
      <w:r w:rsidR="005A1BA4">
        <w:rPr>
          <w:rFonts w:ascii="Arial Black" w:hAnsi="Arial Black" w:hint="eastAsia"/>
        </w:rPr>
        <w:t>課程為</w:t>
      </w:r>
      <w:r w:rsidRPr="006324DE">
        <w:rPr>
          <w:rFonts w:ascii="Arial Black" w:hAnsi="Arial Black" w:hint="eastAsia"/>
        </w:rPr>
        <w:t>？</w:t>
      </w:r>
    </w:p>
    <w:p w:rsidR="00AF796B" w:rsidRDefault="003951C4" w:rsidP="003951C4">
      <w:pPr>
        <w:spacing w:line="400" w:lineRule="exact"/>
        <w:ind w:left="480"/>
        <w:rPr>
          <w:rFonts w:ascii="Arial Black" w:hAnsi="Arial Black" w:hint="eastAsia"/>
        </w:rPr>
      </w:pPr>
      <w:r>
        <w:rPr>
          <w:rFonts w:ascii="Arial Black" w:hAnsi="Arial Black" w:hint="eastAsia"/>
        </w:rPr>
        <w:t>從課程中的介紹中，有兩個大數據相關的職業，以下簡述及所須具備之技能：</w:t>
      </w:r>
    </w:p>
    <w:tbl>
      <w:tblPr>
        <w:tblStyle w:val="-1"/>
        <w:tblW w:w="0" w:type="auto"/>
        <w:tblInd w:w="108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1985"/>
        <w:gridCol w:w="4252"/>
        <w:gridCol w:w="5103"/>
      </w:tblGrid>
      <w:tr w:rsidR="003951C4" w:rsidRPr="006324DE" w:rsidTr="0019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:rsidR="003951C4" w:rsidRPr="006324DE" w:rsidRDefault="003951C4" w:rsidP="00FC29CB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 w:hint="eastAsia"/>
                <w:sz w:val="28"/>
                <w:szCs w:val="28"/>
              </w:rPr>
              <w:t>職業</w:t>
            </w:r>
          </w:p>
        </w:tc>
        <w:tc>
          <w:tcPr>
            <w:tcW w:w="4252" w:type="dxa"/>
          </w:tcPr>
          <w:p w:rsidR="003951C4" w:rsidRPr="006324DE" w:rsidRDefault="003951C4" w:rsidP="00FC2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 w:hint="eastAsia"/>
                <w:sz w:val="28"/>
                <w:szCs w:val="28"/>
              </w:rPr>
              <w:t>需熟悉之作業系統或程式</w:t>
            </w:r>
            <w:bookmarkStart w:id="0" w:name="_GoBack"/>
            <w:bookmarkEnd w:id="0"/>
          </w:p>
        </w:tc>
        <w:tc>
          <w:tcPr>
            <w:tcW w:w="5103" w:type="dxa"/>
          </w:tcPr>
          <w:p w:rsidR="003951C4" w:rsidRPr="003951C4" w:rsidRDefault="003951C4" w:rsidP="00FC2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 w:hint="eastAsia"/>
                <w:sz w:val="28"/>
                <w:szCs w:val="28"/>
              </w:rPr>
            </w:pPr>
            <w:r>
              <w:rPr>
                <w:rFonts w:ascii="Arial Black" w:hAnsi="Arial Black" w:hint="eastAsia"/>
                <w:sz w:val="28"/>
                <w:szCs w:val="28"/>
              </w:rPr>
              <w:t>需熟悉之程式語言或演算法</w:t>
            </w:r>
          </w:p>
        </w:tc>
      </w:tr>
      <w:tr w:rsidR="003951C4" w:rsidRPr="006324DE" w:rsidTr="00194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:rsidR="003951C4" w:rsidRPr="003951C4" w:rsidRDefault="003951C4" w:rsidP="00FC29CB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  <w:r w:rsidRPr="003951C4">
              <w:rPr>
                <w:rFonts w:ascii="Arial Black" w:hAnsi="Arial Black" w:hint="eastAsia"/>
                <w:szCs w:val="24"/>
              </w:rPr>
              <w:t>數據分析師</w:t>
            </w:r>
          </w:p>
        </w:tc>
        <w:tc>
          <w:tcPr>
            <w:tcW w:w="4252" w:type="dxa"/>
          </w:tcPr>
          <w:p w:rsidR="003951C4" w:rsidRPr="003951C4" w:rsidRDefault="003951C4" w:rsidP="00395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000000" w:themeColor="text1"/>
                <w:szCs w:val="24"/>
              </w:rPr>
            </w:pPr>
            <w:r w:rsidRPr="003951C4">
              <w:rPr>
                <w:rFonts w:ascii="Arial Black" w:hAnsi="Arial Black" w:hint="eastAsia"/>
                <w:szCs w:val="24"/>
              </w:rPr>
              <w:t>Linux/Unix</w:t>
            </w:r>
            <w:r w:rsidRPr="003951C4">
              <w:rPr>
                <w:rFonts w:ascii="Arial Black" w:hAnsi="Arial Black" w:hint="eastAsia"/>
                <w:szCs w:val="24"/>
              </w:rPr>
              <w:t>、</w:t>
            </w:r>
            <w:proofErr w:type="spellStart"/>
            <w:r w:rsidRPr="003951C4">
              <w:rPr>
                <w:rFonts w:ascii="Arial Black" w:hAnsi="Arial Black" w:hint="eastAsia"/>
                <w:szCs w:val="24"/>
              </w:rPr>
              <w:t>Hadoop</w:t>
            </w:r>
            <w:proofErr w:type="spellEnd"/>
            <w:r w:rsidRPr="003951C4">
              <w:rPr>
                <w:rFonts w:ascii="Arial Black" w:hAnsi="Arial Black" w:hint="eastAsia"/>
                <w:szCs w:val="24"/>
              </w:rPr>
              <w:t>、</w:t>
            </w:r>
            <w:r w:rsidRPr="003951C4">
              <w:rPr>
                <w:rFonts w:ascii="Arial Black" w:hAnsi="Arial Black" w:hint="eastAsia"/>
                <w:szCs w:val="24"/>
              </w:rPr>
              <w:t>SPSS/SAS</w:t>
            </w:r>
          </w:p>
        </w:tc>
        <w:tc>
          <w:tcPr>
            <w:tcW w:w="5103" w:type="dxa"/>
          </w:tcPr>
          <w:p w:rsidR="003951C4" w:rsidRPr="003951C4" w:rsidRDefault="003951C4" w:rsidP="00FC2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000000" w:themeColor="text1"/>
                <w:szCs w:val="24"/>
              </w:rPr>
            </w:pPr>
            <w:r w:rsidRPr="003951C4">
              <w:rPr>
                <w:rFonts w:ascii="Arial Black" w:hAnsi="Arial Black" w:hint="eastAsia"/>
                <w:szCs w:val="24"/>
              </w:rPr>
              <w:t>R</w:t>
            </w:r>
            <w:r w:rsidRPr="003951C4">
              <w:rPr>
                <w:rFonts w:ascii="Arial Black" w:hAnsi="Arial Black" w:hint="eastAsia"/>
                <w:szCs w:val="24"/>
              </w:rPr>
              <w:t>語言</w:t>
            </w:r>
            <w:r w:rsidRPr="003951C4">
              <w:rPr>
                <w:rFonts w:ascii="Arial Black" w:hAnsi="Arial Black" w:hint="eastAsia"/>
                <w:szCs w:val="24"/>
              </w:rPr>
              <w:t>、</w:t>
            </w:r>
            <w:proofErr w:type="spellStart"/>
            <w:r w:rsidRPr="003951C4">
              <w:rPr>
                <w:rFonts w:ascii="Arial Black" w:hAnsi="Arial Black" w:hint="eastAsia"/>
                <w:szCs w:val="24"/>
              </w:rPr>
              <w:t>MapReduce</w:t>
            </w:r>
            <w:proofErr w:type="spellEnd"/>
            <w:r w:rsidRPr="003951C4">
              <w:rPr>
                <w:rFonts w:ascii="Arial Black" w:hAnsi="Arial Black" w:hint="eastAsia"/>
                <w:szCs w:val="24"/>
              </w:rPr>
              <w:t>演算法</w:t>
            </w:r>
          </w:p>
        </w:tc>
      </w:tr>
      <w:tr w:rsidR="003951C4" w:rsidRPr="006324DE" w:rsidTr="00194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:rsidR="003951C4" w:rsidRPr="003951C4" w:rsidRDefault="003951C4" w:rsidP="00FC29CB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  <w:r w:rsidRPr="003951C4">
              <w:rPr>
                <w:rFonts w:ascii="Arial Black" w:hAnsi="Arial Black" w:hint="eastAsia"/>
                <w:szCs w:val="24"/>
              </w:rPr>
              <w:t>資料採礦工程師</w:t>
            </w:r>
          </w:p>
        </w:tc>
        <w:tc>
          <w:tcPr>
            <w:tcW w:w="4252" w:type="dxa"/>
          </w:tcPr>
          <w:p w:rsidR="003951C4" w:rsidRDefault="003951C4" w:rsidP="003951C4">
            <w:pPr>
              <w:pStyle w:val="3"/>
              <w:spacing w:line="480" w:lineRule="exact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 w:hint="eastAsia"/>
                <w:color w:val="auto"/>
                <w:sz w:val="24"/>
                <w:szCs w:val="24"/>
              </w:rPr>
            </w:pPr>
            <w:r w:rsidRPr="003951C4">
              <w:rPr>
                <w:rFonts w:ascii="Arial Black" w:hAnsi="Arial Black" w:hint="eastAsia"/>
                <w:color w:val="auto"/>
                <w:sz w:val="24"/>
                <w:szCs w:val="24"/>
              </w:rPr>
              <w:t>Linux/Unix</w:t>
            </w:r>
            <w:r w:rsidRPr="003951C4">
              <w:rPr>
                <w:rFonts w:ascii="Arial Black" w:hAnsi="Arial Black" w:hint="eastAsia"/>
                <w:color w:val="auto"/>
                <w:sz w:val="24"/>
                <w:szCs w:val="24"/>
              </w:rPr>
              <w:t>、</w:t>
            </w:r>
            <w:r w:rsidRPr="003951C4">
              <w:rPr>
                <w:rFonts w:ascii="Arial Black" w:hAnsi="Arial Black" w:hint="eastAsia"/>
                <w:color w:val="auto"/>
                <w:sz w:val="24"/>
                <w:szCs w:val="24"/>
              </w:rPr>
              <w:t>O</w:t>
            </w:r>
            <w:r w:rsidRPr="003951C4">
              <w:rPr>
                <w:rFonts w:ascii="Arial Black" w:hAnsi="Arial Black" w:hint="eastAsia"/>
                <w:color w:val="auto"/>
                <w:sz w:val="24"/>
                <w:szCs w:val="24"/>
              </w:rPr>
              <w:t>racle/Hive/SQL</w:t>
            </w:r>
            <w:r w:rsidRPr="003951C4">
              <w:rPr>
                <w:rFonts w:ascii="Arial Black" w:hAnsi="Arial Black" w:hint="eastAsia"/>
                <w:color w:val="auto"/>
                <w:sz w:val="24"/>
                <w:szCs w:val="24"/>
              </w:rPr>
              <w:t>、</w:t>
            </w:r>
          </w:p>
          <w:p w:rsidR="003951C4" w:rsidRPr="003951C4" w:rsidRDefault="003951C4" w:rsidP="003951C4">
            <w:pPr>
              <w:pStyle w:val="3"/>
              <w:spacing w:line="480" w:lineRule="exact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 w:cstheme="minorBidi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3951C4">
              <w:rPr>
                <w:rFonts w:ascii="Arial Black" w:hAnsi="Arial Black" w:hint="eastAsia"/>
                <w:color w:val="auto"/>
                <w:sz w:val="24"/>
                <w:szCs w:val="24"/>
              </w:rPr>
              <w:t>Hadoop</w:t>
            </w:r>
            <w:proofErr w:type="spellEnd"/>
          </w:p>
        </w:tc>
        <w:tc>
          <w:tcPr>
            <w:tcW w:w="5103" w:type="dxa"/>
          </w:tcPr>
          <w:p w:rsidR="003951C4" w:rsidRPr="003951C4" w:rsidRDefault="003951C4" w:rsidP="003951C4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3951C4">
              <w:rPr>
                <w:rFonts w:ascii="Arial Black" w:hAnsi="Arial Black" w:hint="eastAsia"/>
                <w:szCs w:val="24"/>
              </w:rPr>
              <w:t>Shell/Python/Perl</w:t>
            </w:r>
            <w:r w:rsidRPr="003951C4">
              <w:rPr>
                <w:rFonts w:ascii="Arial Black" w:hAnsi="Arial Black" w:hint="eastAsia"/>
                <w:szCs w:val="24"/>
              </w:rPr>
              <w:t>、</w:t>
            </w:r>
            <w:proofErr w:type="spellStart"/>
            <w:r w:rsidRPr="003951C4">
              <w:rPr>
                <w:rFonts w:ascii="Arial Black" w:hAnsi="Arial Black" w:hint="eastAsia"/>
                <w:szCs w:val="24"/>
              </w:rPr>
              <w:t>MapReduce</w:t>
            </w:r>
            <w:proofErr w:type="spellEnd"/>
            <w:r w:rsidRPr="003951C4">
              <w:rPr>
                <w:rFonts w:ascii="Arial Black" w:hAnsi="Arial Black" w:hint="eastAsia"/>
                <w:szCs w:val="24"/>
              </w:rPr>
              <w:t>演算法、</w:t>
            </w:r>
            <w:r w:rsidRPr="003951C4">
              <w:rPr>
                <w:rFonts w:ascii="Arial Black" w:hAnsi="Arial Black" w:hint="eastAsia"/>
                <w:szCs w:val="24"/>
              </w:rPr>
              <w:t>JAVA</w:t>
            </w:r>
            <w:r w:rsidRPr="003951C4">
              <w:rPr>
                <w:rFonts w:ascii="Arial Black" w:hAnsi="Arial Black" w:hint="eastAsia"/>
                <w:szCs w:val="24"/>
              </w:rPr>
              <w:t>、</w:t>
            </w:r>
            <w:r w:rsidRPr="003951C4">
              <w:rPr>
                <w:rFonts w:ascii="Arial Black" w:hAnsi="Arial Black" w:hint="eastAsia"/>
                <w:szCs w:val="24"/>
              </w:rPr>
              <w:t>C++</w:t>
            </w:r>
            <w:r w:rsidRPr="003951C4">
              <w:rPr>
                <w:rFonts w:ascii="Arial Black" w:hAnsi="Arial Black" w:hint="eastAsia"/>
                <w:szCs w:val="24"/>
              </w:rPr>
              <w:t>、</w:t>
            </w:r>
            <w:r w:rsidRPr="003951C4">
              <w:rPr>
                <w:rFonts w:ascii="Arial Black" w:hAnsi="Arial Black" w:hint="eastAsia"/>
                <w:szCs w:val="24"/>
              </w:rPr>
              <w:t>R</w:t>
            </w:r>
            <w:r w:rsidRPr="003951C4">
              <w:rPr>
                <w:rFonts w:ascii="Arial Black" w:hAnsi="Arial Black" w:hint="eastAsia"/>
                <w:szCs w:val="24"/>
              </w:rPr>
              <w:t>、</w:t>
            </w:r>
            <w:r w:rsidRPr="003951C4">
              <w:rPr>
                <w:rFonts w:ascii="Arial Black" w:hAnsi="Arial Black" w:hint="eastAsia"/>
                <w:szCs w:val="24"/>
              </w:rPr>
              <w:t>Python</w:t>
            </w:r>
            <w:r w:rsidRPr="003951C4">
              <w:rPr>
                <w:rFonts w:ascii="Arial Black" w:hAnsi="Arial Black" w:hint="eastAsia"/>
                <w:szCs w:val="24"/>
              </w:rPr>
              <w:t>、</w:t>
            </w:r>
            <w:r w:rsidRPr="003951C4">
              <w:rPr>
                <w:rFonts w:ascii="Arial Black" w:hAnsi="Arial Black" w:hint="eastAsia"/>
                <w:szCs w:val="24"/>
              </w:rPr>
              <w:t>Ruby</w:t>
            </w:r>
          </w:p>
        </w:tc>
      </w:tr>
    </w:tbl>
    <w:p w:rsidR="00110574" w:rsidRDefault="00110574" w:rsidP="005E4C67">
      <w:pPr>
        <w:spacing w:line="400" w:lineRule="exact"/>
        <w:rPr>
          <w:rFonts w:ascii="Arial Black" w:hAnsi="Arial Black" w:hint="eastAsia"/>
        </w:rPr>
      </w:pPr>
      <w:r>
        <w:rPr>
          <w:rFonts w:ascii="Arial Black" w:hAnsi="Arial Black" w:hint="eastAsia"/>
        </w:rPr>
        <w:t>綜合上表及課程內容介紹，欲從事大數據相關的工作，必需熟悉電腦、統計、程式、資料庫等專業知識。</w:t>
      </w:r>
    </w:p>
    <w:p w:rsidR="003951C4" w:rsidRDefault="00110574" w:rsidP="005E4C67">
      <w:pPr>
        <w:spacing w:line="400" w:lineRule="exact"/>
        <w:rPr>
          <w:rFonts w:ascii="Arial Black" w:hAnsi="Arial Black" w:hint="eastAsia"/>
        </w:rPr>
      </w:pPr>
      <w:r>
        <w:rPr>
          <w:rFonts w:ascii="Arial Black" w:hAnsi="Arial Black" w:hint="eastAsia"/>
        </w:rPr>
        <w:t>因此，</w:t>
      </w:r>
      <w:r w:rsidRPr="00110574">
        <w:rPr>
          <w:rFonts w:ascii="Arial Black" w:hAnsi="Arial Black" w:hint="eastAsia"/>
        </w:rPr>
        <w:t>Linux/Unix</w:t>
      </w:r>
      <w:r>
        <w:rPr>
          <w:rFonts w:ascii="Arial Black" w:hAnsi="Arial Black" w:hint="eastAsia"/>
        </w:rPr>
        <w:t>的使用</w:t>
      </w:r>
      <w:r w:rsidRPr="00110574">
        <w:rPr>
          <w:rFonts w:ascii="Arial Black" w:hAnsi="Arial Black" w:hint="eastAsia"/>
        </w:rPr>
        <w:t>、</w:t>
      </w:r>
      <w:r>
        <w:rPr>
          <w:rFonts w:ascii="Arial Black" w:hAnsi="Arial Black" w:hint="eastAsia"/>
        </w:rPr>
        <w:t>統計學、各類演算法、</w:t>
      </w:r>
      <w:r>
        <w:rPr>
          <w:rFonts w:ascii="Arial Black" w:hAnsi="Arial Black" w:hint="eastAsia"/>
        </w:rPr>
        <w:t>R</w:t>
      </w:r>
      <w:r>
        <w:rPr>
          <w:rFonts w:ascii="Arial Black" w:hAnsi="Arial Black" w:hint="eastAsia"/>
        </w:rPr>
        <w:t>語言、資料庫原理與技術等，都是建議學習的課程。</w:t>
      </w:r>
    </w:p>
    <w:p w:rsidR="000B0338" w:rsidRPr="0029559D" w:rsidRDefault="00110574" w:rsidP="005E4C67">
      <w:pPr>
        <w:spacing w:line="400" w:lineRule="exact"/>
        <w:rPr>
          <w:rFonts w:ascii="Arial Black" w:hAnsi="Arial Black"/>
        </w:rPr>
      </w:pPr>
      <w:r w:rsidRPr="006324DE">
        <w:rPr>
          <w:rStyle w:val="af4"/>
          <w:rFonts w:ascii="Arial Black" w:eastAsia="微軟正黑體" w:hAnsi="Arial Black" w:hint="eastAsia"/>
          <w:sz w:val="20"/>
          <w:szCs w:val="20"/>
        </w:rPr>
        <w:t>以上資料來源：空大數位學習平台</w:t>
      </w:r>
      <w:hyperlink r:id="rId12" w:history="1">
        <w:r w:rsidRPr="006324DE">
          <w:rPr>
            <w:rStyle w:val="ae"/>
            <w:rFonts w:ascii="Arial Black" w:hAnsi="Arial Black"/>
            <w:kern w:val="0"/>
            <w:sz w:val="20"/>
            <w:szCs w:val="20"/>
          </w:rPr>
          <w:t>https://uu.nou.edu.tw/</w:t>
        </w:r>
      </w:hyperlink>
      <w:r w:rsidR="00791718" w:rsidRPr="0029559D">
        <w:rPr>
          <w:rFonts w:ascii="Arial Black" w:hAnsi="Arial Black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4D33005" wp14:editId="64E62561">
                <wp:simplePos x="0" y="0"/>
                <wp:positionH relativeFrom="column">
                  <wp:posOffset>6160681</wp:posOffset>
                </wp:positionH>
                <wp:positionV relativeFrom="paragraph">
                  <wp:posOffset>116175</wp:posOffset>
                </wp:positionV>
                <wp:extent cx="1038225" cy="266700"/>
                <wp:effectExtent l="0" t="0" r="0" b="0"/>
                <wp:wrapNone/>
                <wp:docPr id="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0338" w:rsidRPr="001D7BAC" w:rsidRDefault="000B0338" w:rsidP="00712975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 w:rsidR="00791718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 w:rsidR="00791718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485.1pt;margin-top:9.15pt;width:81.75pt;height:2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FvqJAIAAP8DAAAOAAAAZHJzL2Uyb0RvYy54bWysU11uEzEQfkfiDpbfyW6WJE1X2VSlpQip&#10;/EiFAzheb9bC9hjbyW65ABIHKM8cgANwoPYcjL1JiMobYh8sz479zXzffF6c9VqRrXBegqnoeJRT&#10;IgyHWpp1RT9+uHo2p8QHZmqmwIiK3gpPz5ZPnyw6W4oCWlC1cARBjC87W9E2BFtmmeet0MyPwAqD&#10;yQacZgFDt85qxzpE1yor8nyWdeBq64AL7/Hv5ZCky4TfNIKHd03jRSCqothbSKtL6yqu2XLByrVj&#10;tpV81wb7hy40kwaLHqAuWWBk4+RfUFpyBx6aMOKgM2gayUXigGzG+SM2Ny2zInFBcbw9yOT/Hyx/&#10;u33viKwrOp1SYpjGGT3cfb3/+f3h7tf9j2+kiBJ11pd48sbi2dC/gB5Hneh6ew38kycGLlpm1uLc&#10;OehawWpscRxvZkdXBxwfQVbdG6ixFNsESEB943TUDxUhiI6juj2MR/SB8Fgyfz4vCmyTY66YzU7y&#10;NL+Mlfvb1vnwSoAmcVNRh+NP6Gx77UPshpX7I7GYgSupVLKAMqSr6OkU4R9ltAzoUCV1Red5/AbP&#10;RJIvTZ0uBybVsMcCyuxYR6ID5dCv+qTxeLJXcwX1LergYHAkviDctOC+UNKhGyvqP2+YE5So1wa1&#10;PB1PJtG+KZhMTwoM3HFmdZxhhiNURQMlw/YiJMsPzM5R80YmOeJwhk52PaPLkkq7FxFtfBynU3/e&#10;7fI3AAAA//8DAFBLAwQUAAYACAAAACEAQhFQHt8AAAAKAQAADwAAAGRycy9kb3ducmV2LnhtbEyP&#10;y07DMBBF90j9B2sqsaN2G+gjzaRCILagFqjUnRtPk6jxOIrdJvw97gqWo3t075lsM9hGXKnztWOE&#10;6USBIC6cqblE+Pp8e1iC8EGz0Y1jQvghD5t8dJfp1Liet3TdhVLEEvapRqhCaFMpfVGR1X7iWuKY&#10;nVxndYhnV0rT6T6W20bOlJpLq2uOC5Vu6aWi4ry7WITv99Nh/6g+ylf71PZuUJLtSiLej4fnNYhA&#10;Q/iD4aYf1SGPTkd3YeNFg7BaqFlEY7BMQNyAaZIsQBwR5ioBmWfy/wv5LwAAAP//AwBQSwECLQAU&#10;AAYACAAAACEAtoM4kv4AAADhAQAAEwAAAAAAAAAAAAAAAAAAAAAAW0NvbnRlbnRfVHlwZXNdLnht&#10;bFBLAQItABQABgAIAAAAIQA4/SH/1gAAAJQBAAALAAAAAAAAAAAAAAAAAC8BAABfcmVscy8ucmVs&#10;c1BLAQItABQABgAIAAAAIQBnMFvqJAIAAP8DAAAOAAAAAAAAAAAAAAAAAC4CAABkcnMvZTJvRG9j&#10;LnhtbFBLAQItABQABgAIAAAAIQBCEVAe3wAAAAoBAAAPAAAAAAAAAAAAAAAAAH4EAABkcnMvZG93&#10;bnJldi54bWxQSwUGAAAAAAQABADzAAAAigUAAAAA&#10;" filled="f" stroked="f">
                <v:textbox>
                  <w:txbxContent>
                    <w:p w:rsidR="000B0338" w:rsidRPr="001D7BAC" w:rsidRDefault="000B0338" w:rsidP="00712975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 w:rsidR="00791718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 w:rsidR="00791718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B0338" w:rsidRPr="0029559D" w:rsidSect="00FB1493">
      <w:pgSz w:w="11906" w:h="16838"/>
      <w:pgMar w:top="284" w:right="284" w:bottom="284" w:left="28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398D" w:rsidRDefault="0088398D" w:rsidP="00E617E6">
      <w:pPr>
        <w:spacing w:line="240" w:lineRule="auto"/>
      </w:pPr>
      <w:r>
        <w:separator/>
      </w:r>
    </w:p>
  </w:endnote>
  <w:endnote w:type="continuationSeparator" w:id="0">
    <w:p w:rsidR="0088398D" w:rsidRDefault="0088398D" w:rsidP="00E61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398D" w:rsidRDefault="0088398D" w:rsidP="00E617E6">
      <w:pPr>
        <w:spacing w:line="240" w:lineRule="auto"/>
      </w:pPr>
      <w:r>
        <w:separator/>
      </w:r>
    </w:p>
  </w:footnote>
  <w:footnote w:type="continuationSeparator" w:id="0">
    <w:p w:rsidR="0088398D" w:rsidRDefault="0088398D" w:rsidP="00E61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60985"/>
    <w:multiLevelType w:val="hybridMultilevel"/>
    <w:tmpl w:val="F5682108"/>
    <w:lvl w:ilvl="0" w:tplc="68E0B4EA">
      <w:start w:val="1"/>
      <w:numFmt w:val="bullet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6D13D62"/>
    <w:multiLevelType w:val="hybridMultilevel"/>
    <w:tmpl w:val="43FA275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778314F"/>
    <w:multiLevelType w:val="hybridMultilevel"/>
    <w:tmpl w:val="AB4AA562"/>
    <w:lvl w:ilvl="0" w:tplc="45068316">
      <w:start w:val="1"/>
      <w:numFmt w:val="decimal"/>
      <w:lvlText w:val="%1."/>
      <w:lvlJc w:val="left"/>
      <w:pPr>
        <w:ind w:left="480" w:hanging="480"/>
      </w:pPr>
      <w:rPr>
        <w:rFonts w:hint="default"/>
        <w:i w:val="0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083053DB"/>
    <w:multiLevelType w:val="hybridMultilevel"/>
    <w:tmpl w:val="7A8CC5C4"/>
    <w:lvl w:ilvl="0" w:tplc="56BAADF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C944783"/>
    <w:multiLevelType w:val="hybridMultilevel"/>
    <w:tmpl w:val="D75A1A02"/>
    <w:lvl w:ilvl="0" w:tplc="A3D0E2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50539C8"/>
    <w:multiLevelType w:val="hybridMultilevel"/>
    <w:tmpl w:val="92C64506"/>
    <w:lvl w:ilvl="0" w:tplc="56BAADF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83B2109"/>
    <w:multiLevelType w:val="hybridMultilevel"/>
    <w:tmpl w:val="3CBA2988"/>
    <w:lvl w:ilvl="0" w:tplc="FD205BBC">
      <w:start w:val="1"/>
      <w:numFmt w:val="bullet"/>
      <w:pStyle w:val="2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58E45B2A"/>
    <w:multiLevelType w:val="hybridMultilevel"/>
    <w:tmpl w:val="2C0C3FF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7992182B"/>
    <w:multiLevelType w:val="hybridMultilevel"/>
    <w:tmpl w:val="9FCA81B6"/>
    <w:lvl w:ilvl="0" w:tplc="45068316">
      <w:start w:val="1"/>
      <w:numFmt w:val="decimal"/>
      <w:lvlText w:val="%1."/>
      <w:lvlJc w:val="left"/>
      <w:pPr>
        <w:ind w:left="480" w:hanging="480"/>
      </w:pPr>
      <w:rPr>
        <w:rFonts w:hint="default"/>
        <w:i w:val="0"/>
        <w:color w:val="000000" w:themeColor="text1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6"/>
  </w:num>
  <w:num w:numId="3">
    <w:abstractNumId w:val="6"/>
    <w:lvlOverride w:ilvl="0">
      <w:startOverride w:val="1"/>
    </w:lvlOverride>
  </w:num>
  <w:num w:numId="4">
    <w:abstractNumId w:val="2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97"/>
    <w:rsid w:val="000146FB"/>
    <w:rsid w:val="0001528E"/>
    <w:rsid w:val="000457D2"/>
    <w:rsid w:val="00061927"/>
    <w:rsid w:val="00070B8E"/>
    <w:rsid w:val="00095740"/>
    <w:rsid w:val="000A3740"/>
    <w:rsid w:val="000A78CC"/>
    <w:rsid w:val="000B0338"/>
    <w:rsid w:val="000B0F8D"/>
    <w:rsid w:val="000C0E3A"/>
    <w:rsid w:val="000D5D21"/>
    <w:rsid w:val="00110574"/>
    <w:rsid w:val="00111371"/>
    <w:rsid w:val="00117222"/>
    <w:rsid w:val="00143168"/>
    <w:rsid w:val="00156619"/>
    <w:rsid w:val="00162595"/>
    <w:rsid w:val="0019482F"/>
    <w:rsid w:val="001C5514"/>
    <w:rsid w:val="001C7940"/>
    <w:rsid w:val="001D0BD1"/>
    <w:rsid w:val="001D7BAC"/>
    <w:rsid w:val="001D7C58"/>
    <w:rsid w:val="001F2F73"/>
    <w:rsid w:val="00201DAD"/>
    <w:rsid w:val="002042FF"/>
    <w:rsid w:val="002054C9"/>
    <w:rsid w:val="002067A3"/>
    <w:rsid w:val="00210696"/>
    <w:rsid w:val="0022615D"/>
    <w:rsid w:val="00251035"/>
    <w:rsid w:val="00256DDA"/>
    <w:rsid w:val="00266AA9"/>
    <w:rsid w:val="0029559D"/>
    <w:rsid w:val="002B613E"/>
    <w:rsid w:val="003018B2"/>
    <w:rsid w:val="00314953"/>
    <w:rsid w:val="00314D23"/>
    <w:rsid w:val="0032176B"/>
    <w:rsid w:val="00335933"/>
    <w:rsid w:val="00360D13"/>
    <w:rsid w:val="0037273F"/>
    <w:rsid w:val="00391979"/>
    <w:rsid w:val="003951C4"/>
    <w:rsid w:val="003B19FC"/>
    <w:rsid w:val="003C6544"/>
    <w:rsid w:val="003E07DB"/>
    <w:rsid w:val="003E2E45"/>
    <w:rsid w:val="004044EE"/>
    <w:rsid w:val="00405B27"/>
    <w:rsid w:val="004326CC"/>
    <w:rsid w:val="0044468F"/>
    <w:rsid w:val="004552D9"/>
    <w:rsid w:val="00456604"/>
    <w:rsid w:val="00462C7C"/>
    <w:rsid w:val="00467C09"/>
    <w:rsid w:val="00481FF3"/>
    <w:rsid w:val="0049206F"/>
    <w:rsid w:val="004962F5"/>
    <w:rsid w:val="004A2E29"/>
    <w:rsid w:val="004B09F7"/>
    <w:rsid w:val="004B3C96"/>
    <w:rsid w:val="004B4953"/>
    <w:rsid w:val="004D7860"/>
    <w:rsid w:val="005060D1"/>
    <w:rsid w:val="00507CBE"/>
    <w:rsid w:val="00522C7F"/>
    <w:rsid w:val="00531960"/>
    <w:rsid w:val="00573F9D"/>
    <w:rsid w:val="00584DC1"/>
    <w:rsid w:val="00594B11"/>
    <w:rsid w:val="005A1BA4"/>
    <w:rsid w:val="005C11FC"/>
    <w:rsid w:val="005D6373"/>
    <w:rsid w:val="005E4C67"/>
    <w:rsid w:val="005F0838"/>
    <w:rsid w:val="006324DE"/>
    <w:rsid w:val="006431A7"/>
    <w:rsid w:val="00681929"/>
    <w:rsid w:val="006C1BAF"/>
    <w:rsid w:val="006E7CB5"/>
    <w:rsid w:val="006F1763"/>
    <w:rsid w:val="006F40CC"/>
    <w:rsid w:val="006F604D"/>
    <w:rsid w:val="00712975"/>
    <w:rsid w:val="00734336"/>
    <w:rsid w:val="00757EA4"/>
    <w:rsid w:val="00791718"/>
    <w:rsid w:val="007B48B2"/>
    <w:rsid w:val="007D514C"/>
    <w:rsid w:val="007E099A"/>
    <w:rsid w:val="008003FB"/>
    <w:rsid w:val="00826950"/>
    <w:rsid w:val="00832975"/>
    <w:rsid w:val="008534AA"/>
    <w:rsid w:val="0088398D"/>
    <w:rsid w:val="00892317"/>
    <w:rsid w:val="008C7703"/>
    <w:rsid w:val="008F25E9"/>
    <w:rsid w:val="008F3E2F"/>
    <w:rsid w:val="008F428F"/>
    <w:rsid w:val="009271C4"/>
    <w:rsid w:val="00934457"/>
    <w:rsid w:val="00942368"/>
    <w:rsid w:val="0095326A"/>
    <w:rsid w:val="00990B97"/>
    <w:rsid w:val="00993BAA"/>
    <w:rsid w:val="0099553A"/>
    <w:rsid w:val="00996D47"/>
    <w:rsid w:val="00996FAB"/>
    <w:rsid w:val="009D4147"/>
    <w:rsid w:val="009D76F2"/>
    <w:rsid w:val="009F2D51"/>
    <w:rsid w:val="009F374A"/>
    <w:rsid w:val="009F7013"/>
    <w:rsid w:val="00A01A18"/>
    <w:rsid w:val="00A11B85"/>
    <w:rsid w:val="00A176AA"/>
    <w:rsid w:val="00A73071"/>
    <w:rsid w:val="00A92354"/>
    <w:rsid w:val="00A96EB4"/>
    <w:rsid w:val="00AD398A"/>
    <w:rsid w:val="00AD420E"/>
    <w:rsid w:val="00AF438D"/>
    <w:rsid w:val="00AF796B"/>
    <w:rsid w:val="00B148F7"/>
    <w:rsid w:val="00B249C1"/>
    <w:rsid w:val="00B557B8"/>
    <w:rsid w:val="00B67D04"/>
    <w:rsid w:val="00B8758F"/>
    <w:rsid w:val="00BA7022"/>
    <w:rsid w:val="00BB1D19"/>
    <w:rsid w:val="00BC1A09"/>
    <w:rsid w:val="00BC23DE"/>
    <w:rsid w:val="00BC6E13"/>
    <w:rsid w:val="00BC7BB0"/>
    <w:rsid w:val="00BE1F64"/>
    <w:rsid w:val="00C02772"/>
    <w:rsid w:val="00C119F5"/>
    <w:rsid w:val="00C13D5F"/>
    <w:rsid w:val="00C35E85"/>
    <w:rsid w:val="00C4082E"/>
    <w:rsid w:val="00C427FF"/>
    <w:rsid w:val="00C74737"/>
    <w:rsid w:val="00C7483F"/>
    <w:rsid w:val="00C85A70"/>
    <w:rsid w:val="00CA68AD"/>
    <w:rsid w:val="00CD3155"/>
    <w:rsid w:val="00D0484F"/>
    <w:rsid w:val="00D707B1"/>
    <w:rsid w:val="00DC0E36"/>
    <w:rsid w:val="00DC7CAF"/>
    <w:rsid w:val="00DD135A"/>
    <w:rsid w:val="00DD28D2"/>
    <w:rsid w:val="00DF1994"/>
    <w:rsid w:val="00E0101C"/>
    <w:rsid w:val="00E0343D"/>
    <w:rsid w:val="00E07605"/>
    <w:rsid w:val="00E26C42"/>
    <w:rsid w:val="00E617E6"/>
    <w:rsid w:val="00E86EEF"/>
    <w:rsid w:val="00E9375A"/>
    <w:rsid w:val="00E95819"/>
    <w:rsid w:val="00EA56B9"/>
    <w:rsid w:val="00EB3B90"/>
    <w:rsid w:val="00EC7497"/>
    <w:rsid w:val="00EF17E4"/>
    <w:rsid w:val="00EF20E6"/>
    <w:rsid w:val="00F002C7"/>
    <w:rsid w:val="00F129A8"/>
    <w:rsid w:val="00F31490"/>
    <w:rsid w:val="00F42A19"/>
    <w:rsid w:val="00F50EA9"/>
    <w:rsid w:val="00F57A9A"/>
    <w:rsid w:val="00F628A3"/>
    <w:rsid w:val="00F65AE5"/>
    <w:rsid w:val="00F736F9"/>
    <w:rsid w:val="00F9202A"/>
    <w:rsid w:val="00FB1493"/>
    <w:rsid w:val="00FD20BB"/>
    <w:rsid w:val="00FD332A"/>
    <w:rsid w:val="00FE5A83"/>
    <w:rsid w:val="00FE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uu.nou.edu.tw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iis.com/" TargetMode="Externa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2020-09-18T00:00:00</PublishDate>
  <Abstract>第一次作業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457935-FF97-49B1-9DA2-F4F955481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4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行動無線通訊與應用</dc:title>
  <dc:subject>指導老師：張義範老師</dc:subject>
  <dc:creator>學生姓名：鄭宇翔</dc:creator>
  <cp:lastModifiedBy>鄭宇翔</cp:lastModifiedBy>
  <cp:revision>125</cp:revision>
  <cp:lastPrinted>2020-11-10T05:29:00Z</cp:lastPrinted>
  <dcterms:created xsi:type="dcterms:W3CDTF">2020-09-22T06:55:00Z</dcterms:created>
  <dcterms:modified xsi:type="dcterms:W3CDTF">2020-11-12T08:33:00Z</dcterms:modified>
</cp:coreProperties>
</file>