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2C220" w14:textId="0A5850BE" w:rsidR="003C4431" w:rsidRPr="00AA5C69" w:rsidRDefault="00AA5C69">
      <w:pPr>
        <w:rPr>
          <w:rFonts w:ascii="Times New Roman" w:hAnsi="Times New Roman" w:cs="Times New Roman"/>
        </w:rPr>
      </w:pPr>
      <w:r w:rsidRPr="00AA5C69">
        <w:rPr>
          <w:rFonts w:ascii="Times New Roman" w:hAnsi="Times New Roman" w:cs="Times New Roman"/>
        </w:rPr>
        <w:t>Dominick Walters</w:t>
      </w:r>
    </w:p>
    <w:p w14:paraId="165D562E" w14:textId="1282C63A" w:rsidR="00AA5C69" w:rsidRPr="00AA5C69" w:rsidRDefault="00AA5C69">
      <w:pPr>
        <w:rPr>
          <w:rFonts w:ascii="Times New Roman" w:hAnsi="Times New Roman" w:cs="Times New Roman"/>
        </w:rPr>
      </w:pPr>
      <w:r w:rsidRPr="00AA5C69">
        <w:rPr>
          <w:rFonts w:ascii="Times New Roman" w:hAnsi="Times New Roman" w:cs="Times New Roman"/>
        </w:rPr>
        <w:t>CS-499</w:t>
      </w:r>
    </w:p>
    <w:p w14:paraId="6D0DBCDE" w14:textId="73A3D260" w:rsidR="00AA5C69" w:rsidRPr="00AA5C69" w:rsidRDefault="00AA5C69">
      <w:pPr>
        <w:rPr>
          <w:rFonts w:ascii="Times New Roman" w:hAnsi="Times New Roman" w:cs="Times New Roman"/>
        </w:rPr>
      </w:pPr>
      <w:r w:rsidRPr="00AA5C69">
        <w:rPr>
          <w:rFonts w:ascii="Times New Roman" w:hAnsi="Times New Roman" w:cs="Times New Roman"/>
        </w:rPr>
        <w:t>4/12/2026</w:t>
      </w:r>
    </w:p>
    <w:p w14:paraId="6E5F0108" w14:textId="0B6601CD" w:rsidR="00AA5C69" w:rsidRPr="00AA5C69" w:rsidRDefault="00AA5C69" w:rsidP="00AA5C69">
      <w:pPr>
        <w:jc w:val="center"/>
        <w:rPr>
          <w:rFonts w:ascii="Times New Roman" w:hAnsi="Times New Roman" w:cs="Times New Roman"/>
        </w:rPr>
      </w:pPr>
      <w:r w:rsidRPr="00AA5C69">
        <w:rPr>
          <w:rFonts w:ascii="Times New Roman" w:hAnsi="Times New Roman" w:cs="Times New Roman"/>
        </w:rPr>
        <w:t>Enhancement Explanation</w:t>
      </w:r>
    </w:p>
    <w:p w14:paraId="14E4E35F" w14:textId="77777777" w:rsidR="00AA5C69" w:rsidRPr="00AA5C69" w:rsidRDefault="00AA5C69" w:rsidP="00AA5C69">
      <w:pPr>
        <w:rPr>
          <w:rFonts w:ascii="Times New Roman" w:hAnsi="Times New Roman" w:cs="Times New Roman"/>
        </w:rPr>
      </w:pPr>
      <w:r w:rsidRPr="00AA5C69">
        <w:rPr>
          <w:rFonts w:ascii="Times New Roman" w:hAnsi="Times New Roman" w:cs="Times New Roman"/>
        </w:rPr>
        <w:t>The original version of this program was functional but limited in terms of structure and reliability. While it successfully performed basic arithmetic operations based on user input, it relied heavily on a single block of code within the main function. This approach made the program harder to read and maintain, especially as additional features or complexity could be introduced in the future. The lack of organization also increased the likelihood of errors and made debugging more difficult.</w:t>
      </w:r>
    </w:p>
    <w:p w14:paraId="2BF36E68" w14:textId="77777777" w:rsidR="00AA5C69" w:rsidRPr="00AA5C69" w:rsidRDefault="00AA5C69" w:rsidP="00AA5C69">
      <w:pPr>
        <w:rPr>
          <w:rFonts w:ascii="Times New Roman" w:hAnsi="Times New Roman" w:cs="Times New Roman"/>
        </w:rPr>
      </w:pPr>
      <w:r w:rsidRPr="00AA5C69">
        <w:rPr>
          <w:rFonts w:ascii="Times New Roman" w:hAnsi="Times New Roman" w:cs="Times New Roman"/>
        </w:rPr>
        <w:t>Another key limitation of the original program was the absence of input validation. The program assumed that all user input would be valid, which is not realistic in a real-world environment. If a user entered invalid data, such as non-numeric input, the program could fail or behave unpredictably. Additionally, the original implementation did not account for edge cases, such as division by zero, which could lead to runtime errors and negatively impact the user experience.</w:t>
      </w:r>
    </w:p>
    <w:p w14:paraId="34DF5CC8" w14:textId="77777777" w:rsidR="00AA5C69" w:rsidRPr="00AA5C69" w:rsidRDefault="00AA5C69" w:rsidP="00AA5C69">
      <w:pPr>
        <w:rPr>
          <w:rFonts w:ascii="Times New Roman" w:hAnsi="Times New Roman" w:cs="Times New Roman"/>
        </w:rPr>
      </w:pPr>
      <w:r w:rsidRPr="00AA5C69">
        <w:rPr>
          <w:rFonts w:ascii="Times New Roman" w:hAnsi="Times New Roman" w:cs="Times New Roman"/>
        </w:rPr>
        <w:t>To address these issues, the enhanced version of the program introduces several improvements focused on code organization, reliability, and usability. One of the most significant changes was the separation of logic into smaller, more focused functions. For example, user input handling and menu selection were moved into dedicated functions. This improves readability and allows each part of the program to be understood and maintained independently. It also reduces repetition and promotes code reuse.</w:t>
      </w:r>
    </w:p>
    <w:p w14:paraId="77F725B1" w14:textId="77777777" w:rsidR="00AA5C69" w:rsidRPr="00AA5C69" w:rsidRDefault="00AA5C69" w:rsidP="00AA5C69">
      <w:pPr>
        <w:rPr>
          <w:rFonts w:ascii="Times New Roman" w:hAnsi="Times New Roman" w:cs="Times New Roman"/>
        </w:rPr>
      </w:pPr>
      <w:r w:rsidRPr="00AA5C69">
        <w:rPr>
          <w:rFonts w:ascii="Times New Roman" w:hAnsi="Times New Roman" w:cs="Times New Roman"/>
        </w:rPr>
        <w:t>Input validation was also added to ensure that the program can safely handle unexpected or incorrect user input. By checking whether input operations succeed before processing values, the program can recover from invalid entries and prompt the user again instead of crashing. This makes the program more robust and better suited for real-world use.</w:t>
      </w:r>
    </w:p>
    <w:p w14:paraId="5F6DEA9D" w14:textId="77777777" w:rsidR="00AA5C69" w:rsidRPr="00AA5C69" w:rsidRDefault="00AA5C69" w:rsidP="00AA5C69">
      <w:pPr>
        <w:rPr>
          <w:rFonts w:ascii="Times New Roman" w:hAnsi="Times New Roman" w:cs="Times New Roman"/>
        </w:rPr>
      </w:pPr>
      <w:r w:rsidRPr="00AA5C69">
        <w:rPr>
          <w:rFonts w:ascii="Times New Roman" w:hAnsi="Times New Roman" w:cs="Times New Roman"/>
        </w:rPr>
        <w:t>In addition, error handling was implemented for division operations to prevent division by zero. Instead of allowing the program to fail, the enhanced version checks the denominator and provides a clear message to the user if the operation cannot be performed. This improves both the stability of the program and the overall user experience.</w:t>
      </w:r>
    </w:p>
    <w:p w14:paraId="16CE77DB" w14:textId="77777777" w:rsidR="00AA5C69" w:rsidRPr="00AA5C69" w:rsidRDefault="00AA5C69" w:rsidP="00AA5C69">
      <w:pPr>
        <w:rPr>
          <w:rFonts w:ascii="Times New Roman" w:hAnsi="Times New Roman" w:cs="Times New Roman"/>
        </w:rPr>
      </w:pPr>
      <w:r w:rsidRPr="00AA5C69">
        <w:rPr>
          <w:rFonts w:ascii="Times New Roman" w:hAnsi="Times New Roman" w:cs="Times New Roman"/>
        </w:rPr>
        <w:t>Overall, these enhancements significantly improve the program’s design by making it more modular, easier to maintain, and more resilient to errors. The updated version reflects stronger software engineering practices and demonstrates a more thoughtful approach to handling user interaction and program logic.</w:t>
      </w:r>
    </w:p>
    <w:p w14:paraId="6CE3817D" w14:textId="77777777" w:rsidR="00AA5C69" w:rsidRDefault="00AA5C69" w:rsidP="00AA5C69"/>
    <w:sectPr w:rsidR="00AA5C6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C69"/>
    <w:rsid w:val="002169BA"/>
    <w:rsid w:val="003C4431"/>
    <w:rsid w:val="0050336D"/>
    <w:rsid w:val="00704817"/>
    <w:rsid w:val="00912145"/>
    <w:rsid w:val="00AA5C69"/>
    <w:rsid w:val="00DF3D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11F335"/>
  <w15:chartTrackingRefBased/>
  <w15:docId w15:val="{766DD2C1-77F6-4E76-AFE8-9902E10870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C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5C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5C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5C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5C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5C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5C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5C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5C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C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5C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5C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5C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5C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5C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5C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5C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5C69"/>
    <w:rPr>
      <w:rFonts w:eastAsiaTheme="majorEastAsia" w:cstheme="majorBidi"/>
      <w:color w:val="272727" w:themeColor="text1" w:themeTint="D8"/>
    </w:rPr>
  </w:style>
  <w:style w:type="paragraph" w:styleId="Title">
    <w:name w:val="Title"/>
    <w:basedOn w:val="Normal"/>
    <w:next w:val="Normal"/>
    <w:link w:val="TitleChar"/>
    <w:uiPriority w:val="10"/>
    <w:qFormat/>
    <w:rsid w:val="00AA5C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5C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5C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5C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5C69"/>
    <w:pPr>
      <w:spacing w:before="160"/>
      <w:jc w:val="center"/>
    </w:pPr>
    <w:rPr>
      <w:i/>
      <w:iCs/>
      <w:color w:val="404040" w:themeColor="text1" w:themeTint="BF"/>
    </w:rPr>
  </w:style>
  <w:style w:type="character" w:customStyle="1" w:styleId="QuoteChar">
    <w:name w:val="Quote Char"/>
    <w:basedOn w:val="DefaultParagraphFont"/>
    <w:link w:val="Quote"/>
    <w:uiPriority w:val="29"/>
    <w:rsid w:val="00AA5C69"/>
    <w:rPr>
      <w:i/>
      <w:iCs/>
      <w:color w:val="404040" w:themeColor="text1" w:themeTint="BF"/>
    </w:rPr>
  </w:style>
  <w:style w:type="paragraph" w:styleId="ListParagraph">
    <w:name w:val="List Paragraph"/>
    <w:basedOn w:val="Normal"/>
    <w:uiPriority w:val="34"/>
    <w:qFormat/>
    <w:rsid w:val="00AA5C69"/>
    <w:pPr>
      <w:ind w:left="720"/>
      <w:contextualSpacing/>
    </w:pPr>
  </w:style>
  <w:style w:type="character" w:styleId="IntenseEmphasis">
    <w:name w:val="Intense Emphasis"/>
    <w:basedOn w:val="DefaultParagraphFont"/>
    <w:uiPriority w:val="21"/>
    <w:qFormat/>
    <w:rsid w:val="00AA5C69"/>
    <w:rPr>
      <w:i/>
      <w:iCs/>
      <w:color w:val="0F4761" w:themeColor="accent1" w:themeShade="BF"/>
    </w:rPr>
  </w:style>
  <w:style w:type="paragraph" w:styleId="IntenseQuote">
    <w:name w:val="Intense Quote"/>
    <w:basedOn w:val="Normal"/>
    <w:next w:val="Normal"/>
    <w:link w:val="IntenseQuoteChar"/>
    <w:uiPriority w:val="30"/>
    <w:qFormat/>
    <w:rsid w:val="00AA5C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5C69"/>
    <w:rPr>
      <w:i/>
      <w:iCs/>
      <w:color w:val="0F4761" w:themeColor="accent1" w:themeShade="BF"/>
    </w:rPr>
  </w:style>
  <w:style w:type="character" w:styleId="IntenseReference">
    <w:name w:val="Intense Reference"/>
    <w:basedOn w:val="DefaultParagraphFont"/>
    <w:uiPriority w:val="32"/>
    <w:qFormat/>
    <w:rsid w:val="00AA5C6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262</Words>
  <Characters>2274</Characters>
  <Application>Microsoft Office Word</Application>
  <DocSecurity>0</DocSecurity>
  <Lines>174</Lines>
  <Paragraphs>181</Paragraphs>
  <ScaleCrop>false</ScaleCrop>
  <Company/>
  <LinksUpToDate>false</LinksUpToDate>
  <CharactersWithSpaces>2355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Dominick Walters</dc:creator>
  <cp:keywords/>
  <dc:description/>
  <cp:lastModifiedBy>Dominick Walters</cp:lastModifiedBy>
  <cp:revision>1</cp:revision>
  <dcterms:created xsi:type="dcterms:W3CDTF">2026-04-12T19:55:00Z</dcterms:created>
  <dcterms:modified xsi:type="dcterms:W3CDTF">2026-04-12T19:56:00Z</dcterms:modified>
</cp:coreProperties>
</file>