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</w:t>
      </w:r>
      <w:bookmarkStart w:id="0" w:name="_GoBack"/>
      <w:bookmarkEnd w:id="0"/>
      <w:r w:rsidR="00957A69" w:rsidRPr="00957A69">
        <w:t>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 xml:space="preserve">[Dates </w:t>
      </w:r>
      <w:proofErr w:type="gramStart"/>
      <w:r>
        <w:t>From</w:t>
      </w:r>
      <w:proofErr w:type="gramEnd"/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 xml:space="preserve">[Dates </w:t>
      </w:r>
      <w:proofErr w:type="gramStart"/>
      <w:r>
        <w:t>From</w:t>
      </w:r>
      <w:proofErr w:type="gramEnd"/>
      <w:r>
        <w:t>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B430FC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Revanth Sadaram</dc:creator>
  <keywords/>
  <dc:description/>
  <dcterms:created xsi:type="dcterms:W3CDTF">2017-05-12T15:09:09.9208329Z</dcterms:created>
  <dcterms:modified xsi:type="dcterms:W3CDTF">2016-12-20T23:44:00.0000000Z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