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C670" w14:textId="05FF4174" w:rsidR="00680111" w:rsidRPr="00CE1490" w:rsidRDefault="00680111" w:rsidP="00680111">
      <w:pPr>
        <w:pStyle w:val="Title"/>
        <w:jc w:val="center"/>
        <w:rPr>
          <w:rFonts w:ascii="Times New Roman" w:hAnsi="Times New Roman" w:cs="Times New Roman"/>
        </w:rPr>
      </w:pPr>
      <w:r w:rsidRPr="00CE1490">
        <w:rPr>
          <w:rFonts w:ascii="Times New Roman" w:hAnsi="Times New Roman" w:cs="Times New Roman"/>
        </w:rPr>
        <w:t>DevOps-Assignment</w:t>
      </w:r>
    </w:p>
    <w:p w14:paraId="2C7EA462" w14:textId="7540B0E9" w:rsidR="00680111" w:rsidRPr="00CE1490" w:rsidRDefault="00680111" w:rsidP="00680111">
      <w:pPr>
        <w:jc w:val="center"/>
        <w:rPr>
          <w:rFonts w:ascii="Times New Roman" w:hAnsi="Times New Roman" w:cs="Times New Roman"/>
        </w:rPr>
      </w:pPr>
      <w:r w:rsidRPr="00CE1490">
        <w:rPr>
          <w:rFonts w:ascii="Times New Roman" w:hAnsi="Times New Roman" w:cs="Times New Roman"/>
          <w:u w:val="double"/>
        </w:rPr>
        <w:t>Date Submitted: 11/04/2025</w:t>
      </w:r>
    </w:p>
    <w:p w14:paraId="015580BC" w14:textId="365D197E" w:rsidR="00680111" w:rsidRPr="00CE1490" w:rsidRDefault="00680111" w:rsidP="00680111">
      <w:pPr>
        <w:jc w:val="center"/>
        <w:rPr>
          <w:rFonts w:ascii="Times New Roman" w:hAnsi="Times New Roman" w:cs="Times New Roman"/>
        </w:rPr>
      </w:pPr>
      <w:r w:rsidRPr="00CE1490">
        <w:rPr>
          <w:rFonts w:ascii="Times New Roman" w:hAnsi="Times New Roman" w:cs="Times New Roman"/>
        </w:rPr>
        <w:t>T00224519 - Rew Guardiano</w:t>
      </w:r>
    </w:p>
    <w:p w14:paraId="2CA7B8C9" w14:textId="3968D1D5" w:rsidR="00680111" w:rsidRPr="00CE1490" w:rsidRDefault="00680111" w:rsidP="00680111">
      <w:pPr>
        <w:rPr>
          <w:rFonts w:ascii="Times New Roman" w:hAnsi="Times New Roman" w:cs="Times New Roman"/>
        </w:rPr>
      </w:pPr>
    </w:p>
    <w:sdt>
      <w:sdtPr>
        <w:rPr>
          <w:rFonts w:ascii="Times New Roman" w:eastAsiaTheme="minorEastAsia" w:hAnsi="Times New Roman" w:cs="Times New Roman"/>
          <w:color w:val="auto"/>
          <w:sz w:val="24"/>
          <w:szCs w:val="24"/>
          <w:lang w:eastAsia="ja-JP"/>
        </w:rPr>
        <w:id w:val="-239785056"/>
        <w:docPartObj>
          <w:docPartGallery w:val="Table of Contents"/>
          <w:docPartUnique/>
        </w:docPartObj>
      </w:sdtPr>
      <w:sdtEndPr>
        <w:rPr>
          <w:b/>
          <w:bCs/>
          <w:noProof/>
        </w:rPr>
      </w:sdtEndPr>
      <w:sdtContent>
        <w:p w14:paraId="28C3B392" w14:textId="68F70D70" w:rsidR="00CE1490" w:rsidRPr="00CE1490" w:rsidRDefault="00CE1490">
          <w:pPr>
            <w:pStyle w:val="TOCHeading"/>
            <w:rPr>
              <w:rFonts w:ascii="Times New Roman" w:hAnsi="Times New Roman" w:cs="Times New Roman"/>
            </w:rPr>
          </w:pPr>
          <w:r w:rsidRPr="00CE1490">
            <w:rPr>
              <w:rFonts w:ascii="Times New Roman" w:hAnsi="Times New Roman" w:cs="Times New Roman"/>
            </w:rPr>
            <w:t>Contents</w:t>
          </w:r>
        </w:p>
        <w:p w14:paraId="0154284B" w14:textId="10F590BC" w:rsidR="00495582" w:rsidRDefault="00CE1490">
          <w:pPr>
            <w:pStyle w:val="TOC2"/>
            <w:tabs>
              <w:tab w:val="right" w:leader="dot" w:pos="9350"/>
            </w:tabs>
            <w:rPr>
              <w:noProof/>
              <w:sz w:val="22"/>
              <w:szCs w:val="22"/>
              <w:lang w:val="en-IE" w:eastAsia="en-IE"/>
            </w:rPr>
          </w:pPr>
          <w:r w:rsidRPr="00CE1490">
            <w:rPr>
              <w:rFonts w:ascii="Times New Roman" w:hAnsi="Times New Roman" w:cs="Times New Roman"/>
            </w:rPr>
            <w:fldChar w:fldCharType="begin"/>
          </w:r>
          <w:r w:rsidRPr="00CE1490">
            <w:rPr>
              <w:rFonts w:ascii="Times New Roman" w:hAnsi="Times New Roman" w:cs="Times New Roman"/>
            </w:rPr>
            <w:instrText xml:space="preserve"> TOC \o "1-3" \h \z \u </w:instrText>
          </w:r>
          <w:r w:rsidRPr="00CE1490">
            <w:rPr>
              <w:rFonts w:ascii="Times New Roman" w:hAnsi="Times New Roman" w:cs="Times New Roman"/>
            </w:rPr>
            <w:fldChar w:fldCharType="separate"/>
          </w:r>
          <w:hyperlink w:anchor="_Toc191980082" w:history="1">
            <w:r w:rsidR="00495582" w:rsidRPr="00653CA0">
              <w:rPr>
                <w:rStyle w:val="Hyperlink"/>
                <w:rFonts w:ascii="Times New Roman" w:hAnsi="Times New Roman" w:cs="Times New Roman"/>
                <w:noProof/>
              </w:rPr>
              <w:t>Introduction</w:t>
            </w:r>
            <w:r w:rsidR="00495582">
              <w:rPr>
                <w:noProof/>
                <w:webHidden/>
              </w:rPr>
              <w:tab/>
            </w:r>
            <w:r w:rsidR="00495582">
              <w:rPr>
                <w:noProof/>
                <w:webHidden/>
              </w:rPr>
              <w:fldChar w:fldCharType="begin"/>
            </w:r>
            <w:r w:rsidR="00495582">
              <w:rPr>
                <w:noProof/>
                <w:webHidden/>
              </w:rPr>
              <w:instrText xml:space="preserve"> PAGEREF _Toc191980082 \h </w:instrText>
            </w:r>
            <w:r w:rsidR="00495582">
              <w:rPr>
                <w:noProof/>
                <w:webHidden/>
              </w:rPr>
            </w:r>
            <w:r w:rsidR="00495582">
              <w:rPr>
                <w:noProof/>
                <w:webHidden/>
              </w:rPr>
              <w:fldChar w:fldCharType="separate"/>
            </w:r>
            <w:r w:rsidR="00495582">
              <w:rPr>
                <w:noProof/>
                <w:webHidden/>
              </w:rPr>
              <w:t>2</w:t>
            </w:r>
            <w:r w:rsidR="00495582">
              <w:rPr>
                <w:noProof/>
                <w:webHidden/>
              </w:rPr>
              <w:fldChar w:fldCharType="end"/>
            </w:r>
          </w:hyperlink>
        </w:p>
        <w:p w14:paraId="149A6EC2" w14:textId="17652AF2" w:rsidR="00495582" w:rsidRDefault="00495582">
          <w:pPr>
            <w:pStyle w:val="TOC2"/>
            <w:tabs>
              <w:tab w:val="right" w:leader="dot" w:pos="9350"/>
            </w:tabs>
            <w:rPr>
              <w:noProof/>
              <w:sz w:val="22"/>
              <w:szCs w:val="22"/>
              <w:lang w:val="en-IE" w:eastAsia="en-IE"/>
            </w:rPr>
          </w:pPr>
          <w:hyperlink w:anchor="_Toc191980083" w:history="1">
            <w:r w:rsidRPr="00653CA0">
              <w:rPr>
                <w:rStyle w:val="Hyperlink"/>
                <w:noProof/>
              </w:rPr>
              <w:t>Chapter 1: Code and Tools</w:t>
            </w:r>
            <w:r>
              <w:rPr>
                <w:noProof/>
                <w:webHidden/>
              </w:rPr>
              <w:tab/>
            </w:r>
            <w:r>
              <w:rPr>
                <w:noProof/>
                <w:webHidden/>
              </w:rPr>
              <w:fldChar w:fldCharType="begin"/>
            </w:r>
            <w:r>
              <w:rPr>
                <w:noProof/>
                <w:webHidden/>
              </w:rPr>
              <w:instrText xml:space="preserve"> PAGEREF _Toc191980083 \h </w:instrText>
            </w:r>
            <w:r>
              <w:rPr>
                <w:noProof/>
                <w:webHidden/>
              </w:rPr>
            </w:r>
            <w:r>
              <w:rPr>
                <w:noProof/>
                <w:webHidden/>
              </w:rPr>
              <w:fldChar w:fldCharType="separate"/>
            </w:r>
            <w:r>
              <w:rPr>
                <w:noProof/>
                <w:webHidden/>
              </w:rPr>
              <w:t>2</w:t>
            </w:r>
            <w:r>
              <w:rPr>
                <w:noProof/>
                <w:webHidden/>
              </w:rPr>
              <w:fldChar w:fldCharType="end"/>
            </w:r>
          </w:hyperlink>
        </w:p>
        <w:p w14:paraId="0397D416" w14:textId="203C599F" w:rsidR="00495582" w:rsidRDefault="00495582">
          <w:pPr>
            <w:pStyle w:val="TOC3"/>
            <w:tabs>
              <w:tab w:val="right" w:leader="dot" w:pos="9350"/>
            </w:tabs>
            <w:rPr>
              <w:noProof/>
              <w:sz w:val="22"/>
              <w:szCs w:val="22"/>
              <w:lang w:val="en-IE" w:eastAsia="en-IE"/>
            </w:rPr>
          </w:pPr>
          <w:hyperlink w:anchor="_Toc191980084" w:history="1">
            <w:r w:rsidRPr="00653CA0">
              <w:rPr>
                <w:rStyle w:val="Hyperlink"/>
                <w:noProof/>
              </w:rPr>
              <w:t>GitHub:</w:t>
            </w:r>
            <w:r>
              <w:rPr>
                <w:noProof/>
                <w:webHidden/>
              </w:rPr>
              <w:tab/>
            </w:r>
            <w:r>
              <w:rPr>
                <w:noProof/>
                <w:webHidden/>
              </w:rPr>
              <w:fldChar w:fldCharType="begin"/>
            </w:r>
            <w:r>
              <w:rPr>
                <w:noProof/>
                <w:webHidden/>
              </w:rPr>
              <w:instrText xml:space="preserve"> PAGEREF _Toc191980084 \h </w:instrText>
            </w:r>
            <w:r>
              <w:rPr>
                <w:noProof/>
                <w:webHidden/>
              </w:rPr>
            </w:r>
            <w:r>
              <w:rPr>
                <w:noProof/>
                <w:webHidden/>
              </w:rPr>
              <w:fldChar w:fldCharType="separate"/>
            </w:r>
            <w:r>
              <w:rPr>
                <w:noProof/>
                <w:webHidden/>
              </w:rPr>
              <w:t>2</w:t>
            </w:r>
            <w:r>
              <w:rPr>
                <w:noProof/>
                <w:webHidden/>
              </w:rPr>
              <w:fldChar w:fldCharType="end"/>
            </w:r>
          </w:hyperlink>
        </w:p>
        <w:p w14:paraId="72AFF32B" w14:textId="569A938D" w:rsidR="00495582" w:rsidRDefault="00495582">
          <w:pPr>
            <w:pStyle w:val="TOC3"/>
            <w:tabs>
              <w:tab w:val="right" w:leader="dot" w:pos="9350"/>
            </w:tabs>
            <w:rPr>
              <w:noProof/>
              <w:sz w:val="22"/>
              <w:szCs w:val="22"/>
              <w:lang w:val="en-IE" w:eastAsia="en-IE"/>
            </w:rPr>
          </w:pPr>
          <w:hyperlink w:anchor="_Toc191980085" w:history="1">
            <w:r w:rsidRPr="00653CA0">
              <w:rPr>
                <w:rStyle w:val="Hyperlink"/>
                <w:noProof/>
              </w:rPr>
              <w:t>Jenkins:</w:t>
            </w:r>
            <w:r>
              <w:rPr>
                <w:noProof/>
                <w:webHidden/>
              </w:rPr>
              <w:tab/>
            </w:r>
            <w:r>
              <w:rPr>
                <w:noProof/>
                <w:webHidden/>
              </w:rPr>
              <w:fldChar w:fldCharType="begin"/>
            </w:r>
            <w:r>
              <w:rPr>
                <w:noProof/>
                <w:webHidden/>
              </w:rPr>
              <w:instrText xml:space="preserve"> PAGEREF _Toc191980085 \h </w:instrText>
            </w:r>
            <w:r>
              <w:rPr>
                <w:noProof/>
                <w:webHidden/>
              </w:rPr>
            </w:r>
            <w:r>
              <w:rPr>
                <w:noProof/>
                <w:webHidden/>
              </w:rPr>
              <w:fldChar w:fldCharType="separate"/>
            </w:r>
            <w:r>
              <w:rPr>
                <w:noProof/>
                <w:webHidden/>
              </w:rPr>
              <w:t>2</w:t>
            </w:r>
            <w:r>
              <w:rPr>
                <w:noProof/>
                <w:webHidden/>
              </w:rPr>
              <w:fldChar w:fldCharType="end"/>
            </w:r>
          </w:hyperlink>
        </w:p>
        <w:p w14:paraId="6310B064" w14:textId="1CDE6FED" w:rsidR="00495582" w:rsidRDefault="00495582">
          <w:pPr>
            <w:pStyle w:val="TOC3"/>
            <w:tabs>
              <w:tab w:val="right" w:leader="dot" w:pos="9350"/>
            </w:tabs>
            <w:rPr>
              <w:noProof/>
              <w:sz w:val="22"/>
              <w:szCs w:val="22"/>
              <w:lang w:val="en-IE" w:eastAsia="en-IE"/>
            </w:rPr>
          </w:pPr>
          <w:hyperlink w:anchor="_Toc191980086" w:history="1">
            <w:r w:rsidRPr="00653CA0">
              <w:rPr>
                <w:rStyle w:val="Hyperlink"/>
                <w:noProof/>
              </w:rPr>
              <w:t>Docker:</w:t>
            </w:r>
            <w:r>
              <w:rPr>
                <w:noProof/>
                <w:webHidden/>
              </w:rPr>
              <w:tab/>
            </w:r>
            <w:r>
              <w:rPr>
                <w:noProof/>
                <w:webHidden/>
              </w:rPr>
              <w:fldChar w:fldCharType="begin"/>
            </w:r>
            <w:r>
              <w:rPr>
                <w:noProof/>
                <w:webHidden/>
              </w:rPr>
              <w:instrText xml:space="preserve"> PAGEREF _Toc191980086 \h </w:instrText>
            </w:r>
            <w:r>
              <w:rPr>
                <w:noProof/>
                <w:webHidden/>
              </w:rPr>
            </w:r>
            <w:r>
              <w:rPr>
                <w:noProof/>
                <w:webHidden/>
              </w:rPr>
              <w:fldChar w:fldCharType="separate"/>
            </w:r>
            <w:r>
              <w:rPr>
                <w:noProof/>
                <w:webHidden/>
              </w:rPr>
              <w:t>2</w:t>
            </w:r>
            <w:r>
              <w:rPr>
                <w:noProof/>
                <w:webHidden/>
              </w:rPr>
              <w:fldChar w:fldCharType="end"/>
            </w:r>
          </w:hyperlink>
        </w:p>
        <w:p w14:paraId="124BE6FD" w14:textId="5CE1F32F" w:rsidR="00495582" w:rsidRDefault="00495582">
          <w:pPr>
            <w:pStyle w:val="TOC3"/>
            <w:tabs>
              <w:tab w:val="right" w:leader="dot" w:pos="9350"/>
            </w:tabs>
            <w:rPr>
              <w:noProof/>
              <w:sz w:val="22"/>
              <w:szCs w:val="22"/>
              <w:lang w:val="en-IE" w:eastAsia="en-IE"/>
            </w:rPr>
          </w:pPr>
          <w:hyperlink w:anchor="_Toc191980087" w:history="1">
            <w:r w:rsidRPr="00653CA0">
              <w:rPr>
                <w:rStyle w:val="Hyperlink"/>
                <w:noProof/>
              </w:rPr>
              <w:t>SonarQube:</w:t>
            </w:r>
            <w:r>
              <w:rPr>
                <w:noProof/>
                <w:webHidden/>
              </w:rPr>
              <w:tab/>
            </w:r>
            <w:r>
              <w:rPr>
                <w:noProof/>
                <w:webHidden/>
              </w:rPr>
              <w:fldChar w:fldCharType="begin"/>
            </w:r>
            <w:r>
              <w:rPr>
                <w:noProof/>
                <w:webHidden/>
              </w:rPr>
              <w:instrText xml:space="preserve"> PAGEREF _Toc191980087 \h </w:instrText>
            </w:r>
            <w:r>
              <w:rPr>
                <w:noProof/>
                <w:webHidden/>
              </w:rPr>
            </w:r>
            <w:r>
              <w:rPr>
                <w:noProof/>
                <w:webHidden/>
              </w:rPr>
              <w:fldChar w:fldCharType="separate"/>
            </w:r>
            <w:r>
              <w:rPr>
                <w:noProof/>
                <w:webHidden/>
              </w:rPr>
              <w:t>2</w:t>
            </w:r>
            <w:r>
              <w:rPr>
                <w:noProof/>
                <w:webHidden/>
              </w:rPr>
              <w:fldChar w:fldCharType="end"/>
            </w:r>
          </w:hyperlink>
        </w:p>
        <w:p w14:paraId="04E938A7" w14:textId="5441785B" w:rsidR="00495582" w:rsidRDefault="00495582">
          <w:pPr>
            <w:pStyle w:val="TOC3"/>
            <w:tabs>
              <w:tab w:val="right" w:leader="dot" w:pos="9350"/>
            </w:tabs>
            <w:rPr>
              <w:noProof/>
              <w:sz w:val="22"/>
              <w:szCs w:val="22"/>
              <w:lang w:val="en-IE" w:eastAsia="en-IE"/>
            </w:rPr>
          </w:pPr>
          <w:hyperlink w:anchor="_Toc191980088" w:history="1">
            <w:r w:rsidRPr="00653CA0">
              <w:rPr>
                <w:rStyle w:val="Hyperlink"/>
                <w:noProof/>
              </w:rPr>
              <w:t>Maven:</w:t>
            </w:r>
            <w:r>
              <w:rPr>
                <w:noProof/>
                <w:webHidden/>
              </w:rPr>
              <w:tab/>
            </w:r>
            <w:r>
              <w:rPr>
                <w:noProof/>
                <w:webHidden/>
              </w:rPr>
              <w:fldChar w:fldCharType="begin"/>
            </w:r>
            <w:r>
              <w:rPr>
                <w:noProof/>
                <w:webHidden/>
              </w:rPr>
              <w:instrText xml:space="preserve"> PAGEREF _Toc191980088 \h </w:instrText>
            </w:r>
            <w:r>
              <w:rPr>
                <w:noProof/>
                <w:webHidden/>
              </w:rPr>
            </w:r>
            <w:r>
              <w:rPr>
                <w:noProof/>
                <w:webHidden/>
              </w:rPr>
              <w:fldChar w:fldCharType="separate"/>
            </w:r>
            <w:r>
              <w:rPr>
                <w:noProof/>
                <w:webHidden/>
              </w:rPr>
              <w:t>2</w:t>
            </w:r>
            <w:r>
              <w:rPr>
                <w:noProof/>
                <w:webHidden/>
              </w:rPr>
              <w:fldChar w:fldCharType="end"/>
            </w:r>
          </w:hyperlink>
        </w:p>
        <w:p w14:paraId="022F0FC0" w14:textId="59253143" w:rsidR="00495582" w:rsidRDefault="00495582">
          <w:pPr>
            <w:pStyle w:val="TOC3"/>
            <w:tabs>
              <w:tab w:val="right" w:leader="dot" w:pos="9350"/>
            </w:tabs>
            <w:rPr>
              <w:noProof/>
              <w:sz w:val="22"/>
              <w:szCs w:val="22"/>
              <w:lang w:val="en-IE" w:eastAsia="en-IE"/>
            </w:rPr>
          </w:pPr>
          <w:hyperlink w:anchor="_Toc191980089" w:history="1">
            <w:r w:rsidRPr="00653CA0">
              <w:rPr>
                <w:rStyle w:val="Hyperlink"/>
                <w:noProof/>
              </w:rPr>
              <w:t>GitHub Actions:</w:t>
            </w:r>
            <w:r>
              <w:rPr>
                <w:noProof/>
                <w:webHidden/>
              </w:rPr>
              <w:tab/>
            </w:r>
            <w:r>
              <w:rPr>
                <w:noProof/>
                <w:webHidden/>
              </w:rPr>
              <w:fldChar w:fldCharType="begin"/>
            </w:r>
            <w:r>
              <w:rPr>
                <w:noProof/>
                <w:webHidden/>
              </w:rPr>
              <w:instrText xml:space="preserve"> PAGEREF _Toc191980089 \h </w:instrText>
            </w:r>
            <w:r>
              <w:rPr>
                <w:noProof/>
                <w:webHidden/>
              </w:rPr>
            </w:r>
            <w:r>
              <w:rPr>
                <w:noProof/>
                <w:webHidden/>
              </w:rPr>
              <w:fldChar w:fldCharType="separate"/>
            </w:r>
            <w:r>
              <w:rPr>
                <w:noProof/>
                <w:webHidden/>
              </w:rPr>
              <w:t>3</w:t>
            </w:r>
            <w:r>
              <w:rPr>
                <w:noProof/>
                <w:webHidden/>
              </w:rPr>
              <w:fldChar w:fldCharType="end"/>
            </w:r>
          </w:hyperlink>
        </w:p>
        <w:p w14:paraId="627BEB40" w14:textId="4086AE7E" w:rsidR="00495582" w:rsidRDefault="00495582">
          <w:pPr>
            <w:pStyle w:val="TOC3"/>
            <w:tabs>
              <w:tab w:val="right" w:leader="dot" w:pos="9350"/>
            </w:tabs>
            <w:rPr>
              <w:noProof/>
              <w:sz w:val="22"/>
              <w:szCs w:val="22"/>
              <w:lang w:val="en-IE" w:eastAsia="en-IE"/>
            </w:rPr>
          </w:pPr>
          <w:hyperlink w:anchor="_Toc191980090" w:history="1">
            <w:r w:rsidRPr="00653CA0">
              <w:rPr>
                <w:rStyle w:val="Hyperlink"/>
                <w:noProof/>
              </w:rPr>
              <w:t>1.2 Flow Diagram</w:t>
            </w:r>
            <w:r>
              <w:rPr>
                <w:noProof/>
                <w:webHidden/>
              </w:rPr>
              <w:tab/>
            </w:r>
            <w:r>
              <w:rPr>
                <w:noProof/>
                <w:webHidden/>
              </w:rPr>
              <w:fldChar w:fldCharType="begin"/>
            </w:r>
            <w:r>
              <w:rPr>
                <w:noProof/>
                <w:webHidden/>
              </w:rPr>
              <w:instrText xml:space="preserve"> PAGEREF _Toc191980090 \h </w:instrText>
            </w:r>
            <w:r>
              <w:rPr>
                <w:noProof/>
                <w:webHidden/>
              </w:rPr>
            </w:r>
            <w:r>
              <w:rPr>
                <w:noProof/>
                <w:webHidden/>
              </w:rPr>
              <w:fldChar w:fldCharType="separate"/>
            </w:r>
            <w:r>
              <w:rPr>
                <w:noProof/>
                <w:webHidden/>
              </w:rPr>
              <w:t>3</w:t>
            </w:r>
            <w:r>
              <w:rPr>
                <w:noProof/>
                <w:webHidden/>
              </w:rPr>
              <w:fldChar w:fldCharType="end"/>
            </w:r>
          </w:hyperlink>
        </w:p>
        <w:p w14:paraId="46FCE06D" w14:textId="3375CE54" w:rsidR="00495582" w:rsidRDefault="00495582">
          <w:pPr>
            <w:pStyle w:val="TOC2"/>
            <w:tabs>
              <w:tab w:val="right" w:leader="dot" w:pos="9350"/>
            </w:tabs>
            <w:rPr>
              <w:noProof/>
              <w:sz w:val="22"/>
              <w:szCs w:val="22"/>
              <w:lang w:val="en-IE" w:eastAsia="en-IE"/>
            </w:rPr>
          </w:pPr>
          <w:hyperlink w:anchor="_Toc191980091" w:history="1">
            <w:r w:rsidRPr="00653CA0">
              <w:rPr>
                <w:rStyle w:val="Hyperlink"/>
                <w:noProof/>
              </w:rPr>
              <w:t>Chapter 2: Continuous Integration</w:t>
            </w:r>
            <w:r>
              <w:rPr>
                <w:noProof/>
                <w:webHidden/>
              </w:rPr>
              <w:tab/>
            </w:r>
            <w:r>
              <w:rPr>
                <w:noProof/>
                <w:webHidden/>
              </w:rPr>
              <w:fldChar w:fldCharType="begin"/>
            </w:r>
            <w:r>
              <w:rPr>
                <w:noProof/>
                <w:webHidden/>
              </w:rPr>
              <w:instrText xml:space="preserve"> PAGEREF _Toc191980091 \h </w:instrText>
            </w:r>
            <w:r>
              <w:rPr>
                <w:noProof/>
                <w:webHidden/>
              </w:rPr>
            </w:r>
            <w:r>
              <w:rPr>
                <w:noProof/>
                <w:webHidden/>
              </w:rPr>
              <w:fldChar w:fldCharType="separate"/>
            </w:r>
            <w:r>
              <w:rPr>
                <w:noProof/>
                <w:webHidden/>
              </w:rPr>
              <w:t>4</w:t>
            </w:r>
            <w:r>
              <w:rPr>
                <w:noProof/>
                <w:webHidden/>
              </w:rPr>
              <w:fldChar w:fldCharType="end"/>
            </w:r>
          </w:hyperlink>
        </w:p>
        <w:p w14:paraId="6E3A8ED6" w14:textId="356AB002" w:rsidR="00495582" w:rsidRDefault="00495582">
          <w:pPr>
            <w:pStyle w:val="TOC2"/>
            <w:tabs>
              <w:tab w:val="right" w:leader="dot" w:pos="9350"/>
            </w:tabs>
            <w:rPr>
              <w:noProof/>
              <w:sz w:val="22"/>
              <w:szCs w:val="22"/>
              <w:lang w:val="en-IE" w:eastAsia="en-IE"/>
            </w:rPr>
          </w:pPr>
          <w:hyperlink w:anchor="_Toc191980092" w:history="1">
            <w:r w:rsidRPr="00653CA0">
              <w:rPr>
                <w:rStyle w:val="Hyperlink"/>
                <w:noProof/>
              </w:rPr>
              <w:t>2.1 Setup of GitHub Repository</w:t>
            </w:r>
            <w:r>
              <w:rPr>
                <w:noProof/>
                <w:webHidden/>
              </w:rPr>
              <w:tab/>
            </w:r>
            <w:r>
              <w:rPr>
                <w:noProof/>
                <w:webHidden/>
              </w:rPr>
              <w:fldChar w:fldCharType="begin"/>
            </w:r>
            <w:r>
              <w:rPr>
                <w:noProof/>
                <w:webHidden/>
              </w:rPr>
              <w:instrText xml:space="preserve"> PAGEREF _Toc191980092 \h </w:instrText>
            </w:r>
            <w:r>
              <w:rPr>
                <w:noProof/>
                <w:webHidden/>
              </w:rPr>
            </w:r>
            <w:r>
              <w:rPr>
                <w:noProof/>
                <w:webHidden/>
              </w:rPr>
              <w:fldChar w:fldCharType="separate"/>
            </w:r>
            <w:r>
              <w:rPr>
                <w:noProof/>
                <w:webHidden/>
              </w:rPr>
              <w:t>4</w:t>
            </w:r>
            <w:r>
              <w:rPr>
                <w:noProof/>
                <w:webHidden/>
              </w:rPr>
              <w:fldChar w:fldCharType="end"/>
            </w:r>
          </w:hyperlink>
        </w:p>
        <w:p w14:paraId="57868E65" w14:textId="13692EBE" w:rsidR="00495582" w:rsidRDefault="00495582">
          <w:pPr>
            <w:pStyle w:val="TOC2"/>
            <w:tabs>
              <w:tab w:val="right" w:leader="dot" w:pos="9350"/>
            </w:tabs>
            <w:rPr>
              <w:noProof/>
              <w:sz w:val="22"/>
              <w:szCs w:val="22"/>
              <w:lang w:val="en-IE" w:eastAsia="en-IE"/>
            </w:rPr>
          </w:pPr>
          <w:hyperlink w:anchor="_Toc191980093" w:history="1">
            <w:r w:rsidRPr="00653CA0">
              <w:rPr>
                <w:rStyle w:val="Hyperlink"/>
                <w:noProof/>
              </w:rPr>
              <w:t>2.2 Jenkins</w:t>
            </w:r>
            <w:r>
              <w:rPr>
                <w:noProof/>
                <w:webHidden/>
              </w:rPr>
              <w:tab/>
            </w:r>
            <w:r>
              <w:rPr>
                <w:noProof/>
                <w:webHidden/>
              </w:rPr>
              <w:fldChar w:fldCharType="begin"/>
            </w:r>
            <w:r>
              <w:rPr>
                <w:noProof/>
                <w:webHidden/>
              </w:rPr>
              <w:instrText xml:space="preserve"> PAGEREF _Toc191980093 \h </w:instrText>
            </w:r>
            <w:r>
              <w:rPr>
                <w:noProof/>
                <w:webHidden/>
              </w:rPr>
            </w:r>
            <w:r>
              <w:rPr>
                <w:noProof/>
                <w:webHidden/>
              </w:rPr>
              <w:fldChar w:fldCharType="separate"/>
            </w:r>
            <w:r>
              <w:rPr>
                <w:noProof/>
                <w:webHidden/>
              </w:rPr>
              <w:t>4</w:t>
            </w:r>
            <w:r>
              <w:rPr>
                <w:noProof/>
                <w:webHidden/>
              </w:rPr>
              <w:fldChar w:fldCharType="end"/>
            </w:r>
          </w:hyperlink>
        </w:p>
        <w:p w14:paraId="60118CD6" w14:textId="1CF30379" w:rsidR="00495582" w:rsidRDefault="00495582">
          <w:pPr>
            <w:pStyle w:val="TOC3"/>
            <w:tabs>
              <w:tab w:val="right" w:leader="dot" w:pos="9350"/>
            </w:tabs>
            <w:rPr>
              <w:noProof/>
              <w:sz w:val="22"/>
              <w:szCs w:val="22"/>
              <w:lang w:val="en-IE" w:eastAsia="en-IE"/>
            </w:rPr>
          </w:pPr>
          <w:hyperlink w:anchor="_Toc191980094" w:history="1">
            <w:r w:rsidRPr="00653CA0">
              <w:rPr>
                <w:rStyle w:val="Hyperlink"/>
                <w:noProof/>
              </w:rPr>
              <w:t>2.2.1 Automate and build test execution</w:t>
            </w:r>
            <w:r>
              <w:rPr>
                <w:noProof/>
                <w:webHidden/>
              </w:rPr>
              <w:tab/>
            </w:r>
            <w:r>
              <w:rPr>
                <w:noProof/>
                <w:webHidden/>
              </w:rPr>
              <w:fldChar w:fldCharType="begin"/>
            </w:r>
            <w:r>
              <w:rPr>
                <w:noProof/>
                <w:webHidden/>
              </w:rPr>
              <w:instrText xml:space="preserve"> PAGEREF _Toc191980094 \h </w:instrText>
            </w:r>
            <w:r>
              <w:rPr>
                <w:noProof/>
                <w:webHidden/>
              </w:rPr>
            </w:r>
            <w:r>
              <w:rPr>
                <w:noProof/>
                <w:webHidden/>
              </w:rPr>
              <w:fldChar w:fldCharType="separate"/>
            </w:r>
            <w:r>
              <w:rPr>
                <w:noProof/>
                <w:webHidden/>
              </w:rPr>
              <w:t>4</w:t>
            </w:r>
            <w:r>
              <w:rPr>
                <w:noProof/>
                <w:webHidden/>
              </w:rPr>
              <w:fldChar w:fldCharType="end"/>
            </w:r>
          </w:hyperlink>
        </w:p>
        <w:p w14:paraId="1C54C6E9" w14:textId="2138F62C" w:rsidR="00495582" w:rsidRDefault="00495582">
          <w:pPr>
            <w:pStyle w:val="TOC3"/>
            <w:tabs>
              <w:tab w:val="right" w:leader="dot" w:pos="9350"/>
            </w:tabs>
            <w:rPr>
              <w:noProof/>
              <w:sz w:val="22"/>
              <w:szCs w:val="22"/>
              <w:lang w:val="en-IE" w:eastAsia="en-IE"/>
            </w:rPr>
          </w:pPr>
          <w:hyperlink w:anchor="_Toc191980095" w:history="1">
            <w:r w:rsidRPr="00653CA0">
              <w:rPr>
                <w:rStyle w:val="Hyperlink"/>
                <w:noProof/>
              </w:rPr>
              <w:t>2.2.2 Configure Workflow file to:</w:t>
            </w:r>
            <w:r>
              <w:rPr>
                <w:noProof/>
                <w:webHidden/>
              </w:rPr>
              <w:tab/>
            </w:r>
            <w:r>
              <w:rPr>
                <w:noProof/>
                <w:webHidden/>
              </w:rPr>
              <w:fldChar w:fldCharType="begin"/>
            </w:r>
            <w:r>
              <w:rPr>
                <w:noProof/>
                <w:webHidden/>
              </w:rPr>
              <w:instrText xml:space="preserve"> PAGEREF _Toc191980095 \h </w:instrText>
            </w:r>
            <w:r>
              <w:rPr>
                <w:noProof/>
                <w:webHidden/>
              </w:rPr>
            </w:r>
            <w:r>
              <w:rPr>
                <w:noProof/>
                <w:webHidden/>
              </w:rPr>
              <w:fldChar w:fldCharType="separate"/>
            </w:r>
            <w:r>
              <w:rPr>
                <w:noProof/>
                <w:webHidden/>
              </w:rPr>
              <w:t>4</w:t>
            </w:r>
            <w:r>
              <w:rPr>
                <w:noProof/>
                <w:webHidden/>
              </w:rPr>
              <w:fldChar w:fldCharType="end"/>
            </w:r>
          </w:hyperlink>
        </w:p>
        <w:p w14:paraId="7B5F91F6" w14:textId="4C5FF9E5" w:rsidR="00495582" w:rsidRDefault="00495582">
          <w:pPr>
            <w:pStyle w:val="TOC2"/>
            <w:tabs>
              <w:tab w:val="right" w:leader="dot" w:pos="9350"/>
            </w:tabs>
            <w:rPr>
              <w:noProof/>
              <w:sz w:val="22"/>
              <w:szCs w:val="22"/>
              <w:lang w:val="en-IE" w:eastAsia="en-IE"/>
            </w:rPr>
          </w:pPr>
          <w:hyperlink w:anchor="_Toc191980096" w:history="1">
            <w:r w:rsidRPr="00653CA0">
              <w:rPr>
                <w:rStyle w:val="Hyperlink"/>
                <w:noProof/>
              </w:rPr>
              <w:t>Chapter 3: Building the Code and Configuring the Build Pipeline</w:t>
            </w:r>
            <w:r>
              <w:rPr>
                <w:noProof/>
                <w:webHidden/>
              </w:rPr>
              <w:tab/>
            </w:r>
            <w:r>
              <w:rPr>
                <w:noProof/>
                <w:webHidden/>
              </w:rPr>
              <w:fldChar w:fldCharType="begin"/>
            </w:r>
            <w:r>
              <w:rPr>
                <w:noProof/>
                <w:webHidden/>
              </w:rPr>
              <w:instrText xml:space="preserve"> PAGEREF _Toc191980096 \h </w:instrText>
            </w:r>
            <w:r>
              <w:rPr>
                <w:noProof/>
                <w:webHidden/>
              </w:rPr>
            </w:r>
            <w:r>
              <w:rPr>
                <w:noProof/>
                <w:webHidden/>
              </w:rPr>
              <w:fldChar w:fldCharType="separate"/>
            </w:r>
            <w:r>
              <w:rPr>
                <w:noProof/>
                <w:webHidden/>
              </w:rPr>
              <w:t>5</w:t>
            </w:r>
            <w:r>
              <w:rPr>
                <w:noProof/>
                <w:webHidden/>
              </w:rPr>
              <w:fldChar w:fldCharType="end"/>
            </w:r>
          </w:hyperlink>
        </w:p>
        <w:p w14:paraId="1C6F88D9" w14:textId="03D393AD" w:rsidR="00495582" w:rsidRDefault="00495582">
          <w:pPr>
            <w:pStyle w:val="TOC2"/>
            <w:tabs>
              <w:tab w:val="right" w:leader="dot" w:pos="9350"/>
            </w:tabs>
            <w:rPr>
              <w:noProof/>
              <w:sz w:val="22"/>
              <w:szCs w:val="22"/>
              <w:lang w:val="en-IE" w:eastAsia="en-IE"/>
            </w:rPr>
          </w:pPr>
          <w:hyperlink w:anchor="_Toc191980097" w:history="1">
            <w:r w:rsidRPr="00653CA0">
              <w:rPr>
                <w:rStyle w:val="Hyperlink"/>
                <w:noProof/>
              </w:rPr>
              <w:t>Chapter 4: End-to-end automation of the application delivery lifecycle</w:t>
            </w:r>
            <w:r>
              <w:rPr>
                <w:noProof/>
                <w:webHidden/>
              </w:rPr>
              <w:tab/>
            </w:r>
            <w:r>
              <w:rPr>
                <w:noProof/>
                <w:webHidden/>
              </w:rPr>
              <w:fldChar w:fldCharType="begin"/>
            </w:r>
            <w:r>
              <w:rPr>
                <w:noProof/>
                <w:webHidden/>
              </w:rPr>
              <w:instrText xml:space="preserve"> PAGEREF _Toc191980097 \h </w:instrText>
            </w:r>
            <w:r>
              <w:rPr>
                <w:noProof/>
                <w:webHidden/>
              </w:rPr>
            </w:r>
            <w:r>
              <w:rPr>
                <w:noProof/>
                <w:webHidden/>
              </w:rPr>
              <w:fldChar w:fldCharType="separate"/>
            </w:r>
            <w:r>
              <w:rPr>
                <w:noProof/>
                <w:webHidden/>
              </w:rPr>
              <w:t>6</w:t>
            </w:r>
            <w:r>
              <w:rPr>
                <w:noProof/>
                <w:webHidden/>
              </w:rPr>
              <w:fldChar w:fldCharType="end"/>
            </w:r>
          </w:hyperlink>
        </w:p>
        <w:p w14:paraId="7DE1B7AF" w14:textId="31902F97" w:rsidR="00495582" w:rsidRDefault="00495582">
          <w:pPr>
            <w:pStyle w:val="TOC2"/>
            <w:tabs>
              <w:tab w:val="right" w:leader="dot" w:pos="9350"/>
            </w:tabs>
            <w:rPr>
              <w:noProof/>
              <w:sz w:val="22"/>
              <w:szCs w:val="22"/>
              <w:lang w:val="en-IE" w:eastAsia="en-IE"/>
            </w:rPr>
          </w:pPr>
          <w:hyperlink w:anchor="_Toc191980098" w:history="1">
            <w:r w:rsidRPr="00653CA0">
              <w:rPr>
                <w:rStyle w:val="Hyperlink"/>
                <w:noProof/>
              </w:rPr>
              <w:t>Chapter 5: Cloud Provisioning and Configuration Management</w:t>
            </w:r>
            <w:r>
              <w:rPr>
                <w:noProof/>
                <w:webHidden/>
              </w:rPr>
              <w:tab/>
            </w:r>
            <w:r>
              <w:rPr>
                <w:noProof/>
                <w:webHidden/>
              </w:rPr>
              <w:fldChar w:fldCharType="begin"/>
            </w:r>
            <w:r>
              <w:rPr>
                <w:noProof/>
                <w:webHidden/>
              </w:rPr>
              <w:instrText xml:space="preserve"> PAGEREF _Toc191980098 \h </w:instrText>
            </w:r>
            <w:r>
              <w:rPr>
                <w:noProof/>
                <w:webHidden/>
              </w:rPr>
            </w:r>
            <w:r>
              <w:rPr>
                <w:noProof/>
                <w:webHidden/>
              </w:rPr>
              <w:fldChar w:fldCharType="separate"/>
            </w:r>
            <w:r>
              <w:rPr>
                <w:noProof/>
                <w:webHidden/>
              </w:rPr>
              <w:t>7</w:t>
            </w:r>
            <w:r>
              <w:rPr>
                <w:noProof/>
                <w:webHidden/>
              </w:rPr>
              <w:fldChar w:fldCharType="end"/>
            </w:r>
          </w:hyperlink>
        </w:p>
        <w:p w14:paraId="5750A005" w14:textId="72D37ADB" w:rsidR="00495582" w:rsidRDefault="00495582">
          <w:pPr>
            <w:pStyle w:val="TOC2"/>
            <w:tabs>
              <w:tab w:val="right" w:leader="dot" w:pos="9350"/>
            </w:tabs>
            <w:rPr>
              <w:noProof/>
              <w:sz w:val="22"/>
              <w:szCs w:val="22"/>
              <w:lang w:val="en-IE" w:eastAsia="en-IE"/>
            </w:rPr>
          </w:pPr>
          <w:hyperlink w:anchor="_Toc191980099" w:history="1">
            <w:r w:rsidRPr="00653CA0">
              <w:rPr>
                <w:rStyle w:val="Hyperlink"/>
                <w:noProof/>
              </w:rPr>
              <w:t>Chapter 6: Deploying Application (AWS, Azure, and Docker)</w:t>
            </w:r>
            <w:r>
              <w:rPr>
                <w:noProof/>
                <w:webHidden/>
              </w:rPr>
              <w:tab/>
            </w:r>
            <w:r>
              <w:rPr>
                <w:noProof/>
                <w:webHidden/>
              </w:rPr>
              <w:fldChar w:fldCharType="begin"/>
            </w:r>
            <w:r>
              <w:rPr>
                <w:noProof/>
                <w:webHidden/>
              </w:rPr>
              <w:instrText xml:space="preserve"> PAGEREF _Toc191980099 \h </w:instrText>
            </w:r>
            <w:r>
              <w:rPr>
                <w:noProof/>
                <w:webHidden/>
              </w:rPr>
            </w:r>
            <w:r>
              <w:rPr>
                <w:noProof/>
                <w:webHidden/>
              </w:rPr>
              <w:fldChar w:fldCharType="separate"/>
            </w:r>
            <w:r>
              <w:rPr>
                <w:noProof/>
                <w:webHidden/>
              </w:rPr>
              <w:t>8</w:t>
            </w:r>
            <w:r>
              <w:rPr>
                <w:noProof/>
                <w:webHidden/>
              </w:rPr>
              <w:fldChar w:fldCharType="end"/>
            </w:r>
          </w:hyperlink>
        </w:p>
        <w:p w14:paraId="4B17CBF0" w14:textId="7FE79B1A" w:rsidR="00495582" w:rsidRDefault="00495582">
          <w:pPr>
            <w:pStyle w:val="TOC2"/>
            <w:tabs>
              <w:tab w:val="right" w:leader="dot" w:pos="9350"/>
            </w:tabs>
            <w:rPr>
              <w:noProof/>
              <w:sz w:val="22"/>
              <w:szCs w:val="22"/>
              <w:lang w:val="en-IE" w:eastAsia="en-IE"/>
            </w:rPr>
          </w:pPr>
          <w:hyperlink w:anchor="_Toc191980100" w:history="1">
            <w:r w:rsidRPr="00653CA0">
              <w:rPr>
                <w:rStyle w:val="Hyperlink"/>
                <w:noProof/>
              </w:rPr>
              <w:t>Chapter 7: Monitoring Infrastructure and Applications</w:t>
            </w:r>
            <w:r>
              <w:rPr>
                <w:noProof/>
                <w:webHidden/>
              </w:rPr>
              <w:tab/>
            </w:r>
            <w:r>
              <w:rPr>
                <w:noProof/>
                <w:webHidden/>
              </w:rPr>
              <w:fldChar w:fldCharType="begin"/>
            </w:r>
            <w:r>
              <w:rPr>
                <w:noProof/>
                <w:webHidden/>
              </w:rPr>
              <w:instrText xml:space="preserve"> PAGEREF _Toc191980100 \h </w:instrText>
            </w:r>
            <w:r>
              <w:rPr>
                <w:noProof/>
                <w:webHidden/>
              </w:rPr>
            </w:r>
            <w:r>
              <w:rPr>
                <w:noProof/>
                <w:webHidden/>
              </w:rPr>
              <w:fldChar w:fldCharType="separate"/>
            </w:r>
            <w:r>
              <w:rPr>
                <w:noProof/>
                <w:webHidden/>
              </w:rPr>
              <w:t>9</w:t>
            </w:r>
            <w:r>
              <w:rPr>
                <w:noProof/>
                <w:webHidden/>
              </w:rPr>
              <w:fldChar w:fldCharType="end"/>
            </w:r>
          </w:hyperlink>
        </w:p>
        <w:p w14:paraId="6AF79425" w14:textId="7408FAB7" w:rsidR="00495582" w:rsidRDefault="00495582">
          <w:pPr>
            <w:pStyle w:val="TOC2"/>
            <w:tabs>
              <w:tab w:val="right" w:leader="dot" w:pos="9350"/>
            </w:tabs>
            <w:rPr>
              <w:noProof/>
              <w:sz w:val="22"/>
              <w:szCs w:val="22"/>
              <w:lang w:val="en-IE" w:eastAsia="en-IE"/>
            </w:rPr>
          </w:pPr>
          <w:hyperlink w:anchor="_Toc191980101" w:history="1">
            <w:r w:rsidRPr="00653CA0">
              <w:rPr>
                <w:rStyle w:val="Hyperlink"/>
                <w:noProof/>
              </w:rPr>
              <w:t>Chapter 8: Orchestrating Application Deployment</w:t>
            </w:r>
            <w:r>
              <w:rPr>
                <w:noProof/>
                <w:webHidden/>
              </w:rPr>
              <w:tab/>
            </w:r>
            <w:r>
              <w:rPr>
                <w:noProof/>
                <w:webHidden/>
              </w:rPr>
              <w:fldChar w:fldCharType="begin"/>
            </w:r>
            <w:r>
              <w:rPr>
                <w:noProof/>
                <w:webHidden/>
              </w:rPr>
              <w:instrText xml:space="preserve"> PAGEREF _Toc191980101 \h </w:instrText>
            </w:r>
            <w:r>
              <w:rPr>
                <w:noProof/>
                <w:webHidden/>
              </w:rPr>
            </w:r>
            <w:r>
              <w:rPr>
                <w:noProof/>
                <w:webHidden/>
              </w:rPr>
              <w:fldChar w:fldCharType="separate"/>
            </w:r>
            <w:r>
              <w:rPr>
                <w:noProof/>
                <w:webHidden/>
              </w:rPr>
              <w:t>10</w:t>
            </w:r>
            <w:r>
              <w:rPr>
                <w:noProof/>
                <w:webHidden/>
              </w:rPr>
              <w:fldChar w:fldCharType="end"/>
            </w:r>
          </w:hyperlink>
        </w:p>
        <w:p w14:paraId="36FB471A" w14:textId="1E9ADB0A" w:rsidR="00495582" w:rsidRDefault="00495582">
          <w:pPr>
            <w:pStyle w:val="TOC1"/>
            <w:tabs>
              <w:tab w:val="right" w:leader="dot" w:pos="9350"/>
            </w:tabs>
            <w:rPr>
              <w:noProof/>
              <w:sz w:val="22"/>
              <w:szCs w:val="22"/>
              <w:lang w:val="en-IE" w:eastAsia="en-IE"/>
            </w:rPr>
          </w:pPr>
          <w:hyperlink w:anchor="_Toc191980102" w:history="1">
            <w:r w:rsidRPr="00653CA0">
              <w:rPr>
                <w:rStyle w:val="Hyperlink"/>
                <w:noProof/>
              </w:rPr>
              <w:t>References</w:t>
            </w:r>
            <w:r>
              <w:rPr>
                <w:noProof/>
                <w:webHidden/>
              </w:rPr>
              <w:tab/>
            </w:r>
            <w:r>
              <w:rPr>
                <w:noProof/>
                <w:webHidden/>
              </w:rPr>
              <w:fldChar w:fldCharType="begin"/>
            </w:r>
            <w:r>
              <w:rPr>
                <w:noProof/>
                <w:webHidden/>
              </w:rPr>
              <w:instrText xml:space="preserve"> PAGEREF _Toc191980102 \h </w:instrText>
            </w:r>
            <w:r>
              <w:rPr>
                <w:noProof/>
                <w:webHidden/>
              </w:rPr>
            </w:r>
            <w:r>
              <w:rPr>
                <w:noProof/>
                <w:webHidden/>
              </w:rPr>
              <w:fldChar w:fldCharType="separate"/>
            </w:r>
            <w:r>
              <w:rPr>
                <w:noProof/>
                <w:webHidden/>
              </w:rPr>
              <w:t>11</w:t>
            </w:r>
            <w:r>
              <w:rPr>
                <w:noProof/>
                <w:webHidden/>
              </w:rPr>
              <w:fldChar w:fldCharType="end"/>
            </w:r>
          </w:hyperlink>
        </w:p>
        <w:p w14:paraId="76CCB882" w14:textId="60E38D6E" w:rsidR="00CE1490" w:rsidRPr="00CE1490" w:rsidRDefault="00CE1490">
          <w:pPr>
            <w:rPr>
              <w:rFonts w:ascii="Times New Roman" w:hAnsi="Times New Roman" w:cs="Times New Roman"/>
            </w:rPr>
          </w:pPr>
          <w:r w:rsidRPr="00CE1490">
            <w:rPr>
              <w:rFonts w:ascii="Times New Roman" w:hAnsi="Times New Roman" w:cs="Times New Roman"/>
              <w:b/>
              <w:bCs/>
              <w:noProof/>
            </w:rPr>
            <w:fldChar w:fldCharType="end"/>
          </w:r>
        </w:p>
      </w:sdtContent>
    </w:sdt>
    <w:p w14:paraId="0546B7EB" w14:textId="77777777" w:rsidR="00680111" w:rsidRPr="00CE1490" w:rsidRDefault="00680111" w:rsidP="00680111">
      <w:pPr>
        <w:rPr>
          <w:rFonts w:ascii="Times New Roman" w:hAnsi="Times New Roman" w:cs="Times New Roman"/>
        </w:rPr>
      </w:pPr>
    </w:p>
    <w:p w14:paraId="6B7AB4EF" w14:textId="77777777" w:rsidR="00CE1490" w:rsidRPr="00CE1490" w:rsidRDefault="00CE1490" w:rsidP="00680111">
      <w:pPr>
        <w:rPr>
          <w:rFonts w:ascii="Times New Roman" w:hAnsi="Times New Roman" w:cs="Times New Roman"/>
        </w:rPr>
      </w:pPr>
    </w:p>
    <w:p w14:paraId="2346D3DE" w14:textId="25A9A309" w:rsidR="00CE1490" w:rsidRPr="00CE1490" w:rsidRDefault="00CE1490" w:rsidP="00680111">
      <w:pPr>
        <w:rPr>
          <w:rFonts w:ascii="Times New Roman" w:hAnsi="Times New Roman" w:cs="Times New Roman"/>
        </w:rPr>
      </w:pPr>
    </w:p>
    <w:p w14:paraId="38281297" w14:textId="66DD917A" w:rsidR="00CE1490" w:rsidRPr="00CE1490" w:rsidRDefault="00CE1490" w:rsidP="00CE1490">
      <w:pPr>
        <w:pStyle w:val="Heading2"/>
        <w:rPr>
          <w:rFonts w:ascii="Times New Roman" w:hAnsi="Times New Roman" w:cs="Times New Roman"/>
        </w:rPr>
      </w:pPr>
      <w:bookmarkStart w:id="0" w:name="_Toc191980082"/>
      <w:r w:rsidRPr="00CE1490">
        <w:rPr>
          <w:rFonts w:ascii="Times New Roman" w:hAnsi="Times New Roman" w:cs="Times New Roman"/>
        </w:rPr>
        <w:t>Introduction</w:t>
      </w:r>
      <w:bookmarkEnd w:id="0"/>
    </w:p>
    <w:p w14:paraId="1EDEE220" w14:textId="19C5D43C" w:rsidR="00CE1490" w:rsidRPr="00CE1490" w:rsidRDefault="00CE1490" w:rsidP="00E15065">
      <w:pPr>
        <w:ind w:left="360"/>
        <w:rPr>
          <w:rFonts w:ascii="Times New Roman" w:hAnsi="Times New Roman" w:cs="Times New Roman"/>
        </w:rPr>
      </w:pPr>
      <w:r w:rsidRPr="00CE1490">
        <w:rPr>
          <w:rFonts w:ascii="Times New Roman" w:hAnsi="Times New Roman" w:cs="Times New Roman"/>
        </w:rPr>
        <w:t xml:space="preserve">The tools used in this assignment are: </w:t>
      </w:r>
    </w:p>
    <w:p w14:paraId="649E7E1D" w14:textId="5E6FAFC1" w:rsidR="00CE1490" w:rsidRDefault="00CE1490" w:rsidP="00E15065">
      <w:pPr>
        <w:pStyle w:val="ListParagraph"/>
        <w:numPr>
          <w:ilvl w:val="0"/>
          <w:numId w:val="1"/>
        </w:numPr>
        <w:spacing w:line="360" w:lineRule="auto"/>
        <w:ind w:left="1080"/>
        <w:rPr>
          <w:rFonts w:ascii="Times New Roman" w:hAnsi="Times New Roman" w:cs="Times New Roman"/>
        </w:rPr>
      </w:pPr>
      <w:r w:rsidRPr="00CE1490">
        <w:rPr>
          <w:rFonts w:ascii="Times New Roman" w:hAnsi="Times New Roman" w:cs="Times New Roman"/>
        </w:rPr>
        <w:t xml:space="preserve">GitHub </w:t>
      </w:r>
    </w:p>
    <w:p w14:paraId="570A7313" w14:textId="39246754" w:rsidR="00CE1490" w:rsidRPr="00CE1490" w:rsidRDefault="00795EF7" w:rsidP="00E15065">
      <w:pPr>
        <w:pStyle w:val="ListParagraph"/>
        <w:numPr>
          <w:ilvl w:val="0"/>
          <w:numId w:val="1"/>
        </w:numPr>
        <w:spacing w:line="360" w:lineRule="auto"/>
        <w:ind w:left="1080"/>
        <w:rPr>
          <w:rFonts w:ascii="Times New Roman" w:hAnsi="Times New Roman" w:cs="Times New Roman"/>
        </w:rPr>
      </w:pPr>
      <w:r>
        <w:rPr>
          <w:rFonts w:ascii="Times New Roman" w:hAnsi="Times New Roman" w:cs="Times New Roman"/>
        </w:rPr>
        <w:t>Jenkins</w:t>
      </w:r>
    </w:p>
    <w:p w14:paraId="3EFF4575" w14:textId="4D010742" w:rsidR="00CE1490" w:rsidRPr="00CE1490" w:rsidRDefault="00CE1490" w:rsidP="00E15065">
      <w:pPr>
        <w:pStyle w:val="ListParagraph"/>
        <w:numPr>
          <w:ilvl w:val="0"/>
          <w:numId w:val="1"/>
        </w:numPr>
        <w:spacing w:line="360" w:lineRule="auto"/>
        <w:ind w:left="1080"/>
        <w:rPr>
          <w:rFonts w:ascii="Times New Roman" w:hAnsi="Times New Roman" w:cs="Times New Roman"/>
        </w:rPr>
      </w:pPr>
      <w:r w:rsidRPr="00CE1490">
        <w:rPr>
          <w:rFonts w:ascii="Times New Roman" w:hAnsi="Times New Roman" w:cs="Times New Roman"/>
        </w:rPr>
        <w:t xml:space="preserve">Docker </w:t>
      </w:r>
    </w:p>
    <w:p w14:paraId="4173C2BF" w14:textId="5F06BEF8" w:rsidR="00CE1490" w:rsidRDefault="00CE1490" w:rsidP="00E15065">
      <w:pPr>
        <w:pStyle w:val="ListParagraph"/>
        <w:numPr>
          <w:ilvl w:val="0"/>
          <w:numId w:val="1"/>
        </w:numPr>
        <w:spacing w:line="360" w:lineRule="auto"/>
        <w:ind w:left="1080"/>
        <w:rPr>
          <w:rFonts w:ascii="Times New Roman" w:hAnsi="Times New Roman" w:cs="Times New Roman"/>
        </w:rPr>
      </w:pPr>
      <w:r w:rsidRPr="00CE1490">
        <w:rPr>
          <w:rFonts w:ascii="Times New Roman" w:hAnsi="Times New Roman" w:cs="Times New Roman"/>
        </w:rPr>
        <w:t>SonarQube</w:t>
      </w:r>
    </w:p>
    <w:p w14:paraId="6C95597A" w14:textId="2EE12232" w:rsidR="00CE1490" w:rsidRDefault="00CE1490" w:rsidP="00E15065">
      <w:pPr>
        <w:pStyle w:val="ListParagraph"/>
        <w:numPr>
          <w:ilvl w:val="0"/>
          <w:numId w:val="1"/>
        </w:numPr>
        <w:spacing w:line="360" w:lineRule="auto"/>
        <w:ind w:left="1080"/>
        <w:rPr>
          <w:rFonts w:ascii="Times New Roman" w:hAnsi="Times New Roman" w:cs="Times New Roman"/>
        </w:rPr>
      </w:pPr>
      <w:r>
        <w:rPr>
          <w:rFonts w:ascii="Times New Roman" w:hAnsi="Times New Roman" w:cs="Times New Roman"/>
        </w:rPr>
        <w:t>Maven</w:t>
      </w:r>
    </w:p>
    <w:p w14:paraId="551758A7" w14:textId="6EB529E0" w:rsidR="00CE1490" w:rsidRDefault="000C2F78" w:rsidP="00E15065">
      <w:pPr>
        <w:pStyle w:val="ListParagraph"/>
        <w:numPr>
          <w:ilvl w:val="0"/>
          <w:numId w:val="1"/>
        </w:numPr>
        <w:spacing w:line="360" w:lineRule="auto"/>
        <w:ind w:left="1080"/>
        <w:rPr>
          <w:rFonts w:ascii="Times New Roman" w:hAnsi="Times New Roman" w:cs="Times New Roman"/>
        </w:rPr>
      </w:pPr>
      <w:r>
        <w:rPr>
          <w:rFonts w:ascii="Times New Roman" w:hAnsi="Times New Roman" w:cs="Times New Roman"/>
        </w:rPr>
        <w:t>GitHub Actions</w:t>
      </w:r>
    </w:p>
    <w:p w14:paraId="19BA202B" w14:textId="7557652D" w:rsidR="00CE1490" w:rsidRDefault="00CE1490" w:rsidP="00E15065">
      <w:pPr>
        <w:pStyle w:val="ListParagraph"/>
        <w:numPr>
          <w:ilvl w:val="0"/>
          <w:numId w:val="1"/>
        </w:numPr>
        <w:spacing w:line="360" w:lineRule="auto"/>
        <w:ind w:left="1080"/>
        <w:rPr>
          <w:rFonts w:ascii="Times New Roman" w:hAnsi="Times New Roman" w:cs="Times New Roman"/>
        </w:rPr>
      </w:pPr>
      <w:r>
        <w:rPr>
          <w:rFonts w:ascii="Times New Roman" w:hAnsi="Times New Roman" w:cs="Times New Roman"/>
        </w:rPr>
        <w:t>Jira</w:t>
      </w:r>
    </w:p>
    <w:p w14:paraId="721FB774" w14:textId="3766EDA0" w:rsidR="00CE1490" w:rsidRDefault="00CE1490" w:rsidP="00CE1490">
      <w:pPr>
        <w:pStyle w:val="Heading2"/>
      </w:pPr>
    </w:p>
    <w:p w14:paraId="3960026D" w14:textId="4AE7B8F9" w:rsidR="00C030C6" w:rsidRDefault="00CE1490" w:rsidP="00C030C6">
      <w:pPr>
        <w:pStyle w:val="Heading2"/>
      </w:pPr>
      <w:bookmarkStart w:id="1" w:name="_Toc191980083"/>
      <w:r>
        <w:t xml:space="preserve">Chapter 1: Code </w:t>
      </w:r>
      <w:r w:rsidR="00C030C6">
        <w:t>and</w:t>
      </w:r>
      <w:r>
        <w:t xml:space="preserve"> Tools</w:t>
      </w:r>
      <w:bookmarkEnd w:id="1"/>
      <w:r>
        <w:t xml:space="preserve"> </w:t>
      </w:r>
    </w:p>
    <w:p w14:paraId="2D17979A" w14:textId="72C3B036" w:rsidR="00C030C6" w:rsidRPr="0002566F" w:rsidRDefault="00C030C6" w:rsidP="0002566F">
      <w:pPr>
        <w:spacing w:line="360" w:lineRule="auto"/>
        <w:jc w:val="both"/>
        <w:rPr>
          <w:rFonts w:ascii="Times New Roman" w:eastAsia="Times New Roman" w:hAnsi="Times New Roman" w:cs="Times New Roman"/>
          <w:lang w:val="en-IE" w:eastAsia="en-IE"/>
        </w:rPr>
      </w:pPr>
      <w:bookmarkStart w:id="2" w:name="_Toc191980084"/>
      <w:r w:rsidRPr="00005445">
        <w:rPr>
          <w:rStyle w:val="Heading3Char"/>
        </w:rPr>
        <w:t>GitHub</w:t>
      </w:r>
      <w:r w:rsidR="00005445" w:rsidRPr="00005445">
        <w:rPr>
          <w:rStyle w:val="Heading3Char"/>
        </w:rPr>
        <w:t>:</w:t>
      </w:r>
      <w:bookmarkEnd w:id="2"/>
      <w:r w:rsidR="00005445">
        <w:t xml:space="preserve"> </w:t>
      </w:r>
      <w:r w:rsidR="00005445" w:rsidRPr="00005445">
        <w:rPr>
          <w:rFonts w:ascii="Times New Roman" w:eastAsia="Times New Roman" w:hAnsi="Times New Roman" w:cs="Times New Roman"/>
          <w:lang w:val="en-IE" w:eastAsia="en-IE"/>
        </w:rPr>
        <w:t>serves as the main source code repository for managing the version history and application code. It offers issue tracking, pull requests, and collaborative tools.</w:t>
      </w:r>
    </w:p>
    <w:p w14:paraId="03E3E5F7" w14:textId="2F211A0C" w:rsidR="004C0B48" w:rsidRPr="0002566F" w:rsidRDefault="00795EF7" w:rsidP="0002566F">
      <w:pPr>
        <w:spacing w:line="360" w:lineRule="auto"/>
        <w:jc w:val="both"/>
        <w:rPr>
          <w:rFonts w:ascii="Times New Roman" w:hAnsi="Times New Roman" w:cs="Times New Roman"/>
          <w:lang w:val="en-IE"/>
        </w:rPr>
      </w:pPr>
      <w:bookmarkStart w:id="3" w:name="_Toc191980085"/>
      <w:r>
        <w:rPr>
          <w:rStyle w:val="Heading3Char"/>
        </w:rPr>
        <w:t>Jenkins</w:t>
      </w:r>
      <w:r w:rsidR="00005445" w:rsidRPr="004C0B48">
        <w:rPr>
          <w:rStyle w:val="Heading3Char"/>
        </w:rPr>
        <w:t>:</w:t>
      </w:r>
      <w:bookmarkEnd w:id="3"/>
      <w:r w:rsidR="00005445">
        <w:t xml:space="preserve"> </w:t>
      </w:r>
      <w:r w:rsidR="0002566F" w:rsidRPr="0002566F">
        <w:rPr>
          <w:rFonts w:ascii="Times New Roman" w:hAnsi="Times New Roman" w:cs="Times New Roman"/>
          <w:lang w:val="en-IE"/>
        </w:rPr>
        <w:t>As the Continuous Integration (CI) tool, Jenkins will automate the application development, testing, and deployment process. It will be set up to run unit tests, start automated deployment pipelines, and grab code from GitHub.</w:t>
      </w:r>
    </w:p>
    <w:p w14:paraId="69682CBC" w14:textId="584BFBD4" w:rsidR="00C030C6" w:rsidRPr="0002566F" w:rsidRDefault="00C030C6" w:rsidP="00C030C6">
      <w:pPr>
        <w:rPr>
          <w:rFonts w:ascii="Times New Roman" w:eastAsia="Times New Roman" w:hAnsi="Times New Roman" w:cs="Times New Roman"/>
          <w:lang w:val="en-IE" w:eastAsia="en-IE"/>
        </w:rPr>
      </w:pPr>
      <w:bookmarkStart w:id="4" w:name="_Toc191980086"/>
      <w:r w:rsidRPr="004C0B48">
        <w:rPr>
          <w:rStyle w:val="Heading3Char"/>
        </w:rPr>
        <w:t>Docker</w:t>
      </w:r>
      <w:r w:rsidR="00005445" w:rsidRPr="004C0B48">
        <w:rPr>
          <w:rStyle w:val="Heading3Char"/>
        </w:rPr>
        <w:t>:</w:t>
      </w:r>
      <w:bookmarkEnd w:id="4"/>
      <w:r w:rsidR="004C0B48">
        <w:t xml:space="preserve"> </w:t>
      </w:r>
      <w:r w:rsidR="004C0B48" w:rsidRPr="004C0B48">
        <w:rPr>
          <w:rFonts w:ascii="Times New Roman" w:eastAsia="Times New Roman" w:hAnsi="Times New Roman" w:cs="Times New Roman"/>
          <w:lang w:val="en-IE" w:eastAsia="en-IE"/>
        </w:rPr>
        <w:t>allows the program to be containerized, guaranteeing consistency across many environments.</w:t>
      </w:r>
    </w:p>
    <w:p w14:paraId="23739312" w14:textId="39224E7A" w:rsidR="00DA6537" w:rsidRDefault="00C030C6" w:rsidP="00DA6537">
      <w:pPr>
        <w:rPr>
          <w:rFonts w:ascii="Times New Roman" w:eastAsia="Times New Roman" w:hAnsi="Times New Roman" w:cs="Times New Roman"/>
          <w:lang w:val="en-IE" w:eastAsia="en-IE"/>
        </w:rPr>
      </w:pPr>
      <w:bookmarkStart w:id="5" w:name="_Toc191980087"/>
      <w:r w:rsidRPr="00DA6537">
        <w:rPr>
          <w:rStyle w:val="Heading3Char"/>
        </w:rPr>
        <w:t>SonarQube</w:t>
      </w:r>
      <w:r w:rsidR="00005445" w:rsidRPr="00DA6537">
        <w:rPr>
          <w:rStyle w:val="Heading3Char"/>
        </w:rPr>
        <w:t>:</w:t>
      </w:r>
      <w:bookmarkEnd w:id="5"/>
      <w:r w:rsidR="004C0B48" w:rsidRPr="00DA6537">
        <w:rPr>
          <w:rStyle w:val="Heading3Char"/>
        </w:rPr>
        <w:t xml:space="preserve"> </w:t>
      </w:r>
      <w:r w:rsidR="00DA6537" w:rsidRPr="00DA6537">
        <w:rPr>
          <w:rFonts w:ascii="Times New Roman" w:eastAsia="Times New Roman" w:hAnsi="Times New Roman" w:cs="Times New Roman"/>
          <w:lang w:val="en-IE" w:eastAsia="en-IE"/>
        </w:rPr>
        <w:t xml:space="preserve">included </w:t>
      </w:r>
      <w:r w:rsidR="00420A8F" w:rsidRPr="00DA6537">
        <w:rPr>
          <w:rFonts w:ascii="Times New Roman" w:eastAsia="Times New Roman" w:hAnsi="Times New Roman" w:cs="Times New Roman"/>
          <w:lang w:val="en-IE" w:eastAsia="en-IE"/>
        </w:rPr>
        <w:t>in</w:t>
      </w:r>
      <w:r w:rsidR="00DA6537" w:rsidRPr="00DA6537">
        <w:rPr>
          <w:rFonts w:ascii="Times New Roman" w:eastAsia="Times New Roman" w:hAnsi="Times New Roman" w:cs="Times New Roman"/>
          <w:lang w:val="en-IE" w:eastAsia="en-IE"/>
        </w:rPr>
        <w:t xml:space="preserve"> the process to assess the quality of the code, find security flaws, and guarantee adherence to coding standards. </w:t>
      </w:r>
      <w:r w:rsidR="00DA6537">
        <w:rPr>
          <w:rFonts w:ascii="Times New Roman" w:eastAsia="Times New Roman" w:hAnsi="Times New Roman" w:cs="Times New Roman"/>
          <w:lang w:val="en-IE" w:eastAsia="en-IE"/>
        </w:rPr>
        <w:t xml:space="preserve">SonarQube will be integrated in </w:t>
      </w:r>
      <w:r w:rsidR="00DA6537" w:rsidRPr="00DA6537">
        <w:rPr>
          <w:rFonts w:ascii="Times New Roman" w:eastAsia="Times New Roman" w:hAnsi="Times New Roman" w:cs="Times New Roman"/>
          <w:lang w:val="en-IE" w:eastAsia="en-IE"/>
        </w:rPr>
        <w:t>GitHub Actions will be set up to perform static code analysis following every commit.</w:t>
      </w:r>
    </w:p>
    <w:p w14:paraId="29976CD5" w14:textId="4038573C" w:rsidR="00495582" w:rsidRPr="00495582" w:rsidRDefault="000C2F78" w:rsidP="00495582">
      <w:pPr>
        <w:spacing w:line="360" w:lineRule="auto"/>
        <w:jc w:val="both"/>
        <w:rPr>
          <w:rFonts w:ascii="Times New Roman" w:eastAsia="Times New Roman" w:hAnsi="Times New Roman" w:cs="Times New Roman"/>
          <w:lang w:val="en-IE" w:eastAsia="en-IE"/>
        </w:rPr>
      </w:pPr>
      <w:bookmarkStart w:id="6" w:name="_Toc191980088"/>
      <w:r w:rsidRPr="00495582">
        <w:rPr>
          <w:rStyle w:val="Heading3Char"/>
        </w:rPr>
        <w:t>Maven:</w:t>
      </w:r>
      <w:bookmarkEnd w:id="6"/>
      <w:r>
        <w:rPr>
          <w:rFonts w:eastAsia="Times New Roman"/>
          <w:lang w:val="en-IE" w:eastAsia="en-IE"/>
        </w:rPr>
        <w:t xml:space="preserve"> </w:t>
      </w:r>
      <w:r w:rsidR="00495582" w:rsidRPr="00495582">
        <w:rPr>
          <w:rFonts w:ascii="Times New Roman" w:eastAsia="Times New Roman" w:hAnsi="Times New Roman" w:cs="Times New Roman"/>
          <w:lang w:val="en-IE" w:eastAsia="en-IE"/>
        </w:rPr>
        <w:t>Mostly used for Java applications, Maven is a strong build automation tool. It manages builds, packaging, and project dependencies. The Java application in this project will be compiled using Maven, unit tested, and packaged as a deployable artifact. The repository's pom.xml file lists the plugins and dependencies required for the build procedure.</w:t>
      </w:r>
    </w:p>
    <w:p w14:paraId="21F21CA1" w14:textId="698C4CD1" w:rsidR="00495582" w:rsidRPr="00495582" w:rsidRDefault="000C2F78" w:rsidP="00495582">
      <w:pPr>
        <w:spacing w:line="360" w:lineRule="auto"/>
        <w:jc w:val="both"/>
        <w:rPr>
          <w:rFonts w:ascii="Times New Roman" w:eastAsia="Times New Roman" w:hAnsi="Times New Roman" w:cs="Times New Roman"/>
          <w:lang w:val="en-IE" w:eastAsia="en-IE"/>
        </w:rPr>
      </w:pPr>
      <w:bookmarkStart w:id="7" w:name="_Toc191980089"/>
      <w:r w:rsidRPr="00495582">
        <w:rPr>
          <w:rStyle w:val="Heading3Char"/>
        </w:rPr>
        <w:lastRenderedPageBreak/>
        <w:t>GitHub Actions:</w:t>
      </w:r>
      <w:bookmarkEnd w:id="7"/>
      <w:r w:rsidR="00495582" w:rsidRPr="00495582">
        <w:t xml:space="preserve"> </w:t>
      </w:r>
      <w:r w:rsidR="00495582" w:rsidRPr="00495582">
        <w:rPr>
          <w:rFonts w:ascii="Times New Roman" w:eastAsia="Times New Roman" w:hAnsi="Times New Roman" w:cs="Times New Roman"/>
          <w:lang w:val="en-IE" w:eastAsia="en-IE"/>
        </w:rPr>
        <w:t xml:space="preserve">CI/CD capabilities are inherent to GitHub </w:t>
      </w:r>
      <w:r w:rsidR="00495582">
        <w:rPr>
          <w:rFonts w:ascii="Times New Roman" w:eastAsia="Times New Roman" w:hAnsi="Times New Roman" w:cs="Times New Roman"/>
          <w:lang w:val="en-IE" w:eastAsia="en-IE"/>
        </w:rPr>
        <w:t>due</w:t>
      </w:r>
      <w:r w:rsidR="00495582" w:rsidRPr="00495582">
        <w:rPr>
          <w:rFonts w:ascii="Times New Roman" w:eastAsia="Times New Roman" w:hAnsi="Times New Roman" w:cs="Times New Roman"/>
          <w:lang w:val="en-IE" w:eastAsia="en-IE"/>
        </w:rPr>
        <w:t xml:space="preserve"> to GitHub Actions. Jenkins will manage the main CI/CD pipeline, but GitHub Actions can be used for other automatic processes including launching builds in response to pull requests, performing security scans, and checking dependencies. Its smooth integration with GitHub repositories improves the effectiveness of automation.</w:t>
      </w:r>
    </w:p>
    <w:p w14:paraId="401C5DF3" w14:textId="77777777" w:rsidR="00300844" w:rsidRPr="00DA6537" w:rsidRDefault="00300844" w:rsidP="00DA6537">
      <w:pPr>
        <w:rPr>
          <w:rFonts w:ascii="Times New Roman" w:eastAsia="Times New Roman" w:hAnsi="Times New Roman" w:cs="Times New Roman"/>
          <w:lang w:val="en-IE" w:eastAsia="en-IE"/>
        </w:rPr>
      </w:pPr>
    </w:p>
    <w:p w14:paraId="6B053C4A" w14:textId="2155B754" w:rsidR="00DD0DEB" w:rsidRDefault="00DD0DEB" w:rsidP="00DD0DEB">
      <w:pPr>
        <w:pStyle w:val="Heading3"/>
      </w:pPr>
      <w:bookmarkStart w:id="8" w:name="_Toc191980090"/>
      <w:r>
        <w:t>1.</w:t>
      </w:r>
      <w:r w:rsidR="00DA6537">
        <w:t>2</w:t>
      </w:r>
      <w:r>
        <w:t xml:space="preserve"> Flow Diagram</w:t>
      </w:r>
      <w:bookmarkEnd w:id="8"/>
    </w:p>
    <w:p w14:paraId="7066E85B" w14:textId="501C99DA" w:rsidR="00300844" w:rsidRPr="00300844" w:rsidRDefault="00CD7D7C" w:rsidP="00300844">
      <w:r w:rsidRPr="00CD7D7C">
        <w:rPr>
          <w:noProof/>
        </w:rPr>
        <w:drawing>
          <wp:inline distT="0" distB="0" distL="0" distR="0" wp14:anchorId="74471ADB" wp14:editId="7EA9D9FE">
            <wp:extent cx="5943600"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9540"/>
                    </a:xfrm>
                    <a:prstGeom prst="rect">
                      <a:avLst/>
                    </a:prstGeom>
                  </pic:spPr>
                </pic:pic>
              </a:graphicData>
            </a:graphic>
          </wp:inline>
        </w:drawing>
      </w:r>
    </w:p>
    <w:p w14:paraId="2DFD33B9" w14:textId="551CDB82" w:rsidR="00CE1490" w:rsidRDefault="00CE1490" w:rsidP="00CE1490"/>
    <w:p w14:paraId="4F1DFC57" w14:textId="2E8879A1" w:rsidR="00CD7D7C" w:rsidRDefault="00CD7D7C" w:rsidP="00CE1490"/>
    <w:p w14:paraId="44AEEB22" w14:textId="77777777" w:rsidR="00CD7D7C" w:rsidRDefault="00CD7D7C" w:rsidP="00CE1490"/>
    <w:p w14:paraId="4A4217C9" w14:textId="75C7877A" w:rsidR="00300844" w:rsidRDefault="00300844" w:rsidP="00CE1490"/>
    <w:p w14:paraId="02A549A3" w14:textId="6707B358" w:rsidR="00495582" w:rsidRDefault="00495582" w:rsidP="00CE1490"/>
    <w:p w14:paraId="2D7824E4" w14:textId="77777777" w:rsidR="00495582" w:rsidRDefault="00495582" w:rsidP="00CE1490"/>
    <w:p w14:paraId="1412670E" w14:textId="325CBB7F" w:rsidR="00CE1490" w:rsidRDefault="00CE1490" w:rsidP="00CE1490">
      <w:pPr>
        <w:pStyle w:val="Heading2"/>
      </w:pPr>
      <w:bookmarkStart w:id="9" w:name="_Toc191980091"/>
      <w:r>
        <w:lastRenderedPageBreak/>
        <w:t>Chapter 2: Continuous Integration</w:t>
      </w:r>
      <w:bookmarkEnd w:id="9"/>
    </w:p>
    <w:p w14:paraId="7867AD68" w14:textId="77777777" w:rsidR="00DD0DEB" w:rsidRDefault="00DD0DEB" w:rsidP="00DD0DEB"/>
    <w:p w14:paraId="5A4B45DC" w14:textId="00AD800C" w:rsidR="00DD0DEB" w:rsidRDefault="00DA6537" w:rsidP="00DA6537">
      <w:pPr>
        <w:pStyle w:val="Heading2"/>
      </w:pPr>
      <w:bookmarkStart w:id="10" w:name="_Toc191980092"/>
      <w:r>
        <w:t>2.1 Setup of GitHub Repository</w:t>
      </w:r>
      <w:bookmarkEnd w:id="10"/>
      <w:r>
        <w:t xml:space="preserve"> </w:t>
      </w:r>
    </w:p>
    <w:p w14:paraId="61DAFA75" w14:textId="179CAFF8" w:rsidR="00420A8F" w:rsidRPr="004279CC" w:rsidRDefault="00420A8F" w:rsidP="004279CC">
      <w:pPr>
        <w:spacing w:line="360" w:lineRule="auto"/>
        <w:jc w:val="both"/>
        <w:rPr>
          <w:rFonts w:ascii="Times New Roman" w:hAnsi="Times New Roman" w:cs="Times New Roman"/>
          <w:lang w:val="en-IE"/>
        </w:rPr>
      </w:pPr>
      <w:r w:rsidRPr="004279CC">
        <w:rPr>
          <w:rFonts w:ascii="Times New Roman" w:hAnsi="Times New Roman" w:cs="Times New Roman"/>
        </w:rPr>
        <w:t xml:space="preserve">The repository used was </w:t>
      </w:r>
      <w:r w:rsidRPr="004279CC">
        <w:rPr>
          <w:rFonts w:ascii="Times New Roman" w:hAnsi="Times New Roman" w:cs="Times New Roman"/>
          <w:lang w:val="en-IE"/>
        </w:rPr>
        <w:t xml:space="preserve">a well-maintained Java application from GitHub that was forked and is used as the test application. In the setup of the repository, ensuring that a pom.xml file was included in the repository for Maven builds. </w:t>
      </w:r>
      <w:r w:rsidR="00495582">
        <w:rPr>
          <w:rFonts w:ascii="Times New Roman" w:hAnsi="Times New Roman" w:cs="Times New Roman"/>
          <w:lang w:val="en-IE"/>
        </w:rPr>
        <w:t xml:space="preserve">This repository will be connected within Jenkins. </w:t>
      </w:r>
    </w:p>
    <w:p w14:paraId="6EF978BB" w14:textId="0A18939B" w:rsidR="004279CC" w:rsidRPr="00420A8F" w:rsidRDefault="004279CC" w:rsidP="00420A8F">
      <w:pPr>
        <w:rPr>
          <w:lang w:val="en-IE"/>
        </w:rPr>
      </w:pPr>
      <w:r w:rsidRPr="004279CC">
        <w:rPr>
          <w:noProof/>
          <w:lang w:val="en-IE"/>
        </w:rPr>
        <w:drawing>
          <wp:inline distT="0" distB="0" distL="0" distR="0" wp14:anchorId="6BE34BA4" wp14:editId="7DE58553">
            <wp:extent cx="5943600" cy="2870200"/>
            <wp:effectExtent l="0" t="0" r="0" b="6350"/>
            <wp:docPr id="232990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90393" name="Picture 1" descr="A screenshot of a computer&#10;&#10;AI-generated content may be incorrect."/>
                    <pic:cNvPicPr/>
                  </pic:nvPicPr>
                  <pic:blipFill>
                    <a:blip r:embed="rId7"/>
                    <a:stretch>
                      <a:fillRect/>
                    </a:stretch>
                  </pic:blipFill>
                  <pic:spPr>
                    <a:xfrm>
                      <a:off x="0" y="0"/>
                      <a:ext cx="5943600" cy="2870200"/>
                    </a:xfrm>
                    <a:prstGeom prst="rect">
                      <a:avLst/>
                    </a:prstGeom>
                  </pic:spPr>
                </pic:pic>
              </a:graphicData>
            </a:graphic>
          </wp:inline>
        </w:drawing>
      </w:r>
    </w:p>
    <w:p w14:paraId="1B15EC5B" w14:textId="2CDA09B5" w:rsidR="00DA6537" w:rsidRPr="004279CC" w:rsidRDefault="004279CC" w:rsidP="00DA6537">
      <w:pPr>
        <w:rPr>
          <w:rFonts w:ascii="Times New Roman" w:hAnsi="Times New Roman" w:cs="Times New Roman"/>
          <w:i/>
          <w:iCs/>
          <w:color w:val="156082" w:themeColor="accent1"/>
        </w:rPr>
      </w:pPr>
      <w:r>
        <w:rPr>
          <w:rFonts w:ascii="Times New Roman" w:hAnsi="Times New Roman" w:cs="Times New Roman"/>
          <w:i/>
          <w:iCs/>
          <w:color w:val="156082" w:themeColor="accent1"/>
        </w:rPr>
        <w:t xml:space="preserve">Figure 1. GitHub Repository of Java Application. </w:t>
      </w:r>
    </w:p>
    <w:p w14:paraId="39ABB04C" w14:textId="77777777" w:rsidR="0062346F" w:rsidRDefault="0062346F" w:rsidP="00DA6537">
      <w:pPr>
        <w:pStyle w:val="Heading2"/>
      </w:pPr>
      <w:bookmarkStart w:id="11" w:name="_Toc191980093"/>
    </w:p>
    <w:p w14:paraId="65557F56" w14:textId="77777777" w:rsidR="0062346F" w:rsidRDefault="0062346F" w:rsidP="00DA6537">
      <w:pPr>
        <w:pStyle w:val="Heading2"/>
      </w:pPr>
    </w:p>
    <w:p w14:paraId="35D13200" w14:textId="77777777" w:rsidR="0062346F" w:rsidRDefault="0062346F" w:rsidP="00DA6537">
      <w:pPr>
        <w:pStyle w:val="Heading2"/>
      </w:pPr>
    </w:p>
    <w:p w14:paraId="209BBB65" w14:textId="77777777" w:rsidR="0062346F" w:rsidRDefault="0062346F" w:rsidP="00DA6537">
      <w:pPr>
        <w:pStyle w:val="Heading2"/>
      </w:pPr>
    </w:p>
    <w:p w14:paraId="3305DDB8" w14:textId="77777777" w:rsidR="0062346F" w:rsidRPr="0062346F" w:rsidRDefault="0062346F" w:rsidP="0062346F"/>
    <w:p w14:paraId="6721E9D3" w14:textId="6B3663B3" w:rsidR="00DA6537" w:rsidRDefault="00DA6537" w:rsidP="00DA6537">
      <w:pPr>
        <w:pStyle w:val="Heading2"/>
      </w:pPr>
      <w:r>
        <w:lastRenderedPageBreak/>
        <w:t xml:space="preserve">2.2 </w:t>
      </w:r>
      <w:r w:rsidR="00795EF7">
        <w:t>Jenkins</w:t>
      </w:r>
      <w:bookmarkEnd w:id="11"/>
    </w:p>
    <w:p w14:paraId="438F874F" w14:textId="529A18FC" w:rsidR="00495582" w:rsidRDefault="00495582" w:rsidP="00495582">
      <w:pPr>
        <w:pStyle w:val="Heading3"/>
      </w:pPr>
      <w:r>
        <w:t>2.2.1</w:t>
      </w:r>
      <w:r w:rsidR="00470BA2">
        <w:t xml:space="preserve"> Setup </w:t>
      </w:r>
    </w:p>
    <w:p w14:paraId="0ECE97B2" w14:textId="476638B1" w:rsidR="00C87294" w:rsidRPr="005235AC" w:rsidRDefault="005235AC" w:rsidP="005235AC">
      <w:pPr>
        <w:spacing w:after="0" w:line="360" w:lineRule="auto"/>
        <w:jc w:val="both"/>
        <w:rPr>
          <w:rFonts w:ascii="Times New Roman" w:eastAsia="Times New Roman" w:hAnsi="Times New Roman" w:cs="Times New Roman"/>
          <w:lang w:val="en-IE" w:eastAsia="en-IE"/>
        </w:rPr>
      </w:pPr>
      <w:r w:rsidRPr="005235AC">
        <w:rPr>
          <w:rFonts w:ascii="Times New Roman" w:eastAsia="Times New Roman" w:hAnsi="Times New Roman" w:cs="Times New Roman"/>
          <w:lang w:val="en-IE" w:eastAsia="en-IE"/>
        </w:rPr>
        <w:t>To provide a portable and isolated environment</w:t>
      </w:r>
      <w:r w:rsidR="0062346F">
        <w:rPr>
          <w:rFonts w:ascii="Times New Roman" w:eastAsia="Times New Roman" w:hAnsi="Times New Roman" w:cs="Times New Roman"/>
          <w:lang w:val="en-IE" w:eastAsia="en-IE"/>
        </w:rPr>
        <w:t xml:space="preserve"> to connect easily with other applications</w:t>
      </w:r>
      <w:r w:rsidRPr="005235AC">
        <w:rPr>
          <w:rFonts w:ascii="Times New Roman" w:eastAsia="Times New Roman" w:hAnsi="Times New Roman" w:cs="Times New Roman"/>
          <w:lang w:val="en-IE" w:eastAsia="en-IE"/>
        </w:rPr>
        <w:t>, Jenkins will be set up inside a Docker container. Jenkins was launched using the following command</w:t>
      </w:r>
      <w:r w:rsidR="0062346F">
        <w:rPr>
          <w:rFonts w:ascii="Times New Roman" w:eastAsia="Times New Roman" w:hAnsi="Times New Roman" w:cs="Times New Roman"/>
          <w:lang w:val="en-IE" w:eastAsia="en-IE"/>
        </w:rPr>
        <w:t xml:space="preserve"> docker desktop</w:t>
      </w:r>
      <w:r w:rsidRPr="005235AC">
        <w:rPr>
          <w:rFonts w:ascii="Times New Roman" w:eastAsia="Times New Roman" w:hAnsi="Times New Roman" w:cs="Times New Roman"/>
          <w:lang w:val="en-IE" w:eastAsia="en-IE"/>
        </w:rPr>
        <w:t>:</w:t>
      </w:r>
      <w:r w:rsidR="0062346F">
        <w:rPr>
          <w:rFonts w:ascii="Times New Roman" w:eastAsia="Times New Roman" w:hAnsi="Times New Roman" w:cs="Times New Roman"/>
          <w:lang w:val="en-IE" w:eastAsia="en-IE"/>
        </w:rPr>
        <w:t xml:space="preserve"> </w:t>
      </w:r>
    </w:p>
    <w:p w14:paraId="7CBD5276" w14:textId="5B86C3E1" w:rsidR="005235AC" w:rsidRDefault="0062346F" w:rsidP="005235AC">
      <w:r w:rsidRPr="0062346F">
        <w:rPr>
          <w:rFonts w:ascii="Times New Roman" w:eastAsia="Times New Roman" w:hAnsi="Times New Roman" w:cs="Times New Roman"/>
          <w:noProof/>
          <w:lang w:val="en-IE" w:eastAsia="en-IE"/>
        </w:rPr>
        <w:drawing>
          <wp:inline distT="0" distB="0" distL="0" distR="0" wp14:anchorId="5C156FB2" wp14:editId="3D6ADB27">
            <wp:extent cx="4359018" cy="1928027"/>
            <wp:effectExtent l="0" t="0" r="3810" b="0"/>
            <wp:docPr id="16939912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91286" name="Picture 1" descr="A screen shot of a computer&#10;&#10;AI-generated content may be incorrect."/>
                    <pic:cNvPicPr/>
                  </pic:nvPicPr>
                  <pic:blipFill>
                    <a:blip r:embed="rId8"/>
                    <a:stretch>
                      <a:fillRect/>
                    </a:stretch>
                  </pic:blipFill>
                  <pic:spPr>
                    <a:xfrm>
                      <a:off x="0" y="0"/>
                      <a:ext cx="4359018" cy="1928027"/>
                    </a:xfrm>
                    <a:prstGeom prst="rect">
                      <a:avLst/>
                    </a:prstGeom>
                  </pic:spPr>
                </pic:pic>
              </a:graphicData>
            </a:graphic>
          </wp:inline>
        </w:drawing>
      </w:r>
    </w:p>
    <w:p w14:paraId="612356DD" w14:textId="127C053F" w:rsidR="0062346F" w:rsidRPr="0062346F" w:rsidRDefault="0062346F" w:rsidP="005235AC">
      <w:pPr>
        <w:rPr>
          <w:rFonts w:ascii="Times New Roman" w:hAnsi="Times New Roman" w:cs="Times New Roman"/>
          <w:i/>
          <w:iCs/>
          <w:color w:val="156082" w:themeColor="accent1"/>
        </w:rPr>
      </w:pPr>
      <w:r w:rsidRPr="0062346F">
        <w:rPr>
          <w:rFonts w:ascii="Times New Roman" w:hAnsi="Times New Roman" w:cs="Times New Roman"/>
          <w:i/>
          <w:iCs/>
          <w:color w:val="156082" w:themeColor="accent1"/>
        </w:rPr>
        <w:t>Figure 2. Command to pull docker image</w:t>
      </w:r>
    </w:p>
    <w:p w14:paraId="3DA7E302" w14:textId="6BA826F0" w:rsidR="0062346F" w:rsidRPr="005235AC" w:rsidRDefault="0062346F" w:rsidP="005235AC">
      <w:r w:rsidRPr="0062346F">
        <w:rPr>
          <w:noProof/>
        </w:rPr>
        <w:drawing>
          <wp:inline distT="0" distB="0" distL="0" distR="0" wp14:anchorId="2CEAB0C9" wp14:editId="31DC9C75">
            <wp:extent cx="5448772" cy="815411"/>
            <wp:effectExtent l="0" t="0" r="0" b="3810"/>
            <wp:docPr id="101817722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77227" name="Picture 1" descr="A black background with white text&#10;&#10;AI-generated content may be incorrect."/>
                    <pic:cNvPicPr/>
                  </pic:nvPicPr>
                  <pic:blipFill>
                    <a:blip r:embed="rId9"/>
                    <a:stretch>
                      <a:fillRect/>
                    </a:stretch>
                  </pic:blipFill>
                  <pic:spPr>
                    <a:xfrm>
                      <a:off x="0" y="0"/>
                      <a:ext cx="5448772" cy="815411"/>
                    </a:xfrm>
                    <a:prstGeom prst="rect">
                      <a:avLst/>
                    </a:prstGeom>
                  </pic:spPr>
                </pic:pic>
              </a:graphicData>
            </a:graphic>
          </wp:inline>
        </w:drawing>
      </w:r>
    </w:p>
    <w:p w14:paraId="417D2399" w14:textId="0441AE37" w:rsidR="0062346F" w:rsidRPr="0062346F" w:rsidRDefault="0062346F" w:rsidP="0062346F">
      <w:pPr>
        <w:rPr>
          <w:rFonts w:ascii="Times New Roman" w:hAnsi="Times New Roman" w:cs="Times New Roman"/>
          <w:i/>
          <w:iCs/>
          <w:color w:val="156082" w:themeColor="accent1"/>
        </w:rPr>
      </w:pPr>
      <w:r w:rsidRPr="0062346F">
        <w:rPr>
          <w:rFonts w:ascii="Times New Roman" w:hAnsi="Times New Roman" w:cs="Times New Roman"/>
          <w:i/>
          <w:iCs/>
          <w:color w:val="156082" w:themeColor="accent1"/>
        </w:rPr>
        <w:t xml:space="preserve">Figure </w:t>
      </w:r>
      <w:r>
        <w:rPr>
          <w:rFonts w:ascii="Times New Roman" w:hAnsi="Times New Roman" w:cs="Times New Roman"/>
          <w:i/>
          <w:iCs/>
          <w:color w:val="156082" w:themeColor="accent1"/>
        </w:rPr>
        <w:t>3</w:t>
      </w:r>
      <w:r w:rsidRPr="0062346F">
        <w:rPr>
          <w:rFonts w:ascii="Times New Roman" w:hAnsi="Times New Roman" w:cs="Times New Roman"/>
          <w:i/>
          <w:iCs/>
          <w:color w:val="156082" w:themeColor="accent1"/>
        </w:rPr>
        <w:t xml:space="preserve">. Command to </w:t>
      </w:r>
      <w:r>
        <w:rPr>
          <w:rFonts w:ascii="Times New Roman" w:hAnsi="Times New Roman" w:cs="Times New Roman"/>
          <w:i/>
          <w:iCs/>
          <w:color w:val="156082" w:themeColor="accent1"/>
        </w:rPr>
        <w:t>run the Jenkins Container</w:t>
      </w:r>
    </w:p>
    <w:p w14:paraId="44B67840" w14:textId="77777777" w:rsidR="00470BA2" w:rsidRPr="00470BA2" w:rsidRDefault="00470BA2" w:rsidP="00470BA2"/>
    <w:p w14:paraId="182382BF" w14:textId="1BDB32A1" w:rsidR="00DA6537" w:rsidRDefault="00DA6537" w:rsidP="00DA6537">
      <w:pPr>
        <w:pStyle w:val="Heading3"/>
      </w:pPr>
      <w:bookmarkStart w:id="12" w:name="_Toc191980094"/>
      <w:r>
        <w:lastRenderedPageBreak/>
        <w:t>2.2.</w:t>
      </w:r>
      <w:r w:rsidR="00495582">
        <w:t>2</w:t>
      </w:r>
      <w:r>
        <w:t xml:space="preserve"> Automate and build test execution</w:t>
      </w:r>
      <w:bookmarkEnd w:id="12"/>
    </w:p>
    <w:p w14:paraId="02CA88F0" w14:textId="68B60C2A" w:rsidR="002B28B5" w:rsidRDefault="00277618" w:rsidP="002B28B5">
      <w:r>
        <w:t xml:space="preserve">Created Freestyle project item in Jenkins which is in localhost:8080 </w:t>
      </w:r>
      <w:r w:rsidRPr="00277618">
        <w:rPr>
          <w:noProof/>
        </w:rPr>
        <w:drawing>
          <wp:inline distT="0" distB="0" distL="0" distR="0" wp14:anchorId="2AFD975A" wp14:editId="0ECF4B74">
            <wp:extent cx="5943600" cy="3107055"/>
            <wp:effectExtent l="0" t="0" r="0" b="0"/>
            <wp:docPr id="774397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97994" name="Picture 1" descr="A screenshot of a computer&#10;&#10;AI-generated content may be incorrect."/>
                    <pic:cNvPicPr/>
                  </pic:nvPicPr>
                  <pic:blipFill>
                    <a:blip r:embed="rId10"/>
                    <a:stretch>
                      <a:fillRect/>
                    </a:stretch>
                  </pic:blipFill>
                  <pic:spPr>
                    <a:xfrm>
                      <a:off x="0" y="0"/>
                      <a:ext cx="5943600" cy="3107055"/>
                    </a:xfrm>
                    <a:prstGeom prst="rect">
                      <a:avLst/>
                    </a:prstGeom>
                  </pic:spPr>
                </pic:pic>
              </a:graphicData>
            </a:graphic>
          </wp:inline>
        </w:drawing>
      </w:r>
    </w:p>
    <w:p w14:paraId="0F815E58" w14:textId="75EBDE8F" w:rsidR="00277618" w:rsidRPr="00277618" w:rsidRDefault="00277618" w:rsidP="002B28B5">
      <w:pPr>
        <w:rPr>
          <w:rFonts w:ascii="Times New Roman" w:hAnsi="Times New Roman" w:cs="Times New Roman"/>
          <w:i/>
          <w:iCs/>
          <w:color w:val="156082" w:themeColor="accent1"/>
        </w:rPr>
      </w:pPr>
      <w:r w:rsidRPr="00277618">
        <w:rPr>
          <w:rFonts w:ascii="Times New Roman" w:hAnsi="Times New Roman" w:cs="Times New Roman"/>
          <w:i/>
          <w:iCs/>
          <w:color w:val="156082" w:themeColor="accent1"/>
        </w:rPr>
        <w:t xml:space="preserve">Figure 4. Creating project item </w:t>
      </w:r>
    </w:p>
    <w:p w14:paraId="3D9A4DEE" w14:textId="52A182BE" w:rsidR="00C87294" w:rsidRDefault="00606D35" w:rsidP="00606D35">
      <w:pPr>
        <w:spacing w:line="360" w:lineRule="auto"/>
        <w:rPr>
          <w:rFonts w:ascii="Times New Roman" w:hAnsi="Times New Roman" w:cs="Times New Roman"/>
        </w:rPr>
      </w:pPr>
      <w:r w:rsidRPr="00606D35">
        <w:rPr>
          <w:rFonts w:ascii="Times New Roman" w:hAnsi="Times New Roman" w:cs="Times New Roman"/>
        </w:rPr>
        <w:t xml:space="preserve">Jenkins integration between the GitHub Repository was accomplished through the connection with docker. This involved installing maven, java and pulling and pushing the repository in the Jenkins docker container </w:t>
      </w:r>
    </w:p>
    <w:p w14:paraId="012293EB" w14:textId="0BAC1EDC" w:rsidR="00606D35" w:rsidRDefault="00606D35" w:rsidP="00606D35">
      <w:pPr>
        <w:spacing w:line="360" w:lineRule="auto"/>
        <w:rPr>
          <w:rFonts w:ascii="Times New Roman" w:hAnsi="Times New Roman" w:cs="Times New Roman"/>
        </w:rPr>
      </w:pPr>
      <w:r w:rsidRPr="00606D35">
        <w:rPr>
          <w:rFonts w:ascii="Times New Roman" w:hAnsi="Times New Roman" w:cs="Times New Roman"/>
        </w:rPr>
        <w:drawing>
          <wp:inline distT="0" distB="0" distL="0" distR="0" wp14:anchorId="6528A5A0" wp14:editId="7D64B26F">
            <wp:extent cx="4884843" cy="1836579"/>
            <wp:effectExtent l="0" t="0" r="0" b="0"/>
            <wp:docPr id="12561687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68735" name="Picture 1" descr="A screenshot of a computer program&#10;&#10;AI-generated content may be incorrect."/>
                    <pic:cNvPicPr/>
                  </pic:nvPicPr>
                  <pic:blipFill>
                    <a:blip r:embed="rId11"/>
                    <a:stretch>
                      <a:fillRect/>
                    </a:stretch>
                  </pic:blipFill>
                  <pic:spPr>
                    <a:xfrm>
                      <a:off x="0" y="0"/>
                      <a:ext cx="4884843" cy="1836579"/>
                    </a:xfrm>
                    <a:prstGeom prst="rect">
                      <a:avLst/>
                    </a:prstGeom>
                  </pic:spPr>
                </pic:pic>
              </a:graphicData>
            </a:graphic>
          </wp:inline>
        </w:drawing>
      </w:r>
    </w:p>
    <w:p w14:paraId="765632BF" w14:textId="078C9DFD" w:rsidR="00606D35" w:rsidRPr="00606D35" w:rsidRDefault="00606D35" w:rsidP="00606D35">
      <w:pPr>
        <w:spacing w:line="360" w:lineRule="auto"/>
        <w:rPr>
          <w:rFonts w:ascii="Times New Roman" w:hAnsi="Times New Roman" w:cs="Times New Roman"/>
          <w:i/>
          <w:iCs/>
          <w:color w:val="156082" w:themeColor="accent1"/>
        </w:rPr>
      </w:pPr>
      <w:r w:rsidRPr="00606D35">
        <w:rPr>
          <w:rFonts w:ascii="Times New Roman" w:hAnsi="Times New Roman" w:cs="Times New Roman"/>
          <w:i/>
          <w:iCs/>
          <w:color w:val="156082" w:themeColor="accent1"/>
        </w:rPr>
        <w:t xml:space="preserve">Figure 5. Docker terminal configuration of Jenkins container </w:t>
      </w:r>
    </w:p>
    <w:p w14:paraId="39251F55" w14:textId="77777777" w:rsidR="00C87294" w:rsidRDefault="00C87294" w:rsidP="00C87294">
      <w:r>
        <w:t>- Setup Maven and run the Unit test</w:t>
      </w:r>
    </w:p>
    <w:p w14:paraId="3177884D" w14:textId="51B4CCB6" w:rsidR="00C87294" w:rsidRDefault="00C87294" w:rsidP="00C87294">
      <w:r>
        <w:t xml:space="preserve">- Perform the SonarQube analysis of the repository with the code. </w:t>
      </w:r>
    </w:p>
    <w:p w14:paraId="35B1E803" w14:textId="24791639" w:rsidR="00CE1490" w:rsidRDefault="00C87294" w:rsidP="00CE1490">
      <w:r>
        <w:t xml:space="preserve">- Build the docker repo </w:t>
      </w:r>
      <w:r w:rsidR="00606D35">
        <w:t>(in docker website)</w:t>
      </w:r>
    </w:p>
    <w:p w14:paraId="00920828" w14:textId="2B6F5D81" w:rsidR="00CE1490" w:rsidRDefault="00CE1490" w:rsidP="00CE1490">
      <w:pPr>
        <w:pStyle w:val="Heading2"/>
      </w:pPr>
      <w:bookmarkStart w:id="13" w:name="_Toc191980096"/>
      <w:r>
        <w:lastRenderedPageBreak/>
        <w:t xml:space="preserve">Chapter 3: </w:t>
      </w:r>
      <w:r w:rsidRPr="00CE1490">
        <w:t>Building the Code and Configuring the Build Pipeline</w:t>
      </w:r>
      <w:bookmarkEnd w:id="13"/>
    </w:p>
    <w:p w14:paraId="14057BC3" w14:textId="77777777" w:rsidR="00E21903" w:rsidRPr="00E21903" w:rsidRDefault="00E21903" w:rsidP="00E21903">
      <w:pPr>
        <w:numPr>
          <w:ilvl w:val="0"/>
          <w:numId w:val="2"/>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Configure GitHub Actions and Jenkins for CI/CD</w:t>
      </w:r>
    </w:p>
    <w:p w14:paraId="316999AB" w14:textId="77777777" w:rsidR="00E21903" w:rsidRPr="00E21903" w:rsidRDefault="00E21903" w:rsidP="00E21903">
      <w:pPr>
        <w:numPr>
          <w:ilvl w:val="0"/>
          <w:numId w:val="2"/>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Automate tests using </w:t>
      </w:r>
      <w:r w:rsidRPr="00E21903">
        <w:rPr>
          <w:rFonts w:ascii="Times New Roman" w:eastAsia="Times New Roman" w:hAnsi="Times New Roman" w:cs="Times New Roman"/>
          <w:b/>
          <w:bCs/>
          <w:lang w:val="en-IE" w:eastAsia="en-IE"/>
        </w:rPr>
        <w:t>Maven &amp; JUnit</w:t>
      </w:r>
    </w:p>
    <w:p w14:paraId="29F941E9" w14:textId="77777777" w:rsidR="00DD0DEB" w:rsidRDefault="00DD0DEB" w:rsidP="00DD0DEB"/>
    <w:p w14:paraId="09F532B9" w14:textId="77777777" w:rsidR="00DD0DEB" w:rsidRDefault="00DD0DEB" w:rsidP="00DD0DEB"/>
    <w:p w14:paraId="20E1AB81" w14:textId="77777777" w:rsidR="00DD0DEB" w:rsidRDefault="00DD0DEB" w:rsidP="00DD0DEB"/>
    <w:p w14:paraId="39F8F3A8" w14:textId="77777777" w:rsidR="00DD0DEB" w:rsidRDefault="00DD0DEB" w:rsidP="00DD0DEB"/>
    <w:p w14:paraId="36FD1580" w14:textId="77777777" w:rsidR="00DD0DEB" w:rsidRDefault="00DD0DEB" w:rsidP="00DD0DEB"/>
    <w:p w14:paraId="63C4E713" w14:textId="77777777" w:rsidR="00DD0DEB" w:rsidRDefault="00DD0DEB" w:rsidP="00DD0DEB"/>
    <w:p w14:paraId="52A98578" w14:textId="77777777" w:rsidR="00DD0DEB" w:rsidRDefault="00DD0DEB" w:rsidP="00DD0DEB"/>
    <w:p w14:paraId="5336369D" w14:textId="77777777" w:rsidR="00DD0DEB" w:rsidRDefault="00DD0DEB" w:rsidP="00DD0DEB"/>
    <w:p w14:paraId="0627459E" w14:textId="77777777" w:rsidR="00DD0DEB" w:rsidRDefault="00DD0DEB" w:rsidP="00DD0DEB"/>
    <w:p w14:paraId="28DC0D89" w14:textId="77777777" w:rsidR="00DD0DEB" w:rsidRDefault="00DD0DEB" w:rsidP="00DD0DEB"/>
    <w:p w14:paraId="250D06BF" w14:textId="77777777" w:rsidR="00DD0DEB" w:rsidRDefault="00DD0DEB" w:rsidP="00DD0DEB"/>
    <w:p w14:paraId="4D404AB6" w14:textId="77777777" w:rsidR="00DD0DEB" w:rsidRDefault="00DD0DEB" w:rsidP="00DD0DEB"/>
    <w:p w14:paraId="00F7F7CD" w14:textId="77777777" w:rsidR="00495582" w:rsidRDefault="00495582" w:rsidP="00CE1490">
      <w:pPr>
        <w:pStyle w:val="Heading2"/>
      </w:pPr>
    </w:p>
    <w:p w14:paraId="0F618C20" w14:textId="1C158765" w:rsidR="00CE1490" w:rsidRDefault="00CE1490" w:rsidP="00CE1490">
      <w:pPr>
        <w:pStyle w:val="Heading2"/>
      </w:pPr>
      <w:bookmarkStart w:id="14" w:name="_Toc191980097"/>
      <w:r>
        <w:t xml:space="preserve">Chapter 4: </w:t>
      </w:r>
      <w:r w:rsidRPr="00CE1490">
        <w:t>End-to-end automation of the application delivery lifecycle</w:t>
      </w:r>
      <w:bookmarkEnd w:id="14"/>
    </w:p>
    <w:p w14:paraId="36819DB8" w14:textId="77777777" w:rsidR="00DD0DEB" w:rsidRDefault="00DD0DEB" w:rsidP="00DD0DEB"/>
    <w:p w14:paraId="3B9D3AC6" w14:textId="77777777" w:rsidR="00E21903" w:rsidRPr="00E21903" w:rsidRDefault="00E21903" w:rsidP="00E21903">
      <w:pPr>
        <w:numPr>
          <w:ilvl w:val="0"/>
          <w:numId w:val="3"/>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Implement </w:t>
      </w:r>
      <w:r w:rsidRPr="00E21903">
        <w:rPr>
          <w:rFonts w:ascii="Times New Roman" w:eastAsia="Times New Roman" w:hAnsi="Times New Roman" w:cs="Times New Roman"/>
          <w:b/>
          <w:bCs/>
          <w:lang w:val="en-IE" w:eastAsia="en-IE"/>
        </w:rPr>
        <w:t>Docker</w:t>
      </w:r>
      <w:r w:rsidRPr="00E21903">
        <w:rPr>
          <w:rFonts w:ascii="Times New Roman" w:eastAsia="Times New Roman" w:hAnsi="Times New Roman" w:cs="Times New Roman"/>
          <w:lang w:val="en-IE" w:eastAsia="en-IE"/>
        </w:rPr>
        <w:t xml:space="preserve"> for containerization</w:t>
      </w:r>
    </w:p>
    <w:p w14:paraId="19E49C44" w14:textId="77777777" w:rsidR="00E21903" w:rsidRPr="00E21903" w:rsidRDefault="00E21903" w:rsidP="00E21903">
      <w:pPr>
        <w:numPr>
          <w:ilvl w:val="0"/>
          <w:numId w:val="3"/>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Automate builds and security scans using </w:t>
      </w:r>
      <w:r w:rsidRPr="00E21903">
        <w:rPr>
          <w:rFonts w:ascii="Times New Roman" w:eastAsia="Times New Roman" w:hAnsi="Times New Roman" w:cs="Times New Roman"/>
          <w:b/>
          <w:bCs/>
          <w:lang w:val="en-IE" w:eastAsia="en-IE"/>
        </w:rPr>
        <w:t>SonarQube</w:t>
      </w:r>
    </w:p>
    <w:p w14:paraId="1912A62C" w14:textId="77777777" w:rsidR="00DD0DEB" w:rsidRDefault="00DD0DEB" w:rsidP="00DD0DEB"/>
    <w:p w14:paraId="1C1BF98D" w14:textId="77777777" w:rsidR="00DD0DEB" w:rsidRDefault="00DD0DEB" w:rsidP="00DD0DEB"/>
    <w:p w14:paraId="7D8C947C" w14:textId="77777777" w:rsidR="00DD0DEB" w:rsidRDefault="00DD0DEB" w:rsidP="00DD0DEB"/>
    <w:p w14:paraId="7079A52A" w14:textId="77777777" w:rsidR="00DD0DEB" w:rsidRDefault="00DD0DEB" w:rsidP="00DD0DEB"/>
    <w:p w14:paraId="04F88AD3" w14:textId="77777777" w:rsidR="00DD0DEB" w:rsidRDefault="00DD0DEB" w:rsidP="00DD0DEB"/>
    <w:p w14:paraId="6B8E6E70" w14:textId="77777777" w:rsidR="00DD0DEB" w:rsidRDefault="00DD0DEB" w:rsidP="00DD0DEB"/>
    <w:p w14:paraId="0CF75FCA" w14:textId="77777777" w:rsidR="00DD0DEB" w:rsidRDefault="00DD0DEB" w:rsidP="00DD0DEB"/>
    <w:p w14:paraId="096CAA51" w14:textId="77777777" w:rsidR="00DD0DEB" w:rsidRDefault="00DD0DEB" w:rsidP="00DD0DEB"/>
    <w:p w14:paraId="171A9B1F" w14:textId="77777777" w:rsidR="00DD0DEB" w:rsidRDefault="00DD0DEB" w:rsidP="00DD0DEB"/>
    <w:p w14:paraId="720C617E" w14:textId="77777777" w:rsidR="00DD0DEB" w:rsidRDefault="00DD0DEB" w:rsidP="00DD0DEB"/>
    <w:p w14:paraId="3C9C8FEF" w14:textId="77777777" w:rsidR="00DD0DEB" w:rsidRDefault="00DD0DEB" w:rsidP="00DD0DEB"/>
    <w:p w14:paraId="11E5BC10" w14:textId="77777777" w:rsidR="00DD0DEB" w:rsidRDefault="00DD0DEB" w:rsidP="00DD0DEB"/>
    <w:p w14:paraId="1C56A3F6" w14:textId="77777777" w:rsidR="00DD0DEB" w:rsidRDefault="00DD0DEB" w:rsidP="00DD0DEB"/>
    <w:p w14:paraId="2B3357E9" w14:textId="77777777" w:rsidR="00DD0DEB" w:rsidRDefault="00DD0DEB" w:rsidP="00DD0DEB"/>
    <w:p w14:paraId="4A19B7E3" w14:textId="77777777" w:rsidR="00DD0DEB" w:rsidRDefault="00DD0DEB" w:rsidP="00DD0DEB"/>
    <w:p w14:paraId="25530082" w14:textId="77777777" w:rsidR="00DD0DEB" w:rsidRDefault="00DD0DEB" w:rsidP="00DD0DEB"/>
    <w:p w14:paraId="538C6D67" w14:textId="77777777" w:rsidR="00DD0DEB" w:rsidRDefault="00DD0DEB" w:rsidP="00DD0DEB"/>
    <w:p w14:paraId="43BF23AD" w14:textId="77777777" w:rsidR="00DD0DEB" w:rsidRDefault="00DD0DEB" w:rsidP="00DD0DEB"/>
    <w:p w14:paraId="2736BBD5" w14:textId="77777777" w:rsidR="00DD0DEB" w:rsidRDefault="00DD0DEB" w:rsidP="00DD0DEB"/>
    <w:p w14:paraId="534BC04C" w14:textId="77777777" w:rsidR="00DD0DEB" w:rsidRDefault="00DD0DEB" w:rsidP="00DD0DEB"/>
    <w:p w14:paraId="1DFD846B" w14:textId="77777777" w:rsidR="00DD0DEB" w:rsidRDefault="00DD0DEB" w:rsidP="00DD0DEB"/>
    <w:p w14:paraId="6E5730F2" w14:textId="77777777" w:rsidR="00DD0DEB" w:rsidRDefault="00DD0DEB" w:rsidP="00DD0DEB"/>
    <w:p w14:paraId="1A58D2A7" w14:textId="77777777" w:rsidR="00DD0DEB" w:rsidRDefault="00DD0DEB" w:rsidP="00DD0DEB"/>
    <w:p w14:paraId="43A7B829" w14:textId="77777777" w:rsidR="00DD0DEB" w:rsidRPr="00DD0DEB" w:rsidRDefault="00DD0DEB" w:rsidP="00DD0DEB"/>
    <w:p w14:paraId="67663FD9" w14:textId="77777777" w:rsidR="00DD0DEB" w:rsidRDefault="00DD0DEB" w:rsidP="00DD0DEB"/>
    <w:p w14:paraId="647CC85A" w14:textId="7A4B7D3F" w:rsidR="00DD0DEB" w:rsidRDefault="00DD0DEB" w:rsidP="00DD0DEB">
      <w:pPr>
        <w:pStyle w:val="Heading2"/>
      </w:pPr>
      <w:bookmarkStart w:id="15" w:name="_Toc191980098"/>
      <w:r>
        <w:t xml:space="preserve">Chapter 5: </w:t>
      </w:r>
      <w:r w:rsidRPr="00DD0DEB">
        <w:t>Cloud Provisioning and Configuration Management</w:t>
      </w:r>
      <w:bookmarkEnd w:id="15"/>
    </w:p>
    <w:p w14:paraId="72B93ED5" w14:textId="72EF2480" w:rsidR="00E21903" w:rsidRPr="00E21903" w:rsidRDefault="00E21903" w:rsidP="00E21903">
      <w:p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Use </w:t>
      </w:r>
      <w:r w:rsidRPr="00E21903">
        <w:rPr>
          <w:rFonts w:ascii="Times New Roman" w:eastAsia="Times New Roman" w:hAnsi="Times New Roman" w:cs="Times New Roman"/>
          <w:b/>
          <w:bCs/>
          <w:lang w:val="en-IE" w:eastAsia="en-IE"/>
        </w:rPr>
        <w:t>Terraform or Ansible</w:t>
      </w:r>
      <w:r w:rsidRPr="00E21903">
        <w:rPr>
          <w:rFonts w:ascii="Times New Roman" w:eastAsia="Times New Roman" w:hAnsi="Times New Roman" w:cs="Times New Roman"/>
          <w:lang w:val="en-IE" w:eastAsia="en-IE"/>
        </w:rPr>
        <w:t xml:space="preserve"> for setting up cloud resources</w:t>
      </w:r>
      <w:r>
        <w:rPr>
          <w:rFonts w:ascii="Times New Roman" w:eastAsia="Times New Roman" w:hAnsi="Times New Roman" w:cs="Times New Roman"/>
          <w:lang w:val="en-IE" w:eastAsia="en-IE"/>
        </w:rPr>
        <w:t xml:space="preserve">. Ask about this </w:t>
      </w:r>
    </w:p>
    <w:p w14:paraId="796ADD13" w14:textId="77777777" w:rsidR="00DD0DEB" w:rsidRDefault="00DD0DEB" w:rsidP="00DD0DEB"/>
    <w:p w14:paraId="64281970" w14:textId="77777777" w:rsidR="00DD0DEB" w:rsidRDefault="00DD0DEB" w:rsidP="00DD0DEB"/>
    <w:p w14:paraId="41B052E5" w14:textId="77777777" w:rsidR="00DD0DEB" w:rsidRDefault="00DD0DEB" w:rsidP="00DD0DEB"/>
    <w:p w14:paraId="67CC99C0" w14:textId="77777777" w:rsidR="00DD0DEB" w:rsidRDefault="00DD0DEB" w:rsidP="00DD0DEB"/>
    <w:p w14:paraId="5EBF6520" w14:textId="77777777" w:rsidR="00DD0DEB" w:rsidRDefault="00DD0DEB" w:rsidP="00DD0DEB"/>
    <w:p w14:paraId="1B97E802" w14:textId="77777777" w:rsidR="00DD0DEB" w:rsidRDefault="00DD0DEB" w:rsidP="00DD0DEB"/>
    <w:p w14:paraId="48A21ECD" w14:textId="77777777" w:rsidR="00DD0DEB" w:rsidRDefault="00DD0DEB" w:rsidP="00DD0DEB"/>
    <w:p w14:paraId="08DABFD4" w14:textId="77777777" w:rsidR="00DD0DEB" w:rsidRDefault="00DD0DEB" w:rsidP="00DD0DEB"/>
    <w:p w14:paraId="06DD4DD4" w14:textId="77777777" w:rsidR="00DD0DEB" w:rsidRDefault="00DD0DEB" w:rsidP="00DD0DEB"/>
    <w:p w14:paraId="4F3B6338" w14:textId="77777777" w:rsidR="00DD0DEB" w:rsidRDefault="00DD0DEB" w:rsidP="00DD0DEB"/>
    <w:p w14:paraId="020DB0E4" w14:textId="77777777" w:rsidR="00DD0DEB" w:rsidRDefault="00DD0DEB" w:rsidP="00DD0DEB"/>
    <w:p w14:paraId="771B9F82" w14:textId="77777777" w:rsidR="00DD0DEB" w:rsidRDefault="00DD0DEB" w:rsidP="00DD0DEB"/>
    <w:p w14:paraId="51337FCF" w14:textId="77777777" w:rsidR="00DD0DEB" w:rsidRDefault="00DD0DEB" w:rsidP="00DD0DEB"/>
    <w:p w14:paraId="0643F48C" w14:textId="77777777" w:rsidR="00DD0DEB" w:rsidRDefault="00DD0DEB" w:rsidP="00DD0DEB"/>
    <w:p w14:paraId="1921397C" w14:textId="77777777" w:rsidR="00DD0DEB" w:rsidRDefault="00DD0DEB" w:rsidP="00DD0DEB"/>
    <w:p w14:paraId="66162FCB" w14:textId="77777777" w:rsidR="00DD0DEB" w:rsidRDefault="00DD0DEB" w:rsidP="00DD0DEB"/>
    <w:p w14:paraId="03AF50B2" w14:textId="77777777" w:rsidR="00DD0DEB" w:rsidRDefault="00DD0DEB" w:rsidP="00DD0DEB"/>
    <w:p w14:paraId="54AED73B" w14:textId="77777777" w:rsidR="00DD0DEB" w:rsidRDefault="00DD0DEB" w:rsidP="00DD0DEB"/>
    <w:p w14:paraId="25D5E461" w14:textId="77777777" w:rsidR="00DD0DEB" w:rsidRDefault="00DD0DEB" w:rsidP="00DD0DEB"/>
    <w:p w14:paraId="3B893383" w14:textId="77777777" w:rsidR="00DD0DEB" w:rsidRDefault="00DD0DEB" w:rsidP="00DD0DEB"/>
    <w:p w14:paraId="5DBD10F1" w14:textId="77777777" w:rsidR="00DD0DEB" w:rsidRDefault="00DD0DEB" w:rsidP="00DD0DEB"/>
    <w:p w14:paraId="62F8A926" w14:textId="77777777" w:rsidR="00DD0DEB" w:rsidRPr="00DD0DEB" w:rsidRDefault="00DD0DEB" w:rsidP="00DD0DEB"/>
    <w:p w14:paraId="50DBB22F" w14:textId="77777777" w:rsidR="00DD0DEB" w:rsidRDefault="00DD0DEB" w:rsidP="00DD0DEB"/>
    <w:p w14:paraId="605E8D5F" w14:textId="6B624D13" w:rsidR="00DD0DEB" w:rsidRDefault="00DD0DEB" w:rsidP="00DD0DEB">
      <w:pPr>
        <w:pStyle w:val="Heading2"/>
      </w:pPr>
      <w:bookmarkStart w:id="16" w:name="_Toc191980099"/>
      <w:r>
        <w:t xml:space="preserve">Chapter 6: </w:t>
      </w:r>
      <w:r w:rsidRPr="00DD0DEB">
        <w:t>Deploying Application (AWS, Azure, and Docker)</w:t>
      </w:r>
      <w:bookmarkEnd w:id="16"/>
    </w:p>
    <w:p w14:paraId="5F54BD78" w14:textId="77777777" w:rsidR="00E21903" w:rsidRPr="00E21903" w:rsidRDefault="00E21903" w:rsidP="00E21903">
      <w:pPr>
        <w:numPr>
          <w:ilvl w:val="0"/>
          <w:numId w:val="4"/>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Deploy via GitHub Actions</w:t>
      </w:r>
    </w:p>
    <w:p w14:paraId="50F58613" w14:textId="77777777" w:rsidR="00E21903" w:rsidRPr="00E21903" w:rsidRDefault="00E21903" w:rsidP="00E21903">
      <w:pPr>
        <w:numPr>
          <w:ilvl w:val="0"/>
          <w:numId w:val="4"/>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Use </w:t>
      </w:r>
      <w:r w:rsidRPr="00E21903">
        <w:rPr>
          <w:rFonts w:ascii="Times New Roman" w:eastAsia="Times New Roman" w:hAnsi="Times New Roman" w:cs="Times New Roman"/>
          <w:b/>
          <w:bCs/>
          <w:lang w:val="en-IE" w:eastAsia="en-IE"/>
        </w:rPr>
        <w:t>Docker Swarm or Kubernetes</w:t>
      </w:r>
    </w:p>
    <w:p w14:paraId="13EA2B94" w14:textId="77777777" w:rsidR="00DD0DEB" w:rsidRDefault="00DD0DEB" w:rsidP="00DD0DEB"/>
    <w:p w14:paraId="419F6FB5" w14:textId="77777777" w:rsidR="00DD0DEB" w:rsidRDefault="00DD0DEB" w:rsidP="00DD0DEB"/>
    <w:p w14:paraId="73F3F28F" w14:textId="77777777" w:rsidR="00DD0DEB" w:rsidRDefault="00DD0DEB" w:rsidP="00DD0DEB"/>
    <w:p w14:paraId="456C1E4B" w14:textId="77777777" w:rsidR="00DD0DEB" w:rsidRDefault="00DD0DEB" w:rsidP="00DD0DEB"/>
    <w:p w14:paraId="3D357BCD" w14:textId="77777777" w:rsidR="00DD0DEB" w:rsidRDefault="00DD0DEB" w:rsidP="00DD0DEB"/>
    <w:p w14:paraId="4131AE10" w14:textId="77777777" w:rsidR="00DD0DEB" w:rsidRDefault="00DD0DEB" w:rsidP="00DD0DEB"/>
    <w:p w14:paraId="620E5E83" w14:textId="77777777" w:rsidR="00DD0DEB" w:rsidRDefault="00DD0DEB" w:rsidP="00DD0DEB"/>
    <w:p w14:paraId="047D77C1" w14:textId="77777777" w:rsidR="00DD0DEB" w:rsidRDefault="00DD0DEB" w:rsidP="00DD0DEB"/>
    <w:p w14:paraId="18FA105B" w14:textId="77777777" w:rsidR="00DD0DEB" w:rsidRDefault="00DD0DEB" w:rsidP="00DD0DEB"/>
    <w:p w14:paraId="07F0582F" w14:textId="77777777" w:rsidR="00DD0DEB" w:rsidRDefault="00DD0DEB" w:rsidP="00DD0DEB"/>
    <w:p w14:paraId="35FAFC34" w14:textId="77777777" w:rsidR="00DD0DEB" w:rsidRDefault="00DD0DEB" w:rsidP="00DD0DEB"/>
    <w:p w14:paraId="32F714CC" w14:textId="77777777" w:rsidR="00DD0DEB" w:rsidRDefault="00DD0DEB" w:rsidP="00DD0DEB"/>
    <w:p w14:paraId="454B5292" w14:textId="77777777" w:rsidR="00DD0DEB" w:rsidRDefault="00DD0DEB" w:rsidP="00DD0DEB"/>
    <w:p w14:paraId="500FBDAB" w14:textId="77777777" w:rsidR="00DD0DEB" w:rsidRDefault="00DD0DEB" w:rsidP="00DD0DEB"/>
    <w:p w14:paraId="2D30FB97" w14:textId="77777777" w:rsidR="00DD0DEB" w:rsidRDefault="00DD0DEB" w:rsidP="00DD0DEB"/>
    <w:p w14:paraId="23DCAF7F" w14:textId="77777777" w:rsidR="00DD0DEB" w:rsidRDefault="00DD0DEB" w:rsidP="00DD0DEB"/>
    <w:p w14:paraId="52642904" w14:textId="77777777" w:rsidR="00DD0DEB" w:rsidRDefault="00DD0DEB" w:rsidP="00DD0DEB"/>
    <w:p w14:paraId="29773597" w14:textId="77777777" w:rsidR="00DD0DEB" w:rsidRDefault="00DD0DEB" w:rsidP="00DD0DEB"/>
    <w:p w14:paraId="548A883C" w14:textId="77777777" w:rsidR="00DD0DEB" w:rsidRDefault="00DD0DEB" w:rsidP="00DD0DEB"/>
    <w:p w14:paraId="5113CBE7" w14:textId="77777777" w:rsidR="00DD0DEB" w:rsidRDefault="00DD0DEB" w:rsidP="00DD0DEB"/>
    <w:p w14:paraId="3FE91441" w14:textId="77777777" w:rsidR="00DD0DEB" w:rsidRDefault="00DD0DEB" w:rsidP="00DD0DEB"/>
    <w:p w14:paraId="7AAFC0BD" w14:textId="77777777" w:rsidR="00DD0DEB" w:rsidRDefault="00DD0DEB" w:rsidP="00DD0DEB"/>
    <w:p w14:paraId="6FD6ECA9" w14:textId="77777777" w:rsidR="00DD0DEB" w:rsidRPr="00DD0DEB" w:rsidRDefault="00DD0DEB" w:rsidP="00DD0DEB"/>
    <w:p w14:paraId="66602B3C" w14:textId="77777777" w:rsidR="00DD0DEB" w:rsidRDefault="00DD0DEB" w:rsidP="00DD0DEB"/>
    <w:p w14:paraId="28026896" w14:textId="7FA04317" w:rsidR="00DD0DEB" w:rsidRDefault="00DD0DEB" w:rsidP="00DD0DEB">
      <w:pPr>
        <w:pStyle w:val="Heading2"/>
      </w:pPr>
      <w:bookmarkStart w:id="17" w:name="_Toc191980100"/>
      <w:r>
        <w:t xml:space="preserve">Chapter 7: </w:t>
      </w:r>
      <w:r w:rsidRPr="00DD0DEB">
        <w:t>Monitoring Infrastructure and Applications</w:t>
      </w:r>
      <w:bookmarkEnd w:id="17"/>
    </w:p>
    <w:p w14:paraId="3AF6CAEC" w14:textId="77777777" w:rsidR="00E21903" w:rsidRPr="00E21903" w:rsidRDefault="00E21903" w:rsidP="00E21903">
      <w:pPr>
        <w:numPr>
          <w:ilvl w:val="0"/>
          <w:numId w:val="5"/>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Use </w:t>
      </w:r>
      <w:r w:rsidRPr="00E21903">
        <w:rPr>
          <w:rFonts w:ascii="Times New Roman" w:eastAsia="Times New Roman" w:hAnsi="Times New Roman" w:cs="Times New Roman"/>
          <w:b/>
          <w:bCs/>
          <w:lang w:val="en-IE" w:eastAsia="en-IE"/>
        </w:rPr>
        <w:t>Prometheus, Grafana, or ELK Stack</w:t>
      </w:r>
      <w:r w:rsidRPr="00E21903">
        <w:rPr>
          <w:rFonts w:ascii="Times New Roman" w:eastAsia="Times New Roman" w:hAnsi="Times New Roman" w:cs="Times New Roman"/>
          <w:lang w:val="en-IE" w:eastAsia="en-IE"/>
        </w:rPr>
        <w:t xml:space="preserve"> for logging and monitoring</w:t>
      </w:r>
    </w:p>
    <w:p w14:paraId="28D3A56A" w14:textId="77777777" w:rsidR="00E21903" w:rsidRPr="00E21903" w:rsidRDefault="00E21903" w:rsidP="00E21903">
      <w:pPr>
        <w:numPr>
          <w:ilvl w:val="0"/>
          <w:numId w:val="5"/>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Configure alert notifications</w:t>
      </w:r>
    </w:p>
    <w:p w14:paraId="34D0DB32" w14:textId="77777777" w:rsidR="00DD0DEB" w:rsidRDefault="00DD0DEB" w:rsidP="00DD0DEB"/>
    <w:p w14:paraId="05D57B69" w14:textId="77777777" w:rsidR="00DD0DEB" w:rsidRDefault="00DD0DEB" w:rsidP="00DD0DEB"/>
    <w:p w14:paraId="205D0296" w14:textId="77777777" w:rsidR="00DD0DEB" w:rsidRDefault="00DD0DEB" w:rsidP="00DD0DEB"/>
    <w:p w14:paraId="4266F869" w14:textId="77777777" w:rsidR="00DD0DEB" w:rsidRDefault="00DD0DEB" w:rsidP="00DD0DEB"/>
    <w:p w14:paraId="630249F3" w14:textId="77777777" w:rsidR="00DD0DEB" w:rsidRDefault="00DD0DEB" w:rsidP="00DD0DEB"/>
    <w:p w14:paraId="324BEF38" w14:textId="77777777" w:rsidR="00DD0DEB" w:rsidRDefault="00DD0DEB" w:rsidP="00DD0DEB"/>
    <w:p w14:paraId="736DB3A5" w14:textId="77777777" w:rsidR="00DD0DEB" w:rsidRDefault="00DD0DEB" w:rsidP="00DD0DEB"/>
    <w:p w14:paraId="3B7AC7E6" w14:textId="77777777" w:rsidR="00DD0DEB" w:rsidRDefault="00DD0DEB" w:rsidP="00DD0DEB"/>
    <w:p w14:paraId="50171DB8" w14:textId="77777777" w:rsidR="00DD0DEB" w:rsidRDefault="00DD0DEB" w:rsidP="00DD0DEB"/>
    <w:p w14:paraId="1094F36B" w14:textId="77777777" w:rsidR="00DD0DEB" w:rsidRDefault="00DD0DEB" w:rsidP="00DD0DEB"/>
    <w:p w14:paraId="03E2E6F4" w14:textId="77777777" w:rsidR="00DD0DEB" w:rsidRDefault="00DD0DEB" w:rsidP="00DD0DEB"/>
    <w:p w14:paraId="770F1A0D" w14:textId="77777777" w:rsidR="00DD0DEB" w:rsidRDefault="00DD0DEB" w:rsidP="00DD0DEB"/>
    <w:p w14:paraId="2C0E0713" w14:textId="77777777" w:rsidR="00DD0DEB" w:rsidRDefault="00DD0DEB" w:rsidP="00DD0DEB"/>
    <w:p w14:paraId="6C49F84B" w14:textId="77777777" w:rsidR="00DD0DEB" w:rsidRDefault="00DD0DEB" w:rsidP="00DD0DEB"/>
    <w:p w14:paraId="32A23714" w14:textId="77777777" w:rsidR="00DD0DEB" w:rsidRDefault="00DD0DEB" w:rsidP="00DD0DEB"/>
    <w:p w14:paraId="56DE6308" w14:textId="77777777" w:rsidR="00DD0DEB" w:rsidRDefault="00DD0DEB" w:rsidP="00DD0DEB"/>
    <w:p w14:paraId="4756B5B2" w14:textId="77777777" w:rsidR="00DD0DEB" w:rsidRDefault="00DD0DEB" w:rsidP="00DD0DEB"/>
    <w:p w14:paraId="668E031F" w14:textId="77777777" w:rsidR="00DD0DEB" w:rsidRDefault="00DD0DEB" w:rsidP="00DD0DEB"/>
    <w:p w14:paraId="276CCD8C" w14:textId="77777777" w:rsidR="00DD0DEB" w:rsidRDefault="00DD0DEB" w:rsidP="00DD0DEB"/>
    <w:p w14:paraId="319C5828" w14:textId="77777777" w:rsidR="00DD0DEB" w:rsidRDefault="00DD0DEB" w:rsidP="00DD0DEB"/>
    <w:p w14:paraId="431BFC72" w14:textId="77777777" w:rsidR="00DD0DEB" w:rsidRDefault="00DD0DEB" w:rsidP="00DD0DEB"/>
    <w:p w14:paraId="1196DA9E" w14:textId="77777777" w:rsidR="00DD0DEB" w:rsidRDefault="00DD0DEB" w:rsidP="00DD0DEB"/>
    <w:p w14:paraId="30D4DAE3" w14:textId="77777777" w:rsidR="00DD0DEB" w:rsidRPr="00DD0DEB" w:rsidRDefault="00DD0DEB" w:rsidP="00DD0DEB"/>
    <w:p w14:paraId="0543ABDD" w14:textId="77777777" w:rsidR="00DD0DEB" w:rsidRDefault="00DD0DEB" w:rsidP="00DD0DEB"/>
    <w:p w14:paraId="726C2F12" w14:textId="04202BAC" w:rsidR="00DD0DEB" w:rsidRPr="00DD0DEB" w:rsidRDefault="00DD0DEB" w:rsidP="00DD0DEB">
      <w:pPr>
        <w:pStyle w:val="Heading2"/>
      </w:pPr>
      <w:bookmarkStart w:id="18" w:name="_Toc191980101"/>
      <w:r>
        <w:t xml:space="preserve">Chapter 8: </w:t>
      </w:r>
      <w:r w:rsidRPr="00DD0DEB">
        <w:t>Orchestrating Application Deployment</w:t>
      </w:r>
      <w:bookmarkEnd w:id="18"/>
    </w:p>
    <w:p w14:paraId="1480CE66" w14:textId="77777777" w:rsidR="00CE1490" w:rsidRDefault="00CE1490" w:rsidP="00CE1490"/>
    <w:p w14:paraId="2D401907" w14:textId="77777777" w:rsidR="00E21903" w:rsidRPr="00E21903" w:rsidRDefault="00E21903" w:rsidP="00E21903">
      <w:p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Implement </w:t>
      </w:r>
      <w:r w:rsidRPr="00E21903">
        <w:rPr>
          <w:rFonts w:ascii="Times New Roman" w:eastAsia="Times New Roman" w:hAnsi="Times New Roman" w:cs="Times New Roman"/>
          <w:b/>
          <w:bCs/>
          <w:lang w:val="en-IE" w:eastAsia="en-IE"/>
        </w:rPr>
        <w:t>CI/CD best practices</w:t>
      </w:r>
      <w:r w:rsidRPr="00E21903">
        <w:rPr>
          <w:rFonts w:ascii="Times New Roman" w:eastAsia="Times New Roman" w:hAnsi="Times New Roman" w:cs="Times New Roman"/>
          <w:lang w:val="en-IE" w:eastAsia="en-IE"/>
        </w:rPr>
        <w:t xml:space="preserve"> for </w:t>
      </w:r>
      <w:r w:rsidRPr="00E21903">
        <w:rPr>
          <w:rFonts w:ascii="Times New Roman" w:eastAsia="Times New Roman" w:hAnsi="Times New Roman" w:cs="Times New Roman"/>
          <w:b/>
          <w:bCs/>
          <w:lang w:val="en-IE" w:eastAsia="en-IE"/>
        </w:rPr>
        <w:t>zero-downtime deployments</w:t>
      </w:r>
    </w:p>
    <w:p w14:paraId="728DDCCE" w14:textId="77777777" w:rsidR="00266F25" w:rsidRDefault="00266F25" w:rsidP="00CE1490"/>
    <w:p w14:paraId="4BDAE7EB" w14:textId="77777777" w:rsidR="00266F25" w:rsidRDefault="00266F25" w:rsidP="00CE1490"/>
    <w:p w14:paraId="20E067C9" w14:textId="77777777" w:rsidR="00266F25" w:rsidRDefault="00266F25" w:rsidP="00CE1490"/>
    <w:p w14:paraId="2C188BA9" w14:textId="77777777" w:rsidR="00266F25" w:rsidRDefault="00266F25" w:rsidP="00CE1490"/>
    <w:p w14:paraId="1424BB61" w14:textId="77777777" w:rsidR="00266F25" w:rsidRDefault="00266F25" w:rsidP="00CE1490"/>
    <w:p w14:paraId="7402EFD4" w14:textId="77777777" w:rsidR="00266F25" w:rsidRDefault="00266F25" w:rsidP="00CE1490"/>
    <w:p w14:paraId="30E7530F" w14:textId="77777777" w:rsidR="00266F25" w:rsidRDefault="00266F25" w:rsidP="00CE1490"/>
    <w:p w14:paraId="4936BCC9" w14:textId="77777777" w:rsidR="00266F25" w:rsidRDefault="00266F25" w:rsidP="00CE1490"/>
    <w:p w14:paraId="0498CF80" w14:textId="77777777" w:rsidR="00266F25" w:rsidRDefault="00266F25" w:rsidP="00CE1490"/>
    <w:p w14:paraId="10959A00" w14:textId="77777777" w:rsidR="00266F25" w:rsidRDefault="00266F25" w:rsidP="00CE1490"/>
    <w:p w14:paraId="3313A15A" w14:textId="77777777" w:rsidR="00266F25" w:rsidRDefault="00266F25" w:rsidP="00CE1490"/>
    <w:p w14:paraId="1047A847" w14:textId="77777777" w:rsidR="00266F25" w:rsidRDefault="00266F25" w:rsidP="00CE1490"/>
    <w:p w14:paraId="7133E6D2" w14:textId="77777777" w:rsidR="00266F25" w:rsidRDefault="00266F25" w:rsidP="00CE1490"/>
    <w:p w14:paraId="601AE7BA" w14:textId="77777777" w:rsidR="00266F25" w:rsidRDefault="00266F25" w:rsidP="00CE1490"/>
    <w:p w14:paraId="30EB0C17" w14:textId="77777777" w:rsidR="00266F25" w:rsidRDefault="00266F25" w:rsidP="00CE1490"/>
    <w:p w14:paraId="3F5A32B8" w14:textId="77777777" w:rsidR="00266F25" w:rsidRDefault="00266F25" w:rsidP="00CE1490"/>
    <w:p w14:paraId="77D69ED3" w14:textId="77777777" w:rsidR="00266F25" w:rsidRDefault="00266F25" w:rsidP="00CE1490"/>
    <w:bookmarkStart w:id="19" w:name="_Toc191980102" w:displacedByCustomXml="next"/>
    <w:sdt>
      <w:sdtPr>
        <w:rPr>
          <w:rFonts w:asciiTheme="minorHAnsi" w:eastAsiaTheme="minorEastAsia" w:hAnsiTheme="minorHAnsi" w:cstheme="minorBidi"/>
          <w:color w:val="auto"/>
          <w:sz w:val="24"/>
          <w:szCs w:val="24"/>
        </w:rPr>
        <w:id w:val="1335948276"/>
        <w:docPartObj>
          <w:docPartGallery w:val="Bibliographies"/>
          <w:docPartUnique/>
        </w:docPartObj>
      </w:sdtPr>
      <w:sdtContent>
        <w:p w14:paraId="2A467860" w14:textId="3B96EB5E" w:rsidR="00266F25" w:rsidRDefault="00266F25">
          <w:pPr>
            <w:pStyle w:val="Heading1"/>
          </w:pPr>
          <w:r>
            <w:t>References</w:t>
          </w:r>
          <w:bookmarkEnd w:id="19"/>
        </w:p>
        <w:sdt>
          <w:sdtPr>
            <w:id w:val="-573587230"/>
            <w:bibliography/>
          </w:sdtPr>
          <w:sdtContent>
            <w:p w14:paraId="6C84B4F1" w14:textId="09271680" w:rsidR="00266F25" w:rsidRDefault="00266F2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01FCE58E" w14:textId="77777777" w:rsidR="00266F25" w:rsidRPr="00CE1490" w:rsidRDefault="00266F25" w:rsidP="00CE1490"/>
    <w:sectPr w:rsidR="00266F25" w:rsidRPr="00CE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6A73"/>
    <w:multiLevelType w:val="multilevel"/>
    <w:tmpl w:val="F49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D6A8F"/>
    <w:multiLevelType w:val="multilevel"/>
    <w:tmpl w:val="7E4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967D8"/>
    <w:multiLevelType w:val="hybridMultilevel"/>
    <w:tmpl w:val="4056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0A1240"/>
    <w:multiLevelType w:val="multilevel"/>
    <w:tmpl w:val="B3D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85E9D"/>
    <w:multiLevelType w:val="multilevel"/>
    <w:tmpl w:val="D72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789507">
    <w:abstractNumId w:val="2"/>
  </w:num>
  <w:num w:numId="2" w16cid:durableId="994450699">
    <w:abstractNumId w:val="3"/>
  </w:num>
  <w:num w:numId="3" w16cid:durableId="703284671">
    <w:abstractNumId w:val="4"/>
  </w:num>
  <w:num w:numId="4" w16cid:durableId="228657026">
    <w:abstractNumId w:val="1"/>
  </w:num>
  <w:num w:numId="5" w16cid:durableId="93914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25D2B2"/>
    <w:rsid w:val="00005445"/>
    <w:rsid w:val="0002566F"/>
    <w:rsid w:val="000C2F78"/>
    <w:rsid w:val="000D5112"/>
    <w:rsid w:val="001625B1"/>
    <w:rsid w:val="0020524C"/>
    <w:rsid w:val="00266F25"/>
    <w:rsid w:val="002769FD"/>
    <w:rsid w:val="00277618"/>
    <w:rsid w:val="002B28B5"/>
    <w:rsid w:val="002C276F"/>
    <w:rsid w:val="00300844"/>
    <w:rsid w:val="00411A5D"/>
    <w:rsid w:val="00420A8F"/>
    <w:rsid w:val="004279CC"/>
    <w:rsid w:val="00470BA2"/>
    <w:rsid w:val="00495582"/>
    <w:rsid w:val="004C0B48"/>
    <w:rsid w:val="005235AC"/>
    <w:rsid w:val="00606D35"/>
    <w:rsid w:val="0062346F"/>
    <w:rsid w:val="00680111"/>
    <w:rsid w:val="00795EF7"/>
    <w:rsid w:val="007C10BF"/>
    <w:rsid w:val="00B93969"/>
    <w:rsid w:val="00C030C6"/>
    <w:rsid w:val="00C87294"/>
    <w:rsid w:val="00CD7D7C"/>
    <w:rsid w:val="00CE1490"/>
    <w:rsid w:val="00DA6537"/>
    <w:rsid w:val="00DD0DEB"/>
    <w:rsid w:val="00E15065"/>
    <w:rsid w:val="00E21903"/>
    <w:rsid w:val="00EE23F4"/>
    <w:rsid w:val="00EF3865"/>
    <w:rsid w:val="6A25D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503F"/>
  <w15:chartTrackingRefBased/>
  <w15:docId w15:val="{735EDF86-3D57-4782-958C-EA106733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46F"/>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textlayer--absolute">
    <w:name w:val="textlayer--absolute"/>
    <w:basedOn w:val="DefaultParagraphFont"/>
    <w:rsid w:val="00680111"/>
  </w:style>
  <w:style w:type="paragraph" w:styleId="TOCHeading">
    <w:name w:val="TOC Heading"/>
    <w:basedOn w:val="Heading1"/>
    <w:next w:val="Normal"/>
    <w:uiPriority w:val="39"/>
    <w:unhideWhenUsed/>
    <w:qFormat/>
    <w:rsid w:val="00CE1490"/>
    <w:pPr>
      <w:spacing w:before="240" w:after="0" w:line="259" w:lineRule="auto"/>
      <w:outlineLvl w:val="9"/>
    </w:pPr>
    <w:rPr>
      <w:sz w:val="32"/>
      <w:szCs w:val="32"/>
      <w:lang w:eastAsia="en-US"/>
    </w:rPr>
  </w:style>
  <w:style w:type="paragraph" w:styleId="ListParagraph">
    <w:name w:val="List Paragraph"/>
    <w:basedOn w:val="Normal"/>
    <w:uiPriority w:val="34"/>
    <w:qFormat/>
    <w:rsid w:val="00CE1490"/>
    <w:pPr>
      <w:ind w:left="720"/>
      <w:contextualSpacing/>
    </w:pPr>
  </w:style>
  <w:style w:type="paragraph" w:styleId="TOC2">
    <w:name w:val="toc 2"/>
    <w:basedOn w:val="Normal"/>
    <w:next w:val="Normal"/>
    <w:autoRedefine/>
    <w:uiPriority w:val="39"/>
    <w:unhideWhenUsed/>
    <w:rsid w:val="00DD0DEB"/>
    <w:pPr>
      <w:spacing w:after="100"/>
      <w:ind w:left="240"/>
    </w:pPr>
  </w:style>
  <w:style w:type="paragraph" w:styleId="TOC3">
    <w:name w:val="toc 3"/>
    <w:basedOn w:val="Normal"/>
    <w:next w:val="Normal"/>
    <w:autoRedefine/>
    <w:uiPriority w:val="39"/>
    <w:unhideWhenUsed/>
    <w:rsid w:val="00DD0DEB"/>
    <w:pPr>
      <w:spacing w:after="100"/>
      <w:ind w:left="480"/>
    </w:pPr>
  </w:style>
  <w:style w:type="character" w:styleId="Hyperlink">
    <w:name w:val="Hyperlink"/>
    <w:basedOn w:val="DefaultParagraphFont"/>
    <w:uiPriority w:val="99"/>
    <w:unhideWhenUsed/>
    <w:rsid w:val="00DD0DEB"/>
    <w:rPr>
      <w:color w:val="467886" w:themeColor="hyperlink"/>
      <w:u w:val="single"/>
    </w:rPr>
  </w:style>
  <w:style w:type="paragraph" w:styleId="NormalWeb">
    <w:name w:val="Normal (Web)"/>
    <w:basedOn w:val="Normal"/>
    <w:uiPriority w:val="99"/>
    <w:semiHidden/>
    <w:unhideWhenUsed/>
    <w:rsid w:val="00420A8F"/>
    <w:rPr>
      <w:rFonts w:ascii="Times New Roman" w:hAnsi="Times New Roman" w:cs="Times New Roman"/>
    </w:rPr>
  </w:style>
  <w:style w:type="paragraph" w:styleId="TOC1">
    <w:name w:val="toc 1"/>
    <w:basedOn w:val="Normal"/>
    <w:next w:val="Normal"/>
    <w:autoRedefine/>
    <w:uiPriority w:val="39"/>
    <w:unhideWhenUsed/>
    <w:rsid w:val="00300844"/>
    <w:pPr>
      <w:spacing w:after="100"/>
    </w:pPr>
  </w:style>
  <w:style w:type="character" w:styleId="Strong">
    <w:name w:val="Strong"/>
    <w:basedOn w:val="DefaultParagraphFont"/>
    <w:uiPriority w:val="22"/>
    <w:qFormat/>
    <w:rsid w:val="00E21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233826">
      <w:bodyDiv w:val="1"/>
      <w:marLeft w:val="0"/>
      <w:marRight w:val="0"/>
      <w:marTop w:val="0"/>
      <w:marBottom w:val="0"/>
      <w:divBdr>
        <w:top w:val="none" w:sz="0" w:space="0" w:color="auto"/>
        <w:left w:val="none" w:sz="0" w:space="0" w:color="auto"/>
        <w:bottom w:val="none" w:sz="0" w:space="0" w:color="auto"/>
        <w:right w:val="none" w:sz="0" w:space="0" w:color="auto"/>
      </w:divBdr>
    </w:div>
    <w:div w:id="414014091">
      <w:bodyDiv w:val="1"/>
      <w:marLeft w:val="0"/>
      <w:marRight w:val="0"/>
      <w:marTop w:val="0"/>
      <w:marBottom w:val="0"/>
      <w:divBdr>
        <w:top w:val="none" w:sz="0" w:space="0" w:color="auto"/>
        <w:left w:val="none" w:sz="0" w:space="0" w:color="auto"/>
        <w:bottom w:val="none" w:sz="0" w:space="0" w:color="auto"/>
        <w:right w:val="none" w:sz="0" w:space="0" w:color="auto"/>
      </w:divBdr>
    </w:div>
    <w:div w:id="545915946">
      <w:bodyDiv w:val="1"/>
      <w:marLeft w:val="0"/>
      <w:marRight w:val="0"/>
      <w:marTop w:val="0"/>
      <w:marBottom w:val="0"/>
      <w:divBdr>
        <w:top w:val="none" w:sz="0" w:space="0" w:color="auto"/>
        <w:left w:val="none" w:sz="0" w:space="0" w:color="auto"/>
        <w:bottom w:val="none" w:sz="0" w:space="0" w:color="auto"/>
        <w:right w:val="none" w:sz="0" w:space="0" w:color="auto"/>
      </w:divBdr>
    </w:div>
    <w:div w:id="631792262">
      <w:bodyDiv w:val="1"/>
      <w:marLeft w:val="0"/>
      <w:marRight w:val="0"/>
      <w:marTop w:val="0"/>
      <w:marBottom w:val="0"/>
      <w:divBdr>
        <w:top w:val="none" w:sz="0" w:space="0" w:color="auto"/>
        <w:left w:val="none" w:sz="0" w:space="0" w:color="auto"/>
        <w:bottom w:val="none" w:sz="0" w:space="0" w:color="auto"/>
        <w:right w:val="none" w:sz="0" w:space="0" w:color="auto"/>
      </w:divBdr>
    </w:div>
    <w:div w:id="706023639">
      <w:bodyDiv w:val="1"/>
      <w:marLeft w:val="0"/>
      <w:marRight w:val="0"/>
      <w:marTop w:val="0"/>
      <w:marBottom w:val="0"/>
      <w:divBdr>
        <w:top w:val="none" w:sz="0" w:space="0" w:color="auto"/>
        <w:left w:val="none" w:sz="0" w:space="0" w:color="auto"/>
        <w:bottom w:val="none" w:sz="0" w:space="0" w:color="auto"/>
        <w:right w:val="none" w:sz="0" w:space="0" w:color="auto"/>
      </w:divBdr>
    </w:div>
    <w:div w:id="868764677">
      <w:bodyDiv w:val="1"/>
      <w:marLeft w:val="0"/>
      <w:marRight w:val="0"/>
      <w:marTop w:val="0"/>
      <w:marBottom w:val="0"/>
      <w:divBdr>
        <w:top w:val="none" w:sz="0" w:space="0" w:color="auto"/>
        <w:left w:val="none" w:sz="0" w:space="0" w:color="auto"/>
        <w:bottom w:val="none" w:sz="0" w:space="0" w:color="auto"/>
        <w:right w:val="none" w:sz="0" w:space="0" w:color="auto"/>
      </w:divBdr>
    </w:div>
    <w:div w:id="881866216">
      <w:bodyDiv w:val="1"/>
      <w:marLeft w:val="0"/>
      <w:marRight w:val="0"/>
      <w:marTop w:val="0"/>
      <w:marBottom w:val="0"/>
      <w:divBdr>
        <w:top w:val="none" w:sz="0" w:space="0" w:color="auto"/>
        <w:left w:val="none" w:sz="0" w:space="0" w:color="auto"/>
        <w:bottom w:val="none" w:sz="0" w:space="0" w:color="auto"/>
        <w:right w:val="none" w:sz="0" w:space="0" w:color="auto"/>
      </w:divBdr>
    </w:div>
    <w:div w:id="940378482">
      <w:bodyDiv w:val="1"/>
      <w:marLeft w:val="0"/>
      <w:marRight w:val="0"/>
      <w:marTop w:val="0"/>
      <w:marBottom w:val="0"/>
      <w:divBdr>
        <w:top w:val="none" w:sz="0" w:space="0" w:color="auto"/>
        <w:left w:val="none" w:sz="0" w:space="0" w:color="auto"/>
        <w:bottom w:val="none" w:sz="0" w:space="0" w:color="auto"/>
        <w:right w:val="none" w:sz="0" w:space="0" w:color="auto"/>
      </w:divBdr>
    </w:div>
    <w:div w:id="1145125278">
      <w:bodyDiv w:val="1"/>
      <w:marLeft w:val="0"/>
      <w:marRight w:val="0"/>
      <w:marTop w:val="0"/>
      <w:marBottom w:val="0"/>
      <w:divBdr>
        <w:top w:val="none" w:sz="0" w:space="0" w:color="auto"/>
        <w:left w:val="none" w:sz="0" w:space="0" w:color="auto"/>
        <w:bottom w:val="none" w:sz="0" w:space="0" w:color="auto"/>
        <w:right w:val="none" w:sz="0" w:space="0" w:color="auto"/>
      </w:divBdr>
    </w:div>
    <w:div w:id="1288119654">
      <w:bodyDiv w:val="1"/>
      <w:marLeft w:val="0"/>
      <w:marRight w:val="0"/>
      <w:marTop w:val="0"/>
      <w:marBottom w:val="0"/>
      <w:divBdr>
        <w:top w:val="none" w:sz="0" w:space="0" w:color="auto"/>
        <w:left w:val="none" w:sz="0" w:space="0" w:color="auto"/>
        <w:bottom w:val="none" w:sz="0" w:space="0" w:color="auto"/>
        <w:right w:val="none" w:sz="0" w:space="0" w:color="auto"/>
      </w:divBdr>
    </w:div>
    <w:div w:id="1402021764">
      <w:bodyDiv w:val="1"/>
      <w:marLeft w:val="0"/>
      <w:marRight w:val="0"/>
      <w:marTop w:val="0"/>
      <w:marBottom w:val="0"/>
      <w:divBdr>
        <w:top w:val="none" w:sz="0" w:space="0" w:color="auto"/>
        <w:left w:val="none" w:sz="0" w:space="0" w:color="auto"/>
        <w:bottom w:val="none" w:sz="0" w:space="0" w:color="auto"/>
        <w:right w:val="none" w:sz="0" w:space="0" w:color="auto"/>
      </w:divBdr>
    </w:div>
    <w:div w:id="1506438068">
      <w:bodyDiv w:val="1"/>
      <w:marLeft w:val="0"/>
      <w:marRight w:val="0"/>
      <w:marTop w:val="0"/>
      <w:marBottom w:val="0"/>
      <w:divBdr>
        <w:top w:val="none" w:sz="0" w:space="0" w:color="auto"/>
        <w:left w:val="none" w:sz="0" w:space="0" w:color="auto"/>
        <w:bottom w:val="none" w:sz="0" w:space="0" w:color="auto"/>
        <w:right w:val="none" w:sz="0" w:space="0" w:color="auto"/>
      </w:divBdr>
    </w:div>
    <w:div w:id="1613392347">
      <w:bodyDiv w:val="1"/>
      <w:marLeft w:val="0"/>
      <w:marRight w:val="0"/>
      <w:marTop w:val="0"/>
      <w:marBottom w:val="0"/>
      <w:divBdr>
        <w:top w:val="none" w:sz="0" w:space="0" w:color="auto"/>
        <w:left w:val="none" w:sz="0" w:space="0" w:color="auto"/>
        <w:bottom w:val="none" w:sz="0" w:space="0" w:color="auto"/>
        <w:right w:val="none" w:sz="0" w:space="0" w:color="auto"/>
      </w:divBdr>
    </w:div>
    <w:div w:id="1635217343">
      <w:bodyDiv w:val="1"/>
      <w:marLeft w:val="0"/>
      <w:marRight w:val="0"/>
      <w:marTop w:val="0"/>
      <w:marBottom w:val="0"/>
      <w:divBdr>
        <w:top w:val="none" w:sz="0" w:space="0" w:color="auto"/>
        <w:left w:val="none" w:sz="0" w:space="0" w:color="auto"/>
        <w:bottom w:val="none" w:sz="0" w:space="0" w:color="auto"/>
        <w:right w:val="none" w:sz="0" w:space="0" w:color="auto"/>
      </w:divBdr>
    </w:div>
    <w:div w:id="1671252740">
      <w:bodyDiv w:val="1"/>
      <w:marLeft w:val="0"/>
      <w:marRight w:val="0"/>
      <w:marTop w:val="0"/>
      <w:marBottom w:val="0"/>
      <w:divBdr>
        <w:top w:val="none" w:sz="0" w:space="0" w:color="auto"/>
        <w:left w:val="none" w:sz="0" w:space="0" w:color="auto"/>
        <w:bottom w:val="none" w:sz="0" w:space="0" w:color="auto"/>
        <w:right w:val="none" w:sz="0" w:space="0" w:color="auto"/>
      </w:divBdr>
    </w:div>
    <w:div w:id="1693652685">
      <w:bodyDiv w:val="1"/>
      <w:marLeft w:val="0"/>
      <w:marRight w:val="0"/>
      <w:marTop w:val="0"/>
      <w:marBottom w:val="0"/>
      <w:divBdr>
        <w:top w:val="none" w:sz="0" w:space="0" w:color="auto"/>
        <w:left w:val="none" w:sz="0" w:space="0" w:color="auto"/>
        <w:bottom w:val="none" w:sz="0" w:space="0" w:color="auto"/>
        <w:right w:val="none" w:sz="0" w:space="0" w:color="auto"/>
      </w:divBdr>
    </w:div>
    <w:div w:id="1736539440">
      <w:bodyDiv w:val="1"/>
      <w:marLeft w:val="0"/>
      <w:marRight w:val="0"/>
      <w:marTop w:val="0"/>
      <w:marBottom w:val="0"/>
      <w:divBdr>
        <w:top w:val="none" w:sz="0" w:space="0" w:color="auto"/>
        <w:left w:val="none" w:sz="0" w:space="0" w:color="auto"/>
        <w:bottom w:val="none" w:sz="0" w:space="0" w:color="auto"/>
        <w:right w:val="none" w:sz="0" w:space="0" w:color="auto"/>
      </w:divBdr>
    </w:div>
    <w:div w:id="2006543838">
      <w:bodyDiv w:val="1"/>
      <w:marLeft w:val="0"/>
      <w:marRight w:val="0"/>
      <w:marTop w:val="0"/>
      <w:marBottom w:val="0"/>
      <w:divBdr>
        <w:top w:val="none" w:sz="0" w:space="0" w:color="auto"/>
        <w:left w:val="none" w:sz="0" w:space="0" w:color="auto"/>
        <w:bottom w:val="none" w:sz="0" w:space="0" w:color="auto"/>
        <w:right w:val="none" w:sz="0" w:space="0" w:color="auto"/>
      </w:divBdr>
    </w:div>
    <w:div w:id="2071690360">
      <w:bodyDiv w:val="1"/>
      <w:marLeft w:val="0"/>
      <w:marRight w:val="0"/>
      <w:marTop w:val="0"/>
      <w:marBottom w:val="0"/>
      <w:divBdr>
        <w:top w:val="none" w:sz="0" w:space="0" w:color="auto"/>
        <w:left w:val="none" w:sz="0" w:space="0" w:color="auto"/>
        <w:bottom w:val="none" w:sz="0" w:space="0" w:color="auto"/>
        <w:right w:val="none" w:sz="0" w:space="0" w:color="auto"/>
      </w:divBdr>
    </w:div>
    <w:div w:id="213231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D499CC-C75C-4E69-B941-1EA8DC22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2</cp:revision>
  <dcterms:created xsi:type="dcterms:W3CDTF">2025-02-07T10:03:00Z</dcterms:created>
  <dcterms:modified xsi:type="dcterms:W3CDTF">2025-03-11T10:37:00Z</dcterms:modified>
</cp:coreProperties>
</file>