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1BCE08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Contents</w:t>
      </w:r>
    </w:p>
    <w:p w14:paraId="0DBC0331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2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Generate some bits randomly</w:t>
        </w:r>
      </w:hyperlink>
    </w:p>
    <w:p w14:paraId="00D33311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3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NRZ-L line code</w:t>
        </w:r>
      </w:hyperlink>
    </w:p>
    <w:p w14:paraId="415AB27F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4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NRZ-I line code</w:t>
        </w:r>
      </w:hyperlink>
    </w:p>
    <w:p w14:paraId="4F7E8921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5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RZ line code</w:t>
        </w:r>
      </w:hyperlink>
    </w:p>
    <w:p w14:paraId="445F97DF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6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Alternative mark inversion (AMI)</w:t>
        </w:r>
      </w:hyperlink>
    </w:p>
    <w:p w14:paraId="22521A88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7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Manchester line code</w:t>
        </w:r>
      </w:hyperlink>
    </w:p>
    <w:p w14:paraId="42D0A90D" w14:textId="77777777" w:rsidR="00000000" w:rsidRDefault="00000000">
      <w:pPr>
        <w:numPr>
          <w:ilvl w:val="0"/>
          <w:numId w:val="1"/>
        </w:numPr>
        <w:spacing w:after="105" w:line="336" w:lineRule="auto"/>
        <w:ind w:left="1065"/>
        <w:divId w:val="1533378120"/>
        <w:rPr>
          <w:rFonts w:ascii="Arial" w:eastAsia="Times New Roman" w:hAnsi="Arial" w:cs="Arial"/>
          <w:color w:val="000000"/>
          <w:sz w:val="18"/>
          <w:szCs w:val="18"/>
        </w:rPr>
      </w:pPr>
      <w:hyperlink w:anchor="8" w:history="1">
        <w:r>
          <w:rPr>
            <w:rStyle w:val="Hyperlink"/>
            <w:rFonts w:ascii="Arial" w:eastAsia="Times New Roman" w:hAnsi="Arial" w:cs="Arial"/>
            <w:sz w:val="18"/>
            <w:szCs w:val="18"/>
          </w:rPr>
          <w:t>Modulate using Multi-level transmission 3</w:t>
        </w:r>
      </w:hyperlink>
    </w:p>
    <w:p w14:paraId="59F222C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 xml:space="preserve">; close </w:t>
      </w:r>
      <w:r>
        <w:rPr>
          <w:rStyle w:val="string"/>
        </w:rPr>
        <w:t>all</w:t>
      </w:r>
      <w:r>
        <w:rPr>
          <w:color w:val="000000"/>
        </w:rPr>
        <w:t>;</w:t>
      </w:r>
    </w:p>
    <w:p w14:paraId="392DEC76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Generate some bits randomly</w:t>
      </w:r>
      <w:bookmarkStart w:id="0" w:name="2"/>
      <w:bookmarkEnd w:id="0"/>
    </w:p>
    <w:p w14:paraId="31D54A7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NumberOfBits = 10 ;</w:t>
      </w:r>
    </w:p>
    <w:p w14:paraId="5E96FB7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RandomBits = randi([0 1],1,NumberOfBits);</w:t>
      </w:r>
    </w:p>
    <w:p w14:paraId="6139F99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%RandomBits = [1 0 1 0 0 1 1 0 1 1]; %  test case</w:t>
      </w:r>
    </w:p>
    <w:p w14:paraId="08281AC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Tb = 1;</w:t>
      </w:r>
    </w:p>
    <w:p w14:paraId="059700E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 = 0: 0.01: 5;</w:t>
      </w:r>
    </w:p>
    <w:p w14:paraId="0D099C5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Ts = 1;</w:t>
      </w:r>
    </w:p>
    <w:p w14:paraId="44C099D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2BD9AE5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plot orignal squence</w:t>
      </w:r>
    </w:p>
    <w:p w14:paraId="5901D0B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figure(1)</w:t>
      </w:r>
    </w:p>
    <w:p w14:paraId="35AFD9A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stairs(0:NumberOfBits,[RandomBits 0],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363E0D8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'Orignal Squence'</w:t>
      </w:r>
      <w:r>
        <w:rPr>
          <w:color w:val="000000"/>
        </w:rPr>
        <w:t>);</w:t>
      </w:r>
    </w:p>
    <w:p w14:paraId="059A95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ylim([-.2 1.2]);</w:t>
      </w:r>
    </w:p>
    <w:p w14:paraId="16770F7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099756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Intialize arrays for output waves</w:t>
      </w:r>
    </w:p>
    <w:p w14:paraId="4A394E6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lastRenderedPageBreak/>
        <w:t>NRZ_out = zeros(1,10);</w:t>
      </w:r>
    </w:p>
    <w:p w14:paraId="13818D9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NRZI_out = zeros(1,10);</w:t>
      </w:r>
    </w:p>
    <w:p w14:paraId="6C21172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RZ_out = zeros(1,20);</w:t>
      </w:r>
    </w:p>
    <w:p w14:paraId="4C82B37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AMI_out = zeros(1,10);</w:t>
      </w:r>
    </w:p>
    <w:p w14:paraId="4D2CF81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Manchester_out = zeros(1,10);</w:t>
      </w:r>
    </w:p>
    <w:p w14:paraId="5137365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MLT3_out = zeros(1,10);</w:t>
      </w:r>
    </w:p>
    <w:p w14:paraId="4E2D991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4656617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Modulate the signal using the specified line code</w:t>
      </w:r>
    </w:p>
    <w:p w14:paraId="7AE50955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606C1E0" wp14:editId="3C4877CE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078D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Modulate using NRZ-L line code</w:t>
      </w:r>
      <w:bookmarkStart w:id="1" w:name="3"/>
      <w:bookmarkEnd w:id="1"/>
    </w:p>
    <w:p w14:paraId="12C287D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expected squeunce = [1 -1 1 -1 -1 1 1 -1 1 1]</w:t>
      </w:r>
    </w:p>
    <w:p w14:paraId="4BE2E26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ones(1,NumberOfBits+1);</w:t>
      </w:r>
    </w:p>
    <w:p w14:paraId="5A138CD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lastRenderedPageBreak/>
        <w:t>signal(RandomBits==0) = -1;</w:t>
      </w:r>
    </w:p>
    <w:p w14:paraId="3B0DDEC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NRZ_out = signal;</w:t>
      </w:r>
    </w:p>
    <w:p w14:paraId="1E28629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0E5C17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7E01238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subplot(3,2,1)</w:t>
      </w:r>
    </w:p>
    <w:p w14:paraId="0CBC52E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stairs(0:NumberOfBits ,NRZ_out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2FC41FA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'NRZ-L'</w:t>
      </w:r>
      <w:r>
        <w:rPr>
          <w:color w:val="000000"/>
        </w:rPr>
        <w:t>);</w:t>
      </w:r>
    </w:p>
    <w:p w14:paraId="11FE75E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69FDCF8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4910034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Calculate the power spectrum density</w:t>
      </w:r>
    </w:p>
    <w:p w14:paraId="065A975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NRZ_psd = Tb*(sinc(f*Tb)).^2;</w:t>
      </w:r>
    </w:p>
    <w:p w14:paraId="5C6C57D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4373BE2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4A51FA1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subplot(3,2,1);</w:t>
      </w:r>
    </w:p>
    <w:p w14:paraId="45F31E3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plot(NRZ_psd,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1ADBEF9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'Non-return to zero PSD'</w:t>
      </w:r>
      <w:r>
        <w:rPr>
          <w:color w:val="000000"/>
        </w:rPr>
        <w:t>);</w:t>
      </w:r>
    </w:p>
    <w:p w14:paraId="028431A1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4328F3FA" wp14:editId="15248501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50F4045" wp14:editId="252166CB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ADEE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Modulate using NRZ-I line code</w:t>
      </w:r>
      <w:bookmarkStart w:id="2" w:name="4"/>
      <w:bookmarkEnd w:id="2"/>
    </w:p>
    <w:p w14:paraId="11CD3F0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expected squeunce = [1  1 -1 -1 -1 1 -1 -1 1 -1]</w:t>
      </w:r>
    </w:p>
    <w:p w14:paraId="09F7EFE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%OneFlag is a flag used to indicate the last "One" state (positive/negative)</w:t>
      </w:r>
    </w:p>
    <w:p w14:paraId="07BB03C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OneFlag = 1; </w:t>
      </w:r>
      <w:r>
        <w:rPr>
          <w:rStyle w:val="comment"/>
        </w:rPr>
        <w:t>%Initial value from +vp</w:t>
      </w:r>
    </w:p>
    <w:p w14:paraId="2C8DA09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zeros(1,NumberOfBits+1);</w:t>
      </w:r>
    </w:p>
    <w:p w14:paraId="5057C2B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signal(1) = OneFlag;</w:t>
      </w:r>
    </w:p>
    <w:p w14:paraId="51D6915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index=2:length(RandomBits)</w:t>
      </w:r>
    </w:p>
    <w:p w14:paraId="2F93B2A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eyword"/>
        </w:rPr>
        <w:t>if</w:t>
      </w:r>
      <w:r>
        <w:rPr>
          <w:color w:val="000000"/>
        </w:rPr>
        <w:t xml:space="preserve"> RandomBits(index)==1</w:t>
      </w:r>
    </w:p>
    <w:p w14:paraId="5039223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OneFlag = -1* OneFlag; </w:t>
      </w:r>
      <w:r>
        <w:rPr>
          <w:rStyle w:val="comment"/>
        </w:rPr>
        <w:t>%Invert the "One" state</w:t>
      </w:r>
    </w:p>
    <w:p w14:paraId="3AE222E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signal(index) = OneFlag;</w:t>
      </w:r>
    </w:p>
    <w:p w14:paraId="10627F2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elseif</w:t>
      </w:r>
      <w:r>
        <w:rPr>
          <w:color w:val="000000"/>
        </w:rPr>
        <w:t xml:space="preserve"> RandomBits(index)== 0</w:t>
      </w:r>
    </w:p>
    <w:p w14:paraId="2DB465E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signal(index) = OneFlag ;</w:t>
      </w:r>
    </w:p>
    <w:p w14:paraId="7CB59F2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end</w:t>
      </w:r>
    </w:p>
    <w:p w14:paraId="5EA8D99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end</w:t>
      </w:r>
    </w:p>
    <w:p w14:paraId="0EB0581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NRZI_out = signal;</w:t>
      </w:r>
    </w:p>
    <w:p w14:paraId="1E3022D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37B5DD6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56FAF0C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subplot(3,2,2)</w:t>
      </w:r>
    </w:p>
    <w:p w14:paraId="73F4365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stairs(0:NumberOfBits, NRZI_out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7AD5BA5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'NRZ-Inverted'</w:t>
      </w:r>
      <w:r>
        <w:rPr>
          <w:color w:val="000000"/>
        </w:rPr>
        <w:t>);</w:t>
      </w:r>
    </w:p>
    <w:p w14:paraId="7459821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28E00C3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3641507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lastRenderedPageBreak/>
        <w:t>% Calculate the power spectrum density</w:t>
      </w:r>
    </w:p>
    <w:p w14:paraId="02B84E0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NRZI_psd = Tb*(sinc(f*Tb)).^2;</w:t>
      </w:r>
    </w:p>
    <w:p w14:paraId="73954A5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4152AF0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1C105C0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subplot(3,2,2);</w:t>
      </w:r>
    </w:p>
    <w:p w14:paraId="3AA862B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plot(NRZI_psd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68E1152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'Non-return to zero inverted'</w:t>
      </w:r>
      <w:r>
        <w:rPr>
          <w:color w:val="000000"/>
        </w:rPr>
        <w:t>);</w:t>
      </w:r>
    </w:p>
    <w:p w14:paraId="1DF62662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D71376A" wp14:editId="4B67A3CA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620364C2" wp14:editId="373D414A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3893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Modulate using RZ line code</w:t>
      </w:r>
      <w:bookmarkStart w:id="3" w:name="5"/>
      <w:bookmarkEnd w:id="3"/>
    </w:p>
    <w:p w14:paraId="2026110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expected squeunce = [1 -1 1 -1 -1 1 1 -1 1 1] each 50% of cycle</w:t>
      </w:r>
    </w:p>
    <w:p w14:paraId="6F6736A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zeros(1,2*NumberOfBits+1);</w:t>
      </w:r>
    </w:p>
    <w:p w14:paraId="65A8254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EAA8CE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i = 1 :2: 2*NumberOfBits</w:t>
      </w:r>
    </w:p>
    <w:p w14:paraId="6FED372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if</w:t>
      </w:r>
      <w:r>
        <w:rPr>
          <w:color w:val="000000"/>
        </w:rPr>
        <w:t xml:space="preserve"> RandomBits((i+1)/2) == 1</w:t>
      </w:r>
    </w:p>
    <w:p w14:paraId="7A6A22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signal(i) = 1;</w:t>
      </w:r>
    </w:p>
    <w:p w14:paraId="54C5AC2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signal(i+1) = 0;</w:t>
      </w:r>
    </w:p>
    <w:p w14:paraId="3E6AF98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28F2F52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else</w:t>
      </w:r>
    </w:p>
    <w:p w14:paraId="0BB3957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signal(i) = -1;</w:t>
      </w:r>
    </w:p>
    <w:p w14:paraId="037A985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signal(i+1) = 0;</w:t>
      </w:r>
    </w:p>
    <w:p w14:paraId="11339A8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end</w:t>
      </w:r>
    </w:p>
    <w:p w14:paraId="03BBDAC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end</w:t>
      </w:r>
    </w:p>
    <w:p w14:paraId="58C3C9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RZ_out = signal;</w:t>
      </w:r>
    </w:p>
    <w:p w14:paraId="6A272CB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7BEB669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subplot(3,2,3)</w:t>
      </w:r>
    </w:p>
    <w:p w14:paraId="10CB56D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stairs(0:0.5:NumberOfBits, RZ_out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63D05C7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'RZ'</w:t>
      </w:r>
      <w:r>
        <w:rPr>
          <w:color w:val="000000"/>
        </w:rPr>
        <w:t>);</w:t>
      </w:r>
    </w:p>
    <w:p w14:paraId="4B78F91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7AF8740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2887B20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Calculate the power spectrum density</w:t>
      </w:r>
    </w:p>
    <w:p w14:paraId="78C61BB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lastRenderedPageBreak/>
        <w:t>RZ_psd=Tb/4*(sinc(f*Tb/2)).^2;</w:t>
      </w:r>
    </w:p>
    <w:p w14:paraId="632360B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5F42A09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1A18166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subplot(3,2,3);</w:t>
      </w:r>
    </w:p>
    <w:p w14:paraId="29203AD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plot(RZ_psd,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547D561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'Return to zero'</w:t>
      </w:r>
      <w:r>
        <w:rPr>
          <w:color w:val="000000"/>
        </w:rPr>
        <w:t>);</w:t>
      </w:r>
    </w:p>
    <w:p w14:paraId="675D8FD8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43FE936B" wp14:editId="186A3A0E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E41D7D2" wp14:editId="7F01579F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2E3C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Modulate using Alternative mark inversion (AMI)</w:t>
      </w:r>
      <w:bookmarkStart w:id="4" w:name="6"/>
      <w:bookmarkEnd w:id="4"/>
    </w:p>
    <w:p w14:paraId="1D4E6254" w14:textId="77777777" w:rsidR="00000000" w:rsidRDefault="00000000">
      <w:pPr>
        <w:pStyle w:val="NormalWeb"/>
        <w:spacing w:line="336" w:lineRule="auto"/>
        <w:divId w:val="780612368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expected squeunce = [1 0 -1 0 0 1 -1 0 1 -1]</w:t>
      </w:r>
    </w:p>
    <w:p w14:paraId="631F02A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OneFlag = 1; </w:t>
      </w:r>
      <w:r>
        <w:rPr>
          <w:rStyle w:val="comment"/>
        </w:rPr>
        <w:t>% Initial value from +vp</w:t>
      </w:r>
    </w:p>
    <w:p w14:paraId="37B5040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ones(1,NumberOfBits+1);</w:t>
      </w:r>
    </w:p>
    <w:p w14:paraId="3669429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F2C427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index=1:length(RandomBits)</w:t>
      </w:r>
    </w:p>
    <w:p w14:paraId="5FFFB8F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eyword"/>
        </w:rPr>
        <w:t>if</w:t>
      </w:r>
      <w:r>
        <w:rPr>
          <w:color w:val="000000"/>
        </w:rPr>
        <w:t xml:space="preserve"> RandomBits(index)== 1</w:t>
      </w:r>
    </w:p>
    <w:p w14:paraId="706873E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signal(index) = OneFlag;</w:t>
      </w:r>
    </w:p>
    <w:p w14:paraId="7232AB3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OneFlag = -1*OneFlag;          </w:t>
      </w:r>
      <w:r>
        <w:rPr>
          <w:rStyle w:val="comment"/>
        </w:rPr>
        <w:t>% Invert the "One" state</w:t>
      </w:r>
    </w:p>
    <w:p w14:paraId="1CDF88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elseif</w:t>
      </w:r>
      <w:r>
        <w:rPr>
          <w:color w:val="000000"/>
        </w:rPr>
        <w:t xml:space="preserve"> RandomBits(index)== 0</w:t>
      </w:r>
    </w:p>
    <w:p w14:paraId="46955A4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signal(index) = 0 ;</w:t>
      </w:r>
    </w:p>
    <w:p w14:paraId="6AB5D9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end</w:t>
      </w:r>
    </w:p>
    <w:p w14:paraId="5D7125D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end</w:t>
      </w:r>
    </w:p>
    <w:p w14:paraId="58C4EAC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AMI_out = signal;</w:t>
      </w:r>
    </w:p>
    <w:p w14:paraId="156F364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6680EEF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subplot(3,2,4)</w:t>
      </w:r>
    </w:p>
    <w:p w14:paraId="7B5B8E8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stairs(0:NumberOfBits, AMI_out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0276EDD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'AMI'</w:t>
      </w:r>
      <w:r>
        <w:rPr>
          <w:color w:val="000000"/>
        </w:rPr>
        <w:t>);</w:t>
      </w:r>
    </w:p>
    <w:p w14:paraId="278F181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379AF82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4F2FC97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Calculate the power spectrum density</w:t>
      </w:r>
    </w:p>
    <w:p w14:paraId="774FA78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AMI_psd=Tb/4*(sinc(pi*f*Tb/2)).^2.*(sin(pi*f*Tb)).^2;</w:t>
      </w:r>
    </w:p>
    <w:p w14:paraId="45DAB7B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2C6C10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4DE7B8F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subplot(3,2,4);</w:t>
      </w:r>
    </w:p>
    <w:p w14:paraId="4DB038D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plot(AMI_psd,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7C81912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'Alternate mark inversion'</w:t>
      </w:r>
      <w:r>
        <w:rPr>
          <w:color w:val="000000"/>
        </w:rPr>
        <w:t>);</w:t>
      </w:r>
    </w:p>
    <w:p w14:paraId="11A996F4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718B61C6" wp14:editId="0B32E23E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A1E1AFF" wp14:editId="2FFE8480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BAC6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Modulate using Manchester line code</w:t>
      </w:r>
      <w:bookmarkStart w:id="5" w:name="7"/>
      <w:bookmarkEnd w:id="5"/>
    </w:p>
    <w:p w14:paraId="46DA173E" w14:textId="77777777" w:rsidR="00000000" w:rsidRDefault="00000000">
      <w:pPr>
        <w:pStyle w:val="NormalWeb"/>
        <w:spacing w:line="336" w:lineRule="auto"/>
        <w:divId w:val="780612368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RandomBits = [ 1 0 1 0 0 1 1 0 1 1]; expected squeunce = [(1 -1) (-1 1) (1 -1) (-1 1) (-1 1)(1 -1)(1 -1)(-1 1)(1 -1)(1 -1)]</w:t>
      </w:r>
    </w:p>
    <w:p w14:paraId="37BA932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zeros(1,2*NumberOfBits+1);</w:t>
      </w:r>
    </w:p>
    <w:p w14:paraId="0BABC25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574A690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i = 1 :2: 2*NumberOfBits</w:t>
      </w:r>
    </w:p>
    <w:p w14:paraId="5CAC15F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if</w:t>
      </w:r>
      <w:r>
        <w:rPr>
          <w:color w:val="000000"/>
        </w:rPr>
        <w:t xml:space="preserve"> RandomBits((i+1)/2) == 1</w:t>
      </w:r>
    </w:p>
    <w:p w14:paraId="50D2CE0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signal(i) = 1;</w:t>
      </w:r>
    </w:p>
    <w:p w14:paraId="4237296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signal(i+1) = -1;</w:t>
      </w:r>
    </w:p>
    <w:p w14:paraId="593C311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534A6B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else</w:t>
      </w:r>
    </w:p>
    <w:p w14:paraId="7FED508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signal(i) = -1;</w:t>
      </w:r>
    </w:p>
    <w:p w14:paraId="4E379AA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signal(i+1) = 1;</w:t>
      </w:r>
    </w:p>
    <w:p w14:paraId="4635788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end</w:t>
      </w:r>
    </w:p>
    <w:p w14:paraId="0C5E785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end</w:t>
      </w:r>
    </w:p>
    <w:p w14:paraId="1F3A6CA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Manchester_out = signal;</w:t>
      </w:r>
    </w:p>
    <w:p w14:paraId="1F67297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53AEC28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7269780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subplot(3,2,5)</w:t>
      </w:r>
    </w:p>
    <w:p w14:paraId="532E8D3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stairs(0:0.5:NumberOfBits, RZ_out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3BEC6DB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'Manchester'</w:t>
      </w:r>
      <w:r>
        <w:rPr>
          <w:color w:val="000000"/>
        </w:rPr>
        <w:t>);</w:t>
      </w:r>
    </w:p>
    <w:p w14:paraId="783AE80A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06E4B58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0F15CE0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528E647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3BB04B3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Calculate the power spectrum density</w:t>
      </w:r>
    </w:p>
    <w:p w14:paraId="7541989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Manchester_psd=Tb*(sinc(f*Tb/2)).^2.*(sin(pi*f*Tb/2)).^2;</w:t>
      </w:r>
    </w:p>
    <w:p w14:paraId="7087305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0D558971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25866AD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subplot(3,2,5);</w:t>
      </w:r>
    </w:p>
    <w:p w14:paraId="30BCF207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plot(Manchester_psd,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5B9DB40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'Manchester coding'</w:t>
      </w:r>
      <w:r>
        <w:rPr>
          <w:color w:val="000000"/>
        </w:rPr>
        <w:t>);</w:t>
      </w:r>
    </w:p>
    <w:p w14:paraId="4C118228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522DF080" wp14:editId="47703BB6">
            <wp:extent cx="5333333" cy="40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7AF8D75" wp14:editId="64D2A143">
            <wp:extent cx="5333333" cy="40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2926" w14:textId="77777777" w:rsidR="00000000" w:rsidRDefault="00000000">
      <w:pPr>
        <w:pStyle w:val="Heading2"/>
        <w:divId w:val="78061236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Modulate using Multi-level transmission 3</w:t>
      </w:r>
      <w:bookmarkStart w:id="6" w:name="8"/>
      <w:bookmarkEnd w:id="6"/>
    </w:p>
    <w:p w14:paraId="652670D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%RandomBits =           [1 0 1 0 0  1 1 0 1 1];</w:t>
      </w:r>
    </w:p>
    <w:p w14:paraId="0EC4DB3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expected squeunce =   [1 1 0 0 0 -1 0 0 1 0]</w:t>
      </w:r>
    </w:p>
    <w:p w14:paraId="311B0D1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signal = ones(1,NumberOfBits+1);</w:t>
      </w:r>
    </w:p>
    <w:p w14:paraId="75D2476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Level = [1 0 -1 0];</w:t>
      </w:r>
    </w:p>
    <w:p w14:paraId="1F0B2E8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i = 1;</w:t>
      </w:r>
    </w:p>
    <w:p w14:paraId="0B0432A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index=1:length(RandomBits)</w:t>
      </w:r>
    </w:p>
    <w:p w14:paraId="3B171890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if</w:t>
      </w:r>
      <w:r>
        <w:rPr>
          <w:color w:val="000000"/>
        </w:rPr>
        <w:t xml:space="preserve"> RandomBits(index)==1</w:t>
      </w:r>
    </w:p>
    <w:p w14:paraId="0016307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signal(index)= Level(i);</w:t>
      </w:r>
    </w:p>
    <w:p w14:paraId="6E4F25F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keyword"/>
        </w:rPr>
        <w:t>if</w:t>
      </w:r>
      <w:r>
        <w:rPr>
          <w:color w:val="000000"/>
        </w:rPr>
        <w:t xml:space="preserve"> (i &lt; 4)</w:t>
      </w:r>
    </w:p>
    <w:p w14:paraId="6D716168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i = i+1;</w:t>
      </w:r>
    </w:p>
    <w:p w14:paraId="31B2BC0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keyword"/>
        </w:rPr>
        <w:t>else</w:t>
      </w:r>
    </w:p>
    <w:p w14:paraId="30E546D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i = 1;</w:t>
      </w:r>
    </w:p>
    <w:p w14:paraId="66DC8E0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keyword"/>
        </w:rPr>
        <w:t>end</w:t>
      </w:r>
    </w:p>
    <w:p w14:paraId="3642C65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elseif</w:t>
      </w:r>
      <w:r>
        <w:rPr>
          <w:color w:val="000000"/>
        </w:rPr>
        <w:t xml:space="preserve"> RandomBits(index)==0</w:t>
      </w:r>
    </w:p>
    <w:p w14:paraId="3AC0D3B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</w:t>
      </w:r>
      <w:r>
        <w:rPr>
          <w:rStyle w:val="keyword"/>
        </w:rPr>
        <w:t>if</w:t>
      </w:r>
      <w:r>
        <w:rPr>
          <w:color w:val="000000"/>
        </w:rPr>
        <w:t xml:space="preserve"> index == 1</w:t>
      </w:r>
    </w:p>
    <w:p w14:paraId="1287364E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 signal(index)= 0;</w:t>
      </w:r>
    </w:p>
    <w:p w14:paraId="683AF67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</w:t>
      </w:r>
      <w:r>
        <w:rPr>
          <w:rStyle w:val="keyword"/>
        </w:rPr>
        <w:t>else</w:t>
      </w:r>
    </w:p>
    <w:p w14:paraId="390F4DC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   signal(index)= signal(index - 1);</w:t>
      </w:r>
    </w:p>
    <w:p w14:paraId="1B2713B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    </w:t>
      </w:r>
      <w:r>
        <w:rPr>
          <w:rStyle w:val="keyword"/>
        </w:rPr>
        <w:t>end</w:t>
      </w:r>
    </w:p>
    <w:p w14:paraId="452B760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2F5C70CB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eyword"/>
        </w:rPr>
        <w:t>end</w:t>
      </w:r>
    </w:p>
    <w:p w14:paraId="085FEBB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keyword"/>
        </w:rPr>
        <w:lastRenderedPageBreak/>
        <w:t>end</w:t>
      </w:r>
    </w:p>
    <w:p w14:paraId="62E1DE3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MLT3_out = signal;</w:t>
      </w:r>
    </w:p>
    <w:p w14:paraId="0E17841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figure(2);</w:t>
      </w:r>
    </w:p>
    <w:p w14:paraId="3732DCC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354C1B74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subplot(3,2,6)</w:t>
      </w:r>
    </w:p>
    <w:p w14:paraId="43C5F93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stairs(0:NumberOfBits, MLT3_out ,</w:t>
      </w:r>
      <w:r>
        <w:rPr>
          <w:rStyle w:val="string"/>
        </w:rPr>
        <w:t>'linewidth'</w:t>
      </w:r>
      <w:r>
        <w:rPr>
          <w:color w:val="000000"/>
        </w:rPr>
        <w:t>, 2);</w:t>
      </w:r>
    </w:p>
    <w:p w14:paraId="1CF6CF82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'MLT-3'</w:t>
      </w:r>
      <w:r>
        <w:rPr>
          <w:color w:val="000000"/>
        </w:rPr>
        <w:t>);</w:t>
      </w:r>
    </w:p>
    <w:p w14:paraId="438372DC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ylim([-2 2]);</w:t>
      </w:r>
    </w:p>
    <w:p w14:paraId="24DA4A7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6566E02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rStyle w:val="comment"/>
        </w:rPr>
        <w:t>% Calculate the power spectrum density</w:t>
      </w:r>
    </w:p>
    <w:p w14:paraId="36B2828D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MLT_psd=Tb*(sinc(f*Tb/2)).^2.*(cos(pi*f*Tb)).^2 ;</w:t>
      </w:r>
    </w:p>
    <w:p w14:paraId="79472626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</w:p>
    <w:p w14:paraId="398F723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figure(3);</w:t>
      </w:r>
    </w:p>
    <w:p w14:paraId="4F1DB645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subplot(3,2,6);</w:t>
      </w:r>
    </w:p>
    <w:p w14:paraId="41E64C6F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handle2 = plot(MLT_psd );</w:t>
      </w:r>
    </w:p>
    <w:p w14:paraId="3B0F1039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set(handle2,</w:t>
      </w:r>
      <w:r>
        <w:rPr>
          <w:rStyle w:val="string"/>
        </w:rPr>
        <w:t>'LineWidth'</w:t>
      </w:r>
      <w:r>
        <w:rPr>
          <w:color w:val="000000"/>
        </w:rPr>
        <w:t>,2)</w:t>
      </w:r>
    </w:p>
    <w:p w14:paraId="4BEE22A3" w14:textId="77777777" w:rsidR="00000000" w:rsidRDefault="0000000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336" w:lineRule="auto"/>
        <w:divId w:val="780612368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'Multi-level transmission'</w:t>
      </w:r>
      <w:r>
        <w:rPr>
          <w:color w:val="000000"/>
        </w:rPr>
        <w:t>);</w:t>
      </w:r>
    </w:p>
    <w:p w14:paraId="09B3AF72" w14:textId="77777777" w:rsidR="00000000" w:rsidRDefault="00000000">
      <w:pPr>
        <w:spacing w:line="336" w:lineRule="auto"/>
        <w:divId w:val="780612368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7F81666C" wp14:editId="22432A55">
            <wp:extent cx="5333333" cy="400000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05BBC457" wp14:editId="0F67FFB2">
            <wp:extent cx="5333333" cy="400000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4EED" w14:textId="77777777" w:rsidR="00984283" w:rsidRDefault="00000000">
      <w:pPr>
        <w:pStyle w:val="footer"/>
        <w:divId w:val="78061236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br/>
      </w:r>
      <w:hyperlink r:id="rId18" w:history="1">
        <w:r>
          <w:rPr>
            <w:rFonts w:ascii="Arial" w:hAnsi="Arial" w:cs="Arial"/>
            <w:sz w:val="14"/>
            <w:szCs w:val="14"/>
          </w:rPr>
          <w:t>Published with MATLAB® R2013a</w:t>
        </w:r>
      </w:hyperlink>
    </w:p>
    <w:sectPr w:rsidR="009842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4103"/>
    <w:multiLevelType w:val="multilevel"/>
    <w:tmpl w:val="A9FEE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2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8"/>
    <w:rsid w:val="000B3388"/>
    <w:rsid w:val="009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BB000A"/>
  <w15:chartTrackingRefBased/>
  <w15:docId w15:val="{8273FA17-1D1D-4730-8BBA-E563A8A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375"/>
      <w:outlineLvl w:val="0"/>
    </w:pPr>
    <w:rPr>
      <w:rFonts w:ascii="Arial" w:hAnsi="Arial" w:cs="Arial"/>
      <w:color w:val="D5500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D6D4D4"/>
      </w:pBdr>
      <w:spacing w:after="120" w:line="336" w:lineRule="auto"/>
      <w:outlineLvl w:val="1"/>
    </w:pPr>
    <w:rPr>
      <w:rFonts w:ascii="Arial" w:hAnsi="Arial" w:cs="Arial"/>
      <w:b/>
      <w:bCs/>
      <w:color w:val="000000"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pPr>
      <w:spacing w:after="75" w:line="336" w:lineRule="auto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5FC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4AA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Courier New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18"/>
      <w:szCs w:val="18"/>
    </w:rPr>
  </w:style>
  <w:style w:type="paragraph" w:customStyle="1" w:styleId="msonormal0">
    <w:name w:val="msonormal"/>
    <w:basedOn w:val="Normal"/>
    <w:pPr>
      <w:spacing w:after="300"/>
    </w:pPr>
  </w:style>
  <w:style w:type="paragraph" w:styleId="NormalWeb">
    <w:name w:val="Normal (Web)"/>
    <w:basedOn w:val="Normal"/>
    <w:uiPriority w:val="99"/>
    <w:semiHidden/>
    <w:unhideWhenUsed/>
    <w:pPr>
      <w:spacing w:after="300"/>
    </w:pPr>
  </w:style>
  <w:style w:type="paragraph" w:customStyle="1" w:styleId="content">
    <w:name w:val="content"/>
    <w:basedOn w:val="Normal"/>
    <w:pPr>
      <w:spacing w:before="100" w:beforeAutospacing="1" w:after="100" w:afterAutospacing="1" w:line="336" w:lineRule="auto"/>
    </w:pPr>
    <w:rPr>
      <w:sz w:val="29"/>
      <w:szCs w:val="29"/>
    </w:rPr>
  </w:style>
  <w:style w:type="paragraph" w:customStyle="1" w:styleId="footer">
    <w:name w:val="footer"/>
    <w:basedOn w:val="Normal"/>
    <w:pPr>
      <w:pBdr>
        <w:top w:val="dotted" w:sz="6" w:space="8" w:color="878787"/>
      </w:pBdr>
      <w:spacing w:before="375" w:line="336" w:lineRule="auto"/>
    </w:pPr>
    <w:rPr>
      <w:i/>
      <w:iCs/>
      <w:color w:val="878787"/>
      <w:sz w:val="19"/>
      <w:szCs w:val="19"/>
    </w:rPr>
  </w:style>
  <w:style w:type="character" w:customStyle="1" w:styleId="keyword">
    <w:name w:val="keyword"/>
    <w:basedOn w:val="DefaultParagraphFont"/>
    <w:rPr>
      <w:color w:val="0000FF"/>
    </w:rPr>
  </w:style>
  <w:style w:type="character" w:customStyle="1" w:styleId="comment">
    <w:name w:val="comment"/>
    <w:basedOn w:val="DefaultParagraphFont"/>
    <w:rPr>
      <w:color w:val="228B22"/>
    </w:rPr>
  </w:style>
  <w:style w:type="character" w:customStyle="1" w:styleId="string">
    <w:name w:val="string"/>
    <w:basedOn w:val="DefaultParagraphFont"/>
    <w:rPr>
      <w:color w:val="A020F0"/>
    </w:rPr>
  </w:style>
  <w:style w:type="character" w:customStyle="1" w:styleId="untermstring">
    <w:name w:val="untermstring"/>
    <w:basedOn w:val="DefaultParagraphFont"/>
    <w:rPr>
      <w:color w:val="B20000"/>
    </w:rPr>
  </w:style>
  <w:style w:type="character" w:customStyle="1" w:styleId="syscmd">
    <w:name w:val="syscmd"/>
    <w:basedOn w:val="DefaultParagraphFont"/>
    <w:rPr>
      <w:color w:val="B28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rms\elec%203\term8\Digital\digital-communication-labs\final-project\html\part2_04.png" TargetMode="External"/><Relationship Id="rId13" Type="http://schemas.openxmlformats.org/officeDocument/2006/relationships/image" Target="file:///D:\terms\elec%203\term8\Digital\digital-communication-labs\final-project\html\part2_09.png" TargetMode="External"/><Relationship Id="rId18" Type="http://schemas.openxmlformats.org/officeDocument/2006/relationships/hyperlink" Target="http://www.mathworks.com/products/matlab/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terms\elec%203\term8\Digital\digital-communication-labs\final-project\html\part2_03.png" TargetMode="External"/><Relationship Id="rId12" Type="http://schemas.openxmlformats.org/officeDocument/2006/relationships/image" Target="file:///D:\terms\elec%203\term8\Digital\digital-communication-labs\final-project\html\part2_08.png" TargetMode="External"/><Relationship Id="rId17" Type="http://schemas.openxmlformats.org/officeDocument/2006/relationships/image" Target="file:///D:\terms\elec%203\term8\Digital\digital-communication-labs\final-project\html\part2_13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terms\elec%203\term8\Digital\digital-communication-labs\final-project\html\part2_12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D:\terms\elec%203\term8\Digital\digital-communication-labs\final-project\html\part2_02.png" TargetMode="External"/><Relationship Id="rId11" Type="http://schemas.openxmlformats.org/officeDocument/2006/relationships/image" Target="file:///D:\terms\elec%203\term8\Digital\digital-communication-labs\final-project\html\part2_07.png" TargetMode="External"/><Relationship Id="rId5" Type="http://schemas.openxmlformats.org/officeDocument/2006/relationships/image" Target="file:///D:\terms\elec%203\term8\Digital\digital-communication-labs\final-project\html\part2_01.png" TargetMode="External"/><Relationship Id="rId15" Type="http://schemas.openxmlformats.org/officeDocument/2006/relationships/image" Target="file:///D:\terms\elec%203\term8\Digital\digital-communication-labs\final-project\html\part2_11.png" TargetMode="External"/><Relationship Id="rId10" Type="http://schemas.openxmlformats.org/officeDocument/2006/relationships/image" Target="file:///D:\terms\elec%203\term8\Digital\digital-communication-labs\final-project\html\part2_06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D:\terms\elec%203\term8\Digital\digital-communication-labs\final-project\html\part2_05.png" TargetMode="External"/><Relationship Id="rId14" Type="http://schemas.openxmlformats.org/officeDocument/2006/relationships/image" Target="file:///D:\terms\elec%203\term8\Digital\digital-communication-labs\final-project\html\part2_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part2</dc:title>
  <dc:subject/>
  <dc:creator>rewan khaled</dc:creator>
  <cp:keywords/>
  <dc:description/>
  <cp:lastModifiedBy>rewan khaled</cp:lastModifiedBy>
  <cp:revision>2</cp:revision>
  <dcterms:created xsi:type="dcterms:W3CDTF">2023-05-14T08:00:00Z</dcterms:created>
  <dcterms:modified xsi:type="dcterms:W3CDTF">2023-05-14T08:00:00Z</dcterms:modified>
</cp:coreProperties>
</file>