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927" w:rsidRDefault="00507927" w:rsidP="00507927">
      <w:pPr>
        <w:jc w:val="center"/>
        <w:rPr>
          <w:rFonts w:ascii="Times New Roman" w:hAnsi="Times New Roman" w:cs="Times New Roman"/>
          <w:sz w:val="32"/>
          <w:szCs w:val="32"/>
        </w:rPr>
      </w:pPr>
      <w:r>
        <w:rPr>
          <w:rFonts w:ascii="Times New Roman" w:hAnsi="Times New Roman" w:cs="Times New Roman"/>
          <w:sz w:val="32"/>
          <w:szCs w:val="32"/>
        </w:rPr>
        <w:t xml:space="preserve">Software Engineering </w:t>
      </w:r>
    </w:p>
    <w:p w:rsidR="009E0491" w:rsidRDefault="00507927" w:rsidP="00507927">
      <w:pPr>
        <w:jc w:val="center"/>
        <w:rPr>
          <w:rFonts w:ascii="Times New Roman" w:hAnsi="Times New Roman" w:cs="Times New Roman"/>
          <w:sz w:val="32"/>
          <w:szCs w:val="32"/>
        </w:rPr>
      </w:pPr>
      <w:r>
        <w:rPr>
          <w:rFonts w:ascii="Times New Roman" w:hAnsi="Times New Roman" w:cs="Times New Roman"/>
          <w:sz w:val="32"/>
          <w:szCs w:val="32"/>
        </w:rPr>
        <w:t xml:space="preserve">Sheet </w:t>
      </w:r>
    </w:p>
    <w:p w:rsidR="00507927" w:rsidRPr="00717FDE" w:rsidRDefault="00507927" w:rsidP="00717FDE">
      <w:pPr>
        <w:jc w:val="center"/>
        <w:rPr>
          <w:rFonts w:ascii="Times New Roman" w:hAnsi="Times New Roman" w:cs="Times New Roman"/>
          <w:sz w:val="32"/>
          <w:szCs w:val="32"/>
        </w:rPr>
      </w:pPr>
      <w:r>
        <w:rPr>
          <w:rFonts w:ascii="Times New Roman" w:hAnsi="Times New Roman" w:cs="Times New Roman"/>
          <w:sz w:val="32"/>
          <w:szCs w:val="32"/>
        </w:rPr>
        <w:t>Use case diagram</w:t>
      </w:r>
    </w:p>
    <w:p w:rsidR="000F25B9" w:rsidRDefault="000F25B9" w:rsidP="00717FDE">
      <w:pPr>
        <w:rPr>
          <w:rFonts w:ascii="Times New Roman" w:hAnsi="Times New Roman" w:cs="Times New Roman"/>
          <w:sz w:val="28"/>
          <w:szCs w:val="28"/>
        </w:rPr>
      </w:pPr>
    </w:p>
    <w:p w:rsidR="00507927" w:rsidRPr="00717FDE" w:rsidRDefault="00507927" w:rsidP="00717FDE">
      <w:pPr>
        <w:rPr>
          <w:rFonts w:ascii="Times New Roman" w:hAnsi="Times New Roman" w:cs="Times New Roman"/>
          <w:sz w:val="28"/>
          <w:szCs w:val="28"/>
        </w:rPr>
      </w:pPr>
      <w:r w:rsidRPr="00717FDE">
        <w:rPr>
          <w:rFonts w:ascii="Times New Roman" w:hAnsi="Times New Roman" w:cs="Times New Roman"/>
          <w:sz w:val="28"/>
          <w:szCs w:val="28"/>
        </w:rPr>
        <w:t xml:space="preserve">1. </w:t>
      </w:r>
      <w:hyperlink r:id="rId6" w:anchor="business-actor" w:history="1">
        <w:r w:rsidRPr="00717FDE">
          <w:rPr>
            <w:rFonts w:ascii="Times New Roman" w:hAnsi="Times New Roman" w:cs="Times New Roman"/>
            <w:sz w:val="28"/>
            <w:szCs w:val="28"/>
          </w:rPr>
          <w:t>Business actors</w:t>
        </w:r>
      </w:hyperlink>
      <w:r w:rsidRPr="00717FDE">
        <w:rPr>
          <w:rFonts w:ascii="Times New Roman" w:hAnsi="Times New Roman" w:cs="Times New Roman"/>
          <w:sz w:val="28"/>
          <w:szCs w:val="28"/>
        </w:rPr>
        <w:t xml:space="preserve"> are Passenger, Tour Guide, Minor (Child), Passenger with Special Needs (e.g. with disabilities), all playing </w:t>
      </w:r>
      <w:r w:rsidRPr="00717FDE">
        <w:rPr>
          <w:rFonts w:ascii="Times New Roman" w:hAnsi="Times New Roman" w:cs="Times New Roman"/>
          <w:b/>
          <w:bCs/>
          <w:sz w:val="28"/>
          <w:szCs w:val="28"/>
        </w:rPr>
        <w:t>external roles</w:t>
      </w:r>
      <w:r w:rsidRPr="00717FDE">
        <w:rPr>
          <w:rFonts w:ascii="Times New Roman" w:hAnsi="Times New Roman" w:cs="Times New Roman"/>
          <w:sz w:val="28"/>
          <w:szCs w:val="28"/>
        </w:rPr>
        <w:t xml:space="preserve"> in relation to airport business. </w:t>
      </w:r>
    </w:p>
    <w:p w:rsidR="00507927" w:rsidRPr="00717FDE" w:rsidRDefault="009A6E16" w:rsidP="00717FDE">
      <w:pPr>
        <w:rPr>
          <w:rFonts w:ascii="Times New Roman" w:hAnsi="Times New Roman" w:cs="Times New Roman"/>
          <w:sz w:val="28"/>
          <w:szCs w:val="28"/>
        </w:rPr>
      </w:pPr>
      <w:hyperlink r:id="rId7" w:anchor="business-use-case" w:history="1">
        <w:r w:rsidR="00507927" w:rsidRPr="00717FDE">
          <w:rPr>
            <w:rFonts w:ascii="Times New Roman" w:hAnsi="Times New Roman" w:cs="Times New Roman"/>
            <w:sz w:val="28"/>
            <w:szCs w:val="28"/>
          </w:rPr>
          <w:t>Business use cases</w:t>
        </w:r>
      </w:hyperlink>
      <w:r w:rsidR="00507927" w:rsidRPr="00717FDE">
        <w:rPr>
          <w:rFonts w:ascii="Times New Roman" w:hAnsi="Times New Roman" w:cs="Times New Roman"/>
          <w:sz w:val="28"/>
          <w:szCs w:val="28"/>
        </w:rPr>
        <w:t xml:space="preserve"> are Individual Check-In, Group Check-In (for groups of tourists), Security Screening, etc. - representing business functions or processes taking place in airport and serving the needs of passengers. </w:t>
      </w:r>
    </w:p>
    <w:p w:rsidR="00507927" w:rsidRPr="00717FDE" w:rsidRDefault="00507927" w:rsidP="00717FDE">
      <w:pPr>
        <w:rPr>
          <w:rFonts w:ascii="Times New Roman" w:hAnsi="Times New Roman" w:cs="Times New Roman"/>
          <w:sz w:val="28"/>
          <w:szCs w:val="28"/>
        </w:rPr>
      </w:pPr>
      <w:r w:rsidRPr="00717FDE">
        <w:rPr>
          <w:rFonts w:ascii="Times New Roman" w:hAnsi="Times New Roman" w:cs="Times New Roman"/>
          <w:sz w:val="28"/>
          <w:szCs w:val="28"/>
        </w:rPr>
        <w:t xml:space="preserve">Business use cases Baggage Check-in and Baggage Handling extend Check-In use cases, because passenger might have no luggage, so baggage check-in and handling are optional. </w:t>
      </w:r>
    </w:p>
    <w:p w:rsidR="00F86BF7" w:rsidRPr="00717FDE" w:rsidRDefault="00F86BF7" w:rsidP="00717FDE">
      <w:pPr>
        <w:rPr>
          <w:rFonts w:ascii="Times New Roman" w:hAnsi="Times New Roman" w:cs="Times New Roman"/>
          <w:sz w:val="28"/>
          <w:szCs w:val="28"/>
        </w:rPr>
      </w:pPr>
      <w:r w:rsidRPr="00717FDE">
        <w:rPr>
          <w:rFonts w:ascii="Times New Roman" w:hAnsi="Times New Roman" w:cs="Times New Roman"/>
          <w:sz w:val="28"/>
          <w:szCs w:val="28"/>
        </w:rPr>
        <w:t xml:space="preserve">Draw use case diagram </w:t>
      </w:r>
    </w:p>
    <w:p w:rsidR="00B062FA" w:rsidRDefault="00B062FA" w:rsidP="00507927">
      <w:pPr>
        <w:rPr>
          <w:rFonts w:ascii="Times New Roman" w:hAnsi="Times New Roman" w:cs="Times New Roman"/>
          <w:sz w:val="28"/>
          <w:szCs w:val="28"/>
        </w:rPr>
      </w:pPr>
    </w:p>
    <w:p w:rsidR="00B062FA" w:rsidRDefault="00B062FA" w:rsidP="00507927">
      <w:pPr>
        <w:rPr>
          <w:rFonts w:ascii="Times New Roman" w:hAnsi="Times New Roman" w:cs="Times New Roman"/>
          <w:sz w:val="28"/>
          <w:szCs w:val="28"/>
        </w:rPr>
      </w:pPr>
      <w:r>
        <w:rPr>
          <w:rFonts w:ascii="Times New Roman" w:hAnsi="Times New Roman" w:cs="Times New Roman"/>
          <w:sz w:val="28"/>
          <w:szCs w:val="28"/>
        </w:rPr>
        <w:t xml:space="preserve">2. </w:t>
      </w:r>
      <w:r w:rsidR="001E7B95" w:rsidRPr="001E7B95">
        <w:rPr>
          <w:rFonts w:ascii="Times New Roman" w:hAnsi="Times New Roman" w:cs="Times New Roman"/>
          <w:sz w:val="28"/>
          <w:szCs w:val="28"/>
        </w:rPr>
        <w:t xml:space="preserve">Draw use case diagram </w:t>
      </w:r>
      <w:r w:rsidR="001E7B95">
        <w:rPr>
          <w:rFonts w:ascii="Times New Roman" w:hAnsi="Times New Roman" w:cs="Times New Roman"/>
          <w:sz w:val="28"/>
          <w:szCs w:val="28"/>
        </w:rPr>
        <w:t xml:space="preserve">for </w:t>
      </w:r>
      <w:r w:rsidR="001E7B95" w:rsidRPr="001E7B95">
        <w:rPr>
          <w:rFonts w:ascii="Times New Roman" w:hAnsi="Times New Roman" w:cs="Times New Roman"/>
          <w:sz w:val="28"/>
          <w:szCs w:val="28"/>
        </w:rPr>
        <w:t>Webmail System Use Case Model.</w:t>
      </w:r>
    </w:p>
    <w:p w:rsidR="001E7B95" w:rsidRDefault="001E7B95" w:rsidP="00507927">
      <w:pPr>
        <w:rPr>
          <w:rFonts w:ascii="Times New Roman" w:hAnsi="Times New Roman" w:cs="Times New Roman"/>
          <w:sz w:val="28"/>
          <w:szCs w:val="28"/>
        </w:rPr>
      </w:pPr>
    </w:p>
    <w:p w:rsidR="001E7B95" w:rsidRDefault="001E7B95" w:rsidP="001E7B95">
      <w:pPr>
        <w:rPr>
          <w:rFonts w:ascii="Times New Roman" w:hAnsi="Times New Roman" w:cs="Times New Roman"/>
          <w:sz w:val="28"/>
          <w:szCs w:val="28"/>
        </w:rPr>
      </w:pPr>
      <w:r>
        <w:rPr>
          <w:rFonts w:ascii="Times New Roman" w:hAnsi="Times New Roman" w:cs="Times New Roman"/>
          <w:sz w:val="28"/>
          <w:szCs w:val="28"/>
        </w:rPr>
        <w:t xml:space="preserve">3. Draw the use </w:t>
      </w:r>
      <w:r w:rsidRPr="001E7B95">
        <w:rPr>
          <w:rFonts w:ascii="Times New Roman" w:hAnsi="Times New Roman" w:cs="Times New Roman"/>
          <w:sz w:val="28"/>
          <w:szCs w:val="28"/>
        </w:rPr>
        <w:t xml:space="preserve">case </w:t>
      </w:r>
      <w:r>
        <w:rPr>
          <w:rFonts w:ascii="Times New Roman" w:hAnsi="Times New Roman" w:cs="Times New Roman"/>
          <w:sz w:val="28"/>
          <w:szCs w:val="28"/>
        </w:rPr>
        <w:t xml:space="preserve">diagram and use case table </w:t>
      </w:r>
      <w:r w:rsidRPr="001E7B95">
        <w:rPr>
          <w:rFonts w:ascii="Times New Roman" w:hAnsi="Times New Roman" w:cs="Times New Roman"/>
          <w:sz w:val="28"/>
          <w:szCs w:val="28"/>
        </w:rPr>
        <w:t>for ‘Login’ to a ‘School Management System’.</w:t>
      </w:r>
    </w:p>
    <w:p w:rsidR="001E7B95" w:rsidRDefault="001E7B95" w:rsidP="001E7B95">
      <w:pPr>
        <w:rPr>
          <w:rFonts w:ascii="Times New Roman" w:hAnsi="Times New Roman" w:cs="Times New Roman"/>
          <w:sz w:val="28"/>
          <w:szCs w:val="28"/>
        </w:rPr>
      </w:pPr>
    </w:p>
    <w:p w:rsidR="00507927" w:rsidRDefault="00625AFD" w:rsidP="00625AFD">
      <w:pPr>
        <w:rPr>
          <w:rFonts w:ascii="Times New Roman" w:hAnsi="Times New Roman" w:cs="Times New Roman"/>
          <w:sz w:val="28"/>
          <w:szCs w:val="28"/>
        </w:rPr>
      </w:pPr>
      <w:r>
        <w:rPr>
          <w:rFonts w:ascii="Times New Roman" w:hAnsi="Times New Roman" w:cs="Times New Roman"/>
          <w:sz w:val="28"/>
          <w:szCs w:val="28"/>
        </w:rPr>
        <w:t xml:space="preserve">4. Draw the use </w:t>
      </w:r>
      <w:r w:rsidRPr="001E7B95">
        <w:rPr>
          <w:rFonts w:ascii="Times New Roman" w:hAnsi="Times New Roman" w:cs="Times New Roman"/>
          <w:sz w:val="28"/>
          <w:szCs w:val="28"/>
        </w:rPr>
        <w:t xml:space="preserve">case </w:t>
      </w:r>
      <w:r>
        <w:rPr>
          <w:rFonts w:ascii="Times New Roman" w:hAnsi="Times New Roman" w:cs="Times New Roman"/>
          <w:sz w:val="28"/>
          <w:szCs w:val="28"/>
        </w:rPr>
        <w:t xml:space="preserve">diagram </w:t>
      </w:r>
      <w:r w:rsidRPr="001E7B95">
        <w:rPr>
          <w:rFonts w:ascii="Times New Roman" w:hAnsi="Times New Roman" w:cs="Times New Roman"/>
          <w:sz w:val="28"/>
          <w:szCs w:val="28"/>
        </w:rPr>
        <w:t xml:space="preserve">for </w:t>
      </w:r>
      <w:r>
        <w:rPr>
          <w:rFonts w:ascii="Times New Roman" w:hAnsi="Times New Roman" w:cs="Times New Roman"/>
          <w:sz w:val="28"/>
          <w:szCs w:val="28"/>
        </w:rPr>
        <w:t>an ATM, then write use case table for two functions</w:t>
      </w:r>
      <w:r w:rsidRPr="001E7B95">
        <w:rPr>
          <w:rFonts w:ascii="Times New Roman" w:hAnsi="Times New Roman" w:cs="Times New Roman"/>
          <w:sz w:val="28"/>
          <w:szCs w:val="28"/>
        </w:rPr>
        <w:t>.</w:t>
      </w:r>
    </w:p>
    <w:p w:rsidR="007109D8" w:rsidRDefault="007109D8" w:rsidP="00625AFD">
      <w:pPr>
        <w:rPr>
          <w:noProof/>
        </w:rPr>
      </w:pPr>
    </w:p>
    <w:p w:rsidR="00B41DF1" w:rsidRPr="00B41DF1" w:rsidRDefault="00B41DF1" w:rsidP="00B41DF1">
      <w:pPr>
        <w:rPr>
          <w:rFonts w:ascii="Times New Roman" w:hAnsi="Times New Roman" w:cs="Times New Roman"/>
          <w:sz w:val="28"/>
          <w:szCs w:val="28"/>
        </w:rPr>
      </w:pPr>
      <w:r w:rsidRPr="00B41DF1">
        <w:rPr>
          <w:rFonts w:ascii="Times New Roman" w:hAnsi="Times New Roman" w:cs="Times New Roman"/>
          <w:sz w:val="28"/>
          <w:szCs w:val="28"/>
        </w:rPr>
        <w:t xml:space="preserve">5. As the head of information systems for a college you are tasked with developing a new student registration system. The college would like a new system to replace its older system developed. The new system will allow students to register for </w:t>
      </w:r>
      <w:r w:rsidRPr="00B41DF1">
        <w:rPr>
          <w:rFonts w:ascii="Times New Roman" w:hAnsi="Times New Roman" w:cs="Times New Roman"/>
          <w:sz w:val="28"/>
          <w:szCs w:val="28"/>
        </w:rPr>
        <w:lastRenderedPageBreak/>
        <w:t xml:space="preserve">courses and view report from personal computers/Mobile phone attached to the campus LAN/ Wi-Fi. Professors will be able to access the system to sign up to teach courses as well as record grades. </w:t>
      </w:r>
    </w:p>
    <w:p w:rsidR="00B41DF1" w:rsidRPr="00B41DF1" w:rsidRDefault="00B41DF1" w:rsidP="00B41DF1">
      <w:pPr>
        <w:rPr>
          <w:rFonts w:ascii="Times New Roman" w:hAnsi="Times New Roman" w:cs="Times New Roman"/>
          <w:sz w:val="28"/>
          <w:szCs w:val="28"/>
        </w:rPr>
      </w:pPr>
      <w:r w:rsidRPr="00B41DF1">
        <w:rPr>
          <w:rFonts w:ascii="Times New Roman" w:hAnsi="Times New Roman" w:cs="Times New Roman"/>
          <w:sz w:val="28"/>
          <w:szCs w:val="28"/>
        </w:rPr>
        <w:t xml:space="preserve">Due to a decrease in federal funding, the college cannot afford to replace the entire system at once. The college will keep the existing course catalog database where all course information is maintained. The college has in an open SQL database and can access to this database from college’s </w:t>
      </w:r>
      <w:proofErr w:type="gramStart"/>
      <w:r w:rsidRPr="00B41DF1">
        <w:rPr>
          <w:rFonts w:ascii="Times New Roman" w:hAnsi="Times New Roman" w:cs="Times New Roman"/>
          <w:sz w:val="28"/>
          <w:szCs w:val="28"/>
        </w:rPr>
        <w:t>Unix</w:t>
      </w:r>
      <w:proofErr w:type="gramEnd"/>
      <w:r w:rsidRPr="00B41DF1">
        <w:rPr>
          <w:rFonts w:ascii="Times New Roman" w:hAnsi="Times New Roman" w:cs="Times New Roman"/>
          <w:sz w:val="28"/>
          <w:szCs w:val="28"/>
        </w:rPr>
        <w:t xml:space="preserve"> servers. The legacy system performance is rather poor, so the new system must ensure that access to the data on the legacy system occurs in a timely manner. The new system will access course information from the legacy database but will not update it. The registrar’s office will continue to maintain course information through another system. </w:t>
      </w:r>
    </w:p>
    <w:p w:rsidR="00B41DF1" w:rsidRPr="00B41DF1" w:rsidRDefault="00B41DF1" w:rsidP="00B41DF1">
      <w:pPr>
        <w:rPr>
          <w:rFonts w:ascii="Times New Roman" w:hAnsi="Times New Roman" w:cs="Times New Roman"/>
          <w:sz w:val="28"/>
          <w:szCs w:val="28"/>
        </w:rPr>
      </w:pPr>
      <w:r w:rsidRPr="00B41DF1">
        <w:rPr>
          <w:rFonts w:ascii="Times New Roman" w:hAnsi="Times New Roman" w:cs="Times New Roman"/>
          <w:sz w:val="28"/>
          <w:szCs w:val="28"/>
        </w:rPr>
        <w:t>At the beginning of each semester, students may request a course catalogue containing a list of course offerings for the semester. Information about each course, such as professor, department, and prerequisites, will be included to help students make informed decisions. </w:t>
      </w:r>
    </w:p>
    <w:p w:rsidR="00B41DF1" w:rsidRPr="00B41DF1" w:rsidRDefault="00B41DF1" w:rsidP="00B41DF1">
      <w:pPr>
        <w:rPr>
          <w:rFonts w:ascii="Times New Roman" w:hAnsi="Times New Roman" w:cs="Times New Roman"/>
          <w:sz w:val="28"/>
          <w:szCs w:val="28"/>
        </w:rPr>
      </w:pPr>
      <w:r w:rsidRPr="00B41DF1">
        <w:rPr>
          <w:rFonts w:ascii="Times New Roman" w:hAnsi="Times New Roman" w:cs="Times New Roman"/>
          <w:sz w:val="28"/>
          <w:szCs w:val="28"/>
        </w:rPr>
        <w:t>The new system will allow students to select four course offerings for the coming semester. In addition, each student will indicate two alternative choices in case the student cannot be assigned to a primary selection. Course offerings will have a maximum of ten students and a minimum of three students. A course offering with fewer than three students will be canceled. For each semester, there is a period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 </w:t>
      </w:r>
    </w:p>
    <w:p w:rsidR="00B41DF1" w:rsidRPr="00B41DF1" w:rsidRDefault="00B41DF1" w:rsidP="00B41DF1">
      <w:pPr>
        <w:rPr>
          <w:rFonts w:ascii="Times New Roman" w:hAnsi="Times New Roman" w:cs="Times New Roman"/>
          <w:sz w:val="28"/>
          <w:szCs w:val="28"/>
        </w:rPr>
      </w:pPr>
      <w:r w:rsidRPr="00B41DF1">
        <w:rPr>
          <w:rFonts w:ascii="Times New Roman" w:hAnsi="Times New Roman" w:cs="Times New Roman"/>
          <w:sz w:val="28"/>
          <w:szCs w:val="28"/>
        </w:rPr>
        <w:t>At the end of the semester, the student will be able to access the system to view an electronic report card. Since student grades are sensitive information, the system must employ extra security measures to prevent unauthorized access.</w:t>
      </w:r>
    </w:p>
    <w:p w:rsidR="00B41DF1" w:rsidRPr="00B41DF1" w:rsidRDefault="00B41DF1" w:rsidP="00B41DF1">
      <w:pPr>
        <w:rPr>
          <w:rFonts w:ascii="Times New Roman" w:hAnsi="Times New Roman" w:cs="Times New Roman"/>
          <w:sz w:val="28"/>
          <w:szCs w:val="28"/>
        </w:rPr>
      </w:pPr>
      <w:r w:rsidRPr="00B41DF1">
        <w:rPr>
          <w:rFonts w:ascii="Times New Roman" w:hAnsi="Times New Roman" w:cs="Times New Roman"/>
          <w:sz w:val="28"/>
          <w:szCs w:val="28"/>
        </w:rPr>
        <w:t xml:space="preserve">Professors must be able to access the on-line system to indicate which courses they will be teaching. They will also need to see which students signed up for their </w:t>
      </w:r>
      <w:r w:rsidRPr="00B41DF1">
        <w:rPr>
          <w:rFonts w:ascii="Times New Roman" w:hAnsi="Times New Roman" w:cs="Times New Roman"/>
          <w:sz w:val="28"/>
          <w:szCs w:val="28"/>
        </w:rPr>
        <w:lastRenderedPageBreak/>
        <w:t>course offerings. In addition, the professors will be able to record the grades for the students in each class.</w:t>
      </w:r>
    </w:p>
    <w:p w:rsidR="00B41DF1" w:rsidRPr="00B41DF1" w:rsidRDefault="00B41DF1" w:rsidP="00B41DF1">
      <w:pPr>
        <w:rPr>
          <w:rFonts w:ascii="Times New Roman" w:hAnsi="Times New Roman" w:cs="Times New Roman"/>
          <w:sz w:val="28"/>
          <w:szCs w:val="28"/>
        </w:rPr>
      </w:pPr>
      <w:r w:rsidRPr="001E7B95">
        <w:rPr>
          <w:rFonts w:ascii="Times New Roman" w:hAnsi="Times New Roman" w:cs="Times New Roman"/>
          <w:sz w:val="28"/>
          <w:szCs w:val="28"/>
        </w:rPr>
        <w:t>Draw use case diagram</w:t>
      </w:r>
    </w:p>
    <w:p w:rsidR="00A43F12" w:rsidRDefault="00A43F12" w:rsidP="00283C41">
      <w:pPr>
        <w:rPr>
          <w:rFonts w:ascii="Times New Roman" w:hAnsi="Times New Roman" w:cs="Times New Roman"/>
          <w:sz w:val="28"/>
          <w:szCs w:val="28"/>
        </w:rPr>
      </w:pPr>
    </w:p>
    <w:p w:rsidR="006C69D7" w:rsidRPr="006C69D7" w:rsidRDefault="00A43F12" w:rsidP="006848EF">
      <w:pPr>
        <w:rPr>
          <w:rFonts w:ascii="Times New Roman" w:hAnsi="Times New Roman" w:cs="Times New Roman"/>
          <w:sz w:val="28"/>
          <w:szCs w:val="28"/>
        </w:rPr>
      </w:pPr>
      <w:bookmarkStart w:id="0" w:name="_GoBack"/>
      <w:r>
        <w:rPr>
          <w:rFonts w:ascii="Times New Roman" w:hAnsi="Times New Roman" w:cs="Times New Roman"/>
          <w:sz w:val="28"/>
          <w:szCs w:val="28"/>
        </w:rPr>
        <w:t>6</w:t>
      </w:r>
      <w:r w:rsidR="001C37BB">
        <w:rPr>
          <w:rFonts w:ascii="Times New Roman" w:hAnsi="Times New Roman" w:cs="Times New Roman"/>
          <w:sz w:val="28"/>
          <w:szCs w:val="28"/>
        </w:rPr>
        <w:t xml:space="preserve">. </w:t>
      </w:r>
      <w:r w:rsidR="006C69D7" w:rsidRPr="009A6E16">
        <w:rPr>
          <w:rFonts w:ascii="Times New Roman" w:hAnsi="Times New Roman" w:cs="Times New Roman"/>
          <w:sz w:val="28"/>
          <w:szCs w:val="28"/>
        </w:rPr>
        <w:t>Web Customer</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actor</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uses some web site to make purchases online. Top level use cases</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are View Items,</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Make Purchase</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and Client Register. View Items use case could be used by customer as top level</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 xml:space="preserve">use case if customer only wants to find and see some products. This use case could also be used as a part of Make Purchase use case. Client Register use case allows </w:t>
      </w:r>
      <w:r w:rsidR="006848EF" w:rsidRPr="009A6E16">
        <w:rPr>
          <w:rFonts w:ascii="Times New Roman" w:hAnsi="Times New Roman" w:cs="Times New Roman"/>
          <w:sz w:val="28"/>
          <w:szCs w:val="28"/>
        </w:rPr>
        <w:t>c</w:t>
      </w:r>
      <w:r w:rsidR="006C69D7" w:rsidRPr="006C69D7">
        <w:rPr>
          <w:rFonts w:ascii="Times New Roman" w:hAnsi="Times New Roman" w:cs="Times New Roman"/>
          <w:sz w:val="28"/>
          <w:szCs w:val="28"/>
        </w:rPr>
        <w:t>ustomer to register on the web site, for example to get some coupons or be invited to private sales</w:t>
      </w:r>
      <w:r w:rsidR="006848EF" w:rsidRPr="009A6E16">
        <w:rPr>
          <w:rFonts w:ascii="Times New Roman" w:hAnsi="Times New Roman" w:cs="Times New Roman"/>
          <w:sz w:val="28"/>
          <w:szCs w:val="28"/>
        </w:rPr>
        <w:t>. Note</w:t>
      </w:r>
      <w:r w:rsidR="006C69D7" w:rsidRPr="006C69D7">
        <w:rPr>
          <w:rFonts w:ascii="Times New Roman" w:hAnsi="Times New Roman" w:cs="Times New Roman"/>
          <w:sz w:val="28"/>
          <w:szCs w:val="28"/>
        </w:rPr>
        <w:t xml:space="preserve"> that</w:t>
      </w:r>
      <w:r w:rsidR="006848EF" w:rsidRPr="009A6E16">
        <w:rPr>
          <w:rFonts w:ascii="Times New Roman" w:hAnsi="Times New Roman" w:cs="Times New Roman"/>
          <w:sz w:val="28"/>
          <w:szCs w:val="28"/>
        </w:rPr>
        <w:t>,</w:t>
      </w:r>
      <w:r w:rsidR="006C69D7" w:rsidRPr="006C69D7">
        <w:rPr>
          <w:rFonts w:ascii="Times New Roman" w:hAnsi="Times New Roman" w:cs="Times New Roman"/>
          <w:sz w:val="28"/>
          <w:szCs w:val="28"/>
        </w:rPr>
        <w:t xml:space="preserve"> Checkout</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use case is included use case</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not available by itself -</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 xml:space="preserve">checkout is part of making purchase. </w:t>
      </w:r>
    </w:p>
    <w:bookmarkEnd w:id="0"/>
    <w:p w:rsidR="006C69D7" w:rsidRDefault="006C69D7" w:rsidP="00283C41">
      <w:pPr>
        <w:rPr>
          <w:rFonts w:ascii="Times New Roman" w:hAnsi="Times New Roman" w:cs="Times New Roman"/>
          <w:sz w:val="28"/>
          <w:szCs w:val="28"/>
        </w:rPr>
      </w:pPr>
    </w:p>
    <w:p w:rsidR="00283C41" w:rsidRPr="00B41DF1" w:rsidRDefault="006C69D7" w:rsidP="00283C41">
      <w:pPr>
        <w:rPr>
          <w:rFonts w:ascii="Times New Roman" w:hAnsi="Times New Roman" w:cs="Times New Roman"/>
          <w:sz w:val="28"/>
          <w:szCs w:val="28"/>
          <w:rtl/>
        </w:rPr>
      </w:pPr>
      <w:r>
        <w:rPr>
          <w:rFonts w:ascii="Times New Roman" w:hAnsi="Times New Roman" w:cs="Times New Roman"/>
          <w:sz w:val="28"/>
          <w:szCs w:val="28"/>
        </w:rPr>
        <w:t>7. A</w:t>
      </w:r>
      <w:r w:rsidR="00B41DF1" w:rsidRPr="00B41DF1">
        <w:rPr>
          <w:rFonts w:ascii="Times New Roman" w:hAnsi="Times New Roman" w:cs="Times New Roman"/>
          <w:sz w:val="28"/>
          <w:szCs w:val="28"/>
        </w:rPr>
        <w:t xml:space="preserve"> company specializing in consumer electronics requires an order processing system to be developed that is easy-to-use by its employees, and provides a good response time of less than five seconds.  Orders are received from customers online who must state the items and expected delivery deadlines.   The orders are recorded and prioritized according to stock availability, transport capacity, delivery deadlines, and time of order.  The output from the system will be the price of the order, and the delivery date.  The customer then has the option to confirm or reject the order.  </w:t>
      </w:r>
      <w:r w:rsidR="00283C41" w:rsidRPr="001E7B95">
        <w:rPr>
          <w:rFonts w:ascii="Times New Roman" w:hAnsi="Times New Roman" w:cs="Times New Roman"/>
          <w:sz w:val="28"/>
          <w:szCs w:val="28"/>
        </w:rPr>
        <w:t>Draw use case diagram</w:t>
      </w:r>
    </w:p>
    <w:p w:rsidR="00B41DF1" w:rsidRPr="00B41DF1" w:rsidRDefault="00B41DF1" w:rsidP="00283C41">
      <w:pPr>
        <w:rPr>
          <w:rFonts w:ascii="Times New Roman" w:hAnsi="Times New Roman" w:cs="Times New Roman"/>
          <w:sz w:val="28"/>
          <w:szCs w:val="28"/>
        </w:rPr>
      </w:pPr>
    </w:p>
    <w:sectPr w:rsidR="00B41DF1" w:rsidRPr="00B4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41E9"/>
    <w:multiLevelType w:val="hybridMultilevel"/>
    <w:tmpl w:val="0DDC1712"/>
    <w:lvl w:ilvl="0" w:tplc="6DF85396">
      <w:start w:val="1"/>
      <w:numFmt w:val="lowerLetter"/>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F976089"/>
    <w:multiLevelType w:val="hybridMultilevel"/>
    <w:tmpl w:val="13B42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10B5A"/>
    <w:multiLevelType w:val="hybridMultilevel"/>
    <w:tmpl w:val="6598F9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AC8"/>
    <w:rsid w:val="000F25B9"/>
    <w:rsid w:val="001C37BB"/>
    <w:rsid w:val="001E7B95"/>
    <w:rsid w:val="00280D6B"/>
    <w:rsid w:val="00283C41"/>
    <w:rsid w:val="00507927"/>
    <w:rsid w:val="00625AFD"/>
    <w:rsid w:val="006848EF"/>
    <w:rsid w:val="006C69D7"/>
    <w:rsid w:val="007109D8"/>
    <w:rsid w:val="00717FDE"/>
    <w:rsid w:val="00803AC8"/>
    <w:rsid w:val="009A6E16"/>
    <w:rsid w:val="009E0491"/>
    <w:rsid w:val="00A43F12"/>
    <w:rsid w:val="00B062FA"/>
    <w:rsid w:val="00B41DF1"/>
    <w:rsid w:val="00F86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927"/>
    <w:pPr>
      <w:ind w:left="720"/>
      <w:contextualSpacing/>
    </w:pPr>
  </w:style>
  <w:style w:type="paragraph" w:styleId="NormalWeb">
    <w:name w:val="Normal (Web)"/>
    <w:basedOn w:val="Normal"/>
    <w:uiPriority w:val="99"/>
    <w:semiHidden/>
    <w:unhideWhenUsed/>
    <w:rsid w:val="005079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7927"/>
    <w:rPr>
      <w:color w:val="0000FF"/>
      <w:u w:val="single"/>
    </w:rPr>
  </w:style>
  <w:style w:type="character" w:styleId="Strong">
    <w:name w:val="Strong"/>
    <w:basedOn w:val="DefaultParagraphFont"/>
    <w:uiPriority w:val="22"/>
    <w:qFormat/>
    <w:rsid w:val="00507927"/>
    <w:rPr>
      <w:b/>
      <w:bCs/>
    </w:rPr>
  </w:style>
  <w:style w:type="paragraph" w:styleId="BalloonText">
    <w:name w:val="Balloon Text"/>
    <w:basedOn w:val="Normal"/>
    <w:link w:val="BalloonTextChar"/>
    <w:uiPriority w:val="99"/>
    <w:semiHidden/>
    <w:unhideWhenUsed/>
    <w:rsid w:val="0050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27"/>
    <w:rPr>
      <w:rFonts w:ascii="Tahoma" w:hAnsi="Tahoma" w:cs="Tahoma"/>
      <w:sz w:val="16"/>
      <w:szCs w:val="16"/>
    </w:rPr>
  </w:style>
  <w:style w:type="paragraph" w:customStyle="1" w:styleId="Default">
    <w:name w:val="Default"/>
    <w:rsid w:val="00F86BF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927"/>
    <w:pPr>
      <w:ind w:left="720"/>
      <w:contextualSpacing/>
    </w:pPr>
  </w:style>
  <w:style w:type="paragraph" w:styleId="NormalWeb">
    <w:name w:val="Normal (Web)"/>
    <w:basedOn w:val="Normal"/>
    <w:uiPriority w:val="99"/>
    <w:semiHidden/>
    <w:unhideWhenUsed/>
    <w:rsid w:val="005079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7927"/>
    <w:rPr>
      <w:color w:val="0000FF"/>
      <w:u w:val="single"/>
    </w:rPr>
  </w:style>
  <w:style w:type="character" w:styleId="Strong">
    <w:name w:val="Strong"/>
    <w:basedOn w:val="DefaultParagraphFont"/>
    <w:uiPriority w:val="22"/>
    <w:qFormat/>
    <w:rsid w:val="00507927"/>
    <w:rPr>
      <w:b/>
      <w:bCs/>
    </w:rPr>
  </w:style>
  <w:style w:type="paragraph" w:styleId="BalloonText">
    <w:name w:val="Balloon Text"/>
    <w:basedOn w:val="Normal"/>
    <w:link w:val="BalloonTextChar"/>
    <w:uiPriority w:val="99"/>
    <w:semiHidden/>
    <w:unhideWhenUsed/>
    <w:rsid w:val="0050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27"/>
    <w:rPr>
      <w:rFonts w:ascii="Tahoma" w:hAnsi="Tahoma" w:cs="Tahoma"/>
      <w:sz w:val="16"/>
      <w:szCs w:val="16"/>
    </w:rPr>
  </w:style>
  <w:style w:type="paragraph" w:customStyle="1" w:styleId="Default">
    <w:name w:val="Default"/>
    <w:rsid w:val="00F86BF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3387">
      <w:bodyDiv w:val="1"/>
      <w:marLeft w:val="0"/>
      <w:marRight w:val="0"/>
      <w:marTop w:val="0"/>
      <w:marBottom w:val="0"/>
      <w:divBdr>
        <w:top w:val="none" w:sz="0" w:space="0" w:color="auto"/>
        <w:left w:val="none" w:sz="0" w:space="0" w:color="auto"/>
        <w:bottom w:val="none" w:sz="0" w:space="0" w:color="auto"/>
        <w:right w:val="none" w:sz="0" w:space="0" w:color="auto"/>
      </w:divBdr>
    </w:div>
    <w:div w:id="275451421">
      <w:bodyDiv w:val="1"/>
      <w:marLeft w:val="0"/>
      <w:marRight w:val="0"/>
      <w:marTop w:val="0"/>
      <w:marBottom w:val="0"/>
      <w:divBdr>
        <w:top w:val="none" w:sz="0" w:space="0" w:color="auto"/>
        <w:left w:val="none" w:sz="0" w:space="0" w:color="auto"/>
        <w:bottom w:val="none" w:sz="0" w:space="0" w:color="auto"/>
        <w:right w:val="none" w:sz="0" w:space="0" w:color="auto"/>
      </w:divBdr>
      <w:divsChild>
        <w:div w:id="2128962113">
          <w:marLeft w:val="0"/>
          <w:marRight w:val="0"/>
          <w:marTop w:val="0"/>
          <w:marBottom w:val="0"/>
          <w:divBdr>
            <w:top w:val="none" w:sz="0" w:space="0" w:color="auto"/>
            <w:left w:val="none" w:sz="0" w:space="0" w:color="auto"/>
            <w:bottom w:val="none" w:sz="0" w:space="0" w:color="auto"/>
            <w:right w:val="none" w:sz="0" w:space="0" w:color="auto"/>
          </w:divBdr>
        </w:div>
        <w:div w:id="1796290059">
          <w:marLeft w:val="0"/>
          <w:marRight w:val="0"/>
          <w:marTop w:val="0"/>
          <w:marBottom w:val="0"/>
          <w:divBdr>
            <w:top w:val="none" w:sz="0" w:space="0" w:color="auto"/>
            <w:left w:val="none" w:sz="0" w:space="0" w:color="auto"/>
            <w:bottom w:val="none" w:sz="0" w:space="0" w:color="auto"/>
            <w:right w:val="none" w:sz="0" w:space="0" w:color="auto"/>
          </w:divBdr>
        </w:div>
        <w:div w:id="1287275235">
          <w:marLeft w:val="0"/>
          <w:marRight w:val="0"/>
          <w:marTop w:val="0"/>
          <w:marBottom w:val="0"/>
          <w:divBdr>
            <w:top w:val="none" w:sz="0" w:space="0" w:color="auto"/>
            <w:left w:val="none" w:sz="0" w:space="0" w:color="auto"/>
            <w:bottom w:val="none" w:sz="0" w:space="0" w:color="auto"/>
            <w:right w:val="none" w:sz="0" w:space="0" w:color="auto"/>
          </w:divBdr>
        </w:div>
        <w:div w:id="453405373">
          <w:marLeft w:val="0"/>
          <w:marRight w:val="0"/>
          <w:marTop w:val="0"/>
          <w:marBottom w:val="0"/>
          <w:divBdr>
            <w:top w:val="none" w:sz="0" w:space="0" w:color="auto"/>
            <w:left w:val="none" w:sz="0" w:space="0" w:color="auto"/>
            <w:bottom w:val="none" w:sz="0" w:space="0" w:color="auto"/>
            <w:right w:val="none" w:sz="0" w:space="0" w:color="auto"/>
          </w:divBdr>
        </w:div>
        <w:div w:id="7366852">
          <w:marLeft w:val="0"/>
          <w:marRight w:val="0"/>
          <w:marTop w:val="0"/>
          <w:marBottom w:val="0"/>
          <w:divBdr>
            <w:top w:val="none" w:sz="0" w:space="0" w:color="auto"/>
            <w:left w:val="none" w:sz="0" w:space="0" w:color="auto"/>
            <w:bottom w:val="none" w:sz="0" w:space="0" w:color="auto"/>
            <w:right w:val="none" w:sz="0" w:space="0" w:color="auto"/>
          </w:divBdr>
        </w:div>
        <w:div w:id="1545681645">
          <w:marLeft w:val="0"/>
          <w:marRight w:val="0"/>
          <w:marTop w:val="0"/>
          <w:marBottom w:val="0"/>
          <w:divBdr>
            <w:top w:val="none" w:sz="0" w:space="0" w:color="auto"/>
            <w:left w:val="none" w:sz="0" w:space="0" w:color="auto"/>
            <w:bottom w:val="none" w:sz="0" w:space="0" w:color="auto"/>
            <w:right w:val="none" w:sz="0" w:space="0" w:color="auto"/>
          </w:divBdr>
        </w:div>
        <w:div w:id="1114398722">
          <w:marLeft w:val="0"/>
          <w:marRight w:val="0"/>
          <w:marTop w:val="0"/>
          <w:marBottom w:val="0"/>
          <w:divBdr>
            <w:top w:val="none" w:sz="0" w:space="0" w:color="auto"/>
            <w:left w:val="none" w:sz="0" w:space="0" w:color="auto"/>
            <w:bottom w:val="none" w:sz="0" w:space="0" w:color="auto"/>
            <w:right w:val="none" w:sz="0" w:space="0" w:color="auto"/>
          </w:divBdr>
        </w:div>
        <w:div w:id="1132946273">
          <w:marLeft w:val="0"/>
          <w:marRight w:val="0"/>
          <w:marTop w:val="0"/>
          <w:marBottom w:val="0"/>
          <w:divBdr>
            <w:top w:val="none" w:sz="0" w:space="0" w:color="auto"/>
            <w:left w:val="none" w:sz="0" w:space="0" w:color="auto"/>
            <w:bottom w:val="none" w:sz="0" w:space="0" w:color="auto"/>
            <w:right w:val="none" w:sz="0" w:space="0" w:color="auto"/>
          </w:divBdr>
        </w:div>
        <w:div w:id="894392950">
          <w:marLeft w:val="0"/>
          <w:marRight w:val="0"/>
          <w:marTop w:val="0"/>
          <w:marBottom w:val="0"/>
          <w:divBdr>
            <w:top w:val="none" w:sz="0" w:space="0" w:color="auto"/>
            <w:left w:val="none" w:sz="0" w:space="0" w:color="auto"/>
            <w:bottom w:val="none" w:sz="0" w:space="0" w:color="auto"/>
            <w:right w:val="none" w:sz="0" w:space="0" w:color="auto"/>
          </w:divBdr>
        </w:div>
        <w:div w:id="154424088">
          <w:marLeft w:val="0"/>
          <w:marRight w:val="0"/>
          <w:marTop w:val="0"/>
          <w:marBottom w:val="0"/>
          <w:divBdr>
            <w:top w:val="none" w:sz="0" w:space="0" w:color="auto"/>
            <w:left w:val="none" w:sz="0" w:space="0" w:color="auto"/>
            <w:bottom w:val="none" w:sz="0" w:space="0" w:color="auto"/>
            <w:right w:val="none" w:sz="0" w:space="0" w:color="auto"/>
          </w:divBdr>
        </w:div>
        <w:div w:id="1407872149">
          <w:marLeft w:val="0"/>
          <w:marRight w:val="0"/>
          <w:marTop w:val="0"/>
          <w:marBottom w:val="0"/>
          <w:divBdr>
            <w:top w:val="none" w:sz="0" w:space="0" w:color="auto"/>
            <w:left w:val="none" w:sz="0" w:space="0" w:color="auto"/>
            <w:bottom w:val="none" w:sz="0" w:space="0" w:color="auto"/>
            <w:right w:val="none" w:sz="0" w:space="0" w:color="auto"/>
          </w:divBdr>
        </w:div>
        <w:div w:id="1021279921">
          <w:marLeft w:val="0"/>
          <w:marRight w:val="0"/>
          <w:marTop w:val="0"/>
          <w:marBottom w:val="0"/>
          <w:divBdr>
            <w:top w:val="none" w:sz="0" w:space="0" w:color="auto"/>
            <w:left w:val="none" w:sz="0" w:space="0" w:color="auto"/>
            <w:bottom w:val="none" w:sz="0" w:space="0" w:color="auto"/>
            <w:right w:val="none" w:sz="0" w:space="0" w:color="auto"/>
          </w:divBdr>
        </w:div>
        <w:div w:id="1861161675">
          <w:marLeft w:val="0"/>
          <w:marRight w:val="0"/>
          <w:marTop w:val="0"/>
          <w:marBottom w:val="0"/>
          <w:divBdr>
            <w:top w:val="none" w:sz="0" w:space="0" w:color="auto"/>
            <w:left w:val="none" w:sz="0" w:space="0" w:color="auto"/>
            <w:bottom w:val="none" w:sz="0" w:space="0" w:color="auto"/>
            <w:right w:val="none" w:sz="0" w:space="0" w:color="auto"/>
          </w:divBdr>
        </w:div>
        <w:div w:id="2030712750">
          <w:marLeft w:val="0"/>
          <w:marRight w:val="0"/>
          <w:marTop w:val="0"/>
          <w:marBottom w:val="0"/>
          <w:divBdr>
            <w:top w:val="none" w:sz="0" w:space="0" w:color="auto"/>
            <w:left w:val="none" w:sz="0" w:space="0" w:color="auto"/>
            <w:bottom w:val="none" w:sz="0" w:space="0" w:color="auto"/>
            <w:right w:val="none" w:sz="0" w:space="0" w:color="auto"/>
          </w:divBdr>
        </w:div>
        <w:div w:id="574435272">
          <w:marLeft w:val="0"/>
          <w:marRight w:val="0"/>
          <w:marTop w:val="0"/>
          <w:marBottom w:val="0"/>
          <w:divBdr>
            <w:top w:val="none" w:sz="0" w:space="0" w:color="auto"/>
            <w:left w:val="none" w:sz="0" w:space="0" w:color="auto"/>
            <w:bottom w:val="none" w:sz="0" w:space="0" w:color="auto"/>
            <w:right w:val="none" w:sz="0" w:space="0" w:color="auto"/>
          </w:divBdr>
        </w:div>
        <w:div w:id="608852702">
          <w:marLeft w:val="0"/>
          <w:marRight w:val="0"/>
          <w:marTop w:val="0"/>
          <w:marBottom w:val="0"/>
          <w:divBdr>
            <w:top w:val="none" w:sz="0" w:space="0" w:color="auto"/>
            <w:left w:val="none" w:sz="0" w:space="0" w:color="auto"/>
            <w:bottom w:val="none" w:sz="0" w:space="0" w:color="auto"/>
            <w:right w:val="none" w:sz="0" w:space="0" w:color="auto"/>
          </w:divBdr>
        </w:div>
        <w:div w:id="176044492">
          <w:marLeft w:val="0"/>
          <w:marRight w:val="0"/>
          <w:marTop w:val="0"/>
          <w:marBottom w:val="0"/>
          <w:divBdr>
            <w:top w:val="none" w:sz="0" w:space="0" w:color="auto"/>
            <w:left w:val="none" w:sz="0" w:space="0" w:color="auto"/>
            <w:bottom w:val="none" w:sz="0" w:space="0" w:color="auto"/>
            <w:right w:val="none" w:sz="0" w:space="0" w:color="auto"/>
          </w:divBdr>
        </w:div>
        <w:div w:id="1878927668">
          <w:marLeft w:val="0"/>
          <w:marRight w:val="0"/>
          <w:marTop w:val="0"/>
          <w:marBottom w:val="0"/>
          <w:divBdr>
            <w:top w:val="none" w:sz="0" w:space="0" w:color="auto"/>
            <w:left w:val="none" w:sz="0" w:space="0" w:color="auto"/>
            <w:bottom w:val="none" w:sz="0" w:space="0" w:color="auto"/>
            <w:right w:val="none" w:sz="0" w:space="0" w:color="auto"/>
          </w:divBdr>
        </w:div>
        <w:div w:id="1375884555">
          <w:marLeft w:val="0"/>
          <w:marRight w:val="0"/>
          <w:marTop w:val="0"/>
          <w:marBottom w:val="0"/>
          <w:divBdr>
            <w:top w:val="none" w:sz="0" w:space="0" w:color="auto"/>
            <w:left w:val="none" w:sz="0" w:space="0" w:color="auto"/>
            <w:bottom w:val="none" w:sz="0" w:space="0" w:color="auto"/>
            <w:right w:val="none" w:sz="0" w:space="0" w:color="auto"/>
          </w:divBdr>
        </w:div>
        <w:div w:id="378627508">
          <w:marLeft w:val="0"/>
          <w:marRight w:val="0"/>
          <w:marTop w:val="0"/>
          <w:marBottom w:val="0"/>
          <w:divBdr>
            <w:top w:val="none" w:sz="0" w:space="0" w:color="auto"/>
            <w:left w:val="none" w:sz="0" w:space="0" w:color="auto"/>
            <w:bottom w:val="none" w:sz="0" w:space="0" w:color="auto"/>
            <w:right w:val="none" w:sz="0" w:space="0" w:color="auto"/>
          </w:divBdr>
        </w:div>
        <w:div w:id="1328635931">
          <w:marLeft w:val="0"/>
          <w:marRight w:val="0"/>
          <w:marTop w:val="0"/>
          <w:marBottom w:val="0"/>
          <w:divBdr>
            <w:top w:val="none" w:sz="0" w:space="0" w:color="auto"/>
            <w:left w:val="none" w:sz="0" w:space="0" w:color="auto"/>
            <w:bottom w:val="none" w:sz="0" w:space="0" w:color="auto"/>
            <w:right w:val="none" w:sz="0" w:space="0" w:color="auto"/>
          </w:divBdr>
        </w:div>
        <w:div w:id="377432934">
          <w:marLeft w:val="0"/>
          <w:marRight w:val="0"/>
          <w:marTop w:val="0"/>
          <w:marBottom w:val="0"/>
          <w:divBdr>
            <w:top w:val="none" w:sz="0" w:space="0" w:color="auto"/>
            <w:left w:val="none" w:sz="0" w:space="0" w:color="auto"/>
            <w:bottom w:val="none" w:sz="0" w:space="0" w:color="auto"/>
            <w:right w:val="none" w:sz="0" w:space="0" w:color="auto"/>
          </w:divBdr>
        </w:div>
        <w:div w:id="209265940">
          <w:marLeft w:val="0"/>
          <w:marRight w:val="0"/>
          <w:marTop w:val="0"/>
          <w:marBottom w:val="0"/>
          <w:divBdr>
            <w:top w:val="none" w:sz="0" w:space="0" w:color="auto"/>
            <w:left w:val="none" w:sz="0" w:space="0" w:color="auto"/>
            <w:bottom w:val="none" w:sz="0" w:space="0" w:color="auto"/>
            <w:right w:val="none" w:sz="0" w:space="0" w:color="auto"/>
          </w:divBdr>
        </w:div>
      </w:divsChild>
    </w:div>
    <w:div w:id="1393577429">
      <w:bodyDiv w:val="1"/>
      <w:marLeft w:val="0"/>
      <w:marRight w:val="0"/>
      <w:marTop w:val="0"/>
      <w:marBottom w:val="0"/>
      <w:divBdr>
        <w:top w:val="none" w:sz="0" w:space="0" w:color="auto"/>
        <w:left w:val="none" w:sz="0" w:space="0" w:color="auto"/>
        <w:bottom w:val="none" w:sz="0" w:space="0" w:color="auto"/>
        <w:right w:val="none" w:sz="0" w:space="0" w:color="auto"/>
      </w:divBdr>
    </w:div>
    <w:div w:id="1610311878">
      <w:bodyDiv w:val="1"/>
      <w:marLeft w:val="0"/>
      <w:marRight w:val="0"/>
      <w:marTop w:val="0"/>
      <w:marBottom w:val="0"/>
      <w:divBdr>
        <w:top w:val="none" w:sz="0" w:space="0" w:color="auto"/>
        <w:left w:val="none" w:sz="0" w:space="0" w:color="auto"/>
        <w:bottom w:val="none" w:sz="0" w:space="0" w:color="auto"/>
        <w:right w:val="none" w:sz="0" w:space="0" w:color="auto"/>
      </w:divBdr>
      <w:divsChild>
        <w:div w:id="352540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uml-diagrams.org/use-ca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ml-diagrams.org/use-case-ac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2020-11-21T11:19:00Z</dcterms:created>
  <dcterms:modified xsi:type="dcterms:W3CDTF">2020-11-23T17:39:00Z</dcterms:modified>
</cp:coreProperties>
</file>