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94C53" w14:textId="21437B27" w:rsidR="00E61D47" w:rsidRDefault="00E61D47" w:rsidP="00AB141E">
      <w:pPr>
        <w:spacing w:before="100" w:beforeAutospacing="1" w:after="100" w:afterAutospacing="1" w:line="360" w:lineRule="auto"/>
        <w:jc w:val="center"/>
        <w:rPr>
          <w:rFonts w:ascii="Times New Roman" w:eastAsia="Times New Roman" w:hAnsi="Times New Roman" w:cs="Times New Roman"/>
          <w:b/>
          <w:bCs/>
          <w:kern w:val="0"/>
          <w:sz w:val="24"/>
          <w:szCs w:val="24"/>
          <w14:ligatures w14:val="none"/>
        </w:rPr>
      </w:pPr>
      <w:r w:rsidRPr="00731183">
        <w:rPr>
          <w:rFonts w:ascii="Times New Roman" w:eastAsia="Times New Roman" w:hAnsi="Times New Roman" w:cs="Times New Roman"/>
          <w:b/>
          <w:bCs/>
          <w:kern w:val="0"/>
          <w:sz w:val="24"/>
          <w:szCs w:val="24"/>
          <w14:ligatures w14:val="none"/>
        </w:rPr>
        <w:t>Weekly Progress Report</w:t>
      </w:r>
      <w:r w:rsidRPr="00731183">
        <w:rPr>
          <w:rFonts w:ascii="Times New Roman" w:eastAsia="Times New Roman" w:hAnsi="Times New Roman" w:cs="Times New Roman"/>
          <w:kern w:val="0"/>
          <w:sz w:val="24"/>
          <w:szCs w:val="24"/>
          <w14:ligatures w14:val="none"/>
        </w:rPr>
        <w:br/>
      </w:r>
      <w:r w:rsidRPr="00731183">
        <w:rPr>
          <w:rFonts w:ascii="Times New Roman" w:eastAsia="Times New Roman" w:hAnsi="Times New Roman" w:cs="Times New Roman"/>
          <w:b/>
          <w:bCs/>
          <w:kern w:val="0"/>
          <w:sz w:val="24"/>
          <w:szCs w:val="24"/>
          <w14:ligatures w14:val="none"/>
        </w:rPr>
        <w:t>Week 1</w:t>
      </w:r>
      <w:r w:rsidR="0037589C">
        <w:rPr>
          <w:rFonts w:ascii="Times New Roman" w:eastAsia="Times New Roman" w:hAnsi="Times New Roman" w:cs="Times New Roman"/>
          <w:b/>
          <w:bCs/>
          <w:kern w:val="0"/>
          <w:sz w:val="24"/>
          <w:szCs w:val="24"/>
          <w14:ligatures w14:val="none"/>
        </w:rPr>
        <w:t>2</w:t>
      </w:r>
    </w:p>
    <w:p w14:paraId="27FE9120" w14:textId="730A81A7" w:rsidR="008169AE" w:rsidRPr="008169AE" w:rsidRDefault="008169AE" w:rsidP="00AB141E">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Period:</w:t>
      </w:r>
      <w:r w:rsidRPr="008169AE">
        <w:rPr>
          <w:rFonts w:ascii="Times New Roman" w:eastAsia="Times New Roman" w:hAnsi="Times New Roman" w:cs="Times New Roman"/>
          <w:kern w:val="0"/>
          <w:sz w:val="24"/>
          <w:szCs w:val="24"/>
          <w14:ligatures w14:val="none"/>
        </w:rPr>
        <w:t xml:space="preserve"> 15–21 December 2024</w:t>
      </w:r>
    </w:p>
    <w:p w14:paraId="6C124BDE" w14:textId="77777777" w:rsidR="008169AE" w:rsidRPr="008169AE" w:rsidRDefault="00000000" w:rsidP="00AB141E">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0BB897">
          <v:rect id="_x0000_i1025" style="width:0;height:1.5pt" o:hralign="center" o:hrstd="t" o:hr="t" fillcolor="#a0a0a0" stroked="f"/>
        </w:pict>
      </w:r>
    </w:p>
    <w:p w14:paraId="14F57C49" w14:textId="43307C01" w:rsidR="008169AE" w:rsidRPr="008169AE" w:rsidRDefault="008169AE" w:rsidP="00AB141E">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8169AE">
        <w:rPr>
          <w:rFonts w:ascii="Times New Roman" w:eastAsia="Times New Roman" w:hAnsi="Times New Roman" w:cs="Times New Roman"/>
          <w:b/>
          <w:bCs/>
          <w:kern w:val="0"/>
          <w:sz w:val="27"/>
          <w:szCs w:val="27"/>
          <w14:ligatures w14:val="none"/>
        </w:rPr>
        <w:t>Background</w:t>
      </w:r>
    </w:p>
    <w:p w14:paraId="28ADC115" w14:textId="77777777" w:rsidR="008169AE" w:rsidRPr="008169AE" w:rsidRDefault="008169AE" w:rsidP="00AB141E">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This week, the team made significant progress in the humanoid robot project, focusing on refining design interfaces, finalizing material choices, assembling mechanical components, and distributing tasks related to control systems. These updates reflect our commitment to delivering a functional and efficient design.</w:t>
      </w:r>
    </w:p>
    <w:p w14:paraId="2CD4FDD3" w14:textId="77777777" w:rsidR="008169AE" w:rsidRPr="008169AE" w:rsidRDefault="00000000" w:rsidP="00AB141E">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B53971">
          <v:rect id="_x0000_i1026" style="width:0;height:1.5pt" o:hralign="center" o:hrstd="t" o:hr="t" fillcolor="#a0a0a0" stroked="f"/>
        </w:pict>
      </w:r>
    </w:p>
    <w:p w14:paraId="021A4E2A" w14:textId="047CA51A" w:rsidR="008169AE" w:rsidRPr="008169AE" w:rsidRDefault="008169AE" w:rsidP="00AB141E">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8169AE">
        <w:rPr>
          <w:rFonts w:ascii="Times New Roman" w:eastAsia="Times New Roman" w:hAnsi="Times New Roman" w:cs="Times New Roman"/>
          <w:b/>
          <w:bCs/>
          <w:kern w:val="0"/>
          <w:sz w:val="27"/>
          <w:szCs w:val="27"/>
          <w14:ligatures w14:val="none"/>
        </w:rPr>
        <w:t>This Week’s Progress</w:t>
      </w:r>
    </w:p>
    <w:p w14:paraId="463551D0" w14:textId="77777777" w:rsidR="008169AE" w:rsidRPr="008169AE" w:rsidRDefault="008169AE" w:rsidP="00AB141E">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Design Interface Updates:</w:t>
      </w:r>
    </w:p>
    <w:p w14:paraId="06906705" w14:textId="6A4D8AAA"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 xml:space="preserve">Made several updates to enhance the design interface for improved functionality </w:t>
      </w:r>
      <w:r w:rsidR="00914A12">
        <w:rPr>
          <w:rFonts w:ascii="Times New Roman" w:eastAsia="Times New Roman" w:hAnsi="Times New Roman" w:cs="Times New Roman"/>
          <w:kern w:val="0"/>
          <w:sz w:val="24"/>
          <w:szCs w:val="24"/>
          <w14:ligatures w14:val="none"/>
        </w:rPr>
        <w:t>in the voice recognition application</w:t>
      </w:r>
      <w:r w:rsidRPr="008169AE">
        <w:rPr>
          <w:rFonts w:ascii="Times New Roman" w:eastAsia="Times New Roman" w:hAnsi="Times New Roman" w:cs="Times New Roman"/>
          <w:kern w:val="0"/>
          <w:sz w:val="24"/>
          <w:szCs w:val="24"/>
          <w14:ligatures w14:val="none"/>
        </w:rPr>
        <w:t>.</w:t>
      </w:r>
    </w:p>
    <w:p w14:paraId="6CCCD5BF" w14:textId="77777777" w:rsidR="008169AE" w:rsidRPr="008169AE" w:rsidRDefault="008169AE" w:rsidP="00AB141E">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3D Design Printing and Material Selection:</w:t>
      </w:r>
    </w:p>
    <w:p w14:paraId="093103AA"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Successfully printed the 3D design using wood after extensive discussions on material options.</w:t>
      </w:r>
    </w:p>
    <w:p w14:paraId="38664D3A"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 xml:space="preserve">Reasons for selecting wood: </w:t>
      </w:r>
    </w:p>
    <w:p w14:paraId="47AD73F3" w14:textId="77777777" w:rsidR="008169AE" w:rsidRPr="008169AE" w:rsidRDefault="008169AE" w:rsidP="00AB141E">
      <w:pPr>
        <w:numPr>
          <w:ilvl w:val="2"/>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Cost Effectiveness:</w:t>
      </w:r>
      <w:r w:rsidRPr="008169AE">
        <w:rPr>
          <w:rFonts w:ascii="Times New Roman" w:eastAsia="Times New Roman" w:hAnsi="Times New Roman" w:cs="Times New Roman"/>
          <w:kern w:val="0"/>
          <w:sz w:val="24"/>
          <w:szCs w:val="24"/>
          <w14:ligatures w14:val="none"/>
        </w:rPr>
        <w:t xml:space="preserve"> Provides a budget-friendly option without compromising quality.</w:t>
      </w:r>
    </w:p>
    <w:p w14:paraId="64460EDC" w14:textId="77777777" w:rsidR="008169AE" w:rsidRPr="008169AE" w:rsidRDefault="008169AE" w:rsidP="00AB141E">
      <w:pPr>
        <w:numPr>
          <w:ilvl w:val="2"/>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Eco-Friendly Choice:</w:t>
      </w:r>
      <w:r w:rsidRPr="008169AE">
        <w:rPr>
          <w:rFonts w:ascii="Times New Roman" w:eastAsia="Times New Roman" w:hAnsi="Times New Roman" w:cs="Times New Roman"/>
          <w:kern w:val="0"/>
          <w:sz w:val="24"/>
          <w:szCs w:val="24"/>
          <w14:ligatures w14:val="none"/>
        </w:rPr>
        <w:t xml:space="preserve"> Reduces environmental impact compared to synthetic materials.</w:t>
      </w:r>
    </w:p>
    <w:p w14:paraId="6EB5091A" w14:textId="77777777" w:rsidR="008169AE" w:rsidRPr="008169AE" w:rsidRDefault="008169AE" w:rsidP="00AB141E">
      <w:pPr>
        <w:numPr>
          <w:ilvl w:val="2"/>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Flexibility in Features:</w:t>
      </w:r>
      <w:r w:rsidRPr="008169AE">
        <w:rPr>
          <w:rFonts w:ascii="Times New Roman" w:eastAsia="Times New Roman" w:hAnsi="Times New Roman" w:cs="Times New Roman"/>
          <w:kern w:val="0"/>
          <w:sz w:val="24"/>
          <w:szCs w:val="24"/>
          <w14:ligatures w14:val="none"/>
        </w:rPr>
        <w:t xml:space="preserve"> Easy to modify or adapt to design changes.</w:t>
      </w:r>
    </w:p>
    <w:p w14:paraId="322B1BF6" w14:textId="77777777" w:rsidR="008169AE" w:rsidRPr="008169AE" w:rsidRDefault="008169AE" w:rsidP="00AB141E">
      <w:pPr>
        <w:numPr>
          <w:ilvl w:val="2"/>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Low Printing Time:</w:t>
      </w:r>
      <w:r w:rsidRPr="008169AE">
        <w:rPr>
          <w:rFonts w:ascii="Times New Roman" w:eastAsia="Times New Roman" w:hAnsi="Times New Roman" w:cs="Times New Roman"/>
          <w:kern w:val="0"/>
          <w:sz w:val="24"/>
          <w:szCs w:val="24"/>
          <w14:ligatures w14:val="none"/>
        </w:rPr>
        <w:t xml:space="preserve"> Ensures faster production cycles.</w:t>
      </w:r>
    </w:p>
    <w:p w14:paraId="3ADC8D66" w14:textId="77777777" w:rsidR="008169AE" w:rsidRPr="008169AE" w:rsidRDefault="008169AE" w:rsidP="00AB141E">
      <w:pPr>
        <w:numPr>
          <w:ilvl w:val="2"/>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Ease of Reprinting:</w:t>
      </w:r>
      <w:r w:rsidRPr="008169AE">
        <w:rPr>
          <w:rFonts w:ascii="Times New Roman" w:eastAsia="Times New Roman" w:hAnsi="Times New Roman" w:cs="Times New Roman"/>
          <w:kern w:val="0"/>
          <w:sz w:val="24"/>
          <w:szCs w:val="24"/>
          <w14:ligatures w14:val="none"/>
        </w:rPr>
        <w:t xml:space="preserve"> Simplifies correction of errors in the design or printing process.</w:t>
      </w:r>
    </w:p>
    <w:p w14:paraId="3CCFAB94" w14:textId="77777777" w:rsidR="003E7D4C" w:rsidRPr="003E7D4C" w:rsidRDefault="003E7D4C" w:rsidP="003E7D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lastRenderedPageBreak/>
        <w:t>Here’s an edited and more polished version of your text:</w:t>
      </w:r>
    </w:p>
    <w:p w14:paraId="05F6130D" w14:textId="77777777" w:rsidR="003E7D4C" w:rsidRPr="003E7D4C" w:rsidRDefault="003E7D4C" w:rsidP="003E7D4C">
      <w:pPr>
        <w:spacing w:after="0"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pict w14:anchorId="7AE4EF2F">
          <v:rect id="_x0000_i1089" style="width:0;height:1.5pt" o:hralign="center" o:hrstd="t" o:hr="t" fillcolor="#a0a0a0" stroked="f"/>
        </w:pict>
      </w:r>
    </w:p>
    <w:p w14:paraId="4C459BBC" w14:textId="77777777" w:rsidR="003E7D4C" w:rsidRPr="003E7D4C" w:rsidRDefault="003E7D4C" w:rsidP="003E7D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7D4C">
        <w:rPr>
          <w:rFonts w:ascii="Times New Roman" w:eastAsia="Times New Roman" w:hAnsi="Times New Roman" w:cs="Times New Roman"/>
          <w:b/>
          <w:bCs/>
          <w:kern w:val="0"/>
          <w:sz w:val="27"/>
          <w:szCs w:val="27"/>
          <w14:ligatures w14:val="none"/>
        </w:rPr>
        <w:t>On-Site Fabrication Meeting</w:t>
      </w:r>
    </w:p>
    <w:p w14:paraId="2574561D" w14:textId="77777777" w:rsidR="003E7D4C" w:rsidRPr="003E7D4C" w:rsidRDefault="003E7D4C" w:rsidP="003E7D4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A meeting was conducted to organize the fabrication process after procuring the required materials. The items and their intended purposes are as follows:</w:t>
      </w:r>
    </w:p>
    <w:p w14:paraId="7B184FB4" w14:textId="77777777" w:rsidR="003E7D4C" w:rsidRPr="003E7D4C" w:rsidRDefault="003E7D4C" w:rsidP="003E7D4C">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b/>
          <w:bCs/>
          <w:kern w:val="0"/>
          <w:sz w:val="24"/>
          <w:szCs w:val="24"/>
          <w14:ligatures w14:val="none"/>
        </w:rPr>
        <w:t>2 DC Motors GA25-370 with Encoder (4.4 kHz, 130 RPM, 12V, with Bracket):</w:t>
      </w:r>
    </w:p>
    <w:p w14:paraId="6EB69CEE" w14:textId="77777777" w:rsidR="003E7D4C" w:rsidRPr="003E7D4C" w:rsidRDefault="003E7D4C" w:rsidP="003E7D4C">
      <w:pPr>
        <w:pStyle w:val="ListParagraph"/>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Essential for motion control, providing precise speed and position feedback.</w:t>
      </w:r>
    </w:p>
    <w:p w14:paraId="6EAF5011" w14:textId="77777777" w:rsidR="003E7D4C" w:rsidRPr="003E7D4C" w:rsidRDefault="003E7D4C" w:rsidP="003E7D4C">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b/>
          <w:bCs/>
          <w:kern w:val="0"/>
          <w:sz w:val="24"/>
          <w:szCs w:val="24"/>
          <w14:ligatures w14:val="none"/>
        </w:rPr>
        <w:t>IR Obstacle Avoidance Sensor:</w:t>
      </w:r>
    </w:p>
    <w:p w14:paraId="569F94E2" w14:textId="77777777" w:rsidR="003E7D4C" w:rsidRPr="003E7D4C" w:rsidRDefault="003E7D4C" w:rsidP="003E7D4C">
      <w:pPr>
        <w:pStyle w:val="ListParagraph"/>
        <w:numPr>
          <w:ilvl w:val="2"/>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Enables proximity sensing and obstacle detection to enhance navigational capabilities.</w:t>
      </w:r>
    </w:p>
    <w:p w14:paraId="431F93EB" w14:textId="77777777" w:rsidR="003E7D4C" w:rsidRPr="003E7D4C" w:rsidRDefault="003E7D4C" w:rsidP="003E7D4C">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b/>
          <w:bCs/>
          <w:kern w:val="0"/>
          <w:sz w:val="24"/>
          <w:szCs w:val="24"/>
          <w14:ligatures w14:val="none"/>
        </w:rPr>
        <w:t>Micro Servo 5G90:</w:t>
      </w:r>
    </w:p>
    <w:p w14:paraId="2D7A74D7" w14:textId="77777777" w:rsidR="003E7D4C" w:rsidRPr="003E7D4C" w:rsidRDefault="003E7D4C" w:rsidP="003E7D4C">
      <w:pPr>
        <w:pStyle w:val="ListParagraph"/>
        <w:numPr>
          <w:ilvl w:val="2"/>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Lightweight servo for fine control and small-scale movements.</w:t>
      </w:r>
    </w:p>
    <w:p w14:paraId="4DE1271C" w14:textId="77777777" w:rsidR="003E7D4C" w:rsidRPr="003E7D4C" w:rsidRDefault="003E7D4C" w:rsidP="003E7D4C">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b/>
          <w:bCs/>
          <w:kern w:val="0"/>
          <w:sz w:val="24"/>
          <w:szCs w:val="24"/>
          <w14:ligatures w14:val="none"/>
        </w:rPr>
        <w:t>Servo Motor (Full Metal Gear):</w:t>
      </w:r>
    </w:p>
    <w:p w14:paraId="51A63031" w14:textId="77777777" w:rsidR="003E7D4C" w:rsidRPr="003E7D4C" w:rsidRDefault="003E7D4C" w:rsidP="003E7D4C">
      <w:pPr>
        <w:pStyle w:val="ListParagraph"/>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Heavy-duty servo designed for robust and reliable operations.</w:t>
      </w:r>
    </w:p>
    <w:p w14:paraId="6F93AB87" w14:textId="77777777" w:rsidR="003E7D4C" w:rsidRPr="003E7D4C" w:rsidRDefault="003E7D4C" w:rsidP="003E7D4C">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b/>
          <w:bCs/>
          <w:kern w:val="0"/>
          <w:sz w:val="24"/>
          <w:szCs w:val="24"/>
          <w14:ligatures w14:val="none"/>
        </w:rPr>
        <w:t>Tracking Line Follower Sensor:</w:t>
      </w:r>
    </w:p>
    <w:p w14:paraId="0F28512F" w14:textId="77777777" w:rsidR="003E7D4C" w:rsidRPr="003E7D4C" w:rsidRDefault="003E7D4C" w:rsidP="003E7D4C">
      <w:pPr>
        <w:pStyle w:val="ListParagraph"/>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Used to detect and follow predefined paths, critical for autonomous movement.</w:t>
      </w:r>
    </w:p>
    <w:p w14:paraId="18BF245C" w14:textId="77777777" w:rsidR="003E7D4C" w:rsidRPr="003E7D4C" w:rsidRDefault="003E7D4C" w:rsidP="003E7D4C">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b/>
          <w:bCs/>
          <w:kern w:val="0"/>
          <w:sz w:val="24"/>
          <w:szCs w:val="24"/>
          <w14:ligatures w14:val="none"/>
        </w:rPr>
        <w:t>Robot Wheel with Screws and DC Geared Motor (Dual Shaft):</w:t>
      </w:r>
    </w:p>
    <w:p w14:paraId="77E29E4F" w14:textId="77777777" w:rsidR="003E7D4C" w:rsidRPr="003E7D4C" w:rsidRDefault="003E7D4C" w:rsidP="003E7D4C">
      <w:pPr>
        <w:pStyle w:val="ListParagraph"/>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D4C">
        <w:rPr>
          <w:rFonts w:ascii="Times New Roman" w:eastAsia="Times New Roman" w:hAnsi="Times New Roman" w:cs="Times New Roman"/>
          <w:kern w:val="0"/>
          <w:sz w:val="24"/>
          <w:szCs w:val="24"/>
          <w14:ligatures w14:val="none"/>
        </w:rPr>
        <w:t>Facilitates smooth and efficient locomotion with a dual-shaft design for stability.</w:t>
      </w:r>
    </w:p>
    <w:p w14:paraId="21723717"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Began mechanical assembly of the printed parts to construct the humanoid's body.</w:t>
      </w:r>
    </w:p>
    <w:p w14:paraId="35B84240"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Progress:</w:t>
      </w:r>
      <w:r w:rsidRPr="008169AE">
        <w:rPr>
          <w:rFonts w:ascii="Times New Roman" w:eastAsia="Times New Roman" w:hAnsi="Times New Roman" w:cs="Times New Roman"/>
          <w:kern w:val="0"/>
          <w:sz w:val="24"/>
          <w:szCs w:val="24"/>
          <w14:ligatures w14:val="none"/>
        </w:rPr>
        <w:t xml:space="preserve"> Body design is 80% fabricated and assembled.</w:t>
      </w:r>
    </w:p>
    <w:p w14:paraId="78D2635E" w14:textId="5F03DFFC" w:rsidR="008169AE" w:rsidRPr="008169AE" w:rsidRDefault="0002370B" w:rsidP="00AB141E">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MATLAB</w:t>
      </w:r>
      <w:r w:rsidR="008169AE" w:rsidRPr="008169AE">
        <w:rPr>
          <w:rFonts w:ascii="Times New Roman" w:eastAsia="Times New Roman" w:hAnsi="Times New Roman" w:cs="Times New Roman"/>
          <w:b/>
          <w:bCs/>
          <w:kern w:val="0"/>
          <w:sz w:val="24"/>
          <w:szCs w:val="24"/>
          <w14:ligatures w14:val="none"/>
        </w:rPr>
        <w:t xml:space="preserve"> Control System Simulation:</w:t>
      </w:r>
    </w:p>
    <w:p w14:paraId="3A3B1059"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Distributed tasks among team members for creating a control system simulation using MATLAB.</w:t>
      </w:r>
    </w:p>
    <w:p w14:paraId="06EF0246" w14:textId="77777777" w:rsidR="008169AE" w:rsidRPr="008169AE" w:rsidRDefault="008169AE" w:rsidP="00AB141E">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Power PCB Development:</w:t>
      </w:r>
    </w:p>
    <w:p w14:paraId="1A36E60A"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Designed and created components for the power PCB.</w:t>
      </w:r>
    </w:p>
    <w:p w14:paraId="4723C05C" w14:textId="77777777" w:rsidR="008169AE" w:rsidRPr="008169AE" w:rsidRDefault="008169AE" w:rsidP="00AB141E">
      <w:pPr>
        <w:numPr>
          <w:ilvl w:val="1"/>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Completed schematic design and PCB layout for the power system.</w:t>
      </w:r>
    </w:p>
    <w:p w14:paraId="41976223" w14:textId="77777777" w:rsidR="008169AE" w:rsidRPr="008169AE" w:rsidRDefault="00000000" w:rsidP="00AB141E">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6993EB">
          <v:rect id="_x0000_i1027" style="width:0;height:1.5pt" o:hralign="center" o:hrstd="t" o:hr="t" fillcolor="#a0a0a0" stroked="f"/>
        </w:pict>
      </w:r>
    </w:p>
    <w:p w14:paraId="679CB4F3" w14:textId="77AB9ED9" w:rsidR="008169AE" w:rsidRPr="008169AE" w:rsidRDefault="008169AE" w:rsidP="00AB141E">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8169AE">
        <w:rPr>
          <w:rFonts w:ascii="Times New Roman" w:eastAsia="Times New Roman" w:hAnsi="Times New Roman" w:cs="Times New Roman"/>
          <w:b/>
          <w:bCs/>
          <w:kern w:val="0"/>
          <w:sz w:val="27"/>
          <w:szCs w:val="27"/>
          <w14:ligatures w14:val="none"/>
        </w:rPr>
        <w:t>Challenges Encountered</w:t>
      </w:r>
    </w:p>
    <w:p w14:paraId="01D6BF20" w14:textId="77777777" w:rsidR="008169AE" w:rsidRPr="008169AE" w:rsidRDefault="008169AE" w:rsidP="00AB141E">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Material Selection:</w:t>
      </w:r>
    </w:p>
    <w:p w14:paraId="266ED0DE" w14:textId="77777777" w:rsidR="008169AE" w:rsidRPr="008169AE" w:rsidRDefault="008169AE" w:rsidP="00AB141E">
      <w:pPr>
        <w:numPr>
          <w:ilvl w:val="1"/>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lastRenderedPageBreak/>
        <w:t>Challenge: Choosing a material that balances cost, functionality, and sustainability.</w:t>
      </w:r>
    </w:p>
    <w:p w14:paraId="044FAEDE" w14:textId="77777777" w:rsidR="008169AE" w:rsidRPr="008169AE" w:rsidRDefault="008169AE" w:rsidP="00AB141E">
      <w:pPr>
        <w:numPr>
          <w:ilvl w:val="1"/>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Solution: After evaluating multiple options, wood was selected for its eco-friendliness, cost-effectiveness, and ease of reprinting.</w:t>
      </w:r>
    </w:p>
    <w:p w14:paraId="7FF4396F" w14:textId="77777777" w:rsidR="008169AE" w:rsidRPr="008169AE" w:rsidRDefault="008169AE" w:rsidP="00AB141E">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b/>
          <w:bCs/>
          <w:kern w:val="0"/>
          <w:sz w:val="24"/>
          <w:szCs w:val="24"/>
          <w14:ligatures w14:val="none"/>
        </w:rPr>
        <w:t>Assembly Process:</w:t>
      </w:r>
    </w:p>
    <w:p w14:paraId="574C5FC4" w14:textId="77777777" w:rsidR="008169AE" w:rsidRPr="008169AE" w:rsidRDefault="008169AE" w:rsidP="00AB141E">
      <w:pPr>
        <w:numPr>
          <w:ilvl w:val="1"/>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Challenge: Ensuring seamless alignment of printed parts during mechanical assembly.</w:t>
      </w:r>
    </w:p>
    <w:p w14:paraId="2802D991" w14:textId="77777777" w:rsidR="008169AE" w:rsidRPr="008169AE" w:rsidRDefault="008169AE" w:rsidP="00AB141E">
      <w:pPr>
        <w:numPr>
          <w:ilvl w:val="1"/>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Solution: Adopted an iterative approach to test and refine connections during assembly.</w:t>
      </w:r>
    </w:p>
    <w:p w14:paraId="106150B7" w14:textId="77777777" w:rsidR="008169AE" w:rsidRPr="008169AE" w:rsidRDefault="00000000" w:rsidP="00AB141E">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5C7F7A">
          <v:rect id="_x0000_i1028" style="width:0;height:1.5pt" o:hralign="center" o:hrstd="t" o:hr="t" fillcolor="#a0a0a0" stroked="f"/>
        </w:pict>
      </w:r>
    </w:p>
    <w:p w14:paraId="00624970" w14:textId="7FC3E953" w:rsidR="008169AE" w:rsidRPr="008169AE" w:rsidRDefault="008169AE" w:rsidP="00AB141E">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8169AE">
        <w:rPr>
          <w:rFonts w:ascii="Times New Roman" w:eastAsia="Times New Roman" w:hAnsi="Times New Roman" w:cs="Times New Roman"/>
          <w:b/>
          <w:bCs/>
          <w:kern w:val="0"/>
          <w:sz w:val="27"/>
          <w:szCs w:val="27"/>
          <w14:ligatures w14:val="none"/>
        </w:rPr>
        <w:t>Next Steps</w:t>
      </w:r>
    </w:p>
    <w:p w14:paraId="55A7EFB4" w14:textId="77777777" w:rsidR="008169AE" w:rsidRPr="008169AE" w:rsidRDefault="008169AE" w:rsidP="00AB141E">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Complete the final 20% of the humanoid body fabrication.</w:t>
      </w:r>
    </w:p>
    <w:p w14:paraId="26A3B811" w14:textId="77777777" w:rsidR="008169AE" w:rsidRPr="008169AE" w:rsidRDefault="008169AE" w:rsidP="00AB141E">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Test the assembled body for structural stability and functionality.</w:t>
      </w:r>
    </w:p>
    <w:p w14:paraId="71D926B6" w14:textId="77777777" w:rsidR="008169AE" w:rsidRPr="008169AE" w:rsidRDefault="008169AE" w:rsidP="00AB141E">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Progress further on MATLAB control system simulation.</w:t>
      </w:r>
    </w:p>
    <w:p w14:paraId="32AEF959" w14:textId="77777777" w:rsidR="008169AE" w:rsidRPr="008169AE" w:rsidRDefault="008169AE" w:rsidP="00AB141E">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169AE">
        <w:rPr>
          <w:rFonts w:ascii="Times New Roman" w:eastAsia="Times New Roman" w:hAnsi="Times New Roman" w:cs="Times New Roman"/>
          <w:kern w:val="0"/>
          <w:sz w:val="24"/>
          <w:szCs w:val="24"/>
          <w14:ligatures w14:val="none"/>
        </w:rPr>
        <w:t>Begin integrating the power PCB with the assembled humanoid structure.</w:t>
      </w:r>
    </w:p>
    <w:p w14:paraId="45C32274" w14:textId="2CC4A50F" w:rsidR="00C80486" w:rsidRDefault="00C80486" w:rsidP="00AB141E">
      <w:pPr>
        <w:spacing w:line="360" w:lineRule="auto"/>
      </w:pPr>
    </w:p>
    <w:sectPr w:rsidR="00C80486" w:rsidSect="00E61D47">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B17"/>
    <w:multiLevelType w:val="multilevel"/>
    <w:tmpl w:val="4292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A60CD"/>
    <w:multiLevelType w:val="multilevel"/>
    <w:tmpl w:val="13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116B"/>
    <w:multiLevelType w:val="multilevel"/>
    <w:tmpl w:val="E3A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95990"/>
    <w:multiLevelType w:val="multilevel"/>
    <w:tmpl w:val="13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5721C"/>
    <w:multiLevelType w:val="multilevel"/>
    <w:tmpl w:val="C2D0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F0E2D"/>
    <w:multiLevelType w:val="multilevel"/>
    <w:tmpl w:val="555065C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5304B41"/>
    <w:multiLevelType w:val="multilevel"/>
    <w:tmpl w:val="4292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4722"/>
    <w:multiLevelType w:val="multilevel"/>
    <w:tmpl w:val="2ECC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75DEC"/>
    <w:multiLevelType w:val="hybridMultilevel"/>
    <w:tmpl w:val="932C9344"/>
    <w:lvl w:ilvl="0" w:tplc="AA785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93F4B"/>
    <w:multiLevelType w:val="multilevel"/>
    <w:tmpl w:val="CDE6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3C40"/>
    <w:multiLevelType w:val="multilevel"/>
    <w:tmpl w:val="13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F3855"/>
    <w:multiLevelType w:val="multilevel"/>
    <w:tmpl w:val="B1127FF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F1D2768"/>
    <w:multiLevelType w:val="multilevel"/>
    <w:tmpl w:val="F6860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82B91"/>
    <w:multiLevelType w:val="multilevel"/>
    <w:tmpl w:val="13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3354D"/>
    <w:multiLevelType w:val="multilevel"/>
    <w:tmpl w:val="13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E313C"/>
    <w:multiLevelType w:val="multilevel"/>
    <w:tmpl w:val="2226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2066D"/>
    <w:multiLevelType w:val="hybridMultilevel"/>
    <w:tmpl w:val="00A65764"/>
    <w:lvl w:ilvl="0" w:tplc="8820A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FD7"/>
    <w:multiLevelType w:val="multilevel"/>
    <w:tmpl w:val="13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53E4D"/>
    <w:multiLevelType w:val="multilevel"/>
    <w:tmpl w:val="4292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99523">
    <w:abstractNumId w:val="12"/>
  </w:num>
  <w:num w:numId="2" w16cid:durableId="602345248">
    <w:abstractNumId w:val="9"/>
  </w:num>
  <w:num w:numId="3" w16cid:durableId="505367291">
    <w:abstractNumId w:val="15"/>
  </w:num>
  <w:num w:numId="4" w16cid:durableId="2010014058">
    <w:abstractNumId w:val="5"/>
  </w:num>
  <w:num w:numId="5" w16cid:durableId="689138035">
    <w:abstractNumId w:val="11"/>
  </w:num>
  <w:num w:numId="6" w16cid:durableId="426583353">
    <w:abstractNumId w:val="16"/>
  </w:num>
  <w:num w:numId="7" w16cid:durableId="1557665958">
    <w:abstractNumId w:val="8"/>
  </w:num>
  <w:num w:numId="8" w16cid:durableId="443959714">
    <w:abstractNumId w:val="0"/>
  </w:num>
  <w:num w:numId="9" w16cid:durableId="330137569">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306544996">
    <w:abstractNumId w:val="4"/>
  </w:num>
  <w:num w:numId="11" w16cid:durableId="1855802963">
    <w:abstractNumId w:val="2"/>
  </w:num>
  <w:num w:numId="12" w16cid:durableId="1910074392">
    <w:abstractNumId w:val="7"/>
  </w:num>
  <w:num w:numId="13" w16cid:durableId="478040512">
    <w:abstractNumId w:val="18"/>
  </w:num>
  <w:num w:numId="14" w16cid:durableId="1873610422">
    <w:abstractNumId w:val="6"/>
  </w:num>
  <w:num w:numId="15" w16cid:durableId="1946884227">
    <w:abstractNumId w:val="1"/>
  </w:num>
  <w:num w:numId="16" w16cid:durableId="882793920">
    <w:abstractNumId w:val="13"/>
  </w:num>
  <w:num w:numId="17" w16cid:durableId="660545323">
    <w:abstractNumId w:val="17"/>
  </w:num>
  <w:num w:numId="18" w16cid:durableId="127171031">
    <w:abstractNumId w:val="14"/>
  </w:num>
  <w:num w:numId="19" w16cid:durableId="978191096">
    <w:abstractNumId w:val="3"/>
  </w:num>
  <w:num w:numId="20" w16cid:durableId="2007397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5"/>
    <w:rsid w:val="0002370B"/>
    <w:rsid w:val="000B11ED"/>
    <w:rsid w:val="00121BB0"/>
    <w:rsid w:val="00165980"/>
    <w:rsid w:val="001E2B25"/>
    <w:rsid w:val="0030499B"/>
    <w:rsid w:val="00313987"/>
    <w:rsid w:val="0037589C"/>
    <w:rsid w:val="00384712"/>
    <w:rsid w:val="003E7D4C"/>
    <w:rsid w:val="00476F9E"/>
    <w:rsid w:val="005A25CD"/>
    <w:rsid w:val="00711BE9"/>
    <w:rsid w:val="007C42CF"/>
    <w:rsid w:val="008169AE"/>
    <w:rsid w:val="008757B4"/>
    <w:rsid w:val="00914A12"/>
    <w:rsid w:val="00AB141E"/>
    <w:rsid w:val="00B9114D"/>
    <w:rsid w:val="00C80486"/>
    <w:rsid w:val="00CC6431"/>
    <w:rsid w:val="00E0176F"/>
    <w:rsid w:val="00E11A93"/>
    <w:rsid w:val="00E61D47"/>
    <w:rsid w:val="00EC3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9E3E"/>
  <w15:chartTrackingRefBased/>
  <w15:docId w15:val="{640DD649-F09A-43B2-B199-F9A7D27C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D47"/>
  </w:style>
  <w:style w:type="paragraph" w:styleId="Heading1">
    <w:name w:val="heading 1"/>
    <w:basedOn w:val="Normal"/>
    <w:next w:val="Normal"/>
    <w:link w:val="Heading1Char"/>
    <w:uiPriority w:val="9"/>
    <w:qFormat/>
    <w:rsid w:val="001E2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2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2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B25"/>
    <w:rPr>
      <w:rFonts w:eastAsiaTheme="majorEastAsia" w:cstheme="majorBidi"/>
      <w:color w:val="272727" w:themeColor="text1" w:themeTint="D8"/>
    </w:rPr>
  </w:style>
  <w:style w:type="paragraph" w:styleId="Title">
    <w:name w:val="Title"/>
    <w:basedOn w:val="Normal"/>
    <w:next w:val="Normal"/>
    <w:link w:val="TitleChar"/>
    <w:uiPriority w:val="10"/>
    <w:qFormat/>
    <w:rsid w:val="001E2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B25"/>
    <w:pPr>
      <w:spacing w:before="160"/>
      <w:jc w:val="center"/>
    </w:pPr>
    <w:rPr>
      <w:i/>
      <w:iCs/>
      <w:color w:val="404040" w:themeColor="text1" w:themeTint="BF"/>
    </w:rPr>
  </w:style>
  <w:style w:type="character" w:customStyle="1" w:styleId="QuoteChar">
    <w:name w:val="Quote Char"/>
    <w:basedOn w:val="DefaultParagraphFont"/>
    <w:link w:val="Quote"/>
    <w:uiPriority w:val="29"/>
    <w:rsid w:val="001E2B25"/>
    <w:rPr>
      <w:i/>
      <w:iCs/>
      <w:color w:val="404040" w:themeColor="text1" w:themeTint="BF"/>
    </w:rPr>
  </w:style>
  <w:style w:type="paragraph" w:styleId="ListParagraph">
    <w:name w:val="List Paragraph"/>
    <w:basedOn w:val="Normal"/>
    <w:uiPriority w:val="34"/>
    <w:qFormat/>
    <w:rsid w:val="001E2B25"/>
    <w:pPr>
      <w:ind w:left="720"/>
      <w:contextualSpacing/>
    </w:pPr>
  </w:style>
  <w:style w:type="character" w:styleId="IntenseEmphasis">
    <w:name w:val="Intense Emphasis"/>
    <w:basedOn w:val="DefaultParagraphFont"/>
    <w:uiPriority w:val="21"/>
    <w:qFormat/>
    <w:rsid w:val="001E2B25"/>
    <w:rPr>
      <w:i/>
      <w:iCs/>
      <w:color w:val="0F4761" w:themeColor="accent1" w:themeShade="BF"/>
    </w:rPr>
  </w:style>
  <w:style w:type="paragraph" w:styleId="IntenseQuote">
    <w:name w:val="Intense Quote"/>
    <w:basedOn w:val="Normal"/>
    <w:next w:val="Normal"/>
    <w:link w:val="IntenseQuoteChar"/>
    <w:uiPriority w:val="30"/>
    <w:qFormat/>
    <w:rsid w:val="001E2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B25"/>
    <w:rPr>
      <w:i/>
      <w:iCs/>
      <w:color w:val="0F4761" w:themeColor="accent1" w:themeShade="BF"/>
    </w:rPr>
  </w:style>
  <w:style w:type="character" w:styleId="IntenseReference">
    <w:name w:val="Intense Reference"/>
    <w:basedOn w:val="DefaultParagraphFont"/>
    <w:uiPriority w:val="32"/>
    <w:qFormat/>
    <w:rsid w:val="001E2B25"/>
    <w:rPr>
      <w:b/>
      <w:bCs/>
      <w:smallCaps/>
      <w:color w:val="0F4761" w:themeColor="accent1" w:themeShade="BF"/>
      <w:spacing w:val="5"/>
    </w:rPr>
  </w:style>
  <w:style w:type="paragraph" w:styleId="NormalWeb">
    <w:name w:val="Normal (Web)"/>
    <w:basedOn w:val="Normal"/>
    <w:uiPriority w:val="99"/>
    <w:semiHidden/>
    <w:unhideWhenUsed/>
    <w:rsid w:val="003E7D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7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679320">
      <w:bodyDiv w:val="1"/>
      <w:marLeft w:val="0"/>
      <w:marRight w:val="0"/>
      <w:marTop w:val="0"/>
      <w:marBottom w:val="0"/>
      <w:divBdr>
        <w:top w:val="none" w:sz="0" w:space="0" w:color="auto"/>
        <w:left w:val="none" w:sz="0" w:space="0" w:color="auto"/>
        <w:bottom w:val="none" w:sz="0" w:space="0" w:color="auto"/>
        <w:right w:val="none" w:sz="0" w:space="0" w:color="auto"/>
      </w:divBdr>
    </w:div>
    <w:div w:id="733308649">
      <w:bodyDiv w:val="1"/>
      <w:marLeft w:val="0"/>
      <w:marRight w:val="0"/>
      <w:marTop w:val="0"/>
      <w:marBottom w:val="0"/>
      <w:divBdr>
        <w:top w:val="none" w:sz="0" w:space="0" w:color="auto"/>
        <w:left w:val="none" w:sz="0" w:space="0" w:color="auto"/>
        <w:bottom w:val="none" w:sz="0" w:space="0" w:color="auto"/>
        <w:right w:val="none" w:sz="0" w:space="0" w:color="auto"/>
      </w:divBdr>
    </w:div>
    <w:div w:id="752241830">
      <w:bodyDiv w:val="1"/>
      <w:marLeft w:val="0"/>
      <w:marRight w:val="0"/>
      <w:marTop w:val="0"/>
      <w:marBottom w:val="0"/>
      <w:divBdr>
        <w:top w:val="none" w:sz="0" w:space="0" w:color="auto"/>
        <w:left w:val="none" w:sz="0" w:space="0" w:color="auto"/>
        <w:bottom w:val="none" w:sz="0" w:space="0" w:color="auto"/>
        <w:right w:val="none" w:sz="0" w:space="0" w:color="auto"/>
      </w:divBdr>
    </w:div>
    <w:div w:id="1027297828">
      <w:bodyDiv w:val="1"/>
      <w:marLeft w:val="0"/>
      <w:marRight w:val="0"/>
      <w:marTop w:val="0"/>
      <w:marBottom w:val="0"/>
      <w:divBdr>
        <w:top w:val="none" w:sz="0" w:space="0" w:color="auto"/>
        <w:left w:val="none" w:sz="0" w:space="0" w:color="auto"/>
        <w:bottom w:val="none" w:sz="0" w:space="0" w:color="auto"/>
        <w:right w:val="none" w:sz="0" w:space="0" w:color="auto"/>
      </w:divBdr>
    </w:div>
    <w:div w:id="115468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عبد الحميد سليمان محمود</dc:creator>
  <cp:keywords/>
  <dc:description/>
  <cp:lastModifiedBy>احمد هانى عبد الحميد سليمان محمود</cp:lastModifiedBy>
  <cp:revision>17</cp:revision>
  <dcterms:created xsi:type="dcterms:W3CDTF">2024-12-22T05:08:00Z</dcterms:created>
  <dcterms:modified xsi:type="dcterms:W3CDTF">2024-12-23T19:35:00Z</dcterms:modified>
</cp:coreProperties>
</file>