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359" w14:textId="77777777" w:rsidR="008C727D" w:rsidRDefault="008C727D" w:rsidP="008C727D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Héritage - Interface</w:t>
      </w:r>
    </w:p>
    <w:p w14:paraId="5F8F0BAA" w14:textId="77777777" w:rsidR="008C727D" w:rsidRDefault="008C727D" w:rsidP="008C727D"/>
    <w:p w14:paraId="1E5CC529" w14:textId="3F4DCA2C" w:rsidR="00807E54" w:rsidRPr="008C727D" w:rsidRDefault="008C727D">
      <w:pPr>
        <w:rPr>
          <w:b/>
          <w:bCs/>
        </w:rPr>
      </w:pPr>
      <w:r w:rsidRPr="008C727D">
        <w:rPr>
          <w:b/>
          <w:bCs/>
        </w:rPr>
        <w:t>Exercice n°1</w:t>
      </w:r>
    </w:p>
    <w:p w14:paraId="2651CEA8" w14:textId="7B67C1F4" w:rsidR="008C727D" w:rsidRPr="008C727D" w:rsidRDefault="008C727D">
      <w:pPr>
        <w:rPr>
          <w:b/>
          <w:bCs/>
        </w:rPr>
      </w:pPr>
      <w:r w:rsidRPr="008C727D">
        <w:rPr>
          <w:b/>
          <w:bCs/>
        </w:rPr>
        <w:t>Travail à faire</w:t>
      </w:r>
    </w:p>
    <w:p w14:paraId="5688A60D" w14:textId="70B9484D" w:rsidR="008C727D" w:rsidRDefault="008C727D" w:rsidP="008C727D">
      <w:pPr>
        <w:pStyle w:val="Paragraphedeliste"/>
        <w:numPr>
          <w:ilvl w:val="0"/>
          <w:numId w:val="1"/>
        </w:numPr>
      </w:pPr>
      <w:r>
        <w:t>Implémenter le digramme de classe</w:t>
      </w:r>
      <w:r w:rsidR="00386C5C">
        <w:t>s</w:t>
      </w:r>
      <w:r>
        <w:t xml:space="preserve"> ci-dessous</w:t>
      </w:r>
    </w:p>
    <w:p w14:paraId="54AC0FB9" w14:textId="642FF0F8" w:rsidR="008C727D" w:rsidRDefault="008C727D" w:rsidP="008C727D">
      <w:pPr>
        <w:pStyle w:val="Paragraphedeliste"/>
        <w:numPr>
          <w:ilvl w:val="0"/>
          <w:numId w:val="1"/>
        </w:numPr>
      </w:pPr>
      <w:r>
        <w:t>A partir du jeu d’essais fourni, développer l’interface graphique qui permet d’afficher les informations de tous les objets dans un JTABLE.</w:t>
      </w:r>
    </w:p>
    <w:p w14:paraId="221A8DC2" w14:textId="440C85E5" w:rsidR="008C727D" w:rsidRDefault="006A4EE7" w:rsidP="00386C5C">
      <w:pPr>
        <w:jc w:val="center"/>
      </w:pPr>
      <w:r>
        <w:rPr>
          <w:noProof/>
        </w:rPr>
        <w:drawing>
          <wp:inline distT="0" distB="0" distL="0" distR="0" wp14:anchorId="2F7969AD" wp14:editId="37BFA529">
            <wp:extent cx="5760720" cy="3857625"/>
            <wp:effectExtent l="0" t="0" r="0" b="9525"/>
            <wp:docPr id="823816952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6952" name="Image 1" descr="Une image contenant texte, écran, noir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C6F" w14:textId="77777777" w:rsidR="00CD62B9" w:rsidRDefault="00CD62B9" w:rsidP="00CD62B9"/>
    <w:p w14:paraId="65A914DD" w14:textId="1496F7CF" w:rsidR="00A3029F" w:rsidRDefault="006A4EE7" w:rsidP="00386C5C">
      <w:pPr>
        <w:jc w:val="center"/>
      </w:pPr>
      <w:r>
        <w:rPr>
          <w:noProof/>
        </w:rPr>
        <w:drawing>
          <wp:inline distT="0" distB="0" distL="0" distR="0" wp14:anchorId="7EAD7F5C" wp14:editId="2253C162">
            <wp:extent cx="5760720" cy="1163320"/>
            <wp:effectExtent l="0" t="0" r="0" b="0"/>
            <wp:docPr id="205975918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9185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DE34" w14:textId="29EC7EA3" w:rsidR="00386C5C" w:rsidRDefault="00386C5C" w:rsidP="008C727D">
      <w:r>
        <w:t xml:space="preserve">Les objets avec les numéros </w:t>
      </w:r>
      <w:r w:rsidR="00374FE6">
        <w:t>1</w:t>
      </w:r>
      <w:r>
        <w:t xml:space="preserve"> et </w:t>
      </w:r>
      <w:r w:rsidR="00374FE6">
        <w:t>2</w:t>
      </w:r>
      <w:r>
        <w:t xml:space="preserve"> sont des </w:t>
      </w:r>
      <w:r w:rsidR="00374FE6">
        <w:t>projets</w:t>
      </w:r>
      <w:r>
        <w:t>.</w:t>
      </w:r>
    </w:p>
    <w:p w14:paraId="046D1896" w14:textId="772FF0B6" w:rsidR="00386C5C" w:rsidRDefault="00386C5C" w:rsidP="00386C5C">
      <w:r>
        <w:t xml:space="preserve">Les objets avec les numéros </w:t>
      </w:r>
      <w:r w:rsidR="00374FE6">
        <w:t>3</w:t>
      </w:r>
      <w:r>
        <w:t xml:space="preserve"> et </w:t>
      </w:r>
      <w:r w:rsidR="00374FE6">
        <w:t>4</w:t>
      </w:r>
      <w:r>
        <w:t xml:space="preserve"> sont des </w:t>
      </w:r>
      <w:r w:rsidR="00374FE6">
        <w:t xml:space="preserve">projets </w:t>
      </w:r>
      <w:r w:rsidR="00D90B65">
        <w:t>WEB</w:t>
      </w:r>
      <w:r>
        <w:t>.</w:t>
      </w:r>
    </w:p>
    <w:p w14:paraId="42019335" w14:textId="5213D8AD" w:rsidR="00386C5C" w:rsidRDefault="00386C5C" w:rsidP="00386C5C">
      <w:r>
        <w:t xml:space="preserve">Les objets avec les numéros </w:t>
      </w:r>
      <w:r w:rsidR="00374FE6">
        <w:t>5</w:t>
      </w:r>
      <w:r>
        <w:t xml:space="preserve"> et </w:t>
      </w:r>
      <w:r w:rsidR="00374FE6">
        <w:t>6</w:t>
      </w:r>
      <w:r>
        <w:t xml:space="preserve"> sont des </w:t>
      </w:r>
      <w:r w:rsidR="00374FE6">
        <w:t>projets mobiles</w:t>
      </w:r>
      <w:r>
        <w:t>.</w:t>
      </w:r>
    </w:p>
    <w:p w14:paraId="49F471E3" w14:textId="03013B8D" w:rsidR="009C5A01" w:rsidRDefault="009C5A01" w:rsidP="00386C5C">
      <w:r>
        <w:lastRenderedPageBreak/>
        <w:t xml:space="preserve">Tous les objets sont triés sur le </w:t>
      </w:r>
      <w:r w:rsidR="00D90B65">
        <w:t>montant</w:t>
      </w:r>
      <w:r>
        <w:t>.</w:t>
      </w:r>
    </w:p>
    <w:p w14:paraId="0BD25D51" w14:textId="1F5D03D9" w:rsidR="00205089" w:rsidRDefault="00205089" w:rsidP="00205089">
      <w:r>
        <w:t xml:space="preserve">Un </w:t>
      </w:r>
      <w:r w:rsidR="00D90B65">
        <w:t>projet</w:t>
      </w:r>
      <w:r>
        <w:t xml:space="preserve"> possède un id, un nom, une </w:t>
      </w:r>
      <w:r w:rsidR="00D90B65">
        <w:t>durée</w:t>
      </w:r>
      <w:r>
        <w:t xml:space="preserve"> et un </w:t>
      </w:r>
      <w:r w:rsidR="00D90B65">
        <w:t>taux horaire</w:t>
      </w:r>
      <w:r>
        <w:t>.</w:t>
      </w:r>
    </w:p>
    <w:p w14:paraId="205297A9" w14:textId="0B4BDEB6" w:rsidR="00205089" w:rsidRDefault="00205089" w:rsidP="00205089">
      <w:r>
        <w:t xml:space="preserve">Un </w:t>
      </w:r>
      <w:r w:rsidR="00D90B65">
        <w:t>projet WEB</w:t>
      </w:r>
      <w:r>
        <w:t xml:space="preserve"> possède</w:t>
      </w:r>
      <w:r w:rsidR="00D90B65">
        <w:t xml:space="preserve"> en plus</w:t>
      </w:r>
      <w:r>
        <w:t xml:space="preserve"> un</w:t>
      </w:r>
      <w:r w:rsidR="00D90B65">
        <w:t xml:space="preserve"> nombre de pages et savoir s’il est « responsive »</w:t>
      </w:r>
      <w:r>
        <w:t>.</w:t>
      </w:r>
    </w:p>
    <w:p w14:paraId="1B9100D1" w14:textId="1744A042" w:rsidR="00205089" w:rsidRDefault="00205089" w:rsidP="00205089">
      <w:r>
        <w:t>Un</w:t>
      </w:r>
      <w:r w:rsidR="00D90B65">
        <w:t xml:space="preserve"> projet mobile </w:t>
      </w:r>
      <w:r>
        <w:t>possède</w:t>
      </w:r>
      <w:r w:rsidR="00D90B65">
        <w:t xml:space="preserve"> en plus</w:t>
      </w:r>
      <w:r>
        <w:t xml:space="preserve"> un</w:t>
      </w:r>
      <w:r w:rsidR="00D90B65">
        <w:t xml:space="preserve"> nombre d’écrans à développer</w:t>
      </w:r>
      <w:r>
        <w:t>.</w:t>
      </w:r>
    </w:p>
    <w:p w14:paraId="3F2322F9" w14:textId="249E3A1B" w:rsidR="00386C5C" w:rsidRDefault="00CD62B9" w:rsidP="00386C5C">
      <w:r>
        <w:t>La colonne « Description » du JTABLE s’affiche grâce à l’appel de la méthode « </w:t>
      </w:r>
      <w:proofErr w:type="spellStart"/>
      <w:r w:rsidR="00D90B65">
        <w:t>g</w:t>
      </w:r>
      <w:r>
        <w:t>et</w:t>
      </w:r>
      <w:r w:rsidR="00D90B65">
        <w:t>Infos</w:t>
      </w:r>
      <w:proofErr w:type="spellEnd"/>
      <w:r>
        <w:t>() » de chaque objet.</w:t>
      </w:r>
    </w:p>
    <w:p w14:paraId="50C4EBC9" w14:textId="3D8EF3EC" w:rsidR="00CD62B9" w:rsidRDefault="00CD62B9" w:rsidP="00386C5C">
      <w:r>
        <w:t xml:space="preserve">Le </w:t>
      </w:r>
      <w:r w:rsidR="00D90B65">
        <w:t>montant</w:t>
      </w:r>
      <w:r>
        <w:t xml:space="preserve"> d’un </w:t>
      </w:r>
      <w:r w:rsidR="00D90B65">
        <w:t>projet WEB</w:t>
      </w:r>
      <w:r>
        <w:t xml:space="preserve"> se calcule de la façon suivante :</w:t>
      </w:r>
      <w:r w:rsidR="00D90B65">
        <w:t xml:space="preserve"> durée * </w:t>
      </w:r>
      <w:proofErr w:type="spellStart"/>
      <w:r w:rsidR="00D90B65">
        <w:t>tauxHoraire</w:t>
      </w:r>
      <w:proofErr w:type="spellEnd"/>
      <w:r w:rsidR="00D90B65">
        <w:t xml:space="preserve"> * 8 + </w:t>
      </w:r>
      <w:proofErr w:type="spellStart"/>
      <w:r w:rsidR="00D90B65">
        <w:t>nbPages</w:t>
      </w:r>
      <w:proofErr w:type="spellEnd"/>
      <w:r w:rsidR="00D90B65">
        <w:t xml:space="preserve"> * 100 + 500 si le site est « responsive »</w:t>
      </w:r>
      <w:r w:rsidR="00050500">
        <w:t>.</w:t>
      </w:r>
    </w:p>
    <w:p w14:paraId="5B8E3FC3" w14:textId="09B39D2E" w:rsidR="00CD62B9" w:rsidRDefault="00CD62B9" w:rsidP="00CD62B9">
      <w:r>
        <w:t xml:space="preserve">Le </w:t>
      </w:r>
      <w:r w:rsidR="00D90B65">
        <w:t>montant</w:t>
      </w:r>
      <w:r>
        <w:t xml:space="preserve"> d’un</w:t>
      </w:r>
      <w:r w:rsidR="00D90B65">
        <w:t xml:space="preserve"> projet mobile </w:t>
      </w:r>
      <w:r>
        <w:t xml:space="preserve">se calcule de la façon suivante : </w:t>
      </w:r>
      <w:r w:rsidR="00D90B65">
        <w:t xml:space="preserve">durée * </w:t>
      </w:r>
      <w:proofErr w:type="spellStart"/>
      <w:r w:rsidR="00D90B65">
        <w:t>tauxHoraire</w:t>
      </w:r>
      <w:proofErr w:type="spellEnd"/>
      <w:r w:rsidR="00D90B65">
        <w:t xml:space="preserve"> * 8 + </w:t>
      </w:r>
      <w:proofErr w:type="spellStart"/>
      <w:r w:rsidR="00D90B65">
        <w:t>nbEcrans</w:t>
      </w:r>
      <w:proofErr w:type="spellEnd"/>
      <w:r w:rsidR="00D90B65">
        <w:t xml:space="preserve"> * 200</w:t>
      </w:r>
      <w:r w:rsidR="00050500">
        <w:t>.</w:t>
      </w:r>
    </w:p>
    <w:p w14:paraId="2F9F1172" w14:textId="77777777" w:rsidR="00386C5C" w:rsidRDefault="00386C5C" w:rsidP="008C727D"/>
    <w:p w14:paraId="114165BC" w14:textId="000A2558" w:rsidR="00306866" w:rsidRDefault="00306866" w:rsidP="008C727D">
      <w:r>
        <w:t xml:space="preserve">Tous les objets seront stockés dans une </w:t>
      </w:r>
      <w:proofErr w:type="spellStart"/>
      <w:r>
        <w:t>ArrayList</w:t>
      </w:r>
      <w:proofErr w:type="spellEnd"/>
      <w:r>
        <w:t xml:space="preserve"> typée d’objets « Projet »</w:t>
      </w:r>
    </w:p>
    <w:p w14:paraId="44E663F6" w14:textId="77FC704C" w:rsidR="00276D00" w:rsidRDefault="00276D00" w:rsidP="008C727D">
      <w:r>
        <w:t>A vous d’écrire le code qui permet d’afficher toutes les informations des projets dans le JTABLE.</w:t>
      </w:r>
    </w:p>
    <w:p w14:paraId="31EF0EBB" w14:textId="77777777" w:rsidR="00276D00" w:rsidRDefault="00276D00" w:rsidP="008C727D"/>
    <w:p w14:paraId="52D56C5F" w14:textId="77777777" w:rsidR="002E72C5" w:rsidRDefault="002E72C5" w:rsidP="002E72C5"/>
    <w:sectPr w:rsidR="002E72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CBB9" w14:textId="77777777" w:rsidR="00C03A6A" w:rsidRDefault="00C03A6A" w:rsidP="00852C7F">
      <w:pPr>
        <w:spacing w:after="0" w:line="240" w:lineRule="auto"/>
      </w:pPr>
      <w:r>
        <w:separator/>
      </w:r>
    </w:p>
  </w:endnote>
  <w:endnote w:type="continuationSeparator" w:id="0">
    <w:p w14:paraId="60773460" w14:textId="77777777" w:rsidR="00C03A6A" w:rsidRDefault="00C03A6A" w:rsidP="008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086049"/>
      <w:docPartObj>
        <w:docPartGallery w:val="Page Numbers (Bottom of Page)"/>
        <w:docPartUnique/>
      </w:docPartObj>
    </w:sdtPr>
    <w:sdtContent>
      <w:p w14:paraId="50DC6D08" w14:textId="32A4912A" w:rsidR="00852C7F" w:rsidRDefault="00852C7F" w:rsidP="00852C7F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002D" w14:textId="77777777" w:rsidR="00C03A6A" w:rsidRDefault="00C03A6A" w:rsidP="00852C7F">
      <w:pPr>
        <w:spacing w:after="0" w:line="240" w:lineRule="auto"/>
      </w:pPr>
      <w:r>
        <w:separator/>
      </w:r>
    </w:p>
  </w:footnote>
  <w:footnote w:type="continuationSeparator" w:id="0">
    <w:p w14:paraId="113D54FA" w14:textId="77777777" w:rsidR="00C03A6A" w:rsidRDefault="00C03A6A" w:rsidP="0085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8608B"/>
    <w:multiLevelType w:val="hybridMultilevel"/>
    <w:tmpl w:val="9EBE7E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4659A"/>
    <w:multiLevelType w:val="hybridMultilevel"/>
    <w:tmpl w:val="8F589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62">
    <w:abstractNumId w:val="1"/>
  </w:num>
  <w:num w:numId="2" w16cid:durableId="157030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7D"/>
    <w:rsid w:val="00050500"/>
    <w:rsid w:val="00097758"/>
    <w:rsid w:val="000C7586"/>
    <w:rsid w:val="00205089"/>
    <w:rsid w:val="00276D00"/>
    <w:rsid w:val="0028523D"/>
    <w:rsid w:val="002E72C5"/>
    <w:rsid w:val="00306866"/>
    <w:rsid w:val="00374FE6"/>
    <w:rsid w:val="00386C5C"/>
    <w:rsid w:val="006A4EE7"/>
    <w:rsid w:val="007805C8"/>
    <w:rsid w:val="00807E54"/>
    <w:rsid w:val="00852C7F"/>
    <w:rsid w:val="008536CC"/>
    <w:rsid w:val="008C727D"/>
    <w:rsid w:val="009C5A01"/>
    <w:rsid w:val="009D0763"/>
    <w:rsid w:val="00A3029F"/>
    <w:rsid w:val="00A354EF"/>
    <w:rsid w:val="00A4512E"/>
    <w:rsid w:val="00C03A6A"/>
    <w:rsid w:val="00CD62B9"/>
    <w:rsid w:val="00D90B65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AA65"/>
  <w15:chartTrackingRefBased/>
  <w15:docId w15:val="{E84D2BD7-E678-455D-B139-D9EBD342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7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2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C7F"/>
  </w:style>
  <w:style w:type="paragraph" w:styleId="Pieddepage">
    <w:name w:val="footer"/>
    <w:basedOn w:val="Normal"/>
    <w:link w:val="Pieddepag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2D42636F7644EBC2CE94D276BA607" ma:contentTypeVersion="12" ma:contentTypeDescription="Crée un document." ma:contentTypeScope="" ma:versionID="7fd43b286e21fb104420f4d1f70d8180">
  <xsd:schema xmlns:xsd="http://www.w3.org/2001/XMLSchema" xmlns:xs="http://www.w3.org/2001/XMLSchema" xmlns:p="http://schemas.microsoft.com/office/2006/metadata/properties" xmlns:ns2="7e5c7a54-0c67-4982-a2f1-5002f06f38e8" xmlns:ns3="e2c106b8-7077-48be-a677-da3b35dfdc04" targetNamespace="http://schemas.microsoft.com/office/2006/metadata/properties" ma:root="true" ma:fieldsID="21ea0d9727a9890d6d026c44a27508b0" ns2:_="" ns3:_="">
    <xsd:import namespace="7e5c7a54-0c67-4982-a2f1-5002f06f38e8"/>
    <xsd:import namespace="e2c106b8-7077-48be-a677-da3b35df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c7a54-0c67-4982-a2f1-5002f06f3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106b8-7077-48be-a677-da3b35df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a9eefeb-f6de-47cb-8214-c5ad4096b876}" ma:internalName="TaxCatchAll" ma:showField="CatchAllData" ma:web="e2c106b8-7077-48be-a677-da3b35df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c7a54-0c67-4982-a2f1-5002f06f38e8">
      <Terms xmlns="http://schemas.microsoft.com/office/infopath/2007/PartnerControls"/>
    </lcf76f155ced4ddcb4097134ff3c332f>
    <TaxCatchAll xmlns="e2c106b8-7077-48be-a677-da3b35dfdc04" xsi:nil="true"/>
  </documentManagement>
</p:properties>
</file>

<file path=customXml/itemProps1.xml><?xml version="1.0" encoding="utf-8"?>
<ds:datastoreItem xmlns:ds="http://schemas.openxmlformats.org/officeDocument/2006/customXml" ds:itemID="{3D98B6B0-1397-4754-B4B4-AD8032E4062D}"/>
</file>

<file path=customXml/itemProps2.xml><?xml version="1.0" encoding="utf-8"?>
<ds:datastoreItem xmlns:ds="http://schemas.openxmlformats.org/officeDocument/2006/customXml" ds:itemID="{221D15C4-F0BF-4FDF-9FFB-4E9E6574CD36}"/>
</file>

<file path=customXml/itemProps3.xml><?xml version="1.0" encoding="utf-8"?>
<ds:datastoreItem xmlns:ds="http://schemas.openxmlformats.org/officeDocument/2006/customXml" ds:itemID="{2D7F5351-2560-4858-A8E9-3E21C4BAC6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17</cp:revision>
  <dcterms:created xsi:type="dcterms:W3CDTF">2023-03-28T15:43:00Z</dcterms:created>
  <dcterms:modified xsi:type="dcterms:W3CDTF">2023-04-23T22:01:00Z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0x010100EFA2D42636F7644EBC2CE94D276BA607</vt:lpwstr>
  </property>
</Properties>
</file>