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3A6A" w14:textId="31E53FFF" w:rsidR="009606CB" w:rsidRPr="008A65E3" w:rsidRDefault="008A65E3">
      <w:r w:rsidRPr="008A65E3">
        <w:t xml:space="preserve">Te nagyon </w:t>
      </w:r>
      <w:r>
        <w:t xml:space="preserve">alacsony vagy </w:t>
      </w:r>
    </w:p>
    <w:sectPr w:rsidR="009606CB" w:rsidRPr="008A65E3" w:rsidSect="0083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49"/>
    <w:rsid w:val="00114D49"/>
    <w:rsid w:val="00624D58"/>
    <w:rsid w:val="00835C15"/>
    <w:rsid w:val="008A65E3"/>
    <w:rsid w:val="009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3390"/>
  <w15:chartTrackingRefBased/>
  <w15:docId w15:val="{A2AC18B7-AB13-46E4-BE4C-373A9007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Baltay</dc:creator>
  <cp:keywords/>
  <dc:description/>
  <cp:lastModifiedBy>Màrton Baltay</cp:lastModifiedBy>
  <cp:revision>2</cp:revision>
  <dcterms:created xsi:type="dcterms:W3CDTF">2021-10-21T13:59:00Z</dcterms:created>
  <dcterms:modified xsi:type="dcterms:W3CDTF">2021-10-21T14:09:00Z</dcterms:modified>
</cp:coreProperties>
</file>