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629D" w:rsidRPr="0069629D" w:rsidRDefault="0069629D" w:rsidP="0069629D">
      <w:pPr>
        <w:spacing w:after="0" w:line="240" w:lineRule="auto"/>
        <w:jc w:val="center"/>
        <w:rPr>
          <w:rFonts w:ascii="Times New Roman" w:eastAsia="Times New Roman" w:hAnsi="Times New Roman"/>
          <w:b/>
          <w:sz w:val="24"/>
          <w:szCs w:val="24"/>
          <w:lang w:eastAsia="es-CO"/>
        </w:rPr>
      </w:pPr>
      <w:r w:rsidRPr="0069629D">
        <w:rPr>
          <w:rFonts w:ascii="Arial" w:eastAsia="Times New Roman" w:hAnsi="Arial" w:cs="Arial"/>
          <w:b/>
          <w:color w:val="000000"/>
          <w:sz w:val="24"/>
          <w:szCs w:val="24"/>
          <w:lang w:eastAsia="es-CO"/>
        </w:rPr>
        <w:t xml:space="preserve">Sistema de información que gestione el inventario del almacén de reciclaje en la institución educativa distrital </w:t>
      </w:r>
      <w:r w:rsidRPr="0069629D">
        <w:rPr>
          <w:rFonts w:ascii="Arial" w:eastAsia="Times New Roman" w:hAnsi="Arial" w:cs="Arial"/>
          <w:b/>
          <w:color w:val="000000"/>
          <w:sz w:val="24"/>
          <w:szCs w:val="24"/>
          <w:shd w:val="clear" w:color="auto" w:fill="FFFFFF"/>
          <w:lang w:eastAsia="es-CO"/>
        </w:rPr>
        <w:t>INEM Francisco de Paula Santander</w:t>
      </w:r>
    </w:p>
    <w:p w:rsidR="0069629D" w:rsidRDefault="0069629D" w:rsidP="0069629D">
      <w:pPr>
        <w:spacing w:after="0" w:line="240" w:lineRule="auto"/>
        <w:jc w:val="center"/>
        <w:rPr>
          <w:rFonts w:ascii="Arial" w:eastAsia="Times New Roman" w:hAnsi="Arial" w:cs="Arial"/>
          <w:color w:val="000000"/>
          <w:sz w:val="24"/>
          <w:szCs w:val="24"/>
          <w:lang w:eastAsia="es-CO"/>
        </w:rPr>
      </w:pPr>
    </w:p>
    <w:p w:rsidR="0069629D" w:rsidRDefault="0069629D" w:rsidP="0069629D">
      <w:pPr>
        <w:spacing w:after="0" w:line="240" w:lineRule="auto"/>
        <w:jc w:val="center"/>
        <w:rPr>
          <w:rFonts w:ascii="Arial" w:eastAsia="Times New Roman" w:hAnsi="Arial" w:cs="Arial"/>
          <w:color w:val="000000"/>
          <w:sz w:val="24"/>
          <w:szCs w:val="24"/>
          <w:lang w:eastAsia="es-CO"/>
        </w:rPr>
      </w:pPr>
    </w:p>
    <w:p w:rsidR="0069629D" w:rsidRDefault="0069629D" w:rsidP="0069629D">
      <w:pPr>
        <w:spacing w:after="0" w:line="240" w:lineRule="auto"/>
        <w:jc w:val="center"/>
        <w:rPr>
          <w:rFonts w:ascii="Arial" w:eastAsia="Times New Roman" w:hAnsi="Arial" w:cs="Arial"/>
          <w:color w:val="000000"/>
          <w:sz w:val="24"/>
          <w:szCs w:val="24"/>
          <w:lang w:eastAsia="es-CO"/>
        </w:rPr>
      </w:pPr>
    </w:p>
    <w:p w:rsidR="0069629D" w:rsidRPr="0069629D" w:rsidRDefault="0069629D" w:rsidP="0069629D">
      <w:pPr>
        <w:spacing w:after="0" w:line="240" w:lineRule="auto"/>
        <w:jc w:val="center"/>
        <w:rPr>
          <w:rFonts w:ascii="Times New Roman" w:eastAsia="Times New Roman" w:hAnsi="Times New Roman"/>
          <w:sz w:val="24"/>
          <w:szCs w:val="24"/>
          <w:lang w:eastAsia="es-CO"/>
        </w:rPr>
      </w:pPr>
      <w:proofErr w:type="spellStart"/>
      <w:r w:rsidRPr="0069629D">
        <w:rPr>
          <w:rFonts w:ascii="Arial" w:eastAsia="Times New Roman" w:hAnsi="Arial" w:cs="Arial"/>
          <w:color w:val="000000"/>
          <w:sz w:val="24"/>
          <w:szCs w:val="24"/>
          <w:lang w:eastAsia="es-CO"/>
        </w:rPr>
        <w:t>Deibyd</w:t>
      </w:r>
      <w:proofErr w:type="spellEnd"/>
      <w:r w:rsidRPr="0069629D">
        <w:rPr>
          <w:rFonts w:ascii="Arial" w:eastAsia="Times New Roman" w:hAnsi="Arial" w:cs="Arial"/>
          <w:color w:val="000000"/>
          <w:sz w:val="24"/>
          <w:szCs w:val="24"/>
          <w:lang w:eastAsia="es-CO"/>
        </w:rPr>
        <w:t xml:space="preserve"> Fabián Rey López</w:t>
      </w:r>
    </w:p>
    <w:p w:rsidR="0069629D" w:rsidRPr="0069629D" w:rsidRDefault="0069629D" w:rsidP="0069629D">
      <w:pPr>
        <w:spacing w:after="0" w:line="240" w:lineRule="auto"/>
        <w:jc w:val="center"/>
        <w:rPr>
          <w:rFonts w:ascii="Times New Roman" w:eastAsia="Times New Roman" w:hAnsi="Times New Roman"/>
          <w:sz w:val="24"/>
          <w:szCs w:val="24"/>
          <w:lang w:eastAsia="es-CO"/>
        </w:rPr>
      </w:pPr>
      <w:r w:rsidRPr="0069629D">
        <w:rPr>
          <w:rFonts w:ascii="Arial" w:eastAsia="Times New Roman" w:hAnsi="Arial" w:cs="Arial"/>
          <w:color w:val="000000"/>
          <w:sz w:val="24"/>
          <w:szCs w:val="24"/>
          <w:lang w:eastAsia="es-CO"/>
        </w:rPr>
        <w:t xml:space="preserve"> </w:t>
      </w:r>
    </w:p>
    <w:p w:rsidR="0069629D" w:rsidRPr="0069629D" w:rsidRDefault="0069629D" w:rsidP="0069629D">
      <w:pPr>
        <w:spacing w:after="0" w:line="240" w:lineRule="auto"/>
        <w:jc w:val="center"/>
        <w:rPr>
          <w:rFonts w:ascii="Times New Roman" w:eastAsia="Times New Roman" w:hAnsi="Times New Roman"/>
          <w:sz w:val="24"/>
          <w:szCs w:val="24"/>
          <w:lang w:eastAsia="es-CO"/>
        </w:rPr>
      </w:pPr>
      <w:r w:rsidRPr="0069629D">
        <w:rPr>
          <w:rFonts w:ascii="Arial" w:eastAsia="Times New Roman" w:hAnsi="Arial" w:cs="Arial"/>
          <w:color w:val="000000"/>
          <w:sz w:val="24"/>
          <w:szCs w:val="24"/>
          <w:lang w:eastAsia="es-CO"/>
        </w:rPr>
        <w:t>Elian Luis Castilla Bossio</w:t>
      </w:r>
    </w:p>
    <w:p w:rsidR="0069629D" w:rsidRPr="0069629D" w:rsidRDefault="0069629D" w:rsidP="0069629D">
      <w:pPr>
        <w:spacing w:after="0" w:line="240" w:lineRule="auto"/>
        <w:jc w:val="center"/>
        <w:rPr>
          <w:rFonts w:ascii="Times New Roman" w:eastAsia="Times New Roman" w:hAnsi="Times New Roman"/>
          <w:sz w:val="24"/>
          <w:szCs w:val="24"/>
          <w:lang w:eastAsia="es-CO"/>
        </w:rPr>
      </w:pPr>
      <w:r w:rsidRPr="0069629D">
        <w:rPr>
          <w:rFonts w:ascii="Arial" w:eastAsia="Times New Roman" w:hAnsi="Arial" w:cs="Arial"/>
          <w:color w:val="000000"/>
          <w:sz w:val="24"/>
          <w:szCs w:val="24"/>
          <w:lang w:eastAsia="es-CO"/>
        </w:rPr>
        <w:t xml:space="preserve"> </w:t>
      </w:r>
    </w:p>
    <w:p w:rsidR="0069629D" w:rsidRPr="0069629D" w:rsidRDefault="0069629D" w:rsidP="0069629D">
      <w:pPr>
        <w:spacing w:after="0" w:line="240" w:lineRule="auto"/>
        <w:jc w:val="center"/>
        <w:rPr>
          <w:rFonts w:ascii="Times New Roman" w:eastAsia="Times New Roman" w:hAnsi="Times New Roman"/>
          <w:sz w:val="24"/>
          <w:szCs w:val="24"/>
          <w:lang w:eastAsia="es-CO"/>
        </w:rPr>
      </w:pPr>
      <w:r w:rsidRPr="0069629D">
        <w:rPr>
          <w:rFonts w:ascii="Arial" w:eastAsia="Times New Roman" w:hAnsi="Arial" w:cs="Arial"/>
          <w:color w:val="000000"/>
          <w:sz w:val="24"/>
          <w:szCs w:val="24"/>
          <w:lang w:eastAsia="es-CO"/>
        </w:rPr>
        <w:t>Diego Andrés Yepes Celis</w:t>
      </w:r>
    </w:p>
    <w:p w:rsidR="0069629D" w:rsidRPr="0069629D" w:rsidRDefault="0069629D" w:rsidP="0069629D">
      <w:pPr>
        <w:spacing w:after="0" w:line="240" w:lineRule="auto"/>
        <w:jc w:val="center"/>
        <w:rPr>
          <w:rFonts w:ascii="Times New Roman" w:eastAsia="Times New Roman" w:hAnsi="Times New Roman"/>
          <w:sz w:val="24"/>
          <w:szCs w:val="24"/>
          <w:lang w:eastAsia="es-CO"/>
        </w:rPr>
      </w:pPr>
      <w:r w:rsidRPr="0069629D">
        <w:rPr>
          <w:rFonts w:ascii="Arial" w:eastAsia="Times New Roman" w:hAnsi="Arial" w:cs="Arial"/>
          <w:color w:val="000000"/>
          <w:sz w:val="24"/>
          <w:szCs w:val="24"/>
          <w:lang w:eastAsia="es-CO"/>
        </w:rPr>
        <w:t xml:space="preserve"> </w:t>
      </w:r>
    </w:p>
    <w:p w:rsidR="0069629D" w:rsidRPr="0069629D" w:rsidRDefault="0069629D" w:rsidP="0069629D">
      <w:pPr>
        <w:spacing w:after="0" w:line="240" w:lineRule="auto"/>
        <w:jc w:val="center"/>
        <w:rPr>
          <w:rFonts w:ascii="Times New Roman" w:eastAsia="Times New Roman" w:hAnsi="Times New Roman"/>
          <w:sz w:val="24"/>
          <w:szCs w:val="24"/>
          <w:lang w:eastAsia="es-CO"/>
        </w:rPr>
      </w:pPr>
      <w:r w:rsidRPr="0069629D">
        <w:rPr>
          <w:rFonts w:ascii="Arial" w:eastAsia="Times New Roman" w:hAnsi="Arial" w:cs="Arial"/>
          <w:color w:val="000000"/>
          <w:sz w:val="24"/>
          <w:szCs w:val="24"/>
          <w:lang w:eastAsia="es-CO"/>
        </w:rPr>
        <w:t>Yamid Farid Rodríguez Cerinza</w:t>
      </w:r>
    </w:p>
    <w:p w:rsidR="0069629D" w:rsidRPr="0069629D" w:rsidRDefault="0069629D" w:rsidP="0069629D">
      <w:pPr>
        <w:spacing w:after="0" w:line="240" w:lineRule="auto"/>
        <w:jc w:val="center"/>
        <w:rPr>
          <w:rFonts w:ascii="Times New Roman" w:eastAsia="Times New Roman" w:hAnsi="Times New Roman"/>
          <w:sz w:val="24"/>
          <w:szCs w:val="24"/>
          <w:lang w:eastAsia="es-CO"/>
        </w:rPr>
      </w:pPr>
      <w:r w:rsidRPr="0069629D">
        <w:rPr>
          <w:rFonts w:ascii="Arial" w:eastAsia="Times New Roman" w:hAnsi="Arial" w:cs="Arial"/>
          <w:color w:val="000000"/>
          <w:sz w:val="24"/>
          <w:szCs w:val="24"/>
          <w:lang w:eastAsia="es-CO"/>
        </w:rPr>
        <w:t xml:space="preserve"> </w:t>
      </w:r>
    </w:p>
    <w:p w:rsidR="0069629D" w:rsidRPr="0069629D" w:rsidRDefault="0069629D" w:rsidP="0069629D">
      <w:pPr>
        <w:spacing w:after="0" w:line="240" w:lineRule="auto"/>
        <w:jc w:val="center"/>
        <w:rPr>
          <w:rFonts w:ascii="Times New Roman" w:eastAsia="Times New Roman" w:hAnsi="Times New Roman"/>
          <w:sz w:val="24"/>
          <w:szCs w:val="24"/>
          <w:lang w:eastAsia="es-CO"/>
        </w:rPr>
      </w:pPr>
      <w:r w:rsidRPr="0069629D">
        <w:rPr>
          <w:rFonts w:ascii="Arial" w:eastAsia="Times New Roman" w:hAnsi="Arial" w:cs="Arial"/>
          <w:color w:val="000000"/>
          <w:sz w:val="24"/>
          <w:szCs w:val="24"/>
          <w:lang w:eastAsia="es-CO"/>
        </w:rPr>
        <w:t xml:space="preserve">Juan David </w:t>
      </w:r>
      <w:proofErr w:type="spellStart"/>
      <w:r w:rsidRPr="0069629D">
        <w:rPr>
          <w:rFonts w:ascii="Arial" w:eastAsia="Times New Roman" w:hAnsi="Arial" w:cs="Arial"/>
          <w:color w:val="000000"/>
          <w:sz w:val="24"/>
          <w:szCs w:val="24"/>
          <w:lang w:eastAsia="es-CO"/>
        </w:rPr>
        <w:t>Caez</w:t>
      </w:r>
      <w:proofErr w:type="spellEnd"/>
      <w:r w:rsidRPr="0069629D">
        <w:rPr>
          <w:rFonts w:ascii="Arial" w:eastAsia="Times New Roman" w:hAnsi="Arial" w:cs="Arial"/>
          <w:color w:val="000000"/>
          <w:sz w:val="24"/>
          <w:szCs w:val="24"/>
          <w:lang w:eastAsia="es-CO"/>
        </w:rPr>
        <w:t xml:space="preserve"> Rodríguez</w:t>
      </w:r>
    </w:p>
    <w:p w:rsidR="0069629D" w:rsidRPr="0069629D" w:rsidRDefault="0069629D" w:rsidP="0069629D">
      <w:pPr>
        <w:spacing w:after="240" w:line="240" w:lineRule="auto"/>
        <w:jc w:val="center"/>
        <w:rPr>
          <w:rFonts w:ascii="Times New Roman" w:eastAsia="Times New Roman" w:hAnsi="Times New Roman"/>
          <w:sz w:val="24"/>
          <w:szCs w:val="24"/>
          <w:lang w:eastAsia="es-CO"/>
        </w:rPr>
      </w:pPr>
      <w:r w:rsidRPr="0069629D">
        <w:rPr>
          <w:rFonts w:ascii="Arial" w:eastAsia="Times New Roman" w:hAnsi="Arial" w:cs="Arial"/>
          <w:color w:val="000000"/>
          <w:sz w:val="24"/>
          <w:szCs w:val="24"/>
          <w:lang w:eastAsia="es-CO"/>
        </w:rPr>
        <w:t xml:space="preserve"> </w:t>
      </w:r>
    </w:p>
    <w:p w:rsidR="0069629D" w:rsidRPr="0069629D" w:rsidRDefault="0069629D" w:rsidP="0069629D">
      <w:pPr>
        <w:spacing w:after="0" w:line="240" w:lineRule="auto"/>
        <w:jc w:val="both"/>
        <w:rPr>
          <w:rFonts w:ascii="Times New Roman" w:eastAsia="Times New Roman" w:hAnsi="Times New Roman"/>
          <w:sz w:val="24"/>
          <w:szCs w:val="24"/>
          <w:lang w:eastAsia="es-CO"/>
        </w:rPr>
      </w:pPr>
      <w:r w:rsidRPr="0069629D">
        <w:rPr>
          <w:rFonts w:ascii="Arial" w:eastAsia="Times New Roman" w:hAnsi="Arial" w:cs="Arial"/>
          <w:b/>
          <w:bCs/>
          <w:color w:val="000000"/>
          <w:sz w:val="24"/>
          <w:szCs w:val="24"/>
          <w:lang w:eastAsia="es-CO"/>
        </w:rPr>
        <w:t xml:space="preserve"> </w:t>
      </w:r>
    </w:p>
    <w:p w:rsidR="0069629D" w:rsidRDefault="0069629D" w:rsidP="0069629D">
      <w:pPr>
        <w:spacing w:after="240" w:line="240" w:lineRule="auto"/>
        <w:rPr>
          <w:rFonts w:ascii="Times New Roman" w:eastAsia="Times New Roman" w:hAnsi="Times New Roman"/>
          <w:sz w:val="24"/>
          <w:szCs w:val="24"/>
          <w:lang w:eastAsia="es-CO"/>
        </w:rPr>
      </w:pPr>
      <w:r w:rsidRPr="0069629D">
        <w:rPr>
          <w:rFonts w:ascii="Times New Roman" w:eastAsia="Times New Roman" w:hAnsi="Times New Roman"/>
          <w:sz w:val="24"/>
          <w:szCs w:val="24"/>
          <w:lang w:eastAsia="es-CO"/>
        </w:rPr>
        <w:br/>
      </w:r>
      <w:r w:rsidRPr="0069629D">
        <w:rPr>
          <w:rFonts w:ascii="Times New Roman" w:eastAsia="Times New Roman" w:hAnsi="Times New Roman"/>
          <w:sz w:val="24"/>
          <w:szCs w:val="24"/>
          <w:lang w:eastAsia="es-CO"/>
        </w:rPr>
        <w:br/>
      </w:r>
      <w:r w:rsidRPr="0069629D">
        <w:rPr>
          <w:rFonts w:ascii="Times New Roman" w:eastAsia="Times New Roman" w:hAnsi="Times New Roman"/>
          <w:sz w:val="24"/>
          <w:szCs w:val="24"/>
          <w:lang w:eastAsia="es-CO"/>
        </w:rPr>
        <w:br/>
      </w:r>
    </w:p>
    <w:p w:rsidR="0069629D" w:rsidRPr="0069629D" w:rsidRDefault="0069629D" w:rsidP="0069629D">
      <w:pPr>
        <w:spacing w:after="240" w:line="240" w:lineRule="auto"/>
        <w:rPr>
          <w:rFonts w:ascii="Times New Roman" w:eastAsia="Times New Roman" w:hAnsi="Times New Roman"/>
          <w:sz w:val="24"/>
          <w:szCs w:val="24"/>
          <w:lang w:eastAsia="es-CO"/>
        </w:rPr>
      </w:pPr>
    </w:p>
    <w:p w:rsidR="0069629D" w:rsidRPr="0069629D" w:rsidRDefault="0069629D" w:rsidP="0069629D">
      <w:pPr>
        <w:spacing w:after="0" w:line="240" w:lineRule="auto"/>
        <w:jc w:val="center"/>
        <w:rPr>
          <w:rFonts w:ascii="Times New Roman" w:eastAsia="Times New Roman" w:hAnsi="Times New Roman"/>
          <w:b/>
          <w:sz w:val="24"/>
          <w:szCs w:val="24"/>
          <w:lang w:eastAsia="es-CO"/>
        </w:rPr>
      </w:pPr>
      <w:r w:rsidRPr="0069629D">
        <w:rPr>
          <w:rFonts w:ascii="Arial" w:eastAsia="Times New Roman" w:hAnsi="Arial" w:cs="Arial"/>
          <w:b/>
          <w:color w:val="000000"/>
          <w:sz w:val="24"/>
          <w:szCs w:val="24"/>
          <w:lang w:eastAsia="es-CO"/>
        </w:rPr>
        <w:t>Instructora</w:t>
      </w:r>
    </w:p>
    <w:p w:rsidR="0069629D" w:rsidRPr="0069629D" w:rsidRDefault="0069629D" w:rsidP="0069629D">
      <w:pPr>
        <w:spacing w:after="0" w:line="240" w:lineRule="auto"/>
        <w:jc w:val="center"/>
        <w:rPr>
          <w:rFonts w:ascii="Times New Roman" w:eastAsia="Times New Roman" w:hAnsi="Times New Roman"/>
          <w:sz w:val="24"/>
          <w:szCs w:val="24"/>
          <w:lang w:eastAsia="es-CO"/>
        </w:rPr>
      </w:pPr>
      <w:r w:rsidRPr="0069629D">
        <w:rPr>
          <w:rFonts w:ascii="Arial" w:eastAsia="Times New Roman" w:hAnsi="Arial" w:cs="Arial"/>
          <w:b/>
          <w:bCs/>
          <w:color w:val="000000"/>
          <w:sz w:val="24"/>
          <w:szCs w:val="24"/>
          <w:lang w:eastAsia="es-CO"/>
        </w:rPr>
        <w:t xml:space="preserve"> </w:t>
      </w:r>
    </w:p>
    <w:p w:rsidR="0069629D" w:rsidRPr="0069629D" w:rsidRDefault="0069629D" w:rsidP="0069629D">
      <w:pPr>
        <w:spacing w:after="0" w:line="240" w:lineRule="auto"/>
        <w:jc w:val="center"/>
        <w:rPr>
          <w:rFonts w:ascii="Times New Roman" w:eastAsia="Times New Roman" w:hAnsi="Times New Roman"/>
          <w:sz w:val="24"/>
          <w:szCs w:val="24"/>
          <w:lang w:eastAsia="es-CO"/>
        </w:rPr>
      </w:pPr>
      <w:r w:rsidRPr="0069629D">
        <w:rPr>
          <w:rFonts w:ascii="Arial" w:eastAsia="Times New Roman" w:hAnsi="Arial" w:cs="Arial"/>
          <w:color w:val="000000"/>
          <w:sz w:val="24"/>
          <w:szCs w:val="24"/>
          <w:shd w:val="clear" w:color="auto" w:fill="FFFFFF"/>
          <w:lang w:eastAsia="es-CO"/>
        </w:rPr>
        <w:t>Sandra Milena Peñaranda Salazar</w:t>
      </w:r>
    </w:p>
    <w:p w:rsidR="0069629D" w:rsidRPr="0069629D" w:rsidRDefault="0069629D" w:rsidP="0069629D">
      <w:pPr>
        <w:spacing w:after="240" w:line="240" w:lineRule="auto"/>
        <w:rPr>
          <w:rFonts w:ascii="Times New Roman" w:eastAsia="Times New Roman" w:hAnsi="Times New Roman"/>
          <w:sz w:val="24"/>
          <w:szCs w:val="24"/>
          <w:lang w:eastAsia="es-CO"/>
        </w:rPr>
      </w:pPr>
      <w:r w:rsidRPr="0069629D">
        <w:rPr>
          <w:rFonts w:ascii="Times New Roman" w:eastAsia="Times New Roman" w:hAnsi="Times New Roman"/>
          <w:sz w:val="24"/>
          <w:szCs w:val="24"/>
          <w:lang w:eastAsia="es-CO"/>
        </w:rPr>
        <w:br/>
      </w:r>
      <w:r w:rsidRPr="0069629D">
        <w:rPr>
          <w:rFonts w:ascii="Times New Roman" w:eastAsia="Times New Roman" w:hAnsi="Times New Roman"/>
          <w:sz w:val="24"/>
          <w:szCs w:val="24"/>
          <w:lang w:eastAsia="es-CO"/>
        </w:rPr>
        <w:br/>
      </w:r>
    </w:p>
    <w:p w:rsidR="0069629D" w:rsidRDefault="0069629D" w:rsidP="0069629D">
      <w:pPr>
        <w:spacing w:after="240" w:line="240" w:lineRule="auto"/>
        <w:rPr>
          <w:rFonts w:ascii="Arial" w:eastAsia="Times New Roman" w:hAnsi="Arial" w:cs="Arial"/>
          <w:b/>
          <w:bCs/>
          <w:color w:val="000000"/>
          <w:sz w:val="24"/>
          <w:szCs w:val="24"/>
          <w:lang w:eastAsia="es-CO"/>
        </w:rPr>
      </w:pPr>
      <w:r w:rsidRPr="0069629D">
        <w:rPr>
          <w:rFonts w:ascii="Arial" w:eastAsia="Times New Roman" w:hAnsi="Arial" w:cs="Arial"/>
          <w:b/>
          <w:bCs/>
          <w:color w:val="000000"/>
          <w:sz w:val="24"/>
          <w:szCs w:val="24"/>
          <w:lang w:eastAsia="es-CO"/>
        </w:rPr>
        <w:t xml:space="preserve">   </w:t>
      </w:r>
    </w:p>
    <w:p w:rsidR="0069629D" w:rsidRPr="0069629D" w:rsidRDefault="0069629D" w:rsidP="0069629D">
      <w:pPr>
        <w:spacing w:after="240" w:line="240" w:lineRule="auto"/>
        <w:rPr>
          <w:rFonts w:ascii="Times New Roman" w:eastAsia="Times New Roman" w:hAnsi="Times New Roman"/>
          <w:sz w:val="24"/>
          <w:szCs w:val="24"/>
          <w:lang w:eastAsia="es-CO"/>
        </w:rPr>
      </w:pPr>
    </w:p>
    <w:p w:rsidR="0069629D" w:rsidRPr="0069629D" w:rsidRDefault="0069629D" w:rsidP="0069629D">
      <w:pPr>
        <w:spacing w:after="0" w:line="240" w:lineRule="auto"/>
        <w:rPr>
          <w:rFonts w:ascii="Times New Roman" w:eastAsia="Times New Roman" w:hAnsi="Times New Roman"/>
          <w:sz w:val="24"/>
          <w:szCs w:val="24"/>
          <w:lang w:eastAsia="es-CO"/>
        </w:rPr>
      </w:pPr>
    </w:p>
    <w:p w:rsidR="0069629D" w:rsidRPr="0069629D" w:rsidRDefault="0069629D" w:rsidP="0069629D">
      <w:pPr>
        <w:spacing w:after="0" w:line="240" w:lineRule="auto"/>
        <w:jc w:val="center"/>
        <w:rPr>
          <w:rFonts w:ascii="Times New Roman" w:eastAsia="Times New Roman" w:hAnsi="Times New Roman"/>
          <w:sz w:val="24"/>
          <w:szCs w:val="24"/>
          <w:lang w:eastAsia="es-CO"/>
        </w:rPr>
      </w:pPr>
      <w:r w:rsidRPr="0069629D">
        <w:rPr>
          <w:rFonts w:ascii="Arial" w:eastAsia="Times New Roman" w:hAnsi="Arial" w:cs="Arial"/>
          <w:color w:val="000000"/>
          <w:sz w:val="24"/>
          <w:szCs w:val="24"/>
          <w:lang w:eastAsia="es-CO"/>
        </w:rPr>
        <w:t>Análisis y desarrollo de sistemas de información (ADSI)</w:t>
      </w:r>
    </w:p>
    <w:p w:rsidR="0069629D" w:rsidRPr="0069629D" w:rsidRDefault="0069629D" w:rsidP="0069629D">
      <w:pPr>
        <w:spacing w:after="0" w:line="240" w:lineRule="auto"/>
        <w:jc w:val="center"/>
        <w:rPr>
          <w:rFonts w:ascii="Times New Roman" w:eastAsia="Times New Roman" w:hAnsi="Times New Roman"/>
          <w:sz w:val="24"/>
          <w:szCs w:val="24"/>
          <w:lang w:eastAsia="es-CO"/>
        </w:rPr>
      </w:pPr>
      <w:r w:rsidRPr="0069629D">
        <w:rPr>
          <w:rFonts w:ascii="Arial" w:eastAsia="Times New Roman" w:hAnsi="Arial" w:cs="Arial"/>
          <w:color w:val="000000"/>
          <w:sz w:val="24"/>
          <w:szCs w:val="24"/>
          <w:lang w:eastAsia="es-CO"/>
        </w:rPr>
        <w:t xml:space="preserve"> SENA CEET</w:t>
      </w:r>
    </w:p>
    <w:p w:rsidR="0069629D" w:rsidRPr="0069629D" w:rsidRDefault="0069629D" w:rsidP="0069629D">
      <w:pPr>
        <w:spacing w:after="0" w:line="240" w:lineRule="auto"/>
        <w:jc w:val="center"/>
        <w:rPr>
          <w:rFonts w:ascii="Times New Roman" w:eastAsia="Times New Roman" w:hAnsi="Times New Roman"/>
          <w:sz w:val="24"/>
          <w:szCs w:val="24"/>
          <w:lang w:eastAsia="es-CO"/>
        </w:rPr>
      </w:pPr>
      <w:r w:rsidRPr="0069629D">
        <w:rPr>
          <w:rFonts w:ascii="Arial" w:eastAsia="Times New Roman" w:hAnsi="Arial" w:cs="Arial"/>
          <w:color w:val="000000"/>
          <w:sz w:val="24"/>
          <w:szCs w:val="24"/>
          <w:lang w:eastAsia="es-CO"/>
        </w:rPr>
        <w:t>Bogotá D.C</w:t>
      </w:r>
    </w:p>
    <w:p w:rsidR="0069629D" w:rsidRPr="0069629D" w:rsidRDefault="0069629D" w:rsidP="0069629D">
      <w:pPr>
        <w:spacing w:after="0" w:line="240" w:lineRule="auto"/>
        <w:jc w:val="center"/>
        <w:rPr>
          <w:rFonts w:ascii="Times New Roman" w:eastAsia="Times New Roman" w:hAnsi="Times New Roman"/>
          <w:sz w:val="24"/>
          <w:szCs w:val="24"/>
          <w:lang w:eastAsia="es-CO"/>
        </w:rPr>
      </w:pPr>
      <w:r w:rsidRPr="0069629D">
        <w:rPr>
          <w:rFonts w:ascii="Arial" w:eastAsia="Times New Roman" w:hAnsi="Arial" w:cs="Arial"/>
          <w:color w:val="000000"/>
          <w:sz w:val="24"/>
          <w:szCs w:val="24"/>
          <w:lang w:eastAsia="es-CO"/>
        </w:rPr>
        <w:t xml:space="preserve"> </w:t>
      </w:r>
    </w:p>
    <w:p w:rsidR="0069629D" w:rsidRPr="0069629D" w:rsidRDefault="0069629D" w:rsidP="0069629D">
      <w:pPr>
        <w:spacing w:after="0" w:line="240" w:lineRule="auto"/>
        <w:jc w:val="center"/>
        <w:rPr>
          <w:rFonts w:ascii="Times New Roman" w:eastAsia="Times New Roman" w:hAnsi="Times New Roman"/>
          <w:sz w:val="24"/>
          <w:szCs w:val="24"/>
          <w:lang w:eastAsia="es-CO"/>
        </w:rPr>
      </w:pPr>
      <w:r w:rsidRPr="0069629D">
        <w:rPr>
          <w:rFonts w:ascii="Arial" w:eastAsia="Times New Roman" w:hAnsi="Arial" w:cs="Arial"/>
          <w:color w:val="000000"/>
          <w:sz w:val="24"/>
          <w:szCs w:val="24"/>
          <w:lang w:eastAsia="es-CO"/>
        </w:rPr>
        <w:t>Ficha: 1821630</w:t>
      </w:r>
    </w:p>
    <w:p w:rsidR="0069629D" w:rsidRPr="0069629D" w:rsidRDefault="0069629D" w:rsidP="0069629D">
      <w:pPr>
        <w:spacing w:after="240" w:line="240" w:lineRule="auto"/>
        <w:rPr>
          <w:rFonts w:ascii="Times New Roman" w:eastAsia="Times New Roman" w:hAnsi="Times New Roman"/>
          <w:sz w:val="24"/>
          <w:szCs w:val="24"/>
          <w:lang w:eastAsia="es-CO"/>
        </w:rPr>
      </w:pPr>
      <w:r w:rsidRPr="0069629D">
        <w:rPr>
          <w:rFonts w:ascii="Times New Roman" w:eastAsia="Times New Roman" w:hAnsi="Times New Roman"/>
          <w:sz w:val="24"/>
          <w:szCs w:val="24"/>
          <w:lang w:eastAsia="es-CO"/>
        </w:rPr>
        <w:br/>
      </w:r>
      <w:r w:rsidRPr="0069629D">
        <w:rPr>
          <w:rFonts w:ascii="Times New Roman" w:eastAsia="Times New Roman" w:hAnsi="Times New Roman"/>
          <w:sz w:val="24"/>
          <w:szCs w:val="24"/>
          <w:lang w:eastAsia="es-CO"/>
        </w:rPr>
        <w:br/>
      </w:r>
    </w:p>
    <w:p w:rsidR="0069629D" w:rsidRPr="0069629D" w:rsidRDefault="0069629D" w:rsidP="0069629D">
      <w:pPr>
        <w:spacing w:after="0" w:line="240" w:lineRule="auto"/>
        <w:rPr>
          <w:rFonts w:ascii="Times New Roman" w:eastAsia="Times New Roman" w:hAnsi="Times New Roman"/>
          <w:sz w:val="24"/>
          <w:szCs w:val="24"/>
          <w:lang w:eastAsia="es-CO"/>
        </w:rPr>
      </w:pPr>
      <w:r w:rsidRPr="0069629D">
        <w:rPr>
          <w:rFonts w:ascii="Arial" w:eastAsia="Times New Roman" w:hAnsi="Arial" w:cs="Arial"/>
          <w:b/>
          <w:bCs/>
          <w:color w:val="000000"/>
          <w:sz w:val="24"/>
          <w:szCs w:val="24"/>
          <w:lang w:eastAsia="es-CO"/>
        </w:rPr>
        <w:lastRenderedPageBreak/>
        <w:t>Nombre del proyecto:</w:t>
      </w:r>
    </w:p>
    <w:p w:rsidR="0069629D" w:rsidRPr="0069629D" w:rsidRDefault="0069629D" w:rsidP="0069629D">
      <w:pPr>
        <w:spacing w:after="0" w:line="240" w:lineRule="auto"/>
        <w:rPr>
          <w:rFonts w:ascii="Times New Roman" w:eastAsia="Times New Roman" w:hAnsi="Times New Roman"/>
          <w:sz w:val="24"/>
          <w:szCs w:val="24"/>
          <w:lang w:eastAsia="es-CO"/>
        </w:rPr>
      </w:pPr>
    </w:p>
    <w:p w:rsidR="0069629D" w:rsidRPr="0069629D" w:rsidRDefault="0069629D" w:rsidP="0069629D">
      <w:pPr>
        <w:spacing w:after="0" w:line="240" w:lineRule="auto"/>
        <w:jc w:val="both"/>
        <w:rPr>
          <w:rFonts w:ascii="Times New Roman" w:eastAsia="Times New Roman" w:hAnsi="Times New Roman"/>
          <w:sz w:val="24"/>
          <w:szCs w:val="24"/>
          <w:lang w:eastAsia="es-CO"/>
        </w:rPr>
      </w:pPr>
      <w:r w:rsidRPr="0069629D">
        <w:rPr>
          <w:rFonts w:ascii="Arial" w:eastAsia="Times New Roman" w:hAnsi="Arial" w:cs="Arial"/>
          <w:color w:val="000000"/>
          <w:sz w:val="24"/>
          <w:szCs w:val="24"/>
          <w:lang w:eastAsia="es-CO"/>
        </w:rPr>
        <w:t xml:space="preserve">Sistema de información que gestione el inventario del almacén de reciclaje en la institución educativa distrital </w:t>
      </w:r>
      <w:r w:rsidRPr="0069629D">
        <w:rPr>
          <w:rFonts w:ascii="Arial" w:eastAsia="Times New Roman" w:hAnsi="Arial" w:cs="Arial"/>
          <w:color w:val="000000"/>
          <w:sz w:val="24"/>
          <w:szCs w:val="24"/>
          <w:shd w:val="clear" w:color="auto" w:fill="FFFFFF"/>
          <w:lang w:eastAsia="es-CO"/>
        </w:rPr>
        <w:t>INEM Francisco de Paula Santander</w:t>
      </w:r>
      <w:r w:rsidRPr="0069629D">
        <w:rPr>
          <w:rFonts w:ascii="Arial" w:eastAsia="Times New Roman" w:hAnsi="Arial" w:cs="Arial"/>
          <w:color w:val="000000"/>
          <w:sz w:val="24"/>
          <w:szCs w:val="24"/>
          <w:lang w:eastAsia="es-CO"/>
        </w:rPr>
        <w:t xml:space="preserve"> </w:t>
      </w:r>
    </w:p>
    <w:p w:rsidR="0069629D" w:rsidRPr="0069629D" w:rsidRDefault="0069629D" w:rsidP="0069629D">
      <w:pPr>
        <w:spacing w:after="0" w:line="240" w:lineRule="auto"/>
        <w:rPr>
          <w:rFonts w:ascii="Times New Roman" w:eastAsia="Times New Roman" w:hAnsi="Times New Roman"/>
          <w:sz w:val="24"/>
          <w:szCs w:val="24"/>
          <w:lang w:eastAsia="es-CO"/>
        </w:rPr>
      </w:pPr>
    </w:p>
    <w:p w:rsidR="0069629D" w:rsidRPr="0069629D" w:rsidRDefault="0069629D" w:rsidP="0069629D">
      <w:pPr>
        <w:spacing w:after="0" w:line="240" w:lineRule="auto"/>
        <w:jc w:val="both"/>
        <w:rPr>
          <w:rFonts w:ascii="Times New Roman" w:eastAsia="Times New Roman" w:hAnsi="Times New Roman"/>
          <w:sz w:val="24"/>
          <w:szCs w:val="24"/>
          <w:lang w:eastAsia="es-CO"/>
        </w:rPr>
      </w:pPr>
      <w:r w:rsidRPr="0069629D">
        <w:rPr>
          <w:rFonts w:ascii="Arial" w:eastAsia="Times New Roman" w:hAnsi="Arial" w:cs="Arial"/>
          <w:b/>
          <w:bCs/>
          <w:color w:val="000000"/>
          <w:sz w:val="24"/>
          <w:szCs w:val="24"/>
          <w:lang w:eastAsia="es-CO"/>
        </w:rPr>
        <w:t>Objetivo General:</w:t>
      </w:r>
    </w:p>
    <w:p w:rsidR="0069629D" w:rsidRPr="0069629D" w:rsidRDefault="0069629D" w:rsidP="0069629D">
      <w:pPr>
        <w:spacing w:after="0" w:line="240" w:lineRule="auto"/>
        <w:jc w:val="both"/>
        <w:rPr>
          <w:rFonts w:ascii="Times New Roman" w:eastAsia="Times New Roman" w:hAnsi="Times New Roman"/>
          <w:sz w:val="24"/>
          <w:szCs w:val="24"/>
          <w:lang w:eastAsia="es-CO"/>
        </w:rPr>
      </w:pPr>
      <w:r w:rsidRPr="0069629D">
        <w:rPr>
          <w:rFonts w:ascii="Arial" w:eastAsia="Times New Roman" w:hAnsi="Arial" w:cs="Arial"/>
          <w:color w:val="000000"/>
          <w:sz w:val="24"/>
          <w:szCs w:val="24"/>
          <w:lang w:eastAsia="es-CO"/>
        </w:rPr>
        <w:t>Desarrollar un sistema de información que permita apoyar los procesos de gestión de datos del almacén de reciclaje en la institución educativa.</w:t>
      </w:r>
    </w:p>
    <w:p w:rsidR="0069629D" w:rsidRPr="0069629D" w:rsidRDefault="0069629D" w:rsidP="0069629D">
      <w:pPr>
        <w:spacing w:after="0" w:line="240" w:lineRule="auto"/>
        <w:rPr>
          <w:rFonts w:ascii="Times New Roman" w:eastAsia="Times New Roman" w:hAnsi="Times New Roman"/>
          <w:sz w:val="24"/>
          <w:szCs w:val="24"/>
          <w:lang w:eastAsia="es-CO"/>
        </w:rPr>
      </w:pPr>
    </w:p>
    <w:p w:rsidR="0069629D" w:rsidRPr="0069629D" w:rsidRDefault="0069629D" w:rsidP="0069629D">
      <w:pPr>
        <w:spacing w:after="0" w:line="240" w:lineRule="auto"/>
        <w:jc w:val="both"/>
        <w:rPr>
          <w:rFonts w:ascii="Times New Roman" w:eastAsia="Times New Roman" w:hAnsi="Times New Roman"/>
          <w:sz w:val="24"/>
          <w:szCs w:val="24"/>
          <w:lang w:eastAsia="es-CO"/>
        </w:rPr>
      </w:pPr>
      <w:r w:rsidRPr="0069629D">
        <w:rPr>
          <w:rFonts w:ascii="Arial" w:eastAsia="Times New Roman" w:hAnsi="Arial" w:cs="Arial"/>
          <w:b/>
          <w:bCs/>
          <w:color w:val="000000"/>
          <w:sz w:val="24"/>
          <w:szCs w:val="24"/>
          <w:lang w:eastAsia="es-CO"/>
        </w:rPr>
        <w:t>Objetivos Específicos:</w:t>
      </w:r>
    </w:p>
    <w:p w:rsidR="0069629D" w:rsidRPr="0069629D" w:rsidRDefault="0069629D" w:rsidP="0069629D">
      <w:pPr>
        <w:spacing w:after="0" w:line="240" w:lineRule="auto"/>
        <w:rPr>
          <w:rFonts w:ascii="Times New Roman" w:eastAsia="Times New Roman" w:hAnsi="Times New Roman"/>
          <w:sz w:val="24"/>
          <w:szCs w:val="24"/>
          <w:lang w:eastAsia="es-CO"/>
        </w:rPr>
      </w:pPr>
    </w:p>
    <w:p w:rsidR="0069629D" w:rsidRPr="0069629D" w:rsidRDefault="0069629D" w:rsidP="0069629D">
      <w:pPr>
        <w:numPr>
          <w:ilvl w:val="0"/>
          <w:numId w:val="8"/>
        </w:numPr>
        <w:spacing w:after="0" w:line="240" w:lineRule="auto"/>
        <w:jc w:val="both"/>
        <w:textAlignment w:val="baseline"/>
        <w:rPr>
          <w:rFonts w:ascii="Arial" w:eastAsia="Times New Roman" w:hAnsi="Arial" w:cs="Arial"/>
          <w:color w:val="000000"/>
          <w:sz w:val="24"/>
          <w:szCs w:val="24"/>
          <w:lang w:eastAsia="es-CO"/>
        </w:rPr>
      </w:pPr>
      <w:r w:rsidRPr="0069629D">
        <w:rPr>
          <w:rFonts w:ascii="Arial" w:eastAsia="Times New Roman" w:hAnsi="Arial" w:cs="Arial"/>
          <w:color w:val="000000"/>
          <w:sz w:val="24"/>
          <w:szCs w:val="24"/>
          <w:lang w:eastAsia="es-CO"/>
        </w:rPr>
        <w:t xml:space="preserve">Recolectar la información necesaria proporcionando un apoyo tecnológico a la institución educativa distrital </w:t>
      </w:r>
    </w:p>
    <w:p w:rsidR="0069629D" w:rsidRPr="0069629D" w:rsidRDefault="0069629D" w:rsidP="0069629D">
      <w:pPr>
        <w:spacing w:after="0" w:line="240" w:lineRule="auto"/>
        <w:rPr>
          <w:rFonts w:ascii="Times New Roman" w:eastAsia="Times New Roman" w:hAnsi="Times New Roman"/>
          <w:sz w:val="24"/>
          <w:szCs w:val="24"/>
          <w:lang w:eastAsia="es-CO"/>
        </w:rPr>
      </w:pPr>
    </w:p>
    <w:p w:rsidR="0069629D" w:rsidRPr="0069629D" w:rsidRDefault="0069629D" w:rsidP="0069629D">
      <w:pPr>
        <w:numPr>
          <w:ilvl w:val="0"/>
          <w:numId w:val="9"/>
        </w:numPr>
        <w:spacing w:after="0" w:line="240" w:lineRule="auto"/>
        <w:jc w:val="both"/>
        <w:textAlignment w:val="baseline"/>
        <w:rPr>
          <w:rFonts w:ascii="Arial" w:eastAsia="Times New Roman" w:hAnsi="Arial" w:cs="Arial"/>
          <w:color w:val="000000"/>
          <w:sz w:val="24"/>
          <w:szCs w:val="24"/>
          <w:lang w:eastAsia="es-CO"/>
        </w:rPr>
      </w:pPr>
      <w:r w:rsidRPr="0069629D">
        <w:rPr>
          <w:rFonts w:ascii="Arial" w:eastAsia="Times New Roman" w:hAnsi="Arial" w:cs="Arial"/>
          <w:color w:val="000000"/>
          <w:sz w:val="24"/>
          <w:szCs w:val="24"/>
          <w:lang w:eastAsia="es-CO"/>
        </w:rPr>
        <w:t>Establecer pruebas con el usuario y el diseño del software de gestión ambiental para el sistema de información</w:t>
      </w:r>
    </w:p>
    <w:p w:rsidR="0069629D" w:rsidRPr="0069629D" w:rsidRDefault="0069629D" w:rsidP="0069629D">
      <w:pPr>
        <w:spacing w:after="0" w:line="240" w:lineRule="auto"/>
        <w:rPr>
          <w:rFonts w:ascii="Times New Roman" w:eastAsia="Times New Roman" w:hAnsi="Times New Roman"/>
          <w:sz w:val="24"/>
          <w:szCs w:val="24"/>
          <w:lang w:eastAsia="es-CO"/>
        </w:rPr>
      </w:pPr>
    </w:p>
    <w:p w:rsidR="0069629D" w:rsidRPr="0069629D" w:rsidRDefault="0069629D" w:rsidP="0069629D">
      <w:pPr>
        <w:numPr>
          <w:ilvl w:val="0"/>
          <w:numId w:val="10"/>
        </w:numPr>
        <w:spacing w:after="0" w:line="240" w:lineRule="auto"/>
        <w:jc w:val="both"/>
        <w:textAlignment w:val="baseline"/>
        <w:rPr>
          <w:rFonts w:ascii="Arial" w:eastAsia="Times New Roman" w:hAnsi="Arial" w:cs="Arial"/>
          <w:color w:val="000000"/>
          <w:sz w:val="24"/>
          <w:szCs w:val="24"/>
          <w:lang w:eastAsia="es-CO"/>
        </w:rPr>
      </w:pPr>
      <w:r w:rsidRPr="0069629D">
        <w:rPr>
          <w:rFonts w:ascii="Arial" w:eastAsia="Times New Roman" w:hAnsi="Arial" w:cs="Arial"/>
          <w:color w:val="000000"/>
          <w:sz w:val="24"/>
          <w:szCs w:val="24"/>
          <w:lang w:eastAsia="es-CO"/>
        </w:rPr>
        <w:t>Realizar las pruebas necesarias para asegurar que el sistema cumple con criterios de calidad</w:t>
      </w:r>
    </w:p>
    <w:p w:rsidR="0069629D" w:rsidRPr="0069629D" w:rsidRDefault="0069629D" w:rsidP="0069629D">
      <w:pPr>
        <w:spacing w:after="0" w:line="240" w:lineRule="auto"/>
        <w:rPr>
          <w:rFonts w:ascii="Times New Roman" w:eastAsia="Times New Roman" w:hAnsi="Times New Roman"/>
          <w:sz w:val="24"/>
          <w:szCs w:val="24"/>
          <w:lang w:eastAsia="es-CO"/>
        </w:rPr>
      </w:pPr>
    </w:p>
    <w:p w:rsidR="0069629D" w:rsidRPr="0069629D" w:rsidRDefault="0069629D" w:rsidP="0069629D">
      <w:pPr>
        <w:numPr>
          <w:ilvl w:val="0"/>
          <w:numId w:val="11"/>
        </w:numPr>
        <w:spacing w:after="0" w:line="240" w:lineRule="auto"/>
        <w:jc w:val="both"/>
        <w:textAlignment w:val="baseline"/>
        <w:rPr>
          <w:rFonts w:ascii="Arial" w:eastAsia="Times New Roman" w:hAnsi="Arial" w:cs="Arial"/>
          <w:color w:val="000000"/>
          <w:sz w:val="24"/>
          <w:szCs w:val="24"/>
          <w:lang w:eastAsia="es-CO"/>
        </w:rPr>
      </w:pPr>
      <w:r w:rsidRPr="0069629D">
        <w:rPr>
          <w:rFonts w:ascii="Arial" w:eastAsia="Times New Roman" w:hAnsi="Arial" w:cs="Arial"/>
          <w:color w:val="000000"/>
          <w:sz w:val="24"/>
          <w:szCs w:val="24"/>
          <w:lang w:eastAsia="es-CO"/>
        </w:rPr>
        <w:t>Brindar un sistema de información confiable y de fácil manejo</w:t>
      </w:r>
    </w:p>
    <w:p w:rsidR="0069629D" w:rsidRPr="0069629D" w:rsidRDefault="0069629D" w:rsidP="0069629D">
      <w:pPr>
        <w:spacing w:after="0" w:line="240" w:lineRule="auto"/>
        <w:rPr>
          <w:rFonts w:ascii="Times New Roman" w:eastAsia="Times New Roman" w:hAnsi="Times New Roman"/>
          <w:sz w:val="24"/>
          <w:szCs w:val="24"/>
          <w:lang w:eastAsia="es-CO"/>
        </w:rPr>
      </w:pPr>
    </w:p>
    <w:p w:rsidR="0069629D" w:rsidRPr="0069629D" w:rsidRDefault="0069629D" w:rsidP="0069629D">
      <w:pPr>
        <w:numPr>
          <w:ilvl w:val="0"/>
          <w:numId w:val="12"/>
        </w:numPr>
        <w:spacing w:after="0" w:line="240" w:lineRule="auto"/>
        <w:jc w:val="both"/>
        <w:textAlignment w:val="baseline"/>
        <w:rPr>
          <w:rFonts w:ascii="Arial" w:eastAsia="Times New Roman" w:hAnsi="Arial" w:cs="Arial"/>
          <w:color w:val="000000"/>
          <w:sz w:val="24"/>
          <w:szCs w:val="24"/>
          <w:lang w:eastAsia="es-CO"/>
        </w:rPr>
      </w:pPr>
      <w:r w:rsidRPr="0069629D">
        <w:rPr>
          <w:rFonts w:ascii="Arial" w:eastAsia="Times New Roman" w:hAnsi="Arial" w:cs="Arial"/>
          <w:color w:val="000000"/>
          <w:sz w:val="24"/>
          <w:szCs w:val="24"/>
          <w:lang w:eastAsia="es-CO"/>
        </w:rPr>
        <w:t>Establecer un sistema de información que permite acceso, consulta y altera los datos almacenados.</w:t>
      </w:r>
    </w:p>
    <w:p w:rsidR="0069629D" w:rsidRPr="0069629D" w:rsidRDefault="0069629D" w:rsidP="0069629D">
      <w:pPr>
        <w:spacing w:after="0" w:line="240" w:lineRule="auto"/>
        <w:rPr>
          <w:rFonts w:ascii="Times New Roman" w:eastAsia="Times New Roman" w:hAnsi="Times New Roman"/>
          <w:sz w:val="24"/>
          <w:szCs w:val="24"/>
          <w:lang w:eastAsia="es-CO"/>
        </w:rPr>
      </w:pPr>
    </w:p>
    <w:p w:rsidR="0069629D" w:rsidRPr="0069629D" w:rsidRDefault="0069629D" w:rsidP="0069629D">
      <w:pPr>
        <w:numPr>
          <w:ilvl w:val="0"/>
          <w:numId w:val="13"/>
        </w:numPr>
        <w:spacing w:after="0" w:line="240" w:lineRule="auto"/>
        <w:jc w:val="both"/>
        <w:textAlignment w:val="baseline"/>
        <w:rPr>
          <w:rFonts w:ascii="Arial" w:eastAsia="Times New Roman" w:hAnsi="Arial" w:cs="Arial"/>
          <w:color w:val="000000"/>
          <w:sz w:val="24"/>
          <w:szCs w:val="24"/>
          <w:lang w:eastAsia="es-CO"/>
        </w:rPr>
      </w:pPr>
      <w:r w:rsidRPr="0069629D">
        <w:rPr>
          <w:rFonts w:ascii="Arial" w:eastAsia="Times New Roman" w:hAnsi="Arial" w:cs="Arial"/>
          <w:color w:val="000000"/>
          <w:sz w:val="24"/>
          <w:szCs w:val="24"/>
          <w:lang w:eastAsia="es-CO"/>
        </w:rPr>
        <w:t>Definir un modelo de datos que soporte los procesos de gestión de la información.</w:t>
      </w:r>
    </w:p>
    <w:p w:rsidR="0069629D" w:rsidRPr="0069629D" w:rsidRDefault="0069629D" w:rsidP="0069629D">
      <w:pPr>
        <w:spacing w:after="0" w:line="240" w:lineRule="auto"/>
        <w:rPr>
          <w:rFonts w:ascii="Times New Roman" w:eastAsia="Times New Roman" w:hAnsi="Times New Roman"/>
          <w:sz w:val="24"/>
          <w:szCs w:val="24"/>
          <w:lang w:eastAsia="es-CO"/>
        </w:rPr>
      </w:pPr>
    </w:p>
    <w:p w:rsidR="0069629D" w:rsidRPr="0069629D" w:rsidRDefault="0069629D" w:rsidP="0069629D">
      <w:pPr>
        <w:spacing w:after="0" w:line="240" w:lineRule="auto"/>
        <w:jc w:val="both"/>
        <w:rPr>
          <w:rFonts w:ascii="Times New Roman" w:eastAsia="Times New Roman" w:hAnsi="Times New Roman"/>
          <w:sz w:val="24"/>
          <w:szCs w:val="24"/>
          <w:lang w:eastAsia="es-CO"/>
        </w:rPr>
      </w:pPr>
      <w:r w:rsidRPr="0069629D">
        <w:rPr>
          <w:rFonts w:ascii="Arial" w:eastAsia="Times New Roman" w:hAnsi="Arial" w:cs="Arial"/>
          <w:b/>
          <w:bCs/>
          <w:color w:val="000000"/>
          <w:sz w:val="24"/>
          <w:szCs w:val="24"/>
          <w:lang w:eastAsia="es-CO"/>
        </w:rPr>
        <w:t>Planteamiento Del Problema:</w:t>
      </w:r>
    </w:p>
    <w:p w:rsidR="0069629D" w:rsidRPr="0069629D" w:rsidRDefault="0069629D" w:rsidP="0069629D">
      <w:pPr>
        <w:spacing w:after="0" w:line="240" w:lineRule="auto"/>
        <w:rPr>
          <w:rFonts w:ascii="Times New Roman" w:eastAsia="Times New Roman" w:hAnsi="Times New Roman"/>
          <w:sz w:val="24"/>
          <w:szCs w:val="24"/>
          <w:lang w:eastAsia="es-CO"/>
        </w:rPr>
      </w:pPr>
    </w:p>
    <w:p w:rsidR="0069629D" w:rsidRPr="0069629D" w:rsidRDefault="0069629D" w:rsidP="0069629D">
      <w:pPr>
        <w:spacing w:after="0" w:line="240" w:lineRule="auto"/>
        <w:jc w:val="both"/>
        <w:rPr>
          <w:rFonts w:ascii="Times New Roman" w:eastAsia="Times New Roman" w:hAnsi="Times New Roman"/>
          <w:sz w:val="24"/>
          <w:szCs w:val="24"/>
          <w:lang w:eastAsia="es-CO"/>
        </w:rPr>
      </w:pPr>
      <w:r w:rsidRPr="0069629D">
        <w:rPr>
          <w:rFonts w:ascii="Arial" w:eastAsia="Times New Roman" w:hAnsi="Arial" w:cs="Arial"/>
          <w:color w:val="000000"/>
          <w:sz w:val="24"/>
          <w:szCs w:val="24"/>
          <w:lang w:eastAsia="es-CO"/>
        </w:rPr>
        <w:t xml:space="preserve">Según el consejo de Bogotá, esta ciudad genera </w:t>
      </w:r>
      <w:r w:rsidRPr="0069629D">
        <w:rPr>
          <w:rFonts w:ascii="Arial" w:eastAsia="Times New Roman" w:hAnsi="Arial" w:cs="Arial"/>
          <w:color w:val="000000"/>
          <w:sz w:val="24"/>
          <w:szCs w:val="24"/>
          <w:shd w:val="clear" w:color="auto" w:fill="FFFFFF"/>
          <w:lang w:eastAsia="es-CO"/>
        </w:rPr>
        <w:t>6.300 toneladas al día y se reciclan entre 14% y 15%, de acuerdo a información oficial del Ministerio de Ambiente, la capital se encuentra por debajo del promedio nacional. En el país se recicla el 17% de residuos.</w:t>
      </w:r>
    </w:p>
    <w:p w:rsidR="0069629D" w:rsidRPr="0069629D" w:rsidRDefault="0069629D" w:rsidP="0069629D">
      <w:pPr>
        <w:spacing w:after="0" w:line="240" w:lineRule="auto"/>
        <w:jc w:val="both"/>
        <w:rPr>
          <w:rFonts w:ascii="Times New Roman" w:eastAsia="Times New Roman" w:hAnsi="Times New Roman"/>
          <w:sz w:val="24"/>
          <w:szCs w:val="24"/>
          <w:lang w:eastAsia="es-CO"/>
        </w:rPr>
      </w:pPr>
      <w:r w:rsidRPr="0069629D">
        <w:rPr>
          <w:rFonts w:ascii="Arial" w:eastAsia="Times New Roman" w:hAnsi="Arial" w:cs="Arial"/>
          <w:color w:val="000000"/>
          <w:sz w:val="24"/>
          <w:szCs w:val="24"/>
          <w:shd w:val="clear" w:color="auto" w:fill="FFFFFF"/>
          <w:lang w:eastAsia="es-CO"/>
        </w:rPr>
        <w:t xml:space="preserve">Se debe saber, que Kennedy es una de las localidades de Bogotá que producen más basura con 328.055 toneladas. Si tan solo se aprovecha un pequeño porcentaje de estos residuos ¿Qué sucede con el resto? Bogotá es una ciudad que carece de cultura de reciclaje, es por esto que en la mayoría de los casos los residuos que potencialmente podrían utilizarse para el reciclaje, son arrojados a rellenos sanitarios, especialmente, al relleno de Doña Juana. </w:t>
      </w:r>
    </w:p>
    <w:p w:rsidR="0069629D" w:rsidRPr="0069629D" w:rsidRDefault="0069629D" w:rsidP="0069629D">
      <w:pPr>
        <w:spacing w:after="0" w:line="240" w:lineRule="auto"/>
        <w:rPr>
          <w:rFonts w:ascii="Times New Roman" w:eastAsia="Times New Roman" w:hAnsi="Times New Roman"/>
          <w:sz w:val="24"/>
          <w:szCs w:val="24"/>
          <w:lang w:eastAsia="es-CO"/>
        </w:rPr>
      </w:pPr>
    </w:p>
    <w:p w:rsidR="0069629D" w:rsidRPr="0069629D" w:rsidRDefault="0069629D" w:rsidP="0069629D">
      <w:pPr>
        <w:numPr>
          <w:ilvl w:val="0"/>
          <w:numId w:val="14"/>
        </w:numPr>
        <w:shd w:val="clear" w:color="auto" w:fill="FFFFFF"/>
        <w:spacing w:after="0" w:line="240" w:lineRule="auto"/>
        <w:jc w:val="both"/>
        <w:textAlignment w:val="baseline"/>
        <w:rPr>
          <w:rFonts w:ascii="Arial" w:eastAsia="Times New Roman" w:hAnsi="Arial" w:cs="Arial"/>
          <w:color w:val="000000"/>
          <w:sz w:val="24"/>
          <w:szCs w:val="24"/>
          <w:lang w:eastAsia="es-CO"/>
        </w:rPr>
      </w:pPr>
      <w:r w:rsidRPr="0069629D">
        <w:rPr>
          <w:rFonts w:ascii="Arial" w:eastAsia="Times New Roman" w:hAnsi="Arial" w:cs="Arial"/>
          <w:color w:val="000000"/>
          <w:sz w:val="24"/>
          <w:szCs w:val="24"/>
          <w:shd w:val="clear" w:color="auto" w:fill="FFFFFF"/>
          <w:lang w:eastAsia="es-CO"/>
        </w:rPr>
        <w:t>Una persona en promedio produce 360 kilos de basura al año en la capital.</w:t>
      </w:r>
    </w:p>
    <w:p w:rsidR="0069629D" w:rsidRPr="0069629D" w:rsidRDefault="0069629D" w:rsidP="0069629D">
      <w:pPr>
        <w:numPr>
          <w:ilvl w:val="0"/>
          <w:numId w:val="14"/>
        </w:numPr>
        <w:shd w:val="clear" w:color="auto" w:fill="FFFFFF"/>
        <w:spacing w:after="300" w:line="240" w:lineRule="auto"/>
        <w:jc w:val="both"/>
        <w:textAlignment w:val="baseline"/>
        <w:rPr>
          <w:rFonts w:ascii="Arial" w:eastAsia="Times New Roman" w:hAnsi="Arial" w:cs="Arial"/>
          <w:color w:val="000000"/>
          <w:sz w:val="24"/>
          <w:szCs w:val="24"/>
          <w:lang w:eastAsia="es-CO"/>
        </w:rPr>
      </w:pPr>
      <w:r w:rsidRPr="0069629D">
        <w:rPr>
          <w:rFonts w:ascii="Arial" w:eastAsia="Times New Roman" w:hAnsi="Arial" w:cs="Arial"/>
          <w:color w:val="000000"/>
          <w:sz w:val="24"/>
          <w:szCs w:val="24"/>
          <w:shd w:val="clear" w:color="auto" w:fill="FFFFFF"/>
          <w:lang w:eastAsia="es-CO"/>
        </w:rPr>
        <w:t>Colombia recicla sólo el 17% de 12 millones de toneladas de basura que genera al año</w:t>
      </w:r>
    </w:p>
    <w:p w:rsidR="0069629D" w:rsidRPr="00450FEC" w:rsidRDefault="00450FEC" w:rsidP="00450FEC">
      <w:pPr>
        <w:rPr>
          <w:rFonts w:ascii="Arial" w:hAnsi="Arial" w:cs="Arial"/>
          <w:sz w:val="24"/>
          <w:szCs w:val="24"/>
          <w:lang w:eastAsia="es-CO"/>
        </w:rPr>
      </w:pPr>
      <w:r w:rsidRPr="00450FEC">
        <w:rPr>
          <w:rFonts w:ascii="Arial" w:hAnsi="Arial" w:cs="Arial"/>
          <w:color w:val="000000"/>
          <w:sz w:val="24"/>
          <w:szCs w:val="24"/>
        </w:rPr>
        <w:lastRenderedPageBreak/>
        <w:t>¿De qué manera podría ser reflejado un sistema de información que permita gestionar los procesos ambientales referentes al manejo del inventario del almacén de reciclaje de la institución educativa distrital INEM Francisco de Paula Santander?</w:t>
      </w:r>
      <w:r w:rsidR="0069629D" w:rsidRPr="00450FEC">
        <w:rPr>
          <w:rFonts w:ascii="Arial" w:hAnsi="Arial" w:cs="Arial"/>
          <w:sz w:val="24"/>
          <w:szCs w:val="24"/>
          <w:lang w:eastAsia="es-CO"/>
        </w:rPr>
        <w:br/>
      </w:r>
      <w:r w:rsidR="0069629D" w:rsidRPr="00450FEC">
        <w:rPr>
          <w:rFonts w:ascii="Arial" w:hAnsi="Arial" w:cs="Arial"/>
          <w:sz w:val="24"/>
          <w:szCs w:val="24"/>
          <w:lang w:eastAsia="es-CO"/>
        </w:rPr>
        <w:br/>
      </w:r>
      <w:bookmarkStart w:id="0" w:name="_GoBack"/>
      <w:bookmarkEnd w:id="0"/>
    </w:p>
    <w:p w:rsidR="0069629D" w:rsidRPr="0069629D" w:rsidRDefault="0069629D" w:rsidP="0069629D">
      <w:pPr>
        <w:spacing w:after="0" w:line="240" w:lineRule="auto"/>
        <w:ind w:left="-360" w:hanging="720"/>
        <w:jc w:val="both"/>
        <w:rPr>
          <w:rFonts w:ascii="Times New Roman" w:eastAsia="Times New Roman" w:hAnsi="Times New Roman"/>
          <w:sz w:val="24"/>
          <w:szCs w:val="24"/>
          <w:lang w:eastAsia="es-CO"/>
        </w:rPr>
      </w:pPr>
      <w:r w:rsidRPr="0069629D">
        <w:rPr>
          <w:rFonts w:ascii="Arial" w:eastAsia="Times New Roman" w:hAnsi="Arial" w:cs="Arial"/>
          <w:b/>
          <w:bCs/>
          <w:color w:val="000000"/>
          <w:sz w:val="24"/>
          <w:szCs w:val="24"/>
          <w:lang w:eastAsia="es-CO"/>
        </w:rPr>
        <w:t xml:space="preserve">      Alcance Del Proyecto:</w:t>
      </w:r>
    </w:p>
    <w:p w:rsidR="0069629D" w:rsidRPr="0069629D" w:rsidRDefault="0069629D" w:rsidP="0069629D">
      <w:pPr>
        <w:spacing w:after="0" w:line="240" w:lineRule="auto"/>
        <w:rPr>
          <w:rFonts w:ascii="Times New Roman" w:eastAsia="Times New Roman" w:hAnsi="Times New Roman"/>
          <w:sz w:val="24"/>
          <w:szCs w:val="24"/>
          <w:lang w:eastAsia="es-CO"/>
        </w:rPr>
      </w:pPr>
    </w:p>
    <w:p w:rsidR="0069629D" w:rsidRPr="0069629D" w:rsidRDefault="0069629D" w:rsidP="0069629D">
      <w:pPr>
        <w:spacing w:after="160" w:line="240" w:lineRule="auto"/>
        <w:jc w:val="both"/>
        <w:rPr>
          <w:rFonts w:ascii="Times New Roman" w:eastAsia="Times New Roman" w:hAnsi="Times New Roman"/>
          <w:sz w:val="24"/>
          <w:szCs w:val="24"/>
          <w:lang w:eastAsia="es-CO"/>
        </w:rPr>
      </w:pPr>
      <w:r w:rsidRPr="0069629D">
        <w:rPr>
          <w:rFonts w:ascii="Arial" w:eastAsia="Times New Roman" w:hAnsi="Arial" w:cs="Arial"/>
          <w:color w:val="000000"/>
          <w:sz w:val="24"/>
          <w:szCs w:val="24"/>
          <w:lang w:eastAsia="es-CO"/>
        </w:rPr>
        <w:t xml:space="preserve">Se va a desarrollar un sistema de información, que permita gestionar el inventario del almacenamiento sobre el reciclaje del colegio distrital, apoyando a la institución sobre la importancia que es reciclar, la forma en la que afecta al medio ambiente y a la sociedad misma, para disminuir la contaminación ambiental, evitando manifestaciones de manera que, se comparta la información de los estudiantes y directivas de la institución a sus hogares y su comunidad, ¿cómo reciclar? y ¿por qué se debe reciclar?. Así mismo, almacenar la información requerida para la realización del sistema informativo. </w:t>
      </w:r>
    </w:p>
    <w:p w:rsidR="0069629D" w:rsidRPr="0069629D" w:rsidRDefault="0069629D" w:rsidP="0069629D">
      <w:pPr>
        <w:spacing w:after="160" w:line="240" w:lineRule="auto"/>
        <w:jc w:val="both"/>
        <w:rPr>
          <w:rFonts w:ascii="Times New Roman" w:eastAsia="Times New Roman" w:hAnsi="Times New Roman"/>
          <w:sz w:val="24"/>
          <w:szCs w:val="24"/>
          <w:lang w:eastAsia="es-CO"/>
        </w:rPr>
      </w:pPr>
      <w:r w:rsidRPr="0069629D">
        <w:rPr>
          <w:rFonts w:ascii="Arial" w:eastAsia="Times New Roman" w:hAnsi="Arial" w:cs="Arial"/>
          <w:color w:val="000000"/>
          <w:sz w:val="24"/>
          <w:szCs w:val="24"/>
          <w:lang w:eastAsia="es-CO"/>
        </w:rPr>
        <w:t>El propósito principal por medio del colegio distrital es proporcionar un sistema de información donde el usuario pueda gestionar los procesos del almacén de reciclaje del colegio INEM Francisco de Paula Santander.  </w:t>
      </w:r>
    </w:p>
    <w:p w:rsidR="0069629D" w:rsidRPr="0069629D" w:rsidRDefault="0069629D" w:rsidP="0069629D">
      <w:pPr>
        <w:spacing w:after="0" w:line="240" w:lineRule="auto"/>
        <w:rPr>
          <w:rFonts w:ascii="Times New Roman" w:eastAsia="Times New Roman" w:hAnsi="Times New Roman"/>
          <w:sz w:val="24"/>
          <w:szCs w:val="24"/>
          <w:lang w:eastAsia="es-CO"/>
        </w:rPr>
      </w:pPr>
    </w:p>
    <w:p w:rsidR="0069629D" w:rsidRPr="0069629D" w:rsidRDefault="0069629D" w:rsidP="0069629D">
      <w:pPr>
        <w:spacing w:after="160" w:line="240" w:lineRule="auto"/>
        <w:jc w:val="both"/>
        <w:rPr>
          <w:rFonts w:ascii="Times New Roman" w:eastAsia="Times New Roman" w:hAnsi="Times New Roman"/>
          <w:sz w:val="24"/>
          <w:szCs w:val="24"/>
          <w:lang w:eastAsia="es-CO"/>
        </w:rPr>
      </w:pPr>
      <w:r w:rsidRPr="0069629D">
        <w:rPr>
          <w:rFonts w:ascii="Arial" w:eastAsia="Times New Roman" w:hAnsi="Arial" w:cs="Arial"/>
          <w:b/>
          <w:bCs/>
          <w:color w:val="000000"/>
          <w:sz w:val="24"/>
          <w:szCs w:val="24"/>
          <w:lang w:eastAsia="es-CO"/>
        </w:rPr>
        <w:t>Justificación:</w:t>
      </w:r>
    </w:p>
    <w:p w:rsidR="0069629D" w:rsidRPr="0069629D" w:rsidRDefault="0069629D" w:rsidP="0069629D">
      <w:pPr>
        <w:spacing w:after="0" w:line="240" w:lineRule="auto"/>
        <w:rPr>
          <w:rFonts w:ascii="Times New Roman" w:eastAsia="Times New Roman" w:hAnsi="Times New Roman"/>
          <w:sz w:val="24"/>
          <w:szCs w:val="24"/>
          <w:lang w:eastAsia="es-CO"/>
        </w:rPr>
      </w:pPr>
    </w:p>
    <w:p w:rsidR="0069629D" w:rsidRPr="0069629D" w:rsidRDefault="0069629D" w:rsidP="0069629D">
      <w:pPr>
        <w:spacing w:after="0" w:line="240" w:lineRule="auto"/>
        <w:jc w:val="both"/>
        <w:rPr>
          <w:rFonts w:ascii="Times New Roman" w:eastAsia="Times New Roman" w:hAnsi="Times New Roman"/>
          <w:sz w:val="24"/>
          <w:szCs w:val="24"/>
          <w:lang w:eastAsia="es-CO"/>
        </w:rPr>
      </w:pPr>
      <w:r w:rsidRPr="0069629D">
        <w:rPr>
          <w:rFonts w:ascii="Arial" w:eastAsia="Times New Roman" w:hAnsi="Arial" w:cs="Arial"/>
          <w:color w:val="000000"/>
          <w:sz w:val="24"/>
          <w:szCs w:val="24"/>
          <w:lang w:eastAsia="es-CO"/>
        </w:rPr>
        <w:t>En la actualidad, el reciclaje juega un papel muy importante en la conservación y el ecosistema, por lo tanto, es muy fundamental la apropiada ejecución de proyectos o programas educativos sobre el reciclaje y además llevarlo a la práctica, porque el correcto uso de un país depende gran parte de su nivel en la educación ambiental y ecológica.</w:t>
      </w:r>
    </w:p>
    <w:p w:rsidR="0069629D" w:rsidRPr="0069629D" w:rsidRDefault="0069629D" w:rsidP="0069629D">
      <w:pPr>
        <w:spacing w:after="0" w:line="240" w:lineRule="auto"/>
        <w:rPr>
          <w:rFonts w:ascii="Times New Roman" w:eastAsia="Times New Roman" w:hAnsi="Times New Roman"/>
          <w:sz w:val="24"/>
          <w:szCs w:val="24"/>
          <w:lang w:eastAsia="es-CO"/>
        </w:rPr>
      </w:pPr>
    </w:p>
    <w:p w:rsidR="0069629D" w:rsidRPr="0069629D" w:rsidRDefault="0069629D" w:rsidP="0069629D">
      <w:pPr>
        <w:spacing w:after="0" w:line="240" w:lineRule="auto"/>
        <w:jc w:val="both"/>
        <w:rPr>
          <w:rFonts w:ascii="Times New Roman" w:eastAsia="Times New Roman" w:hAnsi="Times New Roman"/>
          <w:sz w:val="24"/>
          <w:szCs w:val="24"/>
          <w:lang w:eastAsia="es-CO"/>
        </w:rPr>
      </w:pPr>
      <w:r w:rsidRPr="0069629D">
        <w:rPr>
          <w:rFonts w:ascii="Arial" w:eastAsia="Times New Roman" w:hAnsi="Arial" w:cs="Arial"/>
          <w:color w:val="000000"/>
          <w:sz w:val="24"/>
          <w:szCs w:val="24"/>
          <w:lang w:eastAsia="es-CO"/>
        </w:rPr>
        <w:t>El proceso de reciclar más que una actividad aleatoria debe de convertirse en un hábito una cultura institucional donde los estudiantes no solo conozcan el concepto de reciclar, sino que lleven a la práctica este proceso y lo compartan.</w:t>
      </w:r>
    </w:p>
    <w:p w:rsidR="0069629D" w:rsidRPr="0069629D" w:rsidRDefault="0069629D" w:rsidP="0069629D">
      <w:pPr>
        <w:spacing w:after="0" w:line="240" w:lineRule="auto"/>
        <w:rPr>
          <w:rFonts w:ascii="Times New Roman" w:eastAsia="Times New Roman" w:hAnsi="Times New Roman"/>
          <w:sz w:val="24"/>
          <w:szCs w:val="24"/>
          <w:lang w:eastAsia="es-CO"/>
        </w:rPr>
      </w:pPr>
    </w:p>
    <w:p w:rsidR="0069629D" w:rsidRPr="0069629D" w:rsidRDefault="0069629D" w:rsidP="0069629D">
      <w:pPr>
        <w:spacing w:after="0" w:line="240" w:lineRule="auto"/>
        <w:jc w:val="both"/>
        <w:rPr>
          <w:rFonts w:ascii="Times New Roman" w:eastAsia="Times New Roman" w:hAnsi="Times New Roman"/>
          <w:sz w:val="24"/>
          <w:szCs w:val="24"/>
          <w:lang w:eastAsia="es-CO"/>
        </w:rPr>
      </w:pPr>
      <w:r w:rsidRPr="0069629D">
        <w:rPr>
          <w:rFonts w:ascii="Arial" w:eastAsia="Times New Roman" w:hAnsi="Arial" w:cs="Arial"/>
          <w:color w:val="000000"/>
          <w:sz w:val="24"/>
          <w:szCs w:val="24"/>
          <w:lang w:eastAsia="es-CO"/>
        </w:rPr>
        <w:t>Por ende, se plantea un sistema de información el cual se basa en el inventario de un almacén del colegio, para llevar un orden a la hora de almacenar el reciclaje, dicho sistema se verá basado en la información que se nos proporcione solucionando la problemática apoyándonos de dicha Información.</w:t>
      </w:r>
    </w:p>
    <w:p w:rsidR="0069629D" w:rsidRDefault="0069629D" w:rsidP="0069629D">
      <w:pPr>
        <w:spacing w:after="240" w:line="240" w:lineRule="auto"/>
        <w:rPr>
          <w:rFonts w:ascii="Times New Roman" w:eastAsia="Times New Roman" w:hAnsi="Times New Roman"/>
          <w:sz w:val="24"/>
          <w:szCs w:val="24"/>
          <w:lang w:eastAsia="es-CO"/>
        </w:rPr>
      </w:pPr>
      <w:r w:rsidRPr="0069629D">
        <w:rPr>
          <w:rFonts w:ascii="Times New Roman" w:eastAsia="Times New Roman" w:hAnsi="Times New Roman"/>
          <w:sz w:val="24"/>
          <w:szCs w:val="24"/>
          <w:lang w:eastAsia="es-CO"/>
        </w:rPr>
        <w:br/>
      </w:r>
    </w:p>
    <w:p w:rsidR="00461569" w:rsidRPr="0069629D" w:rsidRDefault="00461569" w:rsidP="0069629D">
      <w:pPr>
        <w:spacing w:after="240" w:line="240" w:lineRule="auto"/>
        <w:rPr>
          <w:rFonts w:ascii="Times New Roman" w:eastAsia="Times New Roman" w:hAnsi="Times New Roman"/>
          <w:sz w:val="24"/>
          <w:szCs w:val="24"/>
          <w:lang w:eastAsia="es-CO"/>
        </w:rPr>
      </w:pPr>
    </w:p>
    <w:p w:rsidR="0069629D" w:rsidRPr="0069629D" w:rsidRDefault="0069629D" w:rsidP="0069629D">
      <w:pPr>
        <w:spacing w:after="160" w:line="240" w:lineRule="auto"/>
        <w:jc w:val="both"/>
        <w:rPr>
          <w:rFonts w:ascii="Times New Roman" w:eastAsia="Times New Roman" w:hAnsi="Times New Roman"/>
          <w:sz w:val="24"/>
          <w:szCs w:val="24"/>
          <w:lang w:eastAsia="es-CO"/>
        </w:rPr>
      </w:pPr>
      <w:r w:rsidRPr="0069629D">
        <w:rPr>
          <w:rFonts w:ascii="Arial" w:eastAsia="Times New Roman" w:hAnsi="Arial" w:cs="Arial"/>
          <w:b/>
          <w:bCs/>
          <w:color w:val="000000"/>
          <w:sz w:val="24"/>
          <w:szCs w:val="24"/>
          <w:lang w:eastAsia="es-CO"/>
        </w:rPr>
        <w:lastRenderedPageBreak/>
        <w:t>Entrevista para el encargado del almacén:</w:t>
      </w:r>
    </w:p>
    <w:p w:rsidR="0069629D" w:rsidRPr="0069629D" w:rsidRDefault="0069629D" w:rsidP="0069629D">
      <w:pPr>
        <w:spacing w:after="0" w:line="240" w:lineRule="auto"/>
        <w:rPr>
          <w:rFonts w:ascii="Times New Roman" w:eastAsia="Times New Roman" w:hAnsi="Times New Roman"/>
          <w:sz w:val="24"/>
          <w:szCs w:val="24"/>
          <w:lang w:eastAsia="es-CO"/>
        </w:rPr>
      </w:pPr>
    </w:p>
    <w:p w:rsidR="0069629D" w:rsidRPr="0069629D" w:rsidRDefault="0069629D" w:rsidP="0069629D">
      <w:pPr>
        <w:spacing w:after="160" w:line="240" w:lineRule="auto"/>
        <w:jc w:val="both"/>
        <w:rPr>
          <w:rFonts w:ascii="Times New Roman" w:eastAsia="Times New Roman" w:hAnsi="Times New Roman"/>
          <w:sz w:val="24"/>
          <w:szCs w:val="24"/>
          <w:lang w:eastAsia="es-CO"/>
        </w:rPr>
      </w:pPr>
      <w:r w:rsidRPr="0069629D">
        <w:rPr>
          <w:rFonts w:ascii="Arial" w:eastAsia="Times New Roman" w:hAnsi="Arial" w:cs="Arial"/>
          <w:b/>
          <w:bCs/>
          <w:color w:val="000000"/>
          <w:sz w:val="24"/>
          <w:szCs w:val="24"/>
          <w:lang w:eastAsia="es-CO"/>
        </w:rPr>
        <w:t>1.</w:t>
      </w:r>
      <w:r w:rsidRPr="0069629D">
        <w:rPr>
          <w:rFonts w:ascii="Arial" w:eastAsia="Times New Roman" w:hAnsi="Arial" w:cs="Arial"/>
          <w:color w:val="000000"/>
          <w:sz w:val="24"/>
          <w:szCs w:val="24"/>
          <w:lang w:eastAsia="es-CO"/>
        </w:rPr>
        <w:t xml:space="preserve"> ¿cómo es su proceso para el tratamiento de residuos reciclables dentro del almacén?</w:t>
      </w:r>
    </w:p>
    <w:p w:rsidR="0069629D" w:rsidRPr="0069629D" w:rsidRDefault="0069629D" w:rsidP="0069629D">
      <w:pPr>
        <w:spacing w:after="160" w:line="240" w:lineRule="auto"/>
        <w:jc w:val="both"/>
        <w:rPr>
          <w:rFonts w:ascii="Times New Roman" w:eastAsia="Times New Roman" w:hAnsi="Times New Roman"/>
          <w:sz w:val="24"/>
          <w:szCs w:val="24"/>
          <w:lang w:eastAsia="es-CO"/>
        </w:rPr>
      </w:pPr>
      <w:r w:rsidRPr="0069629D">
        <w:rPr>
          <w:rFonts w:ascii="Arial" w:eastAsia="Times New Roman" w:hAnsi="Arial" w:cs="Arial"/>
          <w:b/>
          <w:bCs/>
          <w:color w:val="000000"/>
          <w:sz w:val="24"/>
          <w:szCs w:val="24"/>
          <w:lang w:eastAsia="es-CO"/>
        </w:rPr>
        <w:t>2.</w:t>
      </w:r>
      <w:r w:rsidRPr="0069629D">
        <w:rPr>
          <w:rFonts w:ascii="Arial" w:eastAsia="Times New Roman" w:hAnsi="Arial" w:cs="Arial"/>
          <w:color w:val="000000"/>
          <w:sz w:val="24"/>
          <w:szCs w:val="24"/>
          <w:lang w:eastAsia="es-CO"/>
        </w:rPr>
        <w:t xml:space="preserve"> ¿cuántas personas están encargadas del almacén de reciclaje?  </w:t>
      </w:r>
    </w:p>
    <w:p w:rsidR="0069629D" w:rsidRPr="0069629D" w:rsidRDefault="0069629D" w:rsidP="0069629D">
      <w:pPr>
        <w:spacing w:after="160" w:line="240" w:lineRule="auto"/>
        <w:jc w:val="both"/>
        <w:rPr>
          <w:rFonts w:ascii="Times New Roman" w:eastAsia="Times New Roman" w:hAnsi="Times New Roman"/>
          <w:sz w:val="24"/>
          <w:szCs w:val="24"/>
          <w:lang w:eastAsia="es-CO"/>
        </w:rPr>
      </w:pPr>
      <w:r w:rsidRPr="0069629D">
        <w:rPr>
          <w:rFonts w:ascii="Arial" w:eastAsia="Times New Roman" w:hAnsi="Arial" w:cs="Arial"/>
          <w:b/>
          <w:bCs/>
          <w:color w:val="000000"/>
          <w:sz w:val="24"/>
          <w:szCs w:val="24"/>
          <w:lang w:eastAsia="es-CO"/>
        </w:rPr>
        <w:t>3.</w:t>
      </w:r>
      <w:r w:rsidRPr="0069629D">
        <w:rPr>
          <w:rFonts w:ascii="Arial" w:eastAsia="Times New Roman" w:hAnsi="Arial" w:cs="Arial"/>
          <w:color w:val="000000"/>
          <w:sz w:val="24"/>
          <w:szCs w:val="24"/>
          <w:lang w:eastAsia="es-CO"/>
        </w:rPr>
        <w:t xml:space="preserve"> ¿cuánto tiempo toma el proceso de almacenamiento de residuos reutilizables? </w:t>
      </w:r>
    </w:p>
    <w:p w:rsidR="0069629D" w:rsidRPr="0069629D" w:rsidRDefault="0069629D" w:rsidP="0069629D">
      <w:pPr>
        <w:spacing w:after="160" w:line="240" w:lineRule="auto"/>
        <w:jc w:val="both"/>
        <w:rPr>
          <w:rFonts w:ascii="Times New Roman" w:eastAsia="Times New Roman" w:hAnsi="Times New Roman"/>
          <w:sz w:val="24"/>
          <w:szCs w:val="24"/>
          <w:lang w:eastAsia="es-CO"/>
        </w:rPr>
      </w:pPr>
      <w:r w:rsidRPr="0069629D">
        <w:rPr>
          <w:rFonts w:ascii="Arial" w:eastAsia="Times New Roman" w:hAnsi="Arial" w:cs="Arial"/>
          <w:b/>
          <w:bCs/>
          <w:color w:val="000000"/>
          <w:sz w:val="24"/>
          <w:szCs w:val="24"/>
          <w:lang w:eastAsia="es-CO"/>
        </w:rPr>
        <w:t>4</w:t>
      </w:r>
      <w:r w:rsidRPr="0069629D">
        <w:rPr>
          <w:rFonts w:ascii="Arial" w:eastAsia="Times New Roman" w:hAnsi="Arial" w:cs="Arial"/>
          <w:color w:val="000000"/>
          <w:sz w:val="24"/>
          <w:szCs w:val="24"/>
          <w:lang w:eastAsia="es-CO"/>
        </w:rPr>
        <w:t xml:space="preserve"> ¿cómo funciona el sistema de recolección RRR en la institución educativa actualmente?</w:t>
      </w:r>
    </w:p>
    <w:p w:rsidR="0069629D" w:rsidRPr="0069629D" w:rsidRDefault="0069629D" w:rsidP="0069629D">
      <w:pPr>
        <w:spacing w:after="160" w:line="240" w:lineRule="auto"/>
        <w:jc w:val="both"/>
        <w:rPr>
          <w:rFonts w:ascii="Times New Roman" w:eastAsia="Times New Roman" w:hAnsi="Times New Roman"/>
          <w:sz w:val="24"/>
          <w:szCs w:val="24"/>
          <w:lang w:eastAsia="es-CO"/>
        </w:rPr>
      </w:pPr>
      <w:r w:rsidRPr="0069629D">
        <w:rPr>
          <w:rFonts w:ascii="Arial" w:eastAsia="Times New Roman" w:hAnsi="Arial" w:cs="Arial"/>
          <w:b/>
          <w:bCs/>
          <w:color w:val="000000"/>
          <w:sz w:val="24"/>
          <w:szCs w:val="24"/>
          <w:lang w:eastAsia="es-CO"/>
        </w:rPr>
        <w:t>5.</w:t>
      </w:r>
      <w:r w:rsidRPr="0069629D">
        <w:rPr>
          <w:rFonts w:ascii="Arial" w:eastAsia="Times New Roman" w:hAnsi="Arial" w:cs="Arial"/>
          <w:color w:val="000000"/>
          <w:sz w:val="24"/>
          <w:szCs w:val="24"/>
          <w:lang w:eastAsia="es-CO"/>
        </w:rPr>
        <w:t xml:space="preserve"> ¿Qué herramientas utiliza para el registro de datos en la bodega de almacenamiento? </w:t>
      </w:r>
    </w:p>
    <w:p w:rsidR="0069629D" w:rsidRPr="0069629D" w:rsidRDefault="0069629D" w:rsidP="0069629D">
      <w:pPr>
        <w:spacing w:after="160" w:line="240" w:lineRule="auto"/>
        <w:jc w:val="both"/>
        <w:rPr>
          <w:rFonts w:ascii="Times New Roman" w:eastAsia="Times New Roman" w:hAnsi="Times New Roman"/>
          <w:sz w:val="24"/>
          <w:szCs w:val="24"/>
          <w:lang w:eastAsia="es-CO"/>
        </w:rPr>
      </w:pPr>
      <w:r w:rsidRPr="0069629D">
        <w:rPr>
          <w:rFonts w:ascii="Arial" w:eastAsia="Times New Roman" w:hAnsi="Arial" w:cs="Arial"/>
          <w:b/>
          <w:bCs/>
          <w:color w:val="000000"/>
          <w:sz w:val="24"/>
          <w:szCs w:val="24"/>
          <w:lang w:eastAsia="es-CO"/>
        </w:rPr>
        <w:t xml:space="preserve">7. </w:t>
      </w:r>
      <w:r w:rsidRPr="0069629D">
        <w:rPr>
          <w:rFonts w:ascii="Arial" w:eastAsia="Times New Roman" w:hAnsi="Arial" w:cs="Arial"/>
          <w:color w:val="000000"/>
          <w:sz w:val="24"/>
          <w:szCs w:val="24"/>
          <w:lang w:eastAsia="es-CO"/>
        </w:rPr>
        <w:t xml:space="preserve">¿cuál es el fin de almacenar los residuos inorgánicos? </w:t>
      </w:r>
    </w:p>
    <w:p w:rsidR="0069629D" w:rsidRPr="0069629D" w:rsidRDefault="0069629D" w:rsidP="0069629D">
      <w:pPr>
        <w:spacing w:after="160" w:line="240" w:lineRule="auto"/>
        <w:jc w:val="both"/>
        <w:rPr>
          <w:rFonts w:ascii="Times New Roman" w:eastAsia="Times New Roman" w:hAnsi="Times New Roman"/>
          <w:sz w:val="24"/>
          <w:szCs w:val="24"/>
          <w:lang w:eastAsia="es-CO"/>
        </w:rPr>
      </w:pPr>
      <w:r w:rsidRPr="0069629D">
        <w:rPr>
          <w:rFonts w:ascii="Arial" w:eastAsia="Times New Roman" w:hAnsi="Arial" w:cs="Arial"/>
          <w:b/>
          <w:bCs/>
          <w:color w:val="000000"/>
          <w:sz w:val="24"/>
          <w:szCs w:val="24"/>
          <w:lang w:eastAsia="es-CO"/>
        </w:rPr>
        <w:t>8.</w:t>
      </w:r>
      <w:r w:rsidRPr="0069629D">
        <w:rPr>
          <w:rFonts w:ascii="Arial" w:eastAsia="Times New Roman" w:hAnsi="Arial" w:cs="Arial"/>
          <w:color w:val="000000"/>
          <w:sz w:val="24"/>
          <w:szCs w:val="24"/>
          <w:lang w:eastAsia="es-CO"/>
        </w:rPr>
        <w:t xml:space="preserve"> ¿Cuál es el motivo por el cual se creó el proceso RRR en la institución?</w:t>
      </w:r>
    </w:p>
    <w:p w:rsidR="0069629D" w:rsidRPr="0069629D" w:rsidRDefault="0069629D" w:rsidP="0069629D">
      <w:pPr>
        <w:spacing w:after="160" w:line="240" w:lineRule="auto"/>
        <w:jc w:val="both"/>
        <w:rPr>
          <w:rFonts w:ascii="Times New Roman" w:eastAsia="Times New Roman" w:hAnsi="Times New Roman"/>
          <w:sz w:val="24"/>
          <w:szCs w:val="24"/>
          <w:lang w:eastAsia="es-CO"/>
        </w:rPr>
      </w:pPr>
      <w:r w:rsidRPr="0069629D">
        <w:rPr>
          <w:rFonts w:ascii="Arial" w:eastAsia="Times New Roman" w:hAnsi="Arial" w:cs="Arial"/>
          <w:b/>
          <w:bCs/>
          <w:color w:val="000000"/>
          <w:sz w:val="24"/>
          <w:szCs w:val="24"/>
          <w:lang w:eastAsia="es-CO"/>
        </w:rPr>
        <w:t>9.</w:t>
      </w:r>
      <w:r w:rsidRPr="0069629D">
        <w:rPr>
          <w:rFonts w:ascii="Arial" w:eastAsia="Times New Roman" w:hAnsi="Arial" w:cs="Arial"/>
          <w:color w:val="000000"/>
          <w:sz w:val="24"/>
          <w:szCs w:val="24"/>
          <w:lang w:eastAsia="es-CO"/>
        </w:rPr>
        <w:t xml:space="preserve"> ¿Cuál es la información prioritaria a la hora de administrar los residuos reciclables?</w:t>
      </w:r>
    </w:p>
    <w:p w:rsidR="0069629D" w:rsidRPr="0069629D" w:rsidRDefault="0069629D" w:rsidP="0069629D">
      <w:pPr>
        <w:spacing w:after="160" w:line="240" w:lineRule="auto"/>
        <w:jc w:val="both"/>
        <w:rPr>
          <w:rFonts w:ascii="Times New Roman" w:eastAsia="Times New Roman" w:hAnsi="Times New Roman"/>
          <w:sz w:val="24"/>
          <w:szCs w:val="24"/>
          <w:lang w:eastAsia="es-CO"/>
        </w:rPr>
      </w:pPr>
      <w:r w:rsidRPr="0069629D">
        <w:rPr>
          <w:rFonts w:ascii="Arial" w:eastAsia="Times New Roman" w:hAnsi="Arial" w:cs="Arial"/>
          <w:b/>
          <w:bCs/>
          <w:color w:val="000000"/>
          <w:sz w:val="24"/>
          <w:szCs w:val="24"/>
          <w:lang w:eastAsia="es-CO"/>
        </w:rPr>
        <w:t>10.</w:t>
      </w:r>
      <w:r w:rsidRPr="0069629D">
        <w:rPr>
          <w:rFonts w:ascii="Arial" w:eastAsia="Times New Roman" w:hAnsi="Arial" w:cs="Arial"/>
          <w:color w:val="000000"/>
          <w:sz w:val="24"/>
          <w:szCs w:val="24"/>
          <w:lang w:eastAsia="es-CO"/>
        </w:rPr>
        <w:t xml:space="preserve"> ¿Qué unidad de medida se utiliza para almacenar el </w:t>
      </w:r>
      <w:r w:rsidR="00461569" w:rsidRPr="0069629D">
        <w:rPr>
          <w:rFonts w:ascii="Arial" w:eastAsia="Times New Roman" w:hAnsi="Arial" w:cs="Arial"/>
          <w:color w:val="000000"/>
          <w:sz w:val="24"/>
          <w:szCs w:val="24"/>
          <w:lang w:eastAsia="es-CO"/>
        </w:rPr>
        <w:t>reciclaje?</w:t>
      </w:r>
    </w:p>
    <w:p w:rsidR="0069629D" w:rsidRPr="0069629D" w:rsidRDefault="0069629D" w:rsidP="0069629D">
      <w:pPr>
        <w:spacing w:after="0" w:line="240" w:lineRule="auto"/>
        <w:rPr>
          <w:rFonts w:ascii="Times New Roman" w:eastAsia="Times New Roman" w:hAnsi="Times New Roman"/>
          <w:sz w:val="24"/>
          <w:szCs w:val="24"/>
          <w:lang w:eastAsia="es-CO"/>
        </w:rPr>
      </w:pPr>
    </w:p>
    <w:p w:rsidR="0069629D" w:rsidRPr="0069629D" w:rsidRDefault="0069629D" w:rsidP="0069629D">
      <w:pPr>
        <w:spacing w:after="160" w:line="240" w:lineRule="auto"/>
        <w:jc w:val="both"/>
        <w:rPr>
          <w:rFonts w:ascii="Times New Roman" w:eastAsia="Times New Roman" w:hAnsi="Times New Roman"/>
          <w:sz w:val="24"/>
          <w:szCs w:val="24"/>
          <w:lang w:eastAsia="es-CO"/>
        </w:rPr>
      </w:pPr>
      <w:r w:rsidRPr="0069629D">
        <w:rPr>
          <w:rFonts w:ascii="Arial" w:eastAsia="Times New Roman" w:hAnsi="Arial" w:cs="Arial"/>
          <w:b/>
          <w:bCs/>
          <w:color w:val="000000"/>
          <w:sz w:val="24"/>
          <w:szCs w:val="24"/>
          <w:lang w:eastAsia="es-CO"/>
        </w:rPr>
        <w:t>Mapa de procesos:</w:t>
      </w:r>
    </w:p>
    <w:p w:rsidR="0069629D" w:rsidRPr="0069629D" w:rsidRDefault="0069629D" w:rsidP="0069629D">
      <w:pPr>
        <w:spacing w:after="160" w:line="240" w:lineRule="auto"/>
        <w:jc w:val="both"/>
        <w:rPr>
          <w:rFonts w:ascii="Times New Roman" w:eastAsia="Times New Roman" w:hAnsi="Times New Roman"/>
          <w:sz w:val="24"/>
          <w:szCs w:val="24"/>
          <w:lang w:eastAsia="es-CO"/>
        </w:rPr>
      </w:pPr>
      <w:r w:rsidRPr="0069629D">
        <w:rPr>
          <w:rFonts w:ascii="Arial" w:eastAsia="Times New Roman" w:hAnsi="Arial" w:cs="Arial"/>
          <w:b/>
          <w:bCs/>
          <w:color w:val="000000"/>
          <w:sz w:val="24"/>
          <w:szCs w:val="24"/>
          <w:lang w:eastAsia="es-CO"/>
        </w:rPr>
        <w:t>Hardware y software:</w:t>
      </w:r>
    </w:p>
    <w:p w:rsidR="0069629D" w:rsidRPr="0069629D" w:rsidRDefault="0069629D" w:rsidP="0069629D">
      <w:pPr>
        <w:spacing w:after="0" w:line="240" w:lineRule="auto"/>
        <w:rPr>
          <w:rFonts w:ascii="Times New Roman" w:eastAsia="Times New Roman" w:hAnsi="Times New Roman"/>
          <w:sz w:val="24"/>
          <w:szCs w:val="24"/>
          <w:lang w:eastAsia="es-CO"/>
        </w:rPr>
      </w:pPr>
    </w:p>
    <w:p w:rsidR="0069629D" w:rsidRPr="0069629D" w:rsidRDefault="0069629D" w:rsidP="0069629D">
      <w:pPr>
        <w:numPr>
          <w:ilvl w:val="0"/>
          <w:numId w:val="15"/>
        </w:numPr>
        <w:spacing w:after="0" w:line="240" w:lineRule="auto"/>
        <w:jc w:val="both"/>
        <w:textAlignment w:val="baseline"/>
        <w:rPr>
          <w:rFonts w:ascii="Times New Roman" w:eastAsia="Times New Roman" w:hAnsi="Times New Roman"/>
          <w:b/>
          <w:bCs/>
          <w:color w:val="000000"/>
          <w:sz w:val="24"/>
          <w:szCs w:val="24"/>
          <w:lang w:eastAsia="es-CO"/>
        </w:rPr>
      </w:pPr>
      <w:r w:rsidRPr="0069629D">
        <w:rPr>
          <w:rFonts w:ascii="Arial" w:eastAsia="Times New Roman" w:hAnsi="Arial" w:cs="Arial"/>
          <w:b/>
          <w:bCs/>
          <w:color w:val="000000"/>
          <w:sz w:val="24"/>
          <w:szCs w:val="24"/>
          <w:lang w:eastAsia="es-CO"/>
        </w:rPr>
        <w:t xml:space="preserve">Hardware: </w:t>
      </w:r>
      <w:r w:rsidRPr="0069629D">
        <w:rPr>
          <w:rFonts w:ascii="Arial" w:eastAsia="Times New Roman" w:hAnsi="Arial" w:cs="Arial"/>
          <w:color w:val="000000"/>
          <w:sz w:val="24"/>
          <w:szCs w:val="24"/>
          <w:lang w:eastAsia="es-CO"/>
        </w:rPr>
        <w:t>parte física de un ordenador o sistema operativo</w:t>
      </w:r>
    </w:p>
    <w:p w:rsidR="0069629D" w:rsidRPr="0069629D" w:rsidRDefault="0069629D" w:rsidP="0069629D">
      <w:pPr>
        <w:numPr>
          <w:ilvl w:val="0"/>
          <w:numId w:val="15"/>
        </w:numPr>
        <w:spacing w:after="160" w:line="240" w:lineRule="auto"/>
        <w:jc w:val="both"/>
        <w:textAlignment w:val="baseline"/>
        <w:rPr>
          <w:rFonts w:ascii="Times New Roman" w:eastAsia="Times New Roman" w:hAnsi="Times New Roman"/>
          <w:b/>
          <w:bCs/>
          <w:color w:val="000000"/>
          <w:sz w:val="24"/>
          <w:szCs w:val="24"/>
          <w:lang w:eastAsia="es-CO"/>
        </w:rPr>
      </w:pPr>
      <w:r w:rsidRPr="0069629D">
        <w:rPr>
          <w:rFonts w:ascii="Arial" w:eastAsia="Times New Roman" w:hAnsi="Arial" w:cs="Arial"/>
          <w:b/>
          <w:bCs/>
          <w:color w:val="000000"/>
          <w:sz w:val="24"/>
          <w:szCs w:val="24"/>
          <w:lang w:eastAsia="es-CO"/>
        </w:rPr>
        <w:t xml:space="preserve">Software: </w:t>
      </w:r>
      <w:r w:rsidRPr="0069629D">
        <w:rPr>
          <w:rFonts w:ascii="Arial" w:eastAsia="Times New Roman" w:hAnsi="Arial" w:cs="Arial"/>
          <w:color w:val="000000"/>
          <w:sz w:val="24"/>
          <w:szCs w:val="24"/>
          <w:lang w:eastAsia="es-CO"/>
        </w:rPr>
        <w:t>instrucciones que el ordenador necesita para funcionar, no existen físicamente, o lo que es igual, no se pueden ver ni tocar.</w:t>
      </w:r>
    </w:p>
    <w:p w:rsidR="0069629D" w:rsidRPr="0069629D" w:rsidRDefault="0069629D" w:rsidP="0069629D">
      <w:pPr>
        <w:spacing w:after="160" w:line="240" w:lineRule="auto"/>
        <w:jc w:val="both"/>
        <w:rPr>
          <w:rFonts w:ascii="Times New Roman" w:eastAsia="Times New Roman" w:hAnsi="Times New Roman"/>
          <w:sz w:val="24"/>
          <w:szCs w:val="24"/>
          <w:lang w:eastAsia="es-CO"/>
        </w:rPr>
      </w:pPr>
      <w:r w:rsidRPr="0069629D">
        <w:rPr>
          <w:rFonts w:ascii="Arial" w:eastAsia="Times New Roman" w:hAnsi="Arial" w:cs="Arial"/>
          <w:color w:val="000000"/>
          <w:sz w:val="24"/>
          <w:szCs w:val="24"/>
          <w:lang w:eastAsia="es-CO"/>
        </w:rPr>
        <w:t xml:space="preserve">El departamento de Ciencias de la institución cuenta con un computador de escritorio (teclado, Unidad Central de Proceso (CPU), monitor, impresora, ratón o mouse, entre otras) asignado específicamente para esa área, </w:t>
      </w:r>
      <w:r w:rsidR="00461569" w:rsidRPr="0069629D">
        <w:rPr>
          <w:rFonts w:ascii="Arial" w:eastAsia="Times New Roman" w:hAnsi="Arial" w:cs="Arial"/>
          <w:color w:val="000000"/>
          <w:sz w:val="24"/>
          <w:szCs w:val="24"/>
          <w:lang w:eastAsia="es-CO"/>
        </w:rPr>
        <w:t>esto</w:t>
      </w:r>
      <w:r w:rsidRPr="0069629D">
        <w:rPr>
          <w:rFonts w:ascii="Arial" w:eastAsia="Times New Roman" w:hAnsi="Arial" w:cs="Arial"/>
          <w:color w:val="000000"/>
          <w:sz w:val="24"/>
          <w:szCs w:val="24"/>
          <w:lang w:eastAsia="es-CO"/>
        </w:rPr>
        <w:t xml:space="preserve"> en base al hardware. En la parte del software, no cuenta con programas informáticos con referencia al área ambiental.</w:t>
      </w:r>
    </w:p>
    <w:p w:rsidR="0069629D" w:rsidRDefault="0069629D" w:rsidP="0069629D">
      <w:pPr>
        <w:spacing w:after="240" w:line="240" w:lineRule="auto"/>
        <w:rPr>
          <w:rFonts w:ascii="Times New Roman" w:eastAsia="Times New Roman" w:hAnsi="Times New Roman"/>
          <w:sz w:val="24"/>
          <w:szCs w:val="24"/>
          <w:lang w:eastAsia="es-CO"/>
        </w:rPr>
      </w:pPr>
      <w:r w:rsidRPr="0069629D">
        <w:rPr>
          <w:rFonts w:ascii="Times New Roman" w:eastAsia="Times New Roman" w:hAnsi="Times New Roman"/>
          <w:sz w:val="24"/>
          <w:szCs w:val="24"/>
          <w:lang w:eastAsia="es-CO"/>
        </w:rPr>
        <w:br/>
      </w:r>
      <w:r w:rsidRPr="0069629D">
        <w:rPr>
          <w:rFonts w:ascii="Times New Roman" w:eastAsia="Times New Roman" w:hAnsi="Times New Roman"/>
          <w:sz w:val="24"/>
          <w:szCs w:val="24"/>
          <w:lang w:eastAsia="es-CO"/>
        </w:rPr>
        <w:br/>
      </w:r>
    </w:p>
    <w:p w:rsidR="00461569" w:rsidRDefault="00461569" w:rsidP="0069629D">
      <w:pPr>
        <w:spacing w:after="240" w:line="240" w:lineRule="auto"/>
        <w:rPr>
          <w:rFonts w:ascii="Times New Roman" w:eastAsia="Times New Roman" w:hAnsi="Times New Roman"/>
          <w:sz w:val="24"/>
          <w:szCs w:val="24"/>
          <w:lang w:eastAsia="es-CO"/>
        </w:rPr>
      </w:pPr>
    </w:p>
    <w:p w:rsidR="00461569" w:rsidRDefault="00461569" w:rsidP="0069629D">
      <w:pPr>
        <w:spacing w:after="240" w:line="240" w:lineRule="auto"/>
        <w:rPr>
          <w:rFonts w:ascii="Times New Roman" w:eastAsia="Times New Roman" w:hAnsi="Times New Roman"/>
          <w:sz w:val="24"/>
          <w:szCs w:val="24"/>
          <w:lang w:eastAsia="es-CO"/>
        </w:rPr>
      </w:pPr>
    </w:p>
    <w:p w:rsidR="00461569" w:rsidRDefault="00461569" w:rsidP="0069629D">
      <w:pPr>
        <w:spacing w:after="240" w:line="240" w:lineRule="auto"/>
        <w:rPr>
          <w:rFonts w:ascii="Times New Roman" w:eastAsia="Times New Roman" w:hAnsi="Times New Roman"/>
          <w:sz w:val="24"/>
          <w:szCs w:val="24"/>
          <w:lang w:eastAsia="es-CO"/>
        </w:rPr>
      </w:pPr>
    </w:p>
    <w:p w:rsidR="00461569" w:rsidRPr="0069629D" w:rsidRDefault="00461569" w:rsidP="0069629D">
      <w:pPr>
        <w:spacing w:after="240" w:line="240" w:lineRule="auto"/>
        <w:rPr>
          <w:rFonts w:ascii="Times New Roman" w:eastAsia="Times New Roman" w:hAnsi="Times New Roman"/>
          <w:sz w:val="24"/>
          <w:szCs w:val="24"/>
          <w:lang w:eastAsia="es-CO"/>
        </w:rPr>
      </w:pPr>
    </w:p>
    <w:p w:rsidR="0069629D" w:rsidRPr="0069629D" w:rsidRDefault="0069629D" w:rsidP="0069629D">
      <w:pPr>
        <w:spacing w:after="160" w:line="240" w:lineRule="auto"/>
        <w:jc w:val="both"/>
        <w:rPr>
          <w:rFonts w:ascii="Times New Roman" w:eastAsia="Times New Roman" w:hAnsi="Times New Roman"/>
          <w:sz w:val="24"/>
          <w:szCs w:val="24"/>
          <w:lang w:eastAsia="es-CO"/>
        </w:rPr>
      </w:pPr>
      <w:r w:rsidRPr="0069629D">
        <w:rPr>
          <w:rFonts w:ascii="Arial" w:eastAsia="Times New Roman" w:hAnsi="Arial" w:cs="Arial"/>
          <w:b/>
          <w:bCs/>
          <w:color w:val="000000"/>
          <w:sz w:val="24"/>
          <w:szCs w:val="24"/>
          <w:u w:val="single"/>
          <w:lang w:eastAsia="es-CO"/>
        </w:rPr>
        <w:t>Inventario</w:t>
      </w:r>
    </w:p>
    <w:p w:rsidR="0069629D" w:rsidRPr="0069629D" w:rsidRDefault="0069629D" w:rsidP="0069629D">
      <w:pPr>
        <w:spacing w:after="160" w:line="240" w:lineRule="auto"/>
        <w:jc w:val="center"/>
        <w:rPr>
          <w:rFonts w:ascii="Times New Roman" w:eastAsia="Times New Roman" w:hAnsi="Times New Roman"/>
          <w:sz w:val="24"/>
          <w:szCs w:val="24"/>
          <w:lang w:eastAsia="es-CO"/>
        </w:rPr>
      </w:pPr>
      <w:r w:rsidRPr="0069629D">
        <w:rPr>
          <w:rFonts w:ascii="Times New Roman" w:eastAsia="Times New Roman" w:hAnsi="Times New Roman"/>
          <w:noProof/>
          <w:color w:val="000000"/>
          <w:sz w:val="24"/>
          <w:szCs w:val="24"/>
          <w:lang w:eastAsia="es-CO"/>
        </w:rPr>
        <w:drawing>
          <wp:inline distT="0" distB="0" distL="0" distR="0">
            <wp:extent cx="5306060" cy="1758315"/>
            <wp:effectExtent l="0" t="0" r="8890" b="0"/>
            <wp:docPr id="3" name="Imagen 3" descr="https://lh3.googleusercontent.com/Rx0-2AQk55W7vOCxo2hrkel71UULbg-8MRuB7pIDebt9ArUu7I88rcXpO675b4uIeqLuv1h1AGq9DikDeU1aZMTGKgfbhZGVxahzulSTvM1vJOZxH59IbaYTqENv_dg7ea8ab5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Rx0-2AQk55W7vOCxo2hrkel71UULbg-8MRuB7pIDebt9ArUu7I88rcXpO675b4uIeqLuv1h1AGq9DikDeU1aZMTGKgfbhZGVxahzulSTvM1vJOZxH59IbaYTqENv_dg7ea8ab5O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6060" cy="1758315"/>
                    </a:xfrm>
                    <a:prstGeom prst="rect">
                      <a:avLst/>
                    </a:prstGeom>
                    <a:noFill/>
                    <a:ln>
                      <a:noFill/>
                    </a:ln>
                  </pic:spPr>
                </pic:pic>
              </a:graphicData>
            </a:graphic>
          </wp:inline>
        </w:drawing>
      </w:r>
    </w:p>
    <w:p w:rsidR="0069629D" w:rsidRPr="0069629D" w:rsidRDefault="0069629D" w:rsidP="0069629D">
      <w:pPr>
        <w:spacing w:after="0" w:line="240" w:lineRule="auto"/>
        <w:rPr>
          <w:rFonts w:ascii="Times New Roman" w:eastAsia="Times New Roman" w:hAnsi="Times New Roman"/>
          <w:sz w:val="24"/>
          <w:szCs w:val="24"/>
          <w:lang w:eastAsia="es-CO"/>
        </w:rPr>
      </w:pPr>
    </w:p>
    <w:p w:rsidR="0069629D" w:rsidRPr="0069629D" w:rsidRDefault="0069629D" w:rsidP="0069629D">
      <w:pPr>
        <w:spacing w:after="160" w:line="240" w:lineRule="auto"/>
        <w:jc w:val="both"/>
        <w:rPr>
          <w:rFonts w:ascii="Times New Roman" w:eastAsia="Times New Roman" w:hAnsi="Times New Roman"/>
          <w:sz w:val="24"/>
          <w:szCs w:val="24"/>
          <w:lang w:eastAsia="es-CO"/>
        </w:rPr>
      </w:pPr>
      <w:r w:rsidRPr="0069629D">
        <w:rPr>
          <w:rFonts w:ascii="Times New Roman" w:eastAsia="Times New Roman" w:hAnsi="Times New Roman"/>
          <w:b/>
          <w:bCs/>
          <w:color w:val="000000"/>
          <w:sz w:val="24"/>
          <w:szCs w:val="24"/>
          <w:lang w:eastAsia="es-CO"/>
        </w:rPr>
        <w:t>Bibliografía</w:t>
      </w:r>
    </w:p>
    <w:p w:rsidR="0069629D" w:rsidRPr="0069629D" w:rsidRDefault="0069629D" w:rsidP="0069629D">
      <w:pPr>
        <w:spacing w:after="160" w:line="240" w:lineRule="auto"/>
        <w:jc w:val="both"/>
        <w:rPr>
          <w:rFonts w:ascii="Times New Roman" w:eastAsia="Times New Roman" w:hAnsi="Times New Roman"/>
          <w:sz w:val="24"/>
          <w:szCs w:val="24"/>
          <w:lang w:eastAsia="es-CO"/>
        </w:rPr>
      </w:pPr>
      <w:r w:rsidRPr="0069629D">
        <w:rPr>
          <w:rFonts w:ascii="Times New Roman" w:eastAsia="Times New Roman" w:hAnsi="Times New Roman"/>
          <w:b/>
          <w:bCs/>
          <w:color w:val="000000"/>
          <w:sz w:val="24"/>
          <w:szCs w:val="24"/>
          <w:lang w:eastAsia="es-CO"/>
        </w:rPr>
        <w:t>Noticia:</w:t>
      </w:r>
      <w:r w:rsidRPr="0069629D">
        <w:rPr>
          <w:rFonts w:ascii="Times New Roman" w:eastAsia="Times New Roman" w:hAnsi="Times New Roman"/>
          <w:color w:val="000000"/>
          <w:sz w:val="24"/>
          <w:szCs w:val="24"/>
          <w:lang w:eastAsia="es-CO"/>
        </w:rPr>
        <w:t xml:space="preserve"> </w:t>
      </w:r>
      <w:hyperlink r:id="rId9" w:history="1">
        <w:r w:rsidRPr="0069629D">
          <w:rPr>
            <w:rFonts w:ascii="Times New Roman" w:eastAsia="Times New Roman" w:hAnsi="Times New Roman"/>
            <w:color w:val="1155CC"/>
            <w:sz w:val="24"/>
            <w:szCs w:val="24"/>
            <w:u w:val="single"/>
            <w:lang w:eastAsia="es-CO"/>
          </w:rPr>
          <w:t>http://concejodebogota.gov.co/bogota-produce-6-300-toneladas-de-basura-al-dia/cbogota/2018-09-03/134429.php</w:t>
        </w:r>
      </w:hyperlink>
    </w:p>
    <w:p w:rsidR="005740EB" w:rsidRDefault="005740EB" w:rsidP="006B5510"/>
    <w:sectPr w:rsidR="005740EB" w:rsidSect="00CC719E">
      <w:headerReference w:type="even" r:id="rId10"/>
      <w:headerReference w:type="default" r:id="rId11"/>
      <w:footerReference w:type="default" r:id="rId12"/>
      <w:headerReference w:type="first" r:id="rId13"/>
      <w:footerReference w:type="first" r:id="rId14"/>
      <w:pgSz w:w="12240" w:h="15840"/>
      <w:pgMar w:top="1985" w:right="1758" w:bottom="1418" w:left="2126"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055E" w:rsidRDefault="00AF055E">
      <w:pPr>
        <w:spacing w:after="0" w:line="240" w:lineRule="auto"/>
      </w:pPr>
      <w:r>
        <w:separator/>
      </w:r>
    </w:p>
  </w:endnote>
  <w:endnote w:type="continuationSeparator" w:id="0">
    <w:p w:rsidR="00AF055E" w:rsidRDefault="00AF0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7B2" w:rsidRDefault="00081DA5">
    <w:pPr>
      <w:pStyle w:val="Piedepgina"/>
    </w:pPr>
    <w:r>
      <w:rPr>
        <w:noProof/>
        <w:lang w:eastAsia="es-CO"/>
      </w:rPr>
      <mc:AlternateContent>
        <mc:Choice Requires="wps">
          <w:drawing>
            <wp:anchor distT="0" distB="0" distL="114300" distR="114300" simplePos="0" relativeHeight="251659776" behindDoc="0" locked="0" layoutInCell="1" allowOverlap="1">
              <wp:simplePos x="0" y="0"/>
              <wp:positionH relativeFrom="page">
                <wp:posOffset>6607810</wp:posOffset>
              </wp:positionH>
              <wp:positionV relativeFrom="paragraph">
                <wp:posOffset>-61595</wp:posOffset>
              </wp:positionV>
              <wp:extent cx="927100" cy="342900"/>
              <wp:effectExtent l="3810" t="1905" r="0" b="0"/>
              <wp:wrapThrough wrapText="bothSides">
                <wp:wrapPolygon edited="0">
                  <wp:start x="0" y="0"/>
                  <wp:lineTo x="21600" y="0"/>
                  <wp:lineTo x="21600" y="21600"/>
                  <wp:lineTo x="0" y="21600"/>
                  <wp:lineTo x="0" y="0"/>
                </wp:wrapPolygon>
              </wp:wrapThrough>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7B2" w:rsidRPr="000B2932" w:rsidRDefault="009227B2" w:rsidP="009227B2">
                          <w:pPr>
                            <w:rPr>
                              <w:sz w:val="14"/>
                            </w:rPr>
                          </w:pPr>
                          <w:r w:rsidRPr="000B2932">
                            <w:rPr>
                              <w:rFonts w:cs="Arial"/>
                              <w:iCs/>
                              <w:color w:val="7F7F7F"/>
                              <w:sz w:val="14"/>
                            </w:rPr>
                            <w:t xml:space="preserve">   </w:t>
                          </w:r>
                          <w:r w:rsidR="00615903">
                            <w:rPr>
                              <w:rFonts w:cs="Arial"/>
                              <w:iCs/>
                              <w:color w:val="7F7F7F"/>
                              <w:sz w:val="14"/>
                            </w:rPr>
                            <w:t xml:space="preserve">  GC-F -005</w:t>
                          </w:r>
                          <w:r w:rsidRPr="000B2932">
                            <w:rPr>
                              <w:rFonts w:cs="Arial"/>
                              <w:iCs/>
                              <w:color w:val="7F7F7F"/>
                              <w:sz w:val="14"/>
                            </w:rPr>
                            <w:t xml:space="preserve">  V. 0</w:t>
                          </w:r>
                          <w:r>
                            <w:rPr>
                              <w:rFonts w:cs="Arial"/>
                              <w:iCs/>
                              <w:color w:val="7F7F7F"/>
                              <w:sz w:val="14"/>
                            </w:rPr>
                            <w:t>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520.3pt;margin-top:-4.85pt;width:73pt;height:27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" filled="f" stroked="f">
              <v:textbox inset=",7.2pt,,7.2pt">
                <w:txbxContent>
                  <w:p w:rsidR="009227B2" w:rsidRPr="000B2932" w:rsidRDefault="009227B2" w:rsidP="009227B2">
                    <w:pPr>
                      <w:rPr>
                        <w:sz w:val="14"/>
                      </w:rPr>
                    </w:pPr>
                    <w:r w:rsidRPr="000B2932">
                      <w:rPr>
                        <w:rFonts w:cs="Arial"/>
                        <w:iCs/>
                        <w:color w:val="7F7F7F"/>
                        <w:sz w:val="14"/>
                      </w:rPr>
                      <w:t xml:space="preserve">   </w:t>
                    </w:r>
                    <w:r w:rsidR="00615903">
                      <w:rPr>
                        <w:rFonts w:cs="Arial"/>
                        <w:iCs/>
                        <w:color w:val="7F7F7F"/>
                        <w:sz w:val="14"/>
                      </w:rPr>
                      <w:t xml:space="preserve">  GC-F -005</w:t>
                    </w:r>
                    <w:r w:rsidRPr="000B2932">
                      <w:rPr>
                        <w:rFonts w:cs="Arial"/>
                        <w:iCs/>
                        <w:color w:val="7F7F7F"/>
                        <w:sz w:val="14"/>
                      </w:rPr>
                      <w:t xml:space="preserve">  V. 0</w:t>
                    </w:r>
                    <w:r>
                      <w:rPr>
                        <w:rFonts w:cs="Arial"/>
                        <w:iCs/>
                        <w:color w:val="7F7F7F"/>
                        <w:sz w:val="14"/>
                      </w:rPr>
                      <w:t>1</w:t>
                    </w:r>
                  </w:p>
                </w:txbxContent>
              </v:textbox>
              <w10:wrap type="through" anchorx="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5EB9" w:rsidRDefault="00081DA5">
    <w:pPr>
      <w:pStyle w:val="Piedepgina"/>
    </w:pPr>
    <w:r>
      <w:rPr>
        <w:noProof/>
        <w:lang w:eastAsia="es-CO"/>
      </w:rPr>
      <w:drawing>
        <wp:anchor distT="0" distB="0" distL="114300" distR="114300" simplePos="0" relativeHeight="251654656" behindDoc="0" locked="0" layoutInCell="1" allowOverlap="1">
          <wp:simplePos x="0" y="0"/>
          <wp:positionH relativeFrom="page">
            <wp:align>right</wp:align>
          </wp:positionH>
          <wp:positionV relativeFrom="page">
            <wp:posOffset>9199880</wp:posOffset>
          </wp:positionV>
          <wp:extent cx="4017010" cy="696595"/>
          <wp:effectExtent l="0" t="0" r="0" b="0"/>
          <wp:wrapNone/>
          <wp:docPr id="11" name="Imagen 11" descr="Redes-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des-Pi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17010" cy="696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655680" behindDoc="0" locked="0" layoutInCell="1" allowOverlap="1">
          <wp:simplePos x="0" y="0"/>
          <wp:positionH relativeFrom="page">
            <wp:align>left</wp:align>
          </wp:positionH>
          <wp:positionV relativeFrom="paragraph">
            <wp:posOffset>-241300</wp:posOffset>
          </wp:positionV>
          <wp:extent cx="3037205" cy="696595"/>
          <wp:effectExtent l="0" t="0" r="10795" b="0"/>
          <wp:wrapNone/>
          <wp:docPr id="12" name="Imagen 12" descr="URL-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RL-pi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037205" cy="69659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055E" w:rsidRDefault="00AF055E">
      <w:pPr>
        <w:spacing w:after="0" w:line="240" w:lineRule="auto"/>
      </w:pPr>
      <w:r>
        <w:separator/>
      </w:r>
    </w:p>
  </w:footnote>
  <w:footnote w:type="continuationSeparator" w:id="0">
    <w:p w:rsidR="00AF055E" w:rsidRDefault="00AF05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5EB9" w:rsidRDefault="00AF055E">
    <w:pPr>
      <w:pStyle w:val="Encabezado"/>
    </w:pPr>
    <w:r>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71.2pt;height:739.2pt;z-index:-251655680;mso-wrap-edited:f;mso-position-horizontal:center;mso-position-horizontal-relative:margin;mso-position-vertical:center;mso-position-vertical-relative:margin" wrapcoords="-28 0 -28 21556 21600 21556 21600 0 -28 0">
          <v:imagedata r:id="rId1" o:title="word_SEN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1569" w:rsidRPr="00461569" w:rsidRDefault="00461569" w:rsidP="00461569">
    <w:pPr>
      <w:pStyle w:val="Encabezado"/>
      <w:tabs>
        <w:tab w:val="right" w:pos="8413"/>
      </w:tabs>
      <w:rPr>
        <w:rFonts w:ascii="Arial" w:hAnsi="Arial" w:cs="Arial"/>
        <w:b/>
      </w:rPr>
    </w:pPr>
    <w:r w:rsidRPr="00461569">
      <w:rPr>
        <w:rFonts w:ascii="Arial" w:hAnsi="Arial" w:cs="Arial"/>
        <w:b/>
      </w:rPr>
      <w:t>Gestión de inventario del almacén de reciclaje en</w:t>
    </w:r>
  </w:p>
  <w:p w:rsidR="006B5EB9" w:rsidRDefault="00461569" w:rsidP="00461569">
    <w:pPr>
      <w:pStyle w:val="Encabezado"/>
      <w:tabs>
        <w:tab w:val="clear" w:pos="4419"/>
        <w:tab w:val="clear" w:pos="8838"/>
        <w:tab w:val="right" w:pos="8413"/>
      </w:tabs>
    </w:pPr>
    <w:r w:rsidRPr="00461569">
      <w:rPr>
        <w:rFonts w:ascii="Arial" w:hAnsi="Arial" w:cs="Arial"/>
        <w:b/>
      </w:rPr>
      <w:t>INEM Francisco de Paula Santander</w:t>
    </w:r>
    <w:r w:rsidR="00081DA5">
      <w:rPr>
        <w:noProof/>
        <w:lang w:eastAsia="es-CO"/>
      </w:rPr>
      <w:drawing>
        <wp:anchor distT="0" distB="0" distL="114300" distR="114300" simplePos="0" relativeHeight="251657728" behindDoc="1" locked="0" layoutInCell="1" allowOverlap="1">
          <wp:simplePos x="0" y="0"/>
          <wp:positionH relativeFrom="page">
            <wp:align>right</wp:align>
          </wp:positionH>
          <wp:positionV relativeFrom="page">
            <wp:align>top</wp:align>
          </wp:positionV>
          <wp:extent cx="3086100" cy="1062355"/>
          <wp:effectExtent l="0" t="0" r="12700" b="4445"/>
          <wp:wrapNone/>
          <wp:docPr id="19" name="Imagen 19" descr="Logo-cabez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o-cabezo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86100" cy="1062355"/>
                  </a:xfrm>
                  <a:prstGeom prst="rect">
                    <a:avLst/>
                  </a:prstGeom>
                  <a:noFill/>
                  <a:ln>
                    <a:noFill/>
                  </a:ln>
                </pic:spPr>
              </pic:pic>
            </a:graphicData>
          </a:graphic>
          <wp14:sizeRelH relativeFrom="page">
            <wp14:pctWidth>0</wp14:pctWidth>
          </wp14:sizeRelH>
          <wp14:sizeRelV relativeFrom="page">
            <wp14:pctHeight>0</wp14:pctHeight>
          </wp14:sizeRelV>
        </wp:anchor>
      </w:drawing>
    </w:r>
    <w:r w:rsidR="006B5EB9">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5EB9" w:rsidRPr="009D3BDB" w:rsidRDefault="00081DA5" w:rsidP="00270B28">
    <w:pPr>
      <w:spacing w:after="240"/>
      <w:jc w:val="right"/>
      <w:rPr>
        <w:rFonts w:cs="Arial"/>
        <w:iCs/>
        <w:color w:val="7F7F7F"/>
      </w:rPr>
    </w:pPr>
    <w:r>
      <w:rPr>
        <w:noProof/>
        <w:lang w:eastAsia="es-CO"/>
      </w:rPr>
      <mc:AlternateContent>
        <mc:Choice Requires="wps">
          <w:drawing>
            <wp:anchor distT="0" distB="0" distL="114300" distR="114300" simplePos="0" relativeHeight="251658752" behindDoc="0" locked="0" layoutInCell="1" allowOverlap="1">
              <wp:simplePos x="0" y="0"/>
              <wp:positionH relativeFrom="page">
                <wp:posOffset>6615430</wp:posOffset>
              </wp:positionH>
              <wp:positionV relativeFrom="paragraph">
                <wp:posOffset>8279765</wp:posOffset>
              </wp:positionV>
              <wp:extent cx="927100" cy="342900"/>
              <wp:effectExtent l="0" t="0" r="1270" b="635"/>
              <wp:wrapThrough wrapText="bothSides">
                <wp:wrapPolygon edited="0">
                  <wp:start x="0" y="0"/>
                  <wp:lineTo x="21600" y="0"/>
                  <wp:lineTo x="21600" y="21600"/>
                  <wp:lineTo x="0" y="21600"/>
                  <wp:lineTo x="0" y="0"/>
                </wp:wrapPolygon>
              </wp:wrapThrough>
              <wp:docPr id="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227B2" w:rsidRPr="000B2932" w:rsidRDefault="009227B2" w:rsidP="009227B2">
                          <w:pPr>
                            <w:rPr>
                              <w:sz w:val="14"/>
                            </w:rPr>
                          </w:pPr>
                          <w:r w:rsidRPr="000B2932">
                            <w:rPr>
                              <w:rFonts w:cs="Arial"/>
                              <w:iCs/>
                              <w:color w:val="7F7F7F"/>
                              <w:sz w:val="14"/>
                            </w:rPr>
                            <w:t xml:space="preserve">   </w:t>
                          </w:r>
                          <w:r w:rsidR="00615903">
                            <w:rPr>
                              <w:rFonts w:cs="Arial"/>
                              <w:iCs/>
                              <w:color w:val="7F7F7F"/>
                              <w:sz w:val="14"/>
                            </w:rPr>
                            <w:t xml:space="preserve">  GC-F -005</w:t>
                          </w:r>
                          <w:r w:rsidRPr="000B2932">
                            <w:rPr>
                              <w:rFonts w:cs="Arial"/>
                              <w:iCs/>
                              <w:color w:val="7F7F7F"/>
                              <w:sz w:val="14"/>
                            </w:rPr>
                            <w:t xml:space="preserve">  V. 0</w:t>
                          </w:r>
                          <w:r>
                            <w:rPr>
                              <w:rFonts w:cs="Arial"/>
                              <w:iCs/>
                              <w:color w:val="7F7F7F"/>
                              <w:sz w:val="14"/>
                            </w:rPr>
                            <w:t>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7" type="#_x0000_t202" style="position:absolute;left:0;text-align:left;margin-left:520.9pt;margin-top:651.95pt;width:73pt;height:27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" filled="f" stroked="f">
              <v:textbox inset=",7.2pt,,7.2pt">
                <w:txbxContent>
                  <w:p w:rsidR="009227B2" w:rsidRPr="000B2932" w:rsidRDefault="009227B2" w:rsidP="009227B2">
                    <w:pPr>
                      <w:rPr>
                        <w:sz w:val="14"/>
                      </w:rPr>
                    </w:pPr>
                    <w:r w:rsidRPr="000B2932">
                      <w:rPr>
                        <w:rFonts w:cs="Arial"/>
                        <w:iCs/>
                        <w:color w:val="7F7F7F"/>
                        <w:sz w:val="14"/>
                      </w:rPr>
                      <w:t xml:space="preserve">   </w:t>
                    </w:r>
                    <w:r w:rsidR="00615903">
                      <w:rPr>
                        <w:rFonts w:cs="Arial"/>
                        <w:iCs/>
                        <w:color w:val="7F7F7F"/>
                        <w:sz w:val="14"/>
                      </w:rPr>
                      <w:t xml:space="preserve">  GC-F -005</w:t>
                    </w:r>
                    <w:r w:rsidRPr="000B2932">
                      <w:rPr>
                        <w:rFonts w:cs="Arial"/>
                        <w:iCs/>
                        <w:color w:val="7F7F7F"/>
                        <w:sz w:val="14"/>
                      </w:rPr>
                      <w:t xml:space="preserve">  V. 0</w:t>
                    </w:r>
                    <w:r>
                      <w:rPr>
                        <w:rFonts w:cs="Arial"/>
                        <w:iCs/>
                        <w:color w:val="7F7F7F"/>
                        <w:sz w:val="14"/>
                      </w:rPr>
                      <w:t>1</w:t>
                    </w:r>
                  </w:p>
                </w:txbxContent>
              </v:textbox>
              <w10:wrap type="through" anchorx="page"/>
            </v:shape>
          </w:pict>
        </mc:Fallback>
      </mc:AlternateContent>
    </w:r>
    <w:r>
      <w:rPr>
        <w:noProof/>
        <w:lang w:eastAsia="es-CO"/>
      </w:rPr>
      <w:drawing>
        <wp:anchor distT="0" distB="0" distL="114300" distR="114300" simplePos="0" relativeHeight="251656704" behindDoc="1" locked="0" layoutInCell="1" allowOverlap="1">
          <wp:simplePos x="0" y="0"/>
          <wp:positionH relativeFrom="page">
            <wp:align>right</wp:align>
          </wp:positionH>
          <wp:positionV relativeFrom="page">
            <wp:align>top</wp:align>
          </wp:positionV>
          <wp:extent cx="3086100" cy="1062355"/>
          <wp:effectExtent l="0" t="0" r="12700" b="4445"/>
          <wp:wrapNone/>
          <wp:docPr id="17" name="Imagen 17" descr="Logo-cabez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cabezo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86100" cy="10623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32E0D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E13F08"/>
    <w:multiLevelType w:val="hybridMultilevel"/>
    <w:tmpl w:val="9154E9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834F79"/>
    <w:multiLevelType w:val="multilevel"/>
    <w:tmpl w:val="52EC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C1F18"/>
    <w:multiLevelType w:val="hybridMultilevel"/>
    <w:tmpl w:val="245EA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EA0F8F"/>
    <w:multiLevelType w:val="multilevel"/>
    <w:tmpl w:val="2978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03938"/>
    <w:multiLevelType w:val="hybridMultilevel"/>
    <w:tmpl w:val="DB420D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C3967FB"/>
    <w:multiLevelType w:val="hybridMultilevel"/>
    <w:tmpl w:val="C8725D1E"/>
    <w:lvl w:ilvl="0" w:tplc="0C0A0003">
      <w:start w:val="1"/>
      <w:numFmt w:val="bullet"/>
      <w:lvlText w:val="o"/>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D395B20"/>
    <w:multiLevelType w:val="multilevel"/>
    <w:tmpl w:val="4E28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3923E8"/>
    <w:multiLevelType w:val="multilevel"/>
    <w:tmpl w:val="69D46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143E6D"/>
    <w:multiLevelType w:val="hybridMultilevel"/>
    <w:tmpl w:val="5484D2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0D65E67"/>
    <w:multiLevelType w:val="multilevel"/>
    <w:tmpl w:val="9E328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414AD8"/>
    <w:multiLevelType w:val="multilevel"/>
    <w:tmpl w:val="2CCC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E54F13"/>
    <w:multiLevelType w:val="multilevel"/>
    <w:tmpl w:val="C910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4359AC"/>
    <w:multiLevelType w:val="hybridMultilevel"/>
    <w:tmpl w:val="CC6A87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B4A4E3D"/>
    <w:multiLevelType w:val="multilevel"/>
    <w:tmpl w:val="6C242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3"/>
  </w:num>
  <w:num w:numId="4">
    <w:abstractNumId w:val="1"/>
  </w:num>
  <w:num w:numId="5">
    <w:abstractNumId w:val="13"/>
  </w:num>
  <w:num w:numId="6">
    <w:abstractNumId w:val="0"/>
  </w:num>
  <w:num w:numId="7">
    <w:abstractNumId w:val="6"/>
  </w:num>
  <w:num w:numId="8">
    <w:abstractNumId w:val="11"/>
  </w:num>
  <w:num w:numId="9">
    <w:abstractNumId w:val="2"/>
  </w:num>
  <w:num w:numId="10">
    <w:abstractNumId w:val="14"/>
  </w:num>
  <w:num w:numId="11">
    <w:abstractNumId w:val="10"/>
  </w:num>
  <w:num w:numId="12">
    <w:abstractNumId w:val="12"/>
  </w:num>
  <w:num w:numId="13">
    <w:abstractNumId w:val="4"/>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8F6"/>
    <w:rsid w:val="00032142"/>
    <w:rsid w:val="00036473"/>
    <w:rsid w:val="0007223F"/>
    <w:rsid w:val="00081DA5"/>
    <w:rsid w:val="000C7914"/>
    <w:rsid w:val="000E25FA"/>
    <w:rsid w:val="00133300"/>
    <w:rsid w:val="00151428"/>
    <w:rsid w:val="00155FC7"/>
    <w:rsid w:val="00190540"/>
    <w:rsid w:val="00191A32"/>
    <w:rsid w:val="001C4AFA"/>
    <w:rsid w:val="001C79EA"/>
    <w:rsid w:val="001D4943"/>
    <w:rsid w:val="001F6AFF"/>
    <w:rsid w:val="00234B95"/>
    <w:rsid w:val="0024357A"/>
    <w:rsid w:val="0024790D"/>
    <w:rsid w:val="00250D90"/>
    <w:rsid w:val="00252F46"/>
    <w:rsid w:val="002541EB"/>
    <w:rsid w:val="00270B28"/>
    <w:rsid w:val="0027155A"/>
    <w:rsid w:val="002B361F"/>
    <w:rsid w:val="002C4A22"/>
    <w:rsid w:val="002F5E4E"/>
    <w:rsid w:val="00306D19"/>
    <w:rsid w:val="0030771D"/>
    <w:rsid w:val="00321888"/>
    <w:rsid w:val="00331926"/>
    <w:rsid w:val="0035303A"/>
    <w:rsid w:val="00386765"/>
    <w:rsid w:val="003F46D8"/>
    <w:rsid w:val="00416CBD"/>
    <w:rsid w:val="0042562D"/>
    <w:rsid w:val="004505F3"/>
    <w:rsid w:val="00450FEC"/>
    <w:rsid w:val="00460D75"/>
    <w:rsid w:val="00461569"/>
    <w:rsid w:val="00484E8D"/>
    <w:rsid w:val="004B3541"/>
    <w:rsid w:val="004D2B04"/>
    <w:rsid w:val="004E0924"/>
    <w:rsid w:val="004E5548"/>
    <w:rsid w:val="00500BE7"/>
    <w:rsid w:val="0052390F"/>
    <w:rsid w:val="00524511"/>
    <w:rsid w:val="005435C4"/>
    <w:rsid w:val="005466AB"/>
    <w:rsid w:val="00565A8B"/>
    <w:rsid w:val="005740EB"/>
    <w:rsid w:val="0058718E"/>
    <w:rsid w:val="005B4EFC"/>
    <w:rsid w:val="005C01F0"/>
    <w:rsid w:val="005D7979"/>
    <w:rsid w:val="005E0070"/>
    <w:rsid w:val="005E17C6"/>
    <w:rsid w:val="005F4103"/>
    <w:rsid w:val="006144A5"/>
    <w:rsid w:val="00615903"/>
    <w:rsid w:val="00640D1C"/>
    <w:rsid w:val="00690DE8"/>
    <w:rsid w:val="0069629D"/>
    <w:rsid w:val="006A78A7"/>
    <w:rsid w:val="006B5510"/>
    <w:rsid w:val="006B5EB9"/>
    <w:rsid w:val="006D38A5"/>
    <w:rsid w:val="007368B2"/>
    <w:rsid w:val="007452B1"/>
    <w:rsid w:val="0074541B"/>
    <w:rsid w:val="007606C3"/>
    <w:rsid w:val="007679C8"/>
    <w:rsid w:val="00777C02"/>
    <w:rsid w:val="007D6B9A"/>
    <w:rsid w:val="008115EB"/>
    <w:rsid w:val="00832462"/>
    <w:rsid w:val="008335F4"/>
    <w:rsid w:val="00840C48"/>
    <w:rsid w:val="0084352B"/>
    <w:rsid w:val="0087598A"/>
    <w:rsid w:val="008B4EA4"/>
    <w:rsid w:val="00907301"/>
    <w:rsid w:val="009227B2"/>
    <w:rsid w:val="009229A4"/>
    <w:rsid w:val="00926767"/>
    <w:rsid w:val="00962F2D"/>
    <w:rsid w:val="009A3C2B"/>
    <w:rsid w:val="009B32DF"/>
    <w:rsid w:val="009C28C2"/>
    <w:rsid w:val="009D3BDB"/>
    <w:rsid w:val="00A00E82"/>
    <w:rsid w:val="00A13264"/>
    <w:rsid w:val="00AA075F"/>
    <w:rsid w:val="00AF055E"/>
    <w:rsid w:val="00AF799E"/>
    <w:rsid w:val="00B1254D"/>
    <w:rsid w:val="00B5313D"/>
    <w:rsid w:val="00B76D36"/>
    <w:rsid w:val="00B81E54"/>
    <w:rsid w:val="00BA1C6F"/>
    <w:rsid w:val="00BA7686"/>
    <w:rsid w:val="00C50FA4"/>
    <w:rsid w:val="00C668D8"/>
    <w:rsid w:val="00C814EF"/>
    <w:rsid w:val="00CC719E"/>
    <w:rsid w:val="00CD3528"/>
    <w:rsid w:val="00D31AD6"/>
    <w:rsid w:val="00D4003A"/>
    <w:rsid w:val="00D955DD"/>
    <w:rsid w:val="00DB5B28"/>
    <w:rsid w:val="00DD53B6"/>
    <w:rsid w:val="00DE43F0"/>
    <w:rsid w:val="00DE7417"/>
    <w:rsid w:val="00E053FE"/>
    <w:rsid w:val="00E21021"/>
    <w:rsid w:val="00E66CB5"/>
    <w:rsid w:val="00E877A0"/>
    <w:rsid w:val="00EB3D21"/>
    <w:rsid w:val="00ED542B"/>
    <w:rsid w:val="00F0296E"/>
    <w:rsid w:val="00F078F6"/>
    <w:rsid w:val="00F14A42"/>
    <w:rsid w:val="00F278D1"/>
    <w:rsid w:val="00F833CD"/>
    <w:rsid w:val="00FB011A"/>
    <w:rsid w:val="00FC334E"/>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58D7437"/>
  <w15:docId w15:val="{688A82EE-7E26-43C9-AAA3-6C5BEAB6C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O"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rsid w:val="00A13264"/>
    <w:pPr>
      <w:spacing w:line="360" w:lineRule="auto"/>
      <w:jc w:val="center"/>
      <w:outlineLvl w:val="0"/>
    </w:pPr>
    <w:rPr>
      <w:rFonts w:cs="Arial"/>
      <w:b/>
      <w:color w:val="262626"/>
      <w:sz w:val="28"/>
      <w:szCs w:val="24"/>
    </w:rPr>
  </w:style>
  <w:style w:type="paragraph" w:styleId="Ttulo2">
    <w:name w:val="heading 2"/>
    <w:basedOn w:val="Normal"/>
    <w:next w:val="Normal"/>
    <w:link w:val="Ttulo2Car"/>
    <w:uiPriority w:val="9"/>
    <w:unhideWhenUsed/>
    <w:qFormat/>
    <w:rsid w:val="00A13264"/>
    <w:pPr>
      <w:spacing w:line="240" w:lineRule="auto"/>
      <w:jc w:val="center"/>
      <w:outlineLvl w:val="1"/>
    </w:pPr>
    <w:rPr>
      <w:rFonts w:cs="Arial"/>
      <w:color w:val="26262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multicolor-nfasis11">
    <w:name w:val="Lista multicolor - Énfasis 11"/>
    <w:basedOn w:val="Normal"/>
    <w:uiPriority w:val="34"/>
    <w:qFormat/>
    <w:rsid w:val="005F4103"/>
    <w:pPr>
      <w:ind w:left="720"/>
      <w:contextualSpacing/>
    </w:pPr>
  </w:style>
  <w:style w:type="paragraph" w:styleId="Encabezado">
    <w:name w:val="header"/>
    <w:basedOn w:val="Normal"/>
    <w:link w:val="EncabezadoCar"/>
    <w:unhideWhenUsed/>
    <w:rsid w:val="006B551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5510"/>
  </w:style>
  <w:style w:type="paragraph" w:styleId="Piedepgina">
    <w:name w:val="footer"/>
    <w:basedOn w:val="Normal"/>
    <w:link w:val="PiedepginaCar"/>
    <w:uiPriority w:val="99"/>
    <w:unhideWhenUsed/>
    <w:rsid w:val="006B551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5510"/>
  </w:style>
  <w:style w:type="paragraph" w:styleId="Textodeglobo">
    <w:name w:val="Balloon Text"/>
    <w:basedOn w:val="Normal"/>
    <w:link w:val="TextodegloboCar"/>
    <w:uiPriority w:val="99"/>
    <w:semiHidden/>
    <w:unhideWhenUsed/>
    <w:rsid w:val="005740EB"/>
    <w:pPr>
      <w:spacing w:after="0"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sid w:val="005740EB"/>
    <w:rPr>
      <w:rFonts w:ascii="Lucida Grande" w:hAnsi="Lucida Grande" w:cs="Lucida Grande"/>
      <w:sz w:val="18"/>
      <w:szCs w:val="18"/>
    </w:rPr>
  </w:style>
  <w:style w:type="character" w:customStyle="1" w:styleId="EncabezadoCar1">
    <w:name w:val="Encabezado Car1"/>
    <w:rsid w:val="00270B28"/>
    <w:rPr>
      <w:rFonts w:ascii="Calibri" w:eastAsia="Calibri" w:hAnsi="Calibri"/>
      <w:sz w:val="22"/>
      <w:szCs w:val="22"/>
      <w:lang w:eastAsia="ar-SA"/>
    </w:rPr>
  </w:style>
  <w:style w:type="character" w:customStyle="1" w:styleId="Ttulo1Car">
    <w:name w:val="Título 1 Car"/>
    <w:link w:val="Ttulo1"/>
    <w:uiPriority w:val="9"/>
    <w:rsid w:val="00A13264"/>
    <w:rPr>
      <w:rFonts w:cs="Arial"/>
      <w:b/>
      <w:color w:val="262626"/>
      <w:sz w:val="28"/>
      <w:szCs w:val="24"/>
      <w:lang w:eastAsia="en-US"/>
    </w:rPr>
  </w:style>
  <w:style w:type="character" w:customStyle="1" w:styleId="Ttulo2Car">
    <w:name w:val="Título 2 Car"/>
    <w:link w:val="Ttulo2"/>
    <w:uiPriority w:val="9"/>
    <w:rsid w:val="00A13264"/>
    <w:rPr>
      <w:rFonts w:cs="Arial"/>
      <w:color w:val="262626"/>
      <w:sz w:val="22"/>
      <w:szCs w:val="24"/>
      <w:lang w:eastAsia="en-US"/>
    </w:rPr>
  </w:style>
  <w:style w:type="paragraph" w:styleId="NormalWeb">
    <w:name w:val="Normal (Web)"/>
    <w:basedOn w:val="Normal"/>
    <w:uiPriority w:val="99"/>
    <w:semiHidden/>
    <w:unhideWhenUsed/>
    <w:rsid w:val="0069629D"/>
    <w:pPr>
      <w:spacing w:before="100" w:beforeAutospacing="1" w:after="100" w:afterAutospacing="1" w:line="240" w:lineRule="auto"/>
    </w:pPr>
    <w:rPr>
      <w:rFonts w:ascii="Times New Roman" w:eastAsia="Times New Roman" w:hAnsi="Times New Roman"/>
      <w:sz w:val="24"/>
      <w:szCs w:val="24"/>
      <w:lang w:eastAsia="es-CO"/>
    </w:rPr>
  </w:style>
  <w:style w:type="character" w:styleId="Hipervnculo">
    <w:name w:val="Hyperlink"/>
    <w:basedOn w:val="Fuentedeprrafopredeter"/>
    <w:uiPriority w:val="99"/>
    <w:semiHidden/>
    <w:unhideWhenUsed/>
    <w:rsid w:val="006962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85476">
      <w:bodyDiv w:val="1"/>
      <w:marLeft w:val="0"/>
      <w:marRight w:val="0"/>
      <w:marTop w:val="0"/>
      <w:marBottom w:val="0"/>
      <w:divBdr>
        <w:top w:val="none" w:sz="0" w:space="0" w:color="auto"/>
        <w:left w:val="none" w:sz="0" w:space="0" w:color="auto"/>
        <w:bottom w:val="none" w:sz="0" w:space="0" w:color="auto"/>
        <w:right w:val="none" w:sz="0" w:space="0" w:color="auto"/>
      </w:divBdr>
    </w:div>
    <w:div w:id="257059227">
      <w:bodyDiv w:val="1"/>
      <w:marLeft w:val="0"/>
      <w:marRight w:val="0"/>
      <w:marTop w:val="0"/>
      <w:marBottom w:val="0"/>
      <w:divBdr>
        <w:top w:val="none" w:sz="0" w:space="0" w:color="auto"/>
        <w:left w:val="none" w:sz="0" w:space="0" w:color="auto"/>
        <w:bottom w:val="none" w:sz="0" w:space="0" w:color="auto"/>
        <w:right w:val="none" w:sz="0" w:space="0" w:color="auto"/>
      </w:divBdr>
    </w:div>
    <w:div w:id="1231233097">
      <w:bodyDiv w:val="1"/>
      <w:marLeft w:val="0"/>
      <w:marRight w:val="0"/>
      <w:marTop w:val="0"/>
      <w:marBottom w:val="0"/>
      <w:divBdr>
        <w:top w:val="none" w:sz="0" w:space="0" w:color="auto"/>
        <w:left w:val="none" w:sz="0" w:space="0" w:color="auto"/>
        <w:bottom w:val="none" w:sz="0" w:space="0" w:color="auto"/>
        <w:right w:val="none" w:sz="0" w:space="0" w:color="auto"/>
      </w:divBdr>
    </w:div>
    <w:div w:id="1344240923">
      <w:bodyDiv w:val="1"/>
      <w:marLeft w:val="0"/>
      <w:marRight w:val="0"/>
      <w:marTop w:val="0"/>
      <w:marBottom w:val="0"/>
      <w:divBdr>
        <w:top w:val="none" w:sz="0" w:space="0" w:color="auto"/>
        <w:left w:val="none" w:sz="0" w:space="0" w:color="auto"/>
        <w:bottom w:val="none" w:sz="0" w:space="0" w:color="auto"/>
        <w:right w:val="none" w:sz="0" w:space="0" w:color="auto"/>
      </w:divBdr>
    </w:div>
    <w:div w:id="20296021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concejodebogota.gov.co/bogota-produce-6-300-toneladas-de-basura-al-dia/cbogota/2018-09-03/134429.php"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Formato_word-SENA-GC-F-005-V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987FB-7498-4D13-B9A4-49C5E107F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Formato_word-SENA-GC-F-005-V1</Template>
  <TotalTime>9</TotalTime>
  <Pages>5</Pages>
  <Words>902</Words>
  <Characters>4961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5852</CharactersWithSpaces>
  <SharedDoc>false</SharedDoc>
  <HLinks>
    <vt:vector size="24" baseType="variant">
      <vt:variant>
        <vt:i4>4456560</vt:i4>
      </vt:variant>
      <vt:variant>
        <vt:i4>-1</vt:i4>
      </vt:variant>
      <vt:variant>
        <vt:i4>2059</vt:i4>
      </vt:variant>
      <vt:variant>
        <vt:i4>1</vt:i4>
      </vt:variant>
      <vt:variant>
        <vt:lpwstr>Redes-Pie</vt:lpwstr>
      </vt:variant>
      <vt:variant>
        <vt:lpwstr/>
      </vt:variant>
      <vt:variant>
        <vt:i4>3538956</vt:i4>
      </vt:variant>
      <vt:variant>
        <vt:i4>-1</vt:i4>
      </vt:variant>
      <vt:variant>
        <vt:i4>2060</vt:i4>
      </vt:variant>
      <vt:variant>
        <vt:i4>1</vt:i4>
      </vt:variant>
      <vt:variant>
        <vt:lpwstr>URL-pie</vt:lpwstr>
      </vt:variant>
      <vt:variant>
        <vt:lpwstr/>
      </vt:variant>
      <vt:variant>
        <vt:i4>983080</vt:i4>
      </vt:variant>
      <vt:variant>
        <vt:i4>-1</vt:i4>
      </vt:variant>
      <vt:variant>
        <vt:i4>2065</vt:i4>
      </vt:variant>
      <vt:variant>
        <vt:i4>1</vt:i4>
      </vt:variant>
      <vt:variant>
        <vt:lpwstr>Logo-cabezote</vt:lpwstr>
      </vt:variant>
      <vt:variant>
        <vt:lpwstr/>
      </vt:variant>
      <vt:variant>
        <vt:i4>983080</vt:i4>
      </vt:variant>
      <vt:variant>
        <vt:i4>-1</vt:i4>
      </vt:variant>
      <vt:variant>
        <vt:i4>2067</vt:i4>
      </vt:variant>
      <vt:variant>
        <vt:i4>1</vt:i4>
      </vt:variant>
      <vt:variant>
        <vt:lpwstr>Logo-cabezote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APRENDIZ</cp:lastModifiedBy>
  <cp:revision>4</cp:revision>
  <cp:lastPrinted>2015-07-23T21:07:00Z</cp:lastPrinted>
  <dcterms:created xsi:type="dcterms:W3CDTF">2019-04-04T16:34:00Z</dcterms:created>
  <dcterms:modified xsi:type="dcterms:W3CDTF">2019-04-04T16:49:00Z</dcterms:modified>
</cp:coreProperties>
</file>