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bdd4dd2943610311cc7a30e9948c7675436a87f"/>
      <w:r>
        <w:t xml:space="preserve">Building Photo Downloader on Linux (groundwork)</w:t>
      </w:r>
      <w:bookmarkEnd w:id="9"/>
    </w:p>
    <w:p>
      <w:pPr>
        <w:pStyle w:val="FirstParagraph"/>
      </w:pPr>
      <w:r>
        <w:t xml:space="preserve">Status: built and tested on Linux Mint 22.3 (64-bit) with the LCL GTK 2 widgetset. The GTK 3 widgetset of Lazarus 4.8 is experimental here: with it the folder chooser raises an Access Violation, windows open in the wrong place and menus can lock up. Use GTK 2. Card detection, eject, safe delete, View/Empty Trash, settings, cache and the thumbnail grid work. Other distributions and widgetsets (Qt) are untested.</w:t>
      </w:r>
    </w:p>
    <w:p>
      <w:pPr>
        <w:pStyle w:val="Heading2"/>
      </w:pPr>
      <w:bookmarkStart w:id="10" w:name="_requirements"/>
      <w:r>
        <w:t xml:space="preserve">Requirements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Lazarus 4.8 and Free Pascal 3.2.2 (64-bit), the same versions as on Windows, with the LCL GTK2 widgetset (GTK3 is experimental and not recommended; Qt5 later)</w:t>
      </w:r>
    </w:p>
    <w:p>
      <w:pPr>
        <w:pStyle w:val="Compact"/>
        <w:numPr>
          <w:ilvl w:val="0"/>
          <w:numId w:val="1001"/>
        </w:numPr>
      </w:pPr>
      <w:r>
        <w:t xml:space="preserve">Packages (Debian/Ubuntu/Mint names):</w:t>
      </w:r>
      <w:r>
        <w:t xml:space="preserve"> </w:t>
      </w:r>
      <w:r>
        <w:rPr>
          <w:rStyle w:val="VerbatimChar"/>
        </w:rPr>
        <w:t xml:space="preserve">sudo apt install build-essential libgtk2.0-dev</w:t>
      </w:r>
      <w:r>
        <w:t xml:space="preserve">.</w:t>
      </w:r>
      <w:r>
        <w:t xml:space="preserve"> </w:t>
      </w:r>
      <w:r>
        <w:rPr>
          <w:rStyle w:val="VerbatimChar"/>
        </w:rPr>
        <w:t xml:space="preserve">libgtk2.0-dev</w:t>
      </w:r>
      <w:r>
        <w:t xml:space="preserve"> </w:t>
      </w:r>
      <w:r>
        <w:t xml:space="preserve">pulls in the GDK-Pixbuf, Cairo, Pango, ATK and GLib development files the LCL needs.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supplies the linker (</w:t>
      </w:r>
      <w:r>
        <w:rPr>
          <w:rStyle w:val="VerbatimChar"/>
        </w:rPr>
        <w:t xml:space="preserve">ld</w:t>
      </w:r>
      <w:r>
        <w:t xml:space="preserve">) that Free Pascal calls. Lazarus and Free Pascal themselves come from the Lazarus project downloads (</w:t>
      </w:r>
      <w:r>
        <w:rPr>
          <w:rStyle w:val="VerbatimChar"/>
        </w:rPr>
        <w:t xml:space="preserve">fpc-laz</w:t>
      </w:r>
      <w:r>
        <w:t xml:space="preserve">,</w:t>
      </w:r>
      <w:r>
        <w:t xml:space="preserve"> </w:t>
      </w:r>
      <w:r>
        <w:rPr>
          <w:rStyle w:val="VerbatimChar"/>
        </w:rPr>
        <w:t xml:space="preserve">fpc-src</w:t>
      </w:r>
      <w:r>
        <w:t xml:space="preserve">,</w:t>
      </w:r>
      <w:r>
        <w:t xml:space="preserve"> </w:t>
      </w:r>
      <w:r>
        <w:rPr>
          <w:rStyle w:val="VerbatimChar"/>
        </w:rPr>
        <w:t xml:space="preserve">lazarus-project</w:t>
      </w:r>
      <w:r>
        <w:t xml:space="preserve">) or from your distribution.</w:t>
      </w:r>
    </w:p>
    <w:p>
      <w:pPr>
        <w:pStyle w:val="Compact"/>
        <w:numPr>
          <w:ilvl w:val="0"/>
          <w:numId w:val="1001"/>
        </w:numPr>
      </w:pPr>
      <w:r>
        <w:t xml:space="preserve">Runtime helpers:</w:t>
      </w:r>
      <w:r>
        <w:t xml:space="preserve"> </w:t>
      </w:r>
      <w:r>
        <w:rPr>
          <w:rStyle w:val="VerbatimChar"/>
        </w:rPr>
        <w:t xml:space="preserve">udisks2</w:t>
      </w:r>
      <w:r>
        <w:t xml:space="preserve"> </w:t>
      </w:r>
      <w:r>
        <w:t xml:space="preserve">(eject),</w:t>
      </w:r>
      <w:r>
        <w:t xml:space="preserve"> </w:t>
      </w:r>
      <w:r>
        <w:rPr>
          <w:rStyle w:val="VerbatimChar"/>
        </w:rPr>
        <w:t xml:space="preserve">libglib2.0-bin</w:t>
      </w:r>
      <w:r>
        <w:t xml:space="preserve"> </w:t>
      </w:r>
      <w:r>
        <w:t xml:space="preserve">(</w:t>
      </w:r>
      <w:r>
        <w:rPr>
          <w:rStyle w:val="VerbatimChar"/>
        </w:rPr>
        <w:t xml:space="preserve">gio</w:t>
      </w:r>
      <w:r>
        <w:t xml:space="preserve">, for the trash),</w:t>
      </w:r>
      <w:r>
        <w:t xml:space="preserve"> </w:t>
      </w:r>
      <w:r>
        <w:rPr>
          <w:rStyle w:val="VerbatimChar"/>
        </w:rPr>
        <w:t xml:space="preserve">xdg-utils</w:t>
      </w:r>
      <w:r>
        <w:t xml:space="preserve"> </w:t>
      </w:r>
      <w:r>
        <w:t xml:space="preserve">(</w:t>
      </w:r>
      <w:r>
        <w:rPr>
          <w:rStyle w:val="VerbatimChar"/>
        </w:rPr>
        <w:t xml:space="preserve">xdg-open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Optional, for Lightroom catalogs (.lrprev files):</w:t>
      </w:r>
      <w:r>
        <w:t xml:space="preserve"> </w:t>
      </w:r>
      <w:r>
        <w:rPr>
          <w:rStyle w:val="VerbatimChar"/>
        </w:rPr>
        <w:t xml:space="preserve">libsqlite3-0</w:t>
      </w:r>
      <w:r>
        <w:t xml:space="preserve"> </w:t>
      </w:r>
      <w:r>
        <w:t xml:space="preserve">(the SQLite library, loaded at run time; almost always installed). No development package is needed to build.</w:t>
      </w:r>
    </w:p>
    <w:p>
      <w:pPr>
        <w:pStyle w:val="Compact"/>
        <w:numPr>
          <w:ilvl w:val="0"/>
          <w:numId w:val="1001"/>
        </w:numPr>
      </w:pPr>
      <w:r>
        <w:t xml:space="preserve">Optional, for video thumbnails:</w:t>
      </w:r>
      <w:r>
        <w:t xml:space="preserve"> </w:t>
      </w:r>
      <w:r>
        <w:rPr>
          <w:rStyle w:val="VerbatimChar"/>
        </w:rPr>
        <w:t xml:space="preserve">ffmpegthumbnailer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). Without them videos show a play-symbol tile.</w:t>
      </w:r>
    </w:p>
    <w:p>
      <w:pPr>
        <w:pStyle w:val="Heading2"/>
      </w:pPr>
      <w:bookmarkStart w:id="11" w:name="_build"/>
      <w:r>
        <w:t xml:space="preserve">Build</w:t>
      </w:r>
      <w:bookmarkEnd w:id="11"/>
    </w:p>
    <w:p>
      <w:pPr>
        <w:pStyle w:val="SourceCode"/>
      </w:pPr>
      <w:r>
        <w:rPr>
          <w:rStyle w:val="VerbatimChar"/>
        </w:rPr>
        <w:t xml:space="preserve">lazbuild --ws=gtk2 PhotoDownloader.lpi</w:t>
      </w:r>
    </w:p>
    <w:p>
      <w:pPr>
        <w:pStyle w:val="FirstParagraph"/>
      </w:pPr>
      <w:r>
        <w:t xml:space="preserve">or, to force a full rebuild:</w:t>
      </w:r>
    </w:p>
    <w:p>
      <w:pPr>
        <w:pStyle w:val="SourceCode"/>
      </w:pPr>
      <w:r>
        <w:rPr>
          <w:rStyle w:val="VerbatimChar"/>
        </w:rPr>
        <w:t xml:space="preserve">lazbuild -B --ws=gtk2 PhotoDownloader.lpi</w:t>
      </w:r>
    </w:p>
    <w:p>
      <w:pPr>
        <w:pStyle w:val="FirstParagraph"/>
      </w:pPr>
      <w:r>
        <w:rPr>
          <w:rStyle w:val="VerbatimChar"/>
        </w:rPr>
        <w:t xml:space="preserve">--ws=gtk2</w:t>
      </w:r>
      <w:r>
        <w:t xml:space="preserve"> </w:t>
      </w:r>
      <w:r>
        <w:t xml:space="preserve">is recommended and is what the GitHub check builds (lazbuild also uses GTK 2 when no widgetset is given). In the Lazarus IDE the default widgetset on Linux is normally GTK 2 as well. The program is written to</w:t>
      </w:r>
      <w:r>
        <w:t xml:space="preserve"> </w:t>
      </w:r>
      <w:r>
        <w:rPr>
          <w:rStyle w:val="VerbatimChar"/>
        </w:rPr>
        <w:t xml:space="preserve">bin/linux/PhotoDownloader</w:t>
      </w:r>
      <w:r>
        <w:t xml:space="preserve">. There is one project file for both systems: it does not name a target system or processor, so it builds for the system you are on. Build on Linux itself: cross compiling from Windows to Linux does not work with the current Lazarus and Free Pascal. Tested on Linux Mint.</w:t>
      </w:r>
      <w:r>
        <w:t xml:space="preserve"> </w:t>
      </w:r>
      <w:r>
        <w:rPr>
          <w:rStyle w:val="VerbatimChar"/>
        </w:rPr>
        <w:t xml:space="preserve">cthreads</w:t>
      </w:r>
      <w:r>
        <w:t xml:space="preserve"> </w:t>
      </w:r>
      <w:r>
        <w:t xml:space="preserve">is already the first unit in the project file under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 which the decoder thread needs.</w:t>
      </w:r>
    </w:p>
    <w:p>
      <w:pPr>
        <w:pStyle w:val="Heading2"/>
      </w:pPr>
      <w:bookmarkStart w:id="12" w:name="_a8ecb519224d8e9fb60099f624a6baec96ca0e9"/>
      <w:r>
        <w:t xml:space="preserve">Differences from Windows</w:t>
      </w:r>
      <w:bookmarkEnd w:id="12"/>
    </w:p>
    <w:p>
      <w:pPr>
        <w:pStyle w:val="Compact"/>
        <w:numPr>
          <w:ilvl w:val="0"/>
          <w:numId w:val="1002"/>
        </w:numPr>
      </w:pPr>
      <w:r>
        <w:t xml:space="preserve">Settings:</w:t>
      </w:r>
      <w:r>
        <w:t xml:space="preserve"> </w:t>
      </w:r>
      <w:r>
        <w:rPr>
          <w:rStyle w:val="VerbatimChar"/>
        </w:rPr>
        <w:t xml:space="preserve">~/.config/&lt;application name&gt;/PhotoDownloader.ini</w:t>
      </w:r>
      <w:r>
        <w:t xml:space="preserve">; thumbnail cache in</w:t>
      </w:r>
      <w:r>
        <w:t xml:space="preserve"> </w:t>
      </w:r>
      <w:r>
        <w:rPr>
          <w:rStyle w:val="VerbatimChar"/>
        </w:rPr>
        <w:t xml:space="preserve">$XDG_CACHE_HOME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~/.cache/PhotoDownloader/thumbcache</w:t>
      </w:r>
      <w:r>
        <w:t xml:space="preserve">, EXIF cache</w:t>
      </w:r>
      <w:r>
        <w:t xml:space="preserve"> </w:t>
      </w:r>
      <w:r>
        <w:rPr>
          <w:rStyle w:val="VerbatimChar"/>
        </w:rPr>
        <w:t xml:space="preserve">exifcache.txt</w:t>
      </w:r>
      <w:r>
        <w:t xml:space="preserve"> </w:t>
      </w:r>
      <w:r>
        <w:t xml:space="preserve">beside it.</w:t>
      </w:r>
    </w:p>
    <w:p>
      <w:pPr>
        <w:pStyle w:val="Compact"/>
        <w:numPr>
          <w:ilvl w:val="0"/>
          <w:numId w:val="1002"/>
        </w:numPr>
      </w:pPr>
      <w:r>
        <w:t xml:space="preserve">Card detection: devices mounted under</w:t>
      </w:r>
      <w:r>
        <w:t xml:space="preserve"> </w:t>
      </w:r>
      <w:r>
        <w:rPr>
          <w:rStyle w:val="VerbatimChar"/>
        </w:rPr>
        <w:t xml:space="preserve">/media/</w:t>
      </w:r>
      <w:r>
        <w:t xml:space="preserve">,</w:t>
      </w:r>
      <w:r>
        <w:t xml:space="preserve"> </w:t>
      </w:r>
      <w:r>
        <w:rPr>
          <w:rStyle w:val="VerbatimChar"/>
        </w:rPr>
        <w:t xml:space="preserve">/run/media/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/mnt/</w:t>
      </w:r>
      <w:r>
        <w:t xml:space="preserve"> </w:t>
      </w:r>
      <w:r>
        <w:t xml:space="preserve">(read from</w:t>
      </w:r>
      <w:r>
        <w:t xml:space="preserve"> </w:t>
      </w:r>
      <w:r>
        <w:rPr>
          <w:rStyle w:val="VerbatimChar"/>
        </w:rPr>
        <w:t xml:space="preserve">/proc/mounts</w:t>
      </w:r>
      <w:r>
        <w:t xml:space="preserve">). The card reader drive-letter setting is hidden.</w:t>
      </w:r>
    </w:p>
    <w:p>
      <w:pPr>
        <w:pStyle w:val="Compact"/>
        <w:numPr>
          <w:ilvl w:val="0"/>
          <w:numId w:val="1002"/>
        </w:numPr>
      </w:pPr>
      <w:r>
        <w:t xml:space="preserve">Eject:</w:t>
      </w:r>
      <w:r>
        <w:t xml:space="preserve"> </w:t>
      </w:r>
      <w:r>
        <w:rPr>
          <w:rStyle w:val="VerbatimChar"/>
        </w:rPr>
        <w:t xml:space="preserve">udisksctl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gio mount -u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Safe delete: hidden trash folder on removable media;</w:t>
      </w:r>
      <w:r>
        <w:t xml:space="preserve"> </w:t>
      </w:r>
      <w:r>
        <w:rPr>
          <w:rStyle w:val="VerbatimChar"/>
        </w:rPr>
        <w:t xml:space="preserve">gio trash</w:t>
      </w:r>
      <w:r>
        <w:t xml:space="preserve"> </w:t>
      </w:r>
      <w:r>
        <w:t xml:space="preserve">on fixed disks.</w:t>
      </w:r>
    </w:p>
    <w:p>
      <w:pPr>
        <w:pStyle w:val="Compact"/>
        <w:numPr>
          <w:ilvl w:val="0"/>
          <w:numId w:val="1002"/>
        </w:numPr>
      </w:pPr>
      <w:r>
        <w:t xml:space="preserve">File names: Preferences &gt; File Handling &gt;</w:t>
      </w:r>
      <w:r>
        <w:t xml:space="preserve"> </w:t>
      </w:r>
      <w:r>
        <w:t xml:space="preserve">“Windows-safe file names”</w:t>
      </w:r>
      <w:r>
        <w:t xml:space="preserve"> </w:t>
      </w:r>
      <w:r>
        <w:t xml:space="preserve">(default on) replaces characters Windows cannot store. Switch it off to keep</w:t>
      </w:r>
      <w:r>
        <w:t xml:space="preserve"> </w:t>
      </w:r>
      <w:r>
        <w:rPr>
          <w:rStyle w:val="VerbatimChar"/>
        </w:rPr>
        <w:t xml:space="preserve">: ? * " &lt; &gt; |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Single instance and USB camera download (PTP/MTP) are not available yet.</w:t>
      </w:r>
    </w:p>
    <w:p>
      <w:pPr>
        <w:pStyle w:val="Heading2"/>
      </w:pPr>
      <w:bookmarkStart w:id="13" w:name="_a62577596474fc8c53a8880491b99bba878fe5b"/>
      <w:r>
        <w:t xml:space="preserve">Menu entry and icon</w:t>
      </w:r>
      <w:bookmarkEnd w:id="13"/>
    </w:p>
    <w:p>
      <w:pPr>
        <w:pStyle w:val="FirstParagraph"/>
      </w:pPr>
      <w:r>
        <w:t xml:space="preserve">A Linux executable cannot carry the icon that file managers and launchers show, so Photo Downloader ships a small launcher kit in the</w:t>
      </w:r>
      <w:r>
        <w:t xml:space="preserve"> </w:t>
      </w:r>
      <w:r>
        <w:rPr>
          <w:rStyle w:val="VerbatimChar"/>
        </w:rPr>
        <w:t xml:space="preserve">linux/</w:t>
      </w:r>
      <w:r>
        <w:t xml:space="preserve"> </w:t>
      </w:r>
      <w:r>
        <w:t xml:space="preserve">folder (</w:t>
      </w:r>
      <w:r>
        <w:rPr>
          <w:rStyle w:val="VerbatimChar"/>
        </w:rPr>
        <w:t xml:space="preserve">PhotoDownloader.desktop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install-desktop.sh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icons/</w:t>
      </w:r>
      <w:r>
        <w:t xml:space="preserve">). After building (or unpacking the release), run:</w:t>
      </w:r>
    </w:p>
    <w:p>
      <w:pPr>
        <w:pStyle w:val="SourceCode"/>
      </w:pPr>
      <w:r>
        <w:rPr>
          <w:rStyle w:val="VerbatimChar"/>
        </w:rPr>
        <w:t xml:space="preserve">cd linux</w:t>
      </w:r>
      <w:r>
        <w:br/>
      </w:r>
      <w:r>
        <w:rPr>
          <w:rStyle w:val="VerbatimChar"/>
        </w:rPr>
        <w:t xml:space="preserve">./install-desktop.sh /full/path/to/PhotoDownloader</w:t>
      </w:r>
    </w:p>
    <w:p>
      <w:pPr>
        <w:pStyle w:val="FirstParagraph"/>
      </w:pPr>
      <w:r>
        <w:t xml:space="preserve">The script puts the icon into</w:t>
      </w:r>
      <w:r>
        <w:t xml:space="preserve"> </w:t>
      </w:r>
      <w:r>
        <w:rPr>
          <w:rStyle w:val="VerbatimChar"/>
        </w:rPr>
        <w:t xml:space="preserve">~/.local/share/icons/hicolor/</w:t>
      </w:r>
      <w:r>
        <w:t xml:space="preserve"> </w:t>
      </w:r>
      <w:r>
        <w:t xml:space="preserve">and a launcher into</w:t>
      </w:r>
      <w:r>
        <w:t xml:space="preserve"> </w:t>
      </w:r>
      <w:r>
        <w:rPr>
          <w:rStyle w:val="VerbatimChar"/>
        </w:rPr>
        <w:t xml:space="preserve">~/.local/share/applications/</w:t>
      </w:r>
      <w:r>
        <w:t xml:space="preserve">, so Photo Downloader appears in the application menu with its icon, and the taskbar groups its windows under that icon. The script also sets a custom icon on the program file itself with</w:t>
      </w:r>
      <w:r>
        <w:t xml:space="preserve"> </w:t>
      </w:r>
      <w:r>
        <w:rPr>
          <w:rStyle w:val="VerbatimChar"/>
        </w:rPr>
        <w:t xml:space="preserve">gio set</w:t>
      </w:r>
      <w:r>
        <w:t xml:space="preserve"> </w:t>
      </w:r>
      <w:r>
        <w:t xml:space="preserve">(file managers such as Nemo, Nautilus and Caja show it; refresh with F5). That icon is lost when the file is rebuilt or copied, so run the script again after a rebuild. Add</w:t>
      </w:r>
      <w:r>
        <w:t xml:space="preserve"> </w:t>
      </w:r>
      <w:r>
        <w:rPr>
          <w:rStyle w:val="VerbatimChar"/>
        </w:rPr>
        <w:t xml:space="preserve">--no-file-icon</w:t>
      </w:r>
      <w:r>
        <w:t xml:space="preserve"> </w:t>
      </w:r>
      <w:r>
        <w:t xml:space="preserve">to skip this step.</w:t>
      </w:r>
      <w:r>
        <w:t xml:space="preserve"> </w:t>
      </w:r>
      <w:r>
        <w:rPr>
          <w:rStyle w:val="VerbatimChar"/>
        </w:rPr>
        <w:t xml:space="preserve">./install-desktop.sh --remove [/full/path/to/PhotoDownloader]</w:t>
      </w:r>
      <w:r>
        <w:t xml:space="preserve"> </w:t>
      </w:r>
      <w:r>
        <w:t xml:space="preserve">undoes everything. The program also loads its window icon from its own resource at start-up.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2026-10-29T22:02:47Z</dcterms:created>
  <dcterms:modified xsi:type="dcterms:W3CDTF">2026-10-29T22:02:47Z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