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5E52" w14:textId="77777777" w:rsidR="006861D6" w:rsidRDefault="00000000">
      <w:pPr>
        <w:spacing w:before="240" w:after="240"/>
        <w:rPr>
          <w:b/>
          <w:bCs/>
        </w:rPr>
      </w:pPr>
      <w:r>
        <w:rPr>
          <w:b/>
          <w:bCs/>
        </w:rPr>
        <w:t>UNIVERSIDAD TECNOLÓGICA DE EL SALVADOR</w:t>
      </w:r>
    </w:p>
    <w:p w14:paraId="063376E3" w14:textId="77777777" w:rsidR="006861D6" w:rsidRDefault="00000000">
      <w:pPr>
        <w:spacing w:before="240" w:after="240"/>
        <w:rPr>
          <w:b/>
          <w:bCs/>
        </w:rPr>
      </w:pPr>
      <w:r>
        <w:rPr>
          <w:b/>
          <w:bCs/>
        </w:rPr>
        <w:br/>
        <w:t xml:space="preserve"> Facultad de Ingeniería</w:t>
      </w:r>
    </w:p>
    <w:p w14:paraId="7F64A91E" w14:textId="77777777" w:rsidR="006861D6" w:rsidRDefault="00000000">
      <w:pPr>
        <w:spacing w:before="240" w:after="240"/>
        <w:rPr>
          <w:b/>
          <w:bCs/>
        </w:rPr>
      </w:pPr>
      <w:r>
        <w:rPr>
          <w:b/>
          <w:bCs/>
        </w:rPr>
        <w:br/>
        <w:t xml:space="preserve"> Materia:</w:t>
      </w:r>
    </w:p>
    <w:p w14:paraId="53B8EF1D" w14:textId="77777777" w:rsidR="006861D6" w:rsidRDefault="00000000">
      <w:pPr>
        <w:spacing w:before="240" w:after="240"/>
      </w:pPr>
      <w:r>
        <w:t>ESTÁNDARES DE PROGRAMACIÓN</w:t>
      </w:r>
    </w:p>
    <w:p w14:paraId="78BA1841" w14:textId="77777777" w:rsidR="006861D6" w:rsidRDefault="00000000">
      <w:pPr>
        <w:spacing w:before="240" w:after="240"/>
        <w:rPr>
          <w:b/>
          <w:bCs/>
        </w:rPr>
      </w:pPr>
      <w:r>
        <w:br/>
      </w:r>
      <w:r>
        <w:rPr>
          <w:b/>
          <w:bCs/>
        </w:rPr>
        <w:t xml:space="preserve"> Ciclo:</w:t>
      </w:r>
    </w:p>
    <w:p w14:paraId="164164F6" w14:textId="77777777" w:rsidR="006861D6" w:rsidRDefault="00000000">
      <w:pPr>
        <w:spacing w:before="240" w:after="240"/>
      </w:pPr>
      <w:r>
        <w:t>01-2026</w:t>
      </w:r>
    </w:p>
    <w:p w14:paraId="65CAE1D8" w14:textId="77777777" w:rsidR="006861D6" w:rsidRDefault="00000000">
      <w:pPr>
        <w:spacing w:before="240" w:after="240"/>
        <w:rPr>
          <w:b/>
          <w:bCs/>
        </w:rPr>
      </w:pPr>
      <w:r>
        <w:br/>
      </w:r>
      <w:r>
        <w:rPr>
          <w:b/>
          <w:bCs/>
        </w:rPr>
        <w:t xml:space="preserve"> Docente:</w:t>
      </w:r>
    </w:p>
    <w:p w14:paraId="33470951" w14:textId="77777777" w:rsidR="006861D6" w:rsidRDefault="00000000">
      <w:pPr>
        <w:spacing w:before="240" w:after="240"/>
      </w:pPr>
      <w:r>
        <w:t>Ing. Ruben Escobar Ortegon</w:t>
      </w:r>
    </w:p>
    <w:p w14:paraId="473D26D7" w14:textId="77777777" w:rsidR="006861D6" w:rsidRDefault="00000000">
      <w:pPr>
        <w:spacing w:before="240" w:after="240"/>
        <w:rPr>
          <w:b/>
          <w:bCs/>
        </w:rPr>
      </w:pPr>
      <w:r>
        <w:rPr>
          <w:b/>
          <w:bCs/>
        </w:rPr>
        <w:t xml:space="preserve"> </w:t>
      </w:r>
    </w:p>
    <w:p w14:paraId="1007EBB6" w14:textId="77777777" w:rsidR="006861D6" w:rsidRDefault="00000000">
      <w:pPr>
        <w:spacing w:before="240" w:after="240"/>
        <w:rPr>
          <w:b/>
          <w:bCs/>
        </w:rPr>
      </w:pPr>
      <w:r>
        <w:rPr>
          <w:b/>
          <w:bCs/>
        </w:rPr>
        <w:t>PROYECTO:</w:t>
      </w:r>
    </w:p>
    <w:p w14:paraId="1AEA6449" w14:textId="77777777" w:rsidR="006861D6" w:rsidRDefault="00000000">
      <w:pPr>
        <w:spacing w:before="240" w:after="240"/>
      </w:pPr>
      <w:r>
        <w:t>Gestor de mantenimiento industrial (CMMS)</w:t>
      </w:r>
    </w:p>
    <w:p w14:paraId="2D15FCB8" w14:textId="77777777" w:rsidR="006861D6" w:rsidRDefault="00000000">
      <w:pPr>
        <w:spacing w:before="240" w:after="240"/>
      </w:pPr>
      <w:r>
        <w:t xml:space="preserve"> </w:t>
      </w:r>
    </w:p>
    <w:p w14:paraId="3F8CDB29" w14:textId="77777777" w:rsidR="006861D6" w:rsidRDefault="00000000">
      <w:pPr>
        <w:spacing w:before="240" w:after="240"/>
        <w:rPr>
          <w:b/>
          <w:bCs/>
        </w:rPr>
      </w:pPr>
      <w:r>
        <w:rPr>
          <w:b/>
          <w:bCs/>
        </w:rPr>
        <w:t>Integrantes:</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6861D6" w14:paraId="4F005F21" w14:textId="77777777">
        <w:trPr>
          <w:trHeight w:val="285"/>
        </w:trPr>
        <w:tc>
          <w:tcPr>
            <w:tcW w:w="4440" w:type="dxa"/>
            <w:tcBorders>
              <w:top w:val="single" w:sz="6" w:space="0" w:color="000000"/>
              <w:left w:val="single" w:sz="6" w:space="0" w:color="000000"/>
              <w:bottom w:val="single" w:sz="6" w:space="0" w:color="000000"/>
              <w:right w:val="single" w:sz="6" w:space="0" w:color="000000"/>
            </w:tcBorders>
            <w:shd w:val="clear" w:color="auto" w:fill="E97132"/>
            <w:tcMar>
              <w:top w:w="0" w:type="dxa"/>
              <w:left w:w="100" w:type="dxa"/>
              <w:bottom w:w="0" w:type="dxa"/>
              <w:right w:w="100" w:type="dxa"/>
            </w:tcMar>
          </w:tcPr>
          <w:p w14:paraId="19C09634" w14:textId="77777777" w:rsidR="006861D6" w:rsidRDefault="00000000">
            <w:pPr>
              <w:spacing w:before="240"/>
            </w:pPr>
            <w:r>
              <w:t>Nombres</w:t>
            </w:r>
          </w:p>
        </w:tc>
        <w:tc>
          <w:tcPr>
            <w:tcW w:w="4455" w:type="dxa"/>
            <w:tcBorders>
              <w:top w:val="single" w:sz="6" w:space="0" w:color="000000"/>
              <w:left w:val="nil"/>
              <w:bottom w:val="single" w:sz="6" w:space="0" w:color="000000"/>
              <w:right w:val="single" w:sz="6" w:space="0" w:color="000000"/>
            </w:tcBorders>
            <w:shd w:val="clear" w:color="auto" w:fill="E97132"/>
            <w:tcMar>
              <w:top w:w="0" w:type="dxa"/>
              <w:left w:w="100" w:type="dxa"/>
              <w:bottom w:w="0" w:type="dxa"/>
              <w:right w:w="100" w:type="dxa"/>
            </w:tcMar>
          </w:tcPr>
          <w:p w14:paraId="0C4F085C" w14:textId="77777777" w:rsidR="006861D6" w:rsidRDefault="00000000">
            <w:pPr>
              <w:spacing w:before="240"/>
            </w:pPr>
            <w:proofErr w:type="gramStart"/>
            <w:r>
              <w:t>Carnet</w:t>
            </w:r>
            <w:proofErr w:type="gramEnd"/>
          </w:p>
        </w:tc>
      </w:tr>
      <w:tr w:rsidR="006861D6" w14:paraId="23A0C47B" w14:textId="77777777">
        <w:trPr>
          <w:trHeight w:val="50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4E472F" w14:textId="77777777" w:rsidR="006861D6" w:rsidRDefault="00000000">
            <w:pPr>
              <w:spacing w:before="240"/>
            </w:pPr>
            <w:r>
              <w:t>Godoy Castro, Ricardo Javier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20DB9E1" w14:textId="77777777" w:rsidR="006861D6" w:rsidRDefault="00000000">
            <w:pPr>
              <w:spacing w:before="240"/>
            </w:pPr>
            <w:r>
              <w:t>2510532021</w:t>
            </w:r>
          </w:p>
        </w:tc>
      </w:tr>
      <w:tr w:rsidR="006861D6" w14:paraId="6317F6D0"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9E710E" w14:textId="77777777" w:rsidR="006861D6" w:rsidRDefault="00000000">
            <w:pPr>
              <w:spacing w:before="240"/>
            </w:pPr>
            <w:proofErr w:type="spellStart"/>
            <w:r>
              <w:t>Hernandez</w:t>
            </w:r>
            <w:proofErr w:type="spellEnd"/>
            <w:r>
              <w:t xml:space="preserve"> Medina, Rafael Antonio</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E642623" w14:textId="77777777" w:rsidR="006861D6" w:rsidRDefault="00000000">
            <w:pPr>
              <w:spacing w:before="240"/>
            </w:pPr>
            <w:r>
              <w:t>2931572019</w:t>
            </w:r>
          </w:p>
        </w:tc>
      </w:tr>
      <w:tr w:rsidR="006861D6" w14:paraId="6C7DA85F"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646B32" w14:textId="77777777" w:rsidR="006861D6" w:rsidRDefault="00000000">
            <w:pPr>
              <w:spacing w:before="240"/>
            </w:pPr>
            <w:r>
              <w:t>Portillo Orellana, Jenny Gabriela</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C712AA5" w14:textId="77777777" w:rsidR="006861D6" w:rsidRDefault="00000000">
            <w:pPr>
              <w:spacing w:before="240"/>
            </w:pPr>
            <w:r>
              <w:t>2912592020</w:t>
            </w:r>
          </w:p>
        </w:tc>
      </w:tr>
      <w:tr w:rsidR="006861D6" w14:paraId="08D8CDA2"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B139B3" w14:textId="77777777" w:rsidR="006861D6" w:rsidRDefault="00000000">
            <w:pPr>
              <w:spacing w:before="240"/>
            </w:pPr>
            <w:r>
              <w:t>Rivera Henríquez, Kevin Alexander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FF652A" w14:textId="77777777" w:rsidR="006861D6" w:rsidRDefault="00000000">
            <w:pPr>
              <w:spacing w:before="240"/>
            </w:pPr>
            <w:r>
              <w:t>2915802033</w:t>
            </w:r>
          </w:p>
        </w:tc>
      </w:tr>
      <w:tr w:rsidR="006861D6" w14:paraId="17988B2E" w14:textId="77777777">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57D5F" w14:textId="77777777" w:rsidR="006861D6" w:rsidRDefault="00000000">
            <w:pPr>
              <w:spacing w:before="240"/>
            </w:pPr>
            <w:r>
              <w:t>Vásquez Sánchez, Wendy Ester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AB75DDB" w14:textId="77777777" w:rsidR="006861D6" w:rsidRDefault="00000000">
            <w:pPr>
              <w:spacing w:before="240"/>
            </w:pPr>
            <w:r>
              <w:t>2906612017</w:t>
            </w:r>
          </w:p>
        </w:tc>
      </w:tr>
    </w:tbl>
    <w:p w14:paraId="522025CC" w14:textId="77777777" w:rsidR="006861D6" w:rsidRDefault="00000000">
      <w:pPr>
        <w:spacing w:before="240" w:after="240"/>
        <w:rPr>
          <w:b/>
          <w:bCs/>
        </w:rPr>
      </w:pPr>
      <w:r>
        <w:rPr>
          <w:b/>
          <w:bCs/>
        </w:rPr>
        <w:t xml:space="preserve"> </w:t>
      </w:r>
    </w:p>
    <w:p w14:paraId="3656E4E4" w14:textId="77777777" w:rsidR="006861D6" w:rsidRDefault="00000000">
      <w:pPr>
        <w:spacing w:before="240" w:after="240"/>
        <w:rPr>
          <w:b/>
          <w:bCs/>
        </w:rPr>
      </w:pPr>
      <w:r>
        <w:rPr>
          <w:b/>
          <w:bCs/>
        </w:rPr>
        <w:t>Fecha:</w:t>
      </w:r>
    </w:p>
    <w:p w14:paraId="3E97DA3E" w14:textId="77777777" w:rsidR="006861D6" w:rsidRDefault="00000000">
      <w:pPr>
        <w:spacing w:before="240" w:after="240"/>
      </w:pPr>
      <w:r>
        <w:t>Febrero 2026</w:t>
      </w:r>
    </w:p>
    <w:p w14:paraId="629C4713" w14:textId="77777777" w:rsidR="006861D6" w:rsidRDefault="006861D6">
      <w:pPr>
        <w:spacing w:before="240" w:after="240"/>
      </w:pPr>
    </w:p>
    <w:p w14:paraId="205F99D7" w14:textId="77777777" w:rsidR="006861D6" w:rsidRDefault="00000000">
      <w:pPr>
        <w:numPr>
          <w:ilvl w:val="0"/>
          <w:numId w:val="4"/>
        </w:numPr>
        <w:spacing w:before="240" w:after="240"/>
      </w:pPr>
      <w:r>
        <w:lastRenderedPageBreak/>
        <w:t>Contexto del equipo y proyecto</w:t>
      </w:r>
    </w:p>
    <w:p w14:paraId="0E9DA334" w14:textId="77777777" w:rsidR="006861D6" w:rsidRDefault="00000000">
      <w:pPr>
        <w:spacing w:before="240" w:after="240"/>
        <w:ind w:left="720"/>
      </w:pPr>
      <w:r>
        <w:t>Debe redactar:</w:t>
      </w:r>
    </w:p>
    <w:p w14:paraId="508AAA0D" w14:textId="77777777" w:rsidR="006861D6" w:rsidRDefault="00000000">
      <w:pPr>
        <w:spacing w:before="240" w:after="240"/>
        <w:ind w:left="720"/>
      </w:pPr>
      <w:r>
        <w:t>•</w:t>
      </w:r>
      <w:r>
        <w:tab/>
        <w:t xml:space="preserve">Qué proyecto están desarrollando (breve). </w:t>
      </w:r>
    </w:p>
    <w:p w14:paraId="72AA9C59" w14:textId="77777777" w:rsidR="006861D6" w:rsidRDefault="00000000">
      <w:pPr>
        <w:spacing w:before="240" w:after="240"/>
        <w:ind w:left="720"/>
      </w:pPr>
      <w:r>
        <w:t>Según el tema asignado a nuestro equipo se encuentra desarrollando un Gestor de Mantenimiento Industrial (CMMS). Este sistema tiene como objetivo ayudar a las empresas a mejorar la gestión del mantenimiento de sus equipos industriales, permitiendo llevar un control organizado de los activos, las órdenes de trabajo, el historial de mantenimiento y los repuestos utilizados. La idea principal del proyecto es reemplazar los registros manuales o en hojas de cálculo por un sistema digital que facilite la planificación del mantenimiento preventivo y correctivo.</w:t>
      </w:r>
    </w:p>
    <w:p w14:paraId="163CE431" w14:textId="77777777" w:rsidR="006861D6" w:rsidRDefault="006861D6">
      <w:pPr>
        <w:spacing w:before="240" w:after="240"/>
        <w:ind w:left="720"/>
      </w:pPr>
    </w:p>
    <w:p w14:paraId="390AE7F8" w14:textId="77777777" w:rsidR="006861D6" w:rsidRDefault="00000000">
      <w:pPr>
        <w:spacing w:before="240" w:after="240"/>
        <w:ind w:left="720"/>
      </w:pPr>
      <w:r>
        <w:t>•</w:t>
      </w:r>
      <w:r>
        <w:tab/>
        <w:t>Cómo están trabajando actualmente como equipo.</w:t>
      </w:r>
    </w:p>
    <w:p w14:paraId="7271E976" w14:textId="77777777" w:rsidR="006861D6" w:rsidRDefault="00000000">
      <w:pPr>
        <w:spacing w:before="240" w:after="240"/>
        <w:ind w:left="720"/>
      </w:pPr>
      <w:r>
        <w:t>Actualmente, como equipo estamos trabajando de manera colaborativa, donde cada integrante participa en diferentes partes del desarrollo del proyecto. Para avanzar con las actividades, nos hemos dividido las preguntas y tareas del proyecto entre los integrantes del grupo, de manera que cada uno trabaja en una parte específica y luego compartimos los avances con los demás.</w:t>
      </w:r>
    </w:p>
    <w:p w14:paraId="171641F1" w14:textId="77777777" w:rsidR="006861D6" w:rsidRDefault="00000000">
      <w:pPr>
        <w:spacing w:before="240" w:after="240"/>
        <w:ind w:left="720"/>
      </w:pPr>
      <w:r>
        <w:t>•</w:t>
      </w:r>
      <w:r>
        <w:tab/>
        <w:t>Qué herramientas usan.</w:t>
      </w:r>
    </w:p>
    <w:p w14:paraId="4BEC6795" w14:textId="77777777" w:rsidR="006861D6" w:rsidRDefault="00000000">
      <w:pPr>
        <w:spacing w:before="240" w:after="240"/>
        <w:ind w:left="720"/>
      </w:pPr>
      <w:r>
        <w:t>Actualmente nos organizamos dividiendo las tareas entre los integrantes del equipo para poder avanzar de manera más ordenada con el proyecto. Cada miembro se encarga de desarrollar o investigar una parte específica y luego compartimos los resultados con el grupo.</w:t>
      </w:r>
    </w:p>
    <w:p w14:paraId="474E9F56" w14:textId="77777777" w:rsidR="006861D6" w:rsidRDefault="00000000">
      <w:pPr>
        <w:spacing w:before="240" w:after="240"/>
        <w:ind w:left="720"/>
      </w:pPr>
      <w:r>
        <w:t xml:space="preserve">Para la obtención de información utilizamos encuestas, las cuales nos han ayudado a conocer la situación actual del área de mantenimiento y a identificar las necesidades que el sistema CMMS debe cubrir. En cuanto a las herramientas de trabajo en grupo, utilizamos Google </w:t>
      </w:r>
      <w:proofErr w:type="spellStart"/>
      <w:r>
        <w:t>Docs</w:t>
      </w:r>
      <w:proofErr w:type="spellEnd"/>
      <w:r>
        <w:t xml:space="preserve"> para redactar y editar los documentos del proyecto de forma colaborativa y WhatsApp como medio principal de comunicación para coordinarnos, compartir avances y resolver dudas entre los integrantes del equipo.</w:t>
      </w:r>
    </w:p>
    <w:p w14:paraId="2E4388C6" w14:textId="77777777" w:rsidR="006861D6" w:rsidRDefault="00000000">
      <w:pPr>
        <w:spacing w:before="240" w:after="240"/>
        <w:ind w:left="720"/>
      </w:pPr>
      <w:r>
        <w:t>•</w:t>
      </w:r>
      <w:r>
        <w:tab/>
        <w:t>Cómo se organizan hoy.</w:t>
      </w:r>
    </w:p>
    <w:p w14:paraId="6FE2E84C" w14:textId="77777777" w:rsidR="006861D6" w:rsidRDefault="00000000">
      <w:pPr>
        <w:spacing w:before="240" w:after="240"/>
        <w:ind w:left="720"/>
      </w:pPr>
      <w:r>
        <w:t>En cuanto a la comunicación del equipo, actualmente nos coordinamos principalmente a través de WhatsApp, donde compartimos información, resolvemos dudas y enviamos los avances de cada integrante. Aunque no siempre trabajamos al mismo tiempo, este medio nos permite mantenernos en contacto y organizarnos para completar las tareas del proyecto.</w:t>
      </w:r>
    </w:p>
    <w:p w14:paraId="6EF699AD" w14:textId="77777777" w:rsidR="006861D6" w:rsidRDefault="00000000">
      <w:pPr>
        <w:spacing w:before="240" w:after="240"/>
        <w:ind w:left="720"/>
      </w:pPr>
      <w:r>
        <w:t>Describe la situación actual del equipo</w:t>
      </w:r>
    </w:p>
    <w:p w14:paraId="05727B9C" w14:textId="77777777" w:rsidR="006861D6" w:rsidRDefault="00000000">
      <w:pPr>
        <w:spacing w:before="240" w:after="240"/>
        <w:ind w:left="720"/>
      </w:pPr>
      <w:r>
        <w:lastRenderedPageBreak/>
        <w:t>La organización del equipo se basa en la división de responsabilidades según las actividades del proyecto y en la revisión conjunta de los avances. De esta manera buscamos cumplir con los objetivos establecidos y desarrollar correctamente las funcionalidades principales del sistema CMMS.</w:t>
      </w:r>
    </w:p>
    <w:p w14:paraId="13FCC998" w14:textId="77777777" w:rsidR="006861D6" w:rsidRDefault="006861D6">
      <w:pPr>
        <w:spacing w:before="240" w:after="240"/>
        <w:ind w:left="720"/>
      </w:pPr>
    </w:p>
    <w:p w14:paraId="63CE8F5A" w14:textId="77777777" w:rsidR="006861D6" w:rsidRDefault="006861D6">
      <w:pPr>
        <w:spacing w:before="240" w:after="240"/>
        <w:ind w:left="720"/>
      </w:pPr>
    </w:p>
    <w:p w14:paraId="065E6650" w14:textId="77777777" w:rsidR="006861D6" w:rsidRDefault="006861D6">
      <w:pPr>
        <w:spacing w:before="240" w:after="240"/>
        <w:ind w:left="720"/>
      </w:pPr>
    </w:p>
    <w:p w14:paraId="6E87ACC7" w14:textId="77777777" w:rsidR="006861D6" w:rsidRDefault="006861D6">
      <w:pPr>
        <w:spacing w:before="240" w:after="240"/>
        <w:ind w:left="720"/>
      </w:pPr>
    </w:p>
    <w:p w14:paraId="65FC4474" w14:textId="77777777" w:rsidR="006861D6" w:rsidRDefault="00000000">
      <w:pPr>
        <w:numPr>
          <w:ilvl w:val="0"/>
          <w:numId w:val="4"/>
        </w:numPr>
        <w:spacing w:before="240" w:after="240"/>
        <w:rPr>
          <w:b/>
          <w:bCs/>
        </w:rPr>
      </w:pPr>
      <w:r>
        <w:rPr>
          <w:b/>
          <w:bCs/>
        </w:rPr>
        <w:t>Diagnóstico del proceso de trabajo del equipo</w:t>
      </w:r>
    </w:p>
    <w:p w14:paraId="19DB0137" w14:textId="77777777" w:rsidR="006861D6" w:rsidRDefault="00000000">
      <w:pPr>
        <w:spacing w:before="240" w:after="240"/>
      </w:pPr>
      <w:r>
        <w:t>Tras analizar la dinámica actual con la que el equipo está desarrollando el proyecto del Gestor de Mantenimiento Industrial (CMMS), se ha realizado un diagnóstico de los procesos internos. Este análisis permite identificar las brechas entre la forma de trabajo actual y los estándares de ingeniería de software requeridos para un proyecto de esta envergadura.</w:t>
      </w:r>
    </w:p>
    <w:p w14:paraId="01CA641D" w14:textId="77777777" w:rsidR="006861D6" w:rsidRDefault="00000000">
      <w:pPr>
        <w:spacing w:before="240" w:after="240"/>
      </w:pPr>
      <w:r>
        <w:t>2.1. Deficiencias detectadas en la metodología de trabajo</w:t>
      </w:r>
    </w:p>
    <w:p w14:paraId="4C6F6ACD" w14:textId="77777777" w:rsidR="006861D6" w:rsidRDefault="00000000">
      <w:pPr>
        <w:spacing w:before="240" w:after="240"/>
      </w:pPr>
      <w:r>
        <w:t>Actualmente, el equipo opera bajo un modelo de "división y ensamblaje" en lugar de un desarrollo integrado. Aunque existe colaboración, se han identificado los siguientes puntos críticos:</w:t>
      </w:r>
    </w:p>
    <w:p w14:paraId="69611224" w14:textId="77777777" w:rsidR="006861D6" w:rsidRDefault="00000000">
      <w:pPr>
        <w:numPr>
          <w:ilvl w:val="0"/>
          <w:numId w:val="2"/>
        </w:numPr>
      </w:pPr>
      <w:r>
        <w:t>Aislamiento de tareas (Silos de información): El hecho de que cada integrante trabaje en una parte específica y luego se "compartan los resultados" fomenta el desarrollo de componentes aislados. Esto dificulta la visión global del sistema y puede provocar que la lógica de negocio del CMMS no sea consistente entre los diferentes módulos (activos, órdenes de trabajo, repuestos).</w:t>
      </w:r>
    </w:p>
    <w:p w14:paraId="4C01CD7D" w14:textId="77777777" w:rsidR="006861D6" w:rsidRDefault="00000000">
      <w:pPr>
        <w:numPr>
          <w:ilvl w:val="0"/>
          <w:numId w:val="2"/>
        </w:numPr>
      </w:pPr>
      <w:r>
        <w:t>Comunicación informal y fragmentada: El uso de WhatsApp como canal principal, aunque rápido, es altamente ineficiente para el seguimiento técnico. Las decisiones importantes o soluciones a errores se pierden en el historial del chat, lo que genera falta de trazabilidad en los acuerdos técnicos del equipo.</w:t>
      </w:r>
    </w:p>
    <w:p w14:paraId="7C350927" w14:textId="77777777" w:rsidR="006861D6" w:rsidRDefault="00000000">
      <w:pPr>
        <w:numPr>
          <w:ilvl w:val="0"/>
          <w:numId w:val="2"/>
        </w:numPr>
        <w:spacing w:after="240"/>
      </w:pPr>
      <w:r>
        <w:t>Inexistencia de un entorno de integración: No se cuenta con una metodología clara para la integración del código o los documentos, lo que suele derivar en conflictos de versiones al momento de unificar el trabajo final.</w:t>
      </w:r>
    </w:p>
    <w:p w14:paraId="19AD07B8" w14:textId="77777777" w:rsidR="006861D6" w:rsidRDefault="00000000">
      <w:pPr>
        <w:spacing w:before="240" w:after="240"/>
        <w:rPr>
          <w:b/>
          <w:bCs/>
        </w:rPr>
      </w:pPr>
      <w:r>
        <w:rPr>
          <w:b/>
          <w:bCs/>
        </w:rPr>
        <w:t>2.2. Elementos ausentes (Control, planificación y revisiones)</w:t>
      </w:r>
    </w:p>
    <w:p w14:paraId="1E0DDCB6" w14:textId="77777777" w:rsidR="006861D6" w:rsidRDefault="00000000">
      <w:pPr>
        <w:spacing w:before="240" w:after="240"/>
      </w:pPr>
      <w:r>
        <w:t>Para cumplir con los estándares de programación, el proceso actual carece de tres pilares fundamentales:</w:t>
      </w:r>
    </w:p>
    <w:p w14:paraId="14D8F4CE" w14:textId="77777777" w:rsidR="006861D6" w:rsidRDefault="00000000">
      <w:pPr>
        <w:numPr>
          <w:ilvl w:val="0"/>
          <w:numId w:val="1"/>
        </w:numPr>
      </w:pPr>
      <w:r>
        <w:t>Control de Versiones y Repositorio Centralizado: No se menciona el uso de herramientas como Git (GitHub/</w:t>
      </w:r>
      <w:proofErr w:type="spellStart"/>
      <w:r>
        <w:t>GitLab</w:t>
      </w:r>
      <w:proofErr w:type="spellEnd"/>
      <w:r>
        <w:t>). Sin esto, es imposible gestionar los cambios de forma profesional, aumentando el riesgo de sobrescribir archivos o perder avances importantes.</w:t>
      </w:r>
    </w:p>
    <w:p w14:paraId="62344FA3" w14:textId="77777777" w:rsidR="006861D6" w:rsidRDefault="00000000">
      <w:pPr>
        <w:numPr>
          <w:ilvl w:val="0"/>
          <w:numId w:val="1"/>
        </w:numPr>
      </w:pPr>
      <w:r>
        <w:t xml:space="preserve">Planificación Estructurada y Seguimiento: Falta un tablero de gestión de tareas (como Trello, Jira o Azure DevOps) que permita visualizar el flujo de trabajo </w:t>
      </w:r>
      <w:r>
        <w:lastRenderedPageBreak/>
        <w:t>(Pendiente, En Proceso, Revisión, Finalizado). Esto impide conocer el progreso real del proyecto en tiempo real.</w:t>
      </w:r>
    </w:p>
    <w:p w14:paraId="0BE00107" w14:textId="77777777" w:rsidR="006861D6" w:rsidRDefault="00000000">
      <w:pPr>
        <w:numPr>
          <w:ilvl w:val="0"/>
          <w:numId w:val="1"/>
        </w:numPr>
        <w:spacing w:after="240"/>
      </w:pPr>
      <w:r>
        <w:t xml:space="preserve">Procesos de Aseguramiento de Calidad (Code </w:t>
      </w:r>
      <w:proofErr w:type="spellStart"/>
      <w:r>
        <w:t>Reviews</w:t>
      </w:r>
      <w:proofErr w:type="spellEnd"/>
      <w:r>
        <w:t xml:space="preserve">): No existen sesiones de revisión cruzada donde un integrante valide el código o la documentación de otro. Esto es vital en esta materia para asegurar que todos los miembros del equipo estén aplicando los mismos estándares de nomenclatura, </w:t>
      </w:r>
      <w:proofErr w:type="spellStart"/>
      <w:r>
        <w:t>indentación</w:t>
      </w:r>
      <w:proofErr w:type="spellEnd"/>
      <w:r>
        <w:t xml:space="preserve"> y buenas prácticas de programación.</w:t>
      </w:r>
    </w:p>
    <w:p w14:paraId="2B9410BB" w14:textId="77777777" w:rsidR="006861D6" w:rsidRDefault="00000000">
      <w:pPr>
        <w:spacing w:before="240" w:after="240"/>
        <w:rPr>
          <w:b/>
          <w:bCs/>
        </w:rPr>
      </w:pPr>
      <w:r>
        <w:rPr>
          <w:b/>
          <w:bCs/>
        </w:rPr>
        <w:t>2.3. Riesgos asociados al desorden actual</w:t>
      </w:r>
    </w:p>
    <w:p w14:paraId="6A52AFB2" w14:textId="77777777" w:rsidR="006861D6" w:rsidRDefault="00000000">
      <w:pPr>
        <w:spacing w:before="240" w:after="240"/>
      </w:pPr>
      <w:r>
        <w:t>Mantener el esquema de trabajo actual expone al proyecto y al equipo a los siguientes riesgos:</w:t>
      </w:r>
    </w:p>
    <w:p w14:paraId="012B30BC" w14:textId="77777777" w:rsidR="006861D6" w:rsidRDefault="00000000">
      <w:pPr>
        <w:numPr>
          <w:ilvl w:val="0"/>
          <w:numId w:val="3"/>
        </w:numPr>
      </w:pPr>
      <w:r>
        <w:t>Incompatibilidad Técnica (</w:t>
      </w:r>
      <w:proofErr w:type="spellStart"/>
      <w:r>
        <w:t>System</w:t>
      </w:r>
      <w:proofErr w:type="spellEnd"/>
      <w:r>
        <w:t xml:space="preserve"> </w:t>
      </w:r>
      <w:proofErr w:type="spellStart"/>
      <w:r>
        <w:t>Integration</w:t>
      </w:r>
      <w:proofErr w:type="spellEnd"/>
      <w:r>
        <w:t xml:space="preserve"> </w:t>
      </w:r>
      <w:proofErr w:type="spellStart"/>
      <w:r>
        <w:t>Failure</w:t>
      </w:r>
      <w:proofErr w:type="spellEnd"/>
      <w:r>
        <w:t>): Existe un riesgo alto de que, al intentar unir las partes del CMMS, los módulos no se comuniquen correctamente entre sí debido a la falta de estándares de interfaz definidos previamente.</w:t>
      </w:r>
    </w:p>
    <w:p w14:paraId="70F95371" w14:textId="77777777" w:rsidR="006861D6" w:rsidRDefault="00000000">
      <w:pPr>
        <w:numPr>
          <w:ilvl w:val="0"/>
          <w:numId w:val="3"/>
        </w:numPr>
      </w:pPr>
      <w:r>
        <w:t>Incumplimiento de Estándares de Programación: Al no haber revisiones constantes, el código final podría parecer una "colcha de retazos" con diferentes estilos de programación, lo que afectaría directamente la evaluación de la materia.</w:t>
      </w:r>
    </w:p>
    <w:p w14:paraId="28030A44" w14:textId="77777777" w:rsidR="006861D6" w:rsidRDefault="00000000">
      <w:pPr>
        <w:numPr>
          <w:ilvl w:val="0"/>
          <w:numId w:val="3"/>
        </w:numPr>
      </w:pPr>
      <w:r>
        <w:t>Redundancia y Retrabajo: La falta de una planificación centralizada puede llevar a que dos integrantes trabajen en soluciones similares de formas distintas, obligando a repetir el trabajo para estandarizarlo al final del ciclo.</w:t>
      </w:r>
    </w:p>
    <w:p w14:paraId="17ADAD98" w14:textId="62C48796" w:rsidR="006861D6" w:rsidRDefault="00000000">
      <w:pPr>
        <w:numPr>
          <w:ilvl w:val="0"/>
          <w:numId w:val="3"/>
        </w:numPr>
        <w:spacing w:after="240"/>
      </w:pPr>
      <w:r>
        <w:t>Vulnerabilidad ante imprevistos: Si un integrante se ausenta, el resto del equipo no tiene acceso fácil a su avance o lógica de trabajo, lo que genera cuellos de botella que ponen en peligro la fecha de entrega</w:t>
      </w:r>
      <w:r w:rsidR="00DF0D78">
        <w:t>.</w:t>
      </w:r>
    </w:p>
    <w:p w14:paraId="14B036EA" w14:textId="77777777" w:rsidR="00DF0D78" w:rsidRDefault="00DF0D78" w:rsidP="00DF0D78">
      <w:pPr>
        <w:spacing w:after="240"/>
        <w:ind w:left="720"/>
      </w:pPr>
    </w:p>
    <w:p w14:paraId="7CE9605B" w14:textId="77777777" w:rsidR="006861D6" w:rsidRDefault="006861D6">
      <w:pPr>
        <w:spacing w:before="240" w:after="240"/>
        <w:ind w:left="720"/>
      </w:pPr>
    </w:p>
    <w:p w14:paraId="20226F7B" w14:textId="77777777" w:rsidR="006861D6" w:rsidRDefault="006861D6">
      <w:pPr>
        <w:spacing w:before="240" w:after="240"/>
      </w:pPr>
    </w:p>
    <w:p w14:paraId="641B953A" w14:textId="77777777" w:rsidR="006861D6" w:rsidRDefault="006861D6">
      <w:pPr>
        <w:spacing w:before="240" w:after="240"/>
      </w:pPr>
    </w:p>
    <w:sectPr w:rsidR="006861D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B453B6-B313-4599-9E89-4230226D815C}"/>
  </w:font>
  <w:font w:name="Cambria">
    <w:panose1 w:val="02040503050406030204"/>
    <w:charset w:val="00"/>
    <w:family w:val="roman"/>
    <w:pitch w:val="variable"/>
    <w:sig w:usb0="E00006FF" w:usb1="420024FF" w:usb2="02000000" w:usb3="00000000" w:csb0="0000019F" w:csb1="00000000"/>
    <w:embedRegular r:id="rId2" w:fontKey="{39402318-9F25-4DB5-A80D-073B7DB54D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70BE3"/>
    <w:multiLevelType w:val="multilevel"/>
    <w:tmpl w:val="4CE8C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BD2FD9"/>
    <w:multiLevelType w:val="multilevel"/>
    <w:tmpl w:val="03FC5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DA75C8"/>
    <w:multiLevelType w:val="multilevel"/>
    <w:tmpl w:val="8258C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00554A"/>
    <w:multiLevelType w:val="multilevel"/>
    <w:tmpl w:val="70865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44390018">
    <w:abstractNumId w:val="1"/>
  </w:num>
  <w:num w:numId="2" w16cid:durableId="1233277633">
    <w:abstractNumId w:val="2"/>
  </w:num>
  <w:num w:numId="3" w16cid:durableId="298998394">
    <w:abstractNumId w:val="3"/>
  </w:num>
  <w:num w:numId="4" w16cid:durableId="153573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D6"/>
    <w:rsid w:val="006861D6"/>
    <w:rsid w:val="00C84E61"/>
    <w:rsid w:val="00DF0D7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861B"/>
  <w15:docId w15:val="{47AFD8A1-DFFF-49B6-966B-E3BD7E8A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5658</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PORTILLO ORELLANA JENNY GABRIELA</cp:lastModifiedBy>
  <cp:revision>2</cp:revision>
  <dcterms:created xsi:type="dcterms:W3CDTF">2026-03-14T05:15:00Z</dcterms:created>
  <dcterms:modified xsi:type="dcterms:W3CDTF">2026-03-14T05:15:00Z</dcterms:modified>
</cp:coreProperties>
</file>