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Calibri" w:cs="Calibri" w:hAnsi="Calibri"/>
          <w:b/>
          <w:bCs/>
          <w:sz w:val="22"/>
          <w:szCs w:val="22"/>
          <w:lang w:val="es-ES"/>
        </w:rPr>
      </w:pPr>
      <w:r>
        <w:rPr>
          <w:rFonts w:ascii="Calibri" w:cs="Calibri" w:hAnsi="Calibri"/>
          <w:b/>
          <w:bCs/>
          <w:sz w:val="22"/>
          <w:szCs w:val="22"/>
          <w:lang w:val="es-ES"/>
        </w:rPr>
        <w:t>Darvemula Narasimharao</w:t>
      </w:r>
    </w:p>
    <w:p>
      <w:pPr>
        <w:pStyle w:val="style0"/>
        <w:jc w:val="both"/>
        <w:rPr>
          <w:rFonts w:ascii="Calibri" w:cs="Calibri" w:hAnsi="Calibri"/>
          <w:b/>
          <w:bCs/>
          <w:sz w:val="22"/>
          <w:szCs w:val="22"/>
          <w:lang w:val="es-ES"/>
        </w:rPr>
      </w:pPr>
      <w:r>
        <w:rPr>
          <w:rFonts w:ascii="Calibri" w:cs="Calibri" w:hAnsi="Calibri"/>
          <w:b/>
          <w:bCs/>
          <w:sz w:val="22"/>
          <w:szCs w:val="22"/>
          <w:lang w:val="es-ES"/>
        </w:rPr>
        <w:t xml:space="preserve">Email Id: 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>simha9d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>@</w:t>
      </w:r>
      <w:r>
        <w:rPr>
          <w:rFonts w:ascii="Calibri" w:cs="Calibri" w:hAnsi="Calibri"/>
          <w:b/>
          <w:bCs/>
          <w:sz w:val="22"/>
          <w:szCs w:val="22"/>
          <w:lang w:val="es-ES"/>
        </w:rPr>
        <w:t>gmail.com</w:t>
      </w:r>
    </w:p>
    <w:p>
      <w:pPr>
        <w:pStyle w:val="style0"/>
        <w:jc w:val="both"/>
        <w:rPr>
          <w:rFonts w:ascii="Calibri" w:cs="Calibri" w:hAnsi="Calibri"/>
          <w:b/>
          <w:bCs/>
          <w:sz w:val="22"/>
          <w:szCs w:val="22"/>
          <w:lang w:val="es-ES"/>
        </w:rPr>
      </w:pPr>
      <w:r>
        <w:rPr>
          <w:rFonts w:ascii="Calibri" w:cs="Calibri" w:hAnsi="Calibri"/>
          <w:b/>
          <w:bCs/>
          <w:sz w:val="22"/>
          <w:szCs w:val="22"/>
          <w:lang w:val="es-ES"/>
        </w:rPr>
        <w:t>Mobile No: +91 9515781429</w:t>
      </w:r>
    </w:p>
    <w:p>
      <w:pPr>
        <w:pStyle w:val="style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  <w:lang w:val="es-ES"/>
        </w:rPr>
        <w:t>Whatapp</w:t>
      </w:r>
      <w:r>
        <w:rPr>
          <w:rFonts w:ascii="Calibri" w:cs="Calibri" w:hAnsi="Calibri"/>
          <w:b/>
          <w:bCs/>
          <w:sz w:val="22"/>
          <w:szCs w:val="22"/>
          <w:lang w:val="es-ES"/>
        </w:rPr>
        <w:t xml:space="preserve"> </w:t>
      </w:r>
      <w:r>
        <w:rPr>
          <w:rFonts w:ascii="Calibri" w:cs="Calibri" w:hAnsi="Calibri"/>
          <w:b/>
          <w:bCs/>
          <w:sz w:val="22"/>
          <w:szCs w:val="22"/>
          <w:lang w:val="es-ES"/>
        </w:rPr>
        <w:t>Number :</w:t>
      </w:r>
      <w:r>
        <w:rPr>
          <w:rFonts w:ascii="Calibri" w:cs="Calibri" w:hAnsi="Calibri"/>
          <w:b/>
          <w:bCs/>
          <w:sz w:val="22"/>
          <w:szCs w:val="22"/>
          <w:lang w:val="es-ES"/>
        </w:rPr>
        <w:t xml:space="preserve"> +91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>9515781429</w:t>
      </w:r>
      <w:r>
        <w:rPr>
          <w:rFonts w:ascii="Calibri" w:cs="Calibri" w:hAnsi="Calibri"/>
          <w:b/>
          <w:bCs/>
          <w:sz w:val="22"/>
          <w:szCs w:val="22"/>
          <w:lang w:val="es-ES"/>
        </w:rPr>
        <w:t xml:space="preserve">                                                                                                                  </w:t>
      </w:r>
    </w:p>
    <w:p>
      <w:pPr>
        <w:pStyle w:val="style0"/>
        <w:jc w:val="both"/>
        <w:rPr>
          <w:rFonts w:ascii="Calibri" w:cs="Calibri" w:hAnsi="Calibri"/>
          <w:bCs/>
          <w:sz w:val="22"/>
          <w:szCs w:val="22"/>
          <w:lang w:val="es-ES"/>
        </w:rPr>
      </w:pPr>
      <w:r>
        <w:rPr>
          <w:rFonts w:ascii="Calibri" w:cs="Calibri" w:hAnsi="Calibri"/>
          <w:bCs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3810</wp:posOffset>
                </wp:positionH>
                <wp:positionV relativeFrom="paragraph">
                  <wp:posOffset>137795</wp:posOffset>
                </wp:positionV>
                <wp:extent cx="6210935" cy="10160"/>
                <wp:effectExtent l="0" t="19050" r="37465" b="2794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10935" cy="10160"/>
                        </a:xfrm>
                        <a:prstGeom prst="line"/>
                        <a:ln cmpd="sng" cap="flat" w="57276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0.3pt,10.85pt" to="489.35pt,11.650001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weight="4.51pt"/>
                <v:fill/>
              </v:line>
            </w:pict>
          </mc:Fallback>
        </mc:AlternateContent>
      </w:r>
    </w:p>
    <w:p>
      <w:pPr>
        <w:pStyle w:val="style0"/>
        <w:jc w:val="both"/>
        <w:rPr>
          <w:rFonts w:ascii="Calibri" w:cs="Calibri" w:hAnsi="Calibri"/>
          <w:sz w:val="22"/>
          <w:szCs w:val="22"/>
          <w:lang w:val="es-ES"/>
        </w:rPr>
      </w:pPr>
    </w:p>
    <w:p>
      <w:pPr>
        <w:pStyle w:val="style0"/>
        <w:jc w:val="both"/>
        <w:rPr>
          <w:rFonts w:ascii="Calibri" w:cs="Calibri" w:hAnsi="Calibri"/>
          <w:sz w:val="22"/>
          <w:szCs w:val="22"/>
          <w:lang w:val="es-ES"/>
        </w:rPr>
      </w:pPr>
    </w:p>
    <w:p>
      <w:pPr>
        <w:pStyle w:val="style62"/>
        <w:jc w:val="both"/>
        <w:rPr>
          <w:rFonts w:ascii="Calibri" w:cs="Calibri" w:hAnsi="Calibri"/>
          <w:i w:val="false"/>
          <w:sz w:val="22"/>
          <w:szCs w:val="22"/>
          <w:u w:val="none"/>
          <w:lang w:val="es-ES"/>
        </w:rPr>
      </w:pPr>
    </w:p>
    <w:p>
      <w:pPr>
        <w:pStyle w:val="style62"/>
        <w:jc w:val="both"/>
        <w:rPr>
          <w:rFonts w:ascii="Calibri" w:cs="Calibri" w:hAnsi="Calibri"/>
          <w:i w:val="false"/>
          <w:sz w:val="22"/>
          <w:szCs w:val="22"/>
          <w:u w:val="none"/>
        </w:rPr>
      </w:pPr>
      <w:r>
        <w:rPr>
          <w:rFonts w:ascii="Calibri" w:cs="Calibri" w:hAnsi="Calibri"/>
          <w:i w:val="false"/>
          <w:sz w:val="22"/>
          <w:szCs w:val="22"/>
          <w:u w:val="none"/>
        </w:rPr>
        <w:t>Experience Summary:</w:t>
      </w:r>
    </w:p>
    <w:p>
      <w:pPr>
        <w:pStyle w:val="style0"/>
        <w:jc w:val="both"/>
        <w:rPr>
          <w:rFonts w:ascii="Calibri" w:cs="Calibri" w:hAnsi="Calibri"/>
          <w:i/>
          <w:sz w:val="22"/>
          <w:szCs w:val="22"/>
        </w:rPr>
      </w:pP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Having</w:t>
      </w:r>
      <w:r>
        <w:rPr>
          <w:rFonts w:ascii="Calibri" w:cs="Calibri" w:hAnsi="Calibri"/>
          <w:sz w:val="22"/>
          <w:szCs w:val="22"/>
        </w:rPr>
        <w:t xml:space="preserve"> around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  <w:lang w:val="en-US"/>
        </w:rPr>
        <w:t xml:space="preserve">13+ </w:t>
      </w:r>
      <w:r>
        <w:rPr>
          <w:rFonts w:ascii="Calibri" w:cs="Calibri" w:hAnsi="Calibri"/>
          <w:sz w:val="22"/>
          <w:szCs w:val="22"/>
        </w:rPr>
        <w:t xml:space="preserve">years which includes </w:t>
      </w:r>
      <w:r>
        <w:rPr>
          <w:rFonts w:ascii="Calibri" w:cs="Calibri" w:hAnsi="Calibri"/>
          <w:sz w:val="22"/>
          <w:szCs w:val="22"/>
          <w:lang w:val="en-US"/>
        </w:rPr>
        <w:t>12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years of experience on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 xml:space="preserve">Success </w:t>
      </w:r>
      <w:r>
        <w:rPr>
          <w:rFonts w:ascii="Calibri" w:cs="Calibri" w:hAnsi="Calibri"/>
          <w:b/>
          <w:sz w:val="22"/>
          <w:szCs w:val="22"/>
        </w:rPr>
        <w:t>F</w:t>
      </w:r>
      <w:r>
        <w:rPr>
          <w:rFonts w:ascii="Calibri" w:cs="Calibri" w:hAnsi="Calibri"/>
          <w:b/>
          <w:sz w:val="22"/>
          <w:szCs w:val="22"/>
        </w:rPr>
        <w:t>actors</w:t>
      </w:r>
      <w:r>
        <w:rPr>
          <w:rFonts w:ascii="Calibri" w:cs="Calibri" w:hAnsi="Calibri"/>
          <w:sz w:val="22"/>
          <w:szCs w:val="22"/>
        </w:rPr>
        <w:t xml:space="preserve"> and </w:t>
      </w:r>
      <w:r>
        <w:rPr>
          <w:rFonts w:ascii="Calibri" w:cs="Calibri" w:hAnsi="Calibri"/>
          <w:b/>
          <w:sz w:val="22"/>
          <w:szCs w:val="22"/>
        </w:rPr>
        <w:t>SAP HCM (S/4 HANA)</w:t>
      </w:r>
      <w:r>
        <w:rPr>
          <w:rFonts w:ascii="Calibri" w:cs="Calibri" w:hAnsi="Calibri"/>
          <w:sz w:val="22"/>
          <w:szCs w:val="22"/>
        </w:rPr>
        <w:t>,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 xml:space="preserve">HCI (HANA CLOUD </w:t>
      </w:r>
      <w:r>
        <w:rPr>
          <w:rFonts w:ascii="Calibri" w:cs="Calibri" w:hAnsi="Calibri"/>
          <w:b/>
          <w:sz w:val="22"/>
          <w:szCs w:val="22"/>
        </w:rPr>
        <w:t>PLATFORM)</w:t>
      </w:r>
      <w:r>
        <w:rPr>
          <w:rFonts w:ascii="Calibri" w:cs="Calibri" w:hAnsi="Calibri"/>
          <w:b/>
          <w:sz w:val="22"/>
          <w:szCs w:val="22"/>
        </w:rPr>
        <w:t>,</w:t>
      </w:r>
      <w:r>
        <w:rPr>
          <w:rFonts w:ascii="Calibri" w:cs="Calibri" w:hAnsi="Calibri"/>
          <w:b/>
          <w:sz w:val="22"/>
          <w:szCs w:val="22"/>
        </w:rPr>
        <w:t xml:space="preserve"> ABAP, Fiori</w:t>
      </w:r>
      <w:r>
        <w:rPr>
          <w:rFonts w:ascii="Calibri" w:cs="Calibri" w:hAnsi="Calibri"/>
          <w:b/>
          <w:sz w:val="22"/>
          <w:szCs w:val="22"/>
        </w:rPr>
        <w:t xml:space="preserve">, HR Renewal2.0 </w:t>
      </w:r>
      <w:r>
        <w:rPr>
          <w:rFonts w:ascii="Calibri" w:cs="Calibri" w:hAnsi="Calibri"/>
          <w:sz w:val="22"/>
          <w:szCs w:val="22"/>
        </w:rPr>
        <w:t xml:space="preserve">and </w:t>
      </w:r>
      <w:r>
        <w:rPr>
          <w:rFonts w:ascii="Calibri" w:cs="Calibri" w:hAnsi="Calibri"/>
          <w:b/>
          <w:sz w:val="22"/>
          <w:szCs w:val="22"/>
        </w:rPr>
        <w:t>PI</w:t>
      </w:r>
      <w:r>
        <w:rPr>
          <w:rFonts w:ascii="Calibri" w:cs="Calibri" w:hAnsi="Calibri"/>
          <w:sz w:val="22"/>
          <w:szCs w:val="22"/>
        </w:rPr>
        <w:t xml:space="preserve"> systems. 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Given Presentations on Overall Architecture on </w:t>
      </w:r>
      <w:r>
        <w:rPr>
          <w:rFonts w:ascii="Calibri" w:cs="Calibri" w:hAnsi="Calibri"/>
          <w:sz w:val="22"/>
          <w:szCs w:val="22"/>
        </w:rPr>
        <w:t>SuccessF</w:t>
      </w:r>
      <w:r>
        <w:rPr>
          <w:rFonts w:ascii="Calibri" w:cs="Calibri" w:hAnsi="Calibri"/>
          <w:sz w:val="22"/>
          <w:szCs w:val="22"/>
        </w:rPr>
        <w:t>actors, SAPHCM, Fiori</w:t>
      </w:r>
      <w:r>
        <w:rPr>
          <w:rFonts w:ascii="Calibri" w:cs="Calibri" w:hAnsi="Calibri"/>
          <w:sz w:val="22"/>
          <w:szCs w:val="22"/>
        </w:rPr>
        <w:t xml:space="preserve"> and HCI systems.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Analyze technology environment, documenting the requirements, resource planning, project planning.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Having good experience on </w:t>
      </w:r>
      <w:r>
        <w:rPr>
          <w:rFonts w:ascii="Calibri" w:cs="Calibri" w:hAnsi="Calibri"/>
          <w:b/>
          <w:sz w:val="22"/>
          <w:szCs w:val="22"/>
        </w:rPr>
        <w:t>PM</w:t>
      </w:r>
      <w:r>
        <w:rPr>
          <w:rFonts w:ascii="Calibri" w:cs="Calibri" w:hAnsi="Calibri"/>
          <w:b/>
          <w:sz w:val="22"/>
          <w:szCs w:val="22"/>
        </w:rPr>
        <w:t>GM, Recruitment</w:t>
      </w:r>
      <w:r>
        <w:rPr>
          <w:rFonts w:ascii="Calibri" w:cs="Calibri" w:hAnsi="Calibri"/>
          <w:b/>
          <w:sz w:val="22"/>
          <w:szCs w:val="22"/>
        </w:rPr>
        <w:t>&amp; RMK</w:t>
      </w:r>
      <w:r>
        <w:rPr>
          <w:rFonts w:ascii="Calibri" w:cs="Calibri" w:hAnsi="Calibri"/>
          <w:b/>
          <w:sz w:val="22"/>
          <w:szCs w:val="22"/>
        </w:rPr>
        <w:t>, Onbo</w:t>
      </w:r>
      <w:r>
        <w:rPr>
          <w:rFonts w:ascii="Calibri" w:cs="Calibri" w:hAnsi="Calibri"/>
          <w:b/>
          <w:sz w:val="22"/>
          <w:szCs w:val="22"/>
        </w:rPr>
        <w:t xml:space="preserve">arding, Succession </w:t>
      </w:r>
      <w:r>
        <w:rPr>
          <w:rFonts w:ascii="Calibri" w:cs="Calibri" w:hAnsi="Calibri"/>
          <w:b/>
          <w:sz w:val="22"/>
          <w:szCs w:val="22"/>
        </w:rPr>
        <w:t>Planning</w:t>
      </w:r>
      <w:r>
        <w:rPr>
          <w:rFonts w:ascii="Calibri" w:cs="Calibri" w:hAnsi="Calibri"/>
          <w:b/>
          <w:sz w:val="22"/>
          <w:szCs w:val="22"/>
        </w:rPr>
        <w:t xml:space="preserve"> &amp; Development Plan</w:t>
      </w:r>
      <w:r>
        <w:rPr>
          <w:rFonts w:ascii="Calibri" w:cs="Calibri" w:hAnsi="Calibri"/>
          <w:b/>
          <w:sz w:val="22"/>
          <w:szCs w:val="22"/>
        </w:rPr>
        <w:t>, Employee</w:t>
      </w:r>
      <w:r>
        <w:rPr>
          <w:rFonts w:ascii="Calibri" w:cs="Calibri" w:hAnsi="Calibri"/>
          <w:b/>
          <w:sz w:val="22"/>
          <w:szCs w:val="22"/>
        </w:rPr>
        <w:t xml:space="preserve"> central</w:t>
      </w:r>
      <w:r>
        <w:rPr>
          <w:rFonts w:ascii="Calibri" w:cs="Calibri" w:hAnsi="Calibri"/>
          <w:b/>
          <w:sz w:val="22"/>
          <w:szCs w:val="22"/>
        </w:rPr>
        <w:t>, Compensation</w:t>
      </w:r>
      <w:r>
        <w:rPr>
          <w:rFonts w:ascii="Calibri" w:cs="Calibri" w:hAnsi="Calibri"/>
          <w:sz w:val="22"/>
          <w:szCs w:val="22"/>
        </w:rPr>
        <w:t>,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>LMS</w:t>
      </w:r>
      <w:r>
        <w:rPr>
          <w:rFonts w:ascii="Calibri" w:cs="Calibri" w:hAnsi="Calibri"/>
          <w:b/>
          <w:sz w:val="22"/>
          <w:szCs w:val="22"/>
        </w:rPr>
        <w:t xml:space="preserve"> modules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in </w:t>
      </w:r>
      <w:r>
        <w:rPr>
          <w:rFonts w:ascii="Calibri" w:cs="Calibri" w:hAnsi="Calibri"/>
          <w:b/>
          <w:sz w:val="22"/>
          <w:szCs w:val="22"/>
        </w:rPr>
        <w:t>S</w:t>
      </w:r>
      <w:r>
        <w:rPr>
          <w:rFonts w:ascii="Calibri" w:cs="Calibri" w:hAnsi="Calibri"/>
          <w:b/>
          <w:sz w:val="22"/>
          <w:szCs w:val="22"/>
        </w:rPr>
        <w:t>uccess F</w:t>
      </w:r>
      <w:r>
        <w:rPr>
          <w:rFonts w:ascii="Calibri" w:cs="Calibri" w:hAnsi="Calibri"/>
          <w:b/>
          <w:sz w:val="22"/>
          <w:szCs w:val="22"/>
        </w:rPr>
        <w:t>actor</w:t>
      </w:r>
      <w:r>
        <w:rPr>
          <w:rFonts w:ascii="Calibri" w:cs="Calibri" w:hAnsi="Calibri"/>
          <w:b/>
          <w:sz w:val="22"/>
          <w:szCs w:val="22"/>
        </w:rPr>
        <w:t>s</w:t>
      </w:r>
      <w:r>
        <w:rPr>
          <w:rFonts w:ascii="Calibri" w:cs="Calibri" w:hAnsi="Calibri"/>
          <w:sz w:val="22"/>
          <w:szCs w:val="22"/>
        </w:rPr>
        <w:t xml:space="preserve">. 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Involved in Implementation, Support and Testing Projects.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Activated </w:t>
      </w:r>
      <w:r>
        <w:rPr>
          <w:rFonts w:ascii="Calibri" w:cs="Calibri" w:hAnsi="Calibri"/>
          <w:sz w:val="22"/>
          <w:szCs w:val="22"/>
        </w:rPr>
        <w:t>necessary switches in provisioning</w:t>
      </w:r>
      <w:r>
        <w:rPr>
          <w:rFonts w:ascii="Calibri" w:cs="Calibri" w:hAnsi="Calibri"/>
          <w:sz w:val="22"/>
          <w:szCs w:val="22"/>
        </w:rPr>
        <w:t xml:space="preserve"> for EC,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Recruitment,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PMGM,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Succession and LMS modules.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Configured items, Scheduled Offerings, Completion status and necessary Configuration.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 Curricula, Catalogs,</w:t>
      </w:r>
      <w:r>
        <w:rPr>
          <w:rFonts w:ascii="Calibri" w:cs="Calibri" w:hAnsi="Calibri"/>
          <w:sz w:val="22"/>
          <w:szCs w:val="22"/>
        </w:rPr>
        <w:t xml:space="preserve"> P</w:t>
      </w:r>
      <w:r>
        <w:rPr>
          <w:rFonts w:ascii="Calibri" w:cs="Calibri" w:hAnsi="Calibri"/>
          <w:sz w:val="22"/>
          <w:szCs w:val="22"/>
        </w:rPr>
        <w:t>rograms</w:t>
      </w:r>
      <w:r>
        <w:rPr>
          <w:rFonts w:ascii="Calibri" w:cs="Calibri" w:hAnsi="Calibri"/>
          <w:sz w:val="22"/>
          <w:szCs w:val="22"/>
        </w:rPr>
        <w:t>, Approval Process</w:t>
      </w:r>
      <w:r>
        <w:rPr>
          <w:rFonts w:ascii="Calibri" w:cs="Calibri" w:hAnsi="Calibri"/>
          <w:sz w:val="22"/>
          <w:szCs w:val="22"/>
        </w:rPr>
        <w:t xml:space="preserve"> as per the requirements.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Configured </w:t>
      </w:r>
      <w:r>
        <w:rPr>
          <w:rFonts w:ascii="Calibri" w:cs="Calibri" w:hAnsi="Calibri"/>
          <w:sz w:val="22"/>
          <w:szCs w:val="22"/>
        </w:rPr>
        <w:t>Icontent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Server</w:t>
      </w:r>
      <w:r>
        <w:rPr>
          <w:rFonts w:ascii="Calibri" w:cs="Calibri" w:hAnsi="Calibri"/>
          <w:sz w:val="22"/>
          <w:szCs w:val="22"/>
        </w:rPr>
        <w:t>, External Content network</w:t>
      </w:r>
      <w:r>
        <w:rPr>
          <w:rFonts w:ascii="Calibri" w:cs="Calibri" w:hAnsi="Calibri"/>
          <w:sz w:val="22"/>
          <w:szCs w:val="22"/>
        </w:rPr>
        <w:t xml:space="preserve"> server</w:t>
      </w:r>
      <w:r>
        <w:rPr>
          <w:rFonts w:ascii="Calibri" w:cs="Calibri" w:hAnsi="Calibri"/>
          <w:sz w:val="22"/>
          <w:szCs w:val="22"/>
        </w:rPr>
        <w:t>s</w:t>
      </w:r>
      <w:r>
        <w:rPr>
          <w:rFonts w:ascii="Calibri" w:cs="Calibri" w:hAnsi="Calibri"/>
          <w:sz w:val="22"/>
          <w:szCs w:val="22"/>
        </w:rPr>
        <w:t>, Notifications, Surveys</w:t>
      </w:r>
      <w:r>
        <w:rPr>
          <w:rFonts w:ascii="Calibri" w:cs="Calibri" w:hAnsi="Calibri"/>
          <w:sz w:val="22"/>
          <w:szCs w:val="22"/>
        </w:rPr>
        <w:t xml:space="preserve"> (USER,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Follow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up,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Tests)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Configured Connectors between Users, Competencies </w:t>
      </w:r>
      <w:r>
        <w:rPr>
          <w:rFonts w:ascii="Calibri" w:cs="Calibri" w:hAnsi="Calibri"/>
          <w:sz w:val="22"/>
          <w:szCs w:val="22"/>
        </w:rPr>
        <w:t>from Bizx system to SF LMS system.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Integration</w:t>
      </w:r>
      <w:r>
        <w:rPr>
          <w:rFonts w:ascii="Calibri" w:cs="Calibri" w:hAnsi="Calibri"/>
          <w:sz w:val="22"/>
          <w:szCs w:val="22"/>
        </w:rPr>
        <w:t xml:space="preserve"> experience</w:t>
      </w:r>
      <w:r>
        <w:rPr>
          <w:rFonts w:ascii="Calibri" w:cs="Calibri" w:hAnsi="Calibri"/>
          <w:sz w:val="22"/>
          <w:szCs w:val="22"/>
        </w:rPr>
        <w:t xml:space="preserve"> between SF LMS to SAP HCM systems.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Mapping the reporting business requirements to </w:t>
      </w:r>
      <w:r>
        <w:rPr>
          <w:rFonts w:ascii="Calibri" w:cs="Calibri" w:hAnsi="Calibri"/>
          <w:b/>
          <w:sz w:val="22"/>
          <w:szCs w:val="22"/>
        </w:rPr>
        <w:t>Workforce Analytics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Prepare</w:t>
      </w:r>
      <w:r>
        <w:rPr>
          <w:rFonts w:ascii="Calibri" w:cs="Calibri" w:hAnsi="Calibri"/>
          <w:sz w:val="22"/>
          <w:szCs w:val="22"/>
        </w:rPr>
        <w:t xml:space="preserve"> C</w:t>
      </w:r>
      <w:r>
        <w:rPr>
          <w:rFonts w:ascii="Calibri" w:cs="Calibri" w:hAnsi="Calibri"/>
          <w:sz w:val="22"/>
          <w:szCs w:val="22"/>
        </w:rPr>
        <w:t xml:space="preserve">ustom reports </w:t>
      </w:r>
      <w:r>
        <w:rPr>
          <w:rFonts w:ascii="Calibri" w:cs="Calibri" w:hAnsi="Calibri"/>
          <w:b/>
          <w:sz w:val="22"/>
          <w:szCs w:val="22"/>
        </w:rPr>
        <w:t>(Advanced and Detail reporting)</w:t>
      </w:r>
      <w:r>
        <w:rPr>
          <w:rFonts w:ascii="Calibri" w:cs="Calibri" w:hAnsi="Calibri"/>
          <w:sz w:val="22"/>
          <w:szCs w:val="22"/>
        </w:rPr>
        <w:t xml:space="preserve"> and </w:t>
      </w:r>
      <w:r>
        <w:rPr>
          <w:rFonts w:ascii="Calibri" w:cs="Calibri" w:hAnsi="Calibri"/>
          <w:sz w:val="22"/>
          <w:szCs w:val="22"/>
        </w:rPr>
        <w:t>visualize</w:t>
      </w:r>
      <w:r>
        <w:rPr>
          <w:rFonts w:ascii="Calibri" w:cs="Calibri" w:hAnsi="Calibri"/>
          <w:sz w:val="22"/>
          <w:szCs w:val="22"/>
        </w:rPr>
        <w:t xml:space="preserve"> into </w:t>
      </w:r>
      <w:r>
        <w:rPr>
          <w:rFonts w:ascii="Calibri" w:cs="Calibri" w:hAnsi="Calibri"/>
          <w:b/>
          <w:sz w:val="22"/>
          <w:szCs w:val="22"/>
        </w:rPr>
        <w:t>V</w:t>
      </w:r>
      <w:r>
        <w:rPr>
          <w:rFonts w:ascii="Calibri" w:cs="Calibri" w:hAnsi="Calibri"/>
          <w:b/>
          <w:sz w:val="22"/>
          <w:szCs w:val="22"/>
        </w:rPr>
        <w:t>ertical &amp; Horizontal</w:t>
      </w:r>
      <w:r>
        <w:rPr>
          <w:rFonts w:ascii="Calibri" w:cs="Calibri" w:hAnsi="Calibri"/>
          <w:b/>
          <w:sz w:val="22"/>
          <w:szCs w:val="22"/>
        </w:rPr>
        <w:t xml:space="preserve"> charts</w:t>
      </w:r>
      <w:r>
        <w:rPr>
          <w:rFonts w:ascii="Calibri" w:cs="Calibri" w:hAnsi="Calibri"/>
          <w:sz w:val="22"/>
          <w:szCs w:val="22"/>
        </w:rPr>
        <w:t>, based on client require</w:t>
      </w:r>
      <w:r>
        <w:rPr>
          <w:rFonts w:ascii="Calibri" w:cs="Calibri" w:hAnsi="Calibri"/>
          <w:sz w:val="22"/>
          <w:szCs w:val="22"/>
        </w:rPr>
        <w:t>ments.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Data Models (Succession data model, Country Specific Succession, Corporate and Country Corporate specific model and propagation) related to EC (Employee Central) modified and updated as per the client requir</w:t>
      </w:r>
      <w:r>
        <w:rPr>
          <w:rFonts w:ascii="Calibri" w:cs="Calibri" w:hAnsi="Calibri"/>
          <w:sz w:val="22"/>
          <w:szCs w:val="22"/>
        </w:rPr>
        <w:t>e</w:t>
      </w:r>
      <w:r>
        <w:rPr>
          <w:rFonts w:ascii="Calibri" w:cs="Calibri" w:hAnsi="Calibri"/>
          <w:sz w:val="22"/>
          <w:szCs w:val="22"/>
        </w:rPr>
        <w:t>ments.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 Custom Business rules as per the client requirements.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 Custom Portlets as per the requirements.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Good experience on </w:t>
      </w:r>
      <w:r>
        <w:rPr>
          <w:rFonts w:ascii="Calibri" w:cs="Calibri" w:hAnsi="Calibri"/>
          <w:b/>
          <w:sz w:val="22"/>
          <w:szCs w:val="22"/>
        </w:rPr>
        <w:t>provisioning system</w:t>
      </w:r>
      <w:r>
        <w:rPr>
          <w:rFonts w:ascii="Calibri" w:cs="Calibri" w:hAnsi="Calibri"/>
          <w:sz w:val="22"/>
          <w:szCs w:val="22"/>
        </w:rPr>
        <w:t xml:space="preserve"> in Success factor to activate the relative switches on </w:t>
      </w:r>
      <w:r>
        <w:rPr>
          <w:rFonts w:ascii="Calibri" w:cs="Calibri" w:hAnsi="Calibri"/>
          <w:b/>
          <w:sz w:val="22"/>
          <w:szCs w:val="22"/>
        </w:rPr>
        <w:t>PM, GM, R</w:t>
      </w:r>
      <w:r>
        <w:rPr>
          <w:rFonts w:ascii="Calibri" w:cs="Calibri" w:hAnsi="Calibri"/>
          <w:b/>
          <w:sz w:val="22"/>
          <w:szCs w:val="22"/>
        </w:rPr>
        <w:t>e</w:t>
      </w:r>
      <w:r>
        <w:rPr>
          <w:rFonts w:ascii="Calibri" w:cs="Calibri" w:hAnsi="Calibri"/>
          <w:b/>
          <w:sz w:val="22"/>
          <w:szCs w:val="22"/>
        </w:rPr>
        <w:t>cruitment</w:t>
      </w:r>
      <w:r>
        <w:rPr>
          <w:rFonts w:ascii="Calibri" w:cs="Calibri" w:hAnsi="Calibri"/>
          <w:sz w:val="22"/>
          <w:szCs w:val="22"/>
        </w:rPr>
        <w:t xml:space="preserve"> and </w:t>
      </w:r>
      <w:r>
        <w:rPr>
          <w:rFonts w:ascii="Calibri" w:cs="Calibri" w:hAnsi="Calibri"/>
          <w:b/>
          <w:sz w:val="22"/>
          <w:szCs w:val="22"/>
        </w:rPr>
        <w:t>Employee Central</w:t>
      </w:r>
      <w:r>
        <w:rPr>
          <w:rFonts w:ascii="Calibri" w:cs="Calibri" w:hAnsi="Calibri"/>
          <w:sz w:val="22"/>
          <w:szCs w:val="22"/>
        </w:rPr>
        <w:t xml:space="preserve"> modules.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Experienced on </w:t>
      </w:r>
      <w:r>
        <w:rPr>
          <w:rFonts w:ascii="Calibri" w:cs="Calibri" w:hAnsi="Calibri"/>
          <w:b/>
          <w:sz w:val="22"/>
          <w:szCs w:val="22"/>
        </w:rPr>
        <w:t>XMl pad</w:t>
      </w:r>
      <w:r>
        <w:rPr>
          <w:rFonts w:ascii="Calibri" w:cs="Calibri" w:hAnsi="Calibri"/>
          <w:sz w:val="22"/>
          <w:szCs w:val="22"/>
        </w:rPr>
        <w:t xml:space="preserve"> tool for modifying the </w:t>
      </w:r>
      <w:r>
        <w:rPr>
          <w:rFonts w:ascii="Calibri" w:cs="Calibri" w:hAnsi="Calibri"/>
          <w:b/>
          <w:sz w:val="22"/>
          <w:szCs w:val="22"/>
        </w:rPr>
        <w:t>XML Templates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Creating r</w:t>
      </w:r>
      <w:r>
        <w:rPr>
          <w:rFonts w:ascii="Calibri" w:cs="Calibri" w:hAnsi="Calibri"/>
          <w:b/>
          <w:sz w:val="22"/>
          <w:szCs w:val="22"/>
        </w:rPr>
        <w:t>equisition templates XML</w:t>
      </w:r>
      <w:r>
        <w:rPr>
          <w:rFonts w:ascii="Calibri" w:cs="Calibri" w:hAnsi="Calibri"/>
          <w:b/>
          <w:sz w:val="22"/>
          <w:szCs w:val="22"/>
        </w:rPr>
        <w:t xml:space="preserve"> including define fields, Listing fields, permission roles, Route maps, Job postings (Internal &amp; External)</w:t>
      </w:r>
      <w:r>
        <w:rPr>
          <w:rFonts w:ascii="Calibri" w:cs="Calibri" w:hAnsi="Calibri"/>
          <w:b/>
          <w:sz w:val="22"/>
          <w:szCs w:val="22"/>
        </w:rPr>
        <w:t>.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Statuses Set, Statuses and assign Statuses</w:t>
      </w:r>
      <w:r>
        <w:rPr>
          <w:rFonts w:ascii="Calibri" w:cs="Calibri" w:hAnsi="Calibri"/>
          <w:sz w:val="22"/>
          <w:szCs w:val="22"/>
        </w:rPr>
        <w:t xml:space="preserve"> to requisition.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Custom tokens &amp; Custom fields</w:t>
      </w:r>
      <w:r>
        <w:rPr>
          <w:rFonts w:ascii="Calibri" w:cs="Calibri" w:hAnsi="Calibri"/>
          <w:sz w:val="22"/>
          <w:szCs w:val="22"/>
        </w:rPr>
        <w:t xml:space="preserve"> in Requisition, Application Templates. 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Integration between SF Onboarding to Recruitment &amp; Employee Central modules.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new </w:t>
      </w:r>
      <w:r>
        <w:rPr>
          <w:rFonts w:ascii="Calibri" w:cs="Calibri" w:hAnsi="Calibri"/>
          <w:b/>
          <w:sz w:val="22"/>
          <w:szCs w:val="22"/>
        </w:rPr>
        <w:t>Goal categories and modified GM Xml template</w:t>
      </w:r>
      <w:r>
        <w:rPr>
          <w:rFonts w:ascii="Calibri" w:cs="Calibri" w:hAnsi="Calibri"/>
          <w:sz w:val="22"/>
          <w:szCs w:val="22"/>
        </w:rPr>
        <w:t xml:space="preserve"> for necessary Validations. 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Activated </w:t>
      </w:r>
      <w:r>
        <w:rPr>
          <w:rFonts w:ascii="Calibri" w:cs="Calibri" w:hAnsi="Calibri"/>
          <w:b/>
          <w:sz w:val="22"/>
          <w:szCs w:val="22"/>
        </w:rPr>
        <w:t>Goal Execution, Calibration Sessions</w:t>
      </w:r>
      <w:r>
        <w:rPr>
          <w:rFonts w:ascii="Calibri" w:cs="Calibri" w:hAnsi="Calibri"/>
          <w:sz w:val="22"/>
          <w:szCs w:val="22"/>
        </w:rPr>
        <w:t xml:space="preserve"> as per the client requirements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ratings scales and Section permissions</w:t>
      </w:r>
      <w:r>
        <w:rPr>
          <w:rFonts w:ascii="Calibri" w:cs="Calibri" w:hAnsi="Calibri"/>
          <w:b/>
          <w:sz w:val="22"/>
          <w:szCs w:val="22"/>
        </w:rPr>
        <w:t>, R</w:t>
      </w:r>
      <w:r>
        <w:rPr>
          <w:rFonts w:ascii="Calibri" w:cs="Calibri" w:hAnsi="Calibri"/>
          <w:b/>
          <w:sz w:val="22"/>
          <w:szCs w:val="22"/>
        </w:rPr>
        <w:t>ole based permissions</w:t>
      </w:r>
      <w:r>
        <w:rPr>
          <w:rFonts w:ascii="Calibri" w:cs="Calibri" w:hAnsi="Calibri"/>
          <w:sz w:val="22"/>
          <w:szCs w:val="22"/>
        </w:rPr>
        <w:t xml:space="preserve"> in performance management form.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Configured </w:t>
      </w:r>
      <w:r>
        <w:rPr>
          <w:rFonts w:ascii="Calibri" w:cs="Calibri" w:hAnsi="Calibri"/>
          <w:b/>
          <w:sz w:val="22"/>
          <w:szCs w:val="22"/>
        </w:rPr>
        <w:t>Custom Business rules</w:t>
      </w:r>
      <w:r>
        <w:rPr>
          <w:rFonts w:ascii="Calibri" w:cs="Calibri" w:hAnsi="Calibri"/>
          <w:sz w:val="22"/>
          <w:szCs w:val="22"/>
        </w:rPr>
        <w:t xml:space="preserve"> for validations and default values as per </w:t>
      </w:r>
      <w:r>
        <w:rPr>
          <w:rFonts w:ascii="Calibri" w:cs="Calibri" w:hAnsi="Calibri"/>
          <w:b/>
          <w:sz w:val="22"/>
          <w:szCs w:val="22"/>
        </w:rPr>
        <w:t xml:space="preserve">customer requirements. 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Modified </w:t>
      </w:r>
      <w:r>
        <w:rPr>
          <w:rFonts w:ascii="Calibri" w:cs="Calibri" w:hAnsi="Calibri"/>
          <w:b/>
          <w:sz w:val="22"/>
          <w:szCs w:val="22"/>
        </w:rPr>
        <w:t>Performance Management Xml template</w:t>
      </w:r>
      <w:r>
        <w:rPr>
          <w:rFonts w:ascii="Calibri" w:cs="Calibri" w:hAnsi="Calibri"/>
          <w:sz w:val="22"/>
          <w:szCs w:val="22"/>
        </w:rPr>
        <w:t xml:space="preserve"> for necessary Validations.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Experience on </w:t>
      </w:r>
      <w:r>
        <w:rPr>
          <w:rFonts w:ascii="Calibri" w:cs="Calibri" w:hAnsi="Calibri"/>
          <w:b/>
          <w:sz w:val="22"/>
          <w:szCs w:val="22"/>
        </w:rPr>
        <w:t xml:space="preserve">360 </w:t>
      </w:r>
      <w:r>
        <w:rPr>
          <w:rFonts w:ascii="Calibri" w:cs="Calibri" w:hAnsi="Calibri"/>
          <w:b/>
          <w:sz w:val="22"/>
          <w:szCs w:val="22"/>
        </w:rPr>
        <w:t xml:space="preserve"> Multi rater </w:t>
      </w:r>
      <w:r>
        <w:rPr>
          <w:rFonts w:ascii="Calibri" w:cs="Calibri" w:hAnsi="Calibri"/>
          <w:b/>
          <w:sz w:val="22"/>
          <w:szCs w:val="22"/>
        </w:rPr>
        <w:t>form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Functional Expertise in SAP HR </w:t>
      </w:r>
      <w:r>
        <w:rPr>
          <w:rFonts w:ascii="Calibri" w:cs="Calibri" w:hAnsi="Calibri"/>
          <w:b/>
          <w:sz w:val="22"/>
          <w:szCs w:val="22"/>
        </w:rPr>
        <w:t>PA, OM, Benefits, Time Management, Payroll, PD, Management of Global Employment (Mobility) and LSO(learning Solution)</w:t>
      </w:r>
      <w:r>
        <w:rPr>
          <w:rFonts w:ascii="Calibri" w:cs="Calibri" w:hAnsi="Calibri"/>
          <w:sz w:val="22"/>
          <w:szCs w:val="22"/>
        </w:rPr>
        <w:t>&amp;</w:t>
      </w:r>
      <w:r>
        <w:rPr>
          <w:rFonts w:ascii="Calibri" w:cs="Calibri" w:hAnsi="Calibri"/>
          <w:b/>
          <w:sz w:val="22"/>
          <w:szCs w:val="22"/>
        </w:rPr>
        <w:t>Training &amp; Event Management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Fonts w:ascii="Calibri" w:cs="Calibri" w:hAnsi="Calibri"/>
          <w:b/>
          <w:sz w:val="22"/>
          <w:szCs w:val="22"/>
        </w:rPr>
        <w:t>CATS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Fonts w:ascii="Calibri" w:cs="Calibri" w:hAnsi="Calibri"/>
          <w:b/>
          <w:sz w:val="22"/>
          <w:szCs w:val="22"/>
        </w:rPr>
        <w:t>ESS/MSS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Fonts w:ascii="Calibri" w:cs="Calibri" w:hAnsi="Calibri"/>
          <w:b/>
          <w:sz w:val="22"/>
          <w:szCs w:val="22"/>
        </w:rPr>
        <w:t>Pe</w:t>
      </w:r>
      <w:r>
        <w:rPr>
          <w:rFonts w:ascii="Calibri" w:cs="Calibri" w:hAnsi="Calibri"/>
          <w:b/>
          <w:sz w:val="22"/>
          <w:szCs w:val="22"/>
        </w:rPr>
        <w:t>r</w:t>
      </w:r>
      <w:r>
        <w:rPr>
          <w:rFonts w:ascii="Calibri" w:cs="Calibri" w:hAnsi="Calibri"/>
          <w:b/>
          <w:sz w:val="22"/>
          <w:szCs w:val="22"/>
        </w:rPr>
        <w:t>formance management, E-recruitment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Fonts w:ascii="Calibri" w:cs="Calibri" w:hAnsi="Calibri"/>
          <w:b/>
          <w:sz w:val="22"/>
          <w:szCs w:val="22"/>
        </w:rPr>
        <w:t>TDMS 3.0 and Benefits modules and Data Migration projects.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Good Knowledge on </w:t>
      </w:r>
      <w:r>
        <w:rPr>
          <w:rFonts w:ascii="Calibri" w:cs="Calibri" w:hAnsi="Calibri"/>
          <w:b/>
          <w:sz w:val="22"/>
          <w:szCs w:val="22"/>
        </w:rPr>
        <w:t>SAUDI</w:t>
      </w:r>
      <w:r>
        <w:rPr>
          <w:rFonts w:ascii="Calibri" w:cs="Calibri" w:hAnsi="Calibri"/>
          <w:sz w:val="22"/>
          <w:szCs w:val="22"/>
        </w:rPr>
        <w:t xml:space="preserve"> payroll and related configuration activities in IMG.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Knowledge on GOSI</w:t>
      </w:r>
      <w:r>
        <w:rPr>
          <w:rFonts w:ascii="Calibri" w:cs="Calibri" w:hAnsi="Calibri"/>
          <w:sz w:val="22"/>
          <w:szCs w:val="22"/>
        </w:rPr>
        <w:t xml:space="preserve"> (General Organization for SAUDI Insurance) Calculations for SAUDI country.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Involved in Data Migration between SAP HCM to SF LMS systems.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Requirement gathering, Interfaces between SAP to third party systems.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Team management / status call with customer / Effort estimation.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Coordinator with global customers and delivered high quality work Intime.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Involved in the Managers meeting to deliver the work on time &amp; Effort estimation &amp; Team Handling.</w:t>
      </w:r>
    </w:p>
    <w:p>
      <w:pPr>
        <w:pStyle w:val="style0"/>
        <w:tabs>
          <w:tab w:val="left" w:leader="none" w:pos="2533"/>
          <w:tab w:val="left" w:leader="none" w:pos="2676"/>
          <w:tab w:val="left" w:leader="none" w:pos="3036"/>
          <w:tab w:val="left" w:leader="none" w:pos="3756"/>
          <w:tab w:val="left" w:leader="none" w:pos="4476"/>
          <w:tab w:val="left" w:leader="none" w:pos="5196"/>
          <w:tab w:val="left" w:leader="none" w:pos="5916"/>
          <w:tab w:val="left" w:leader="none" w:pos="6636"/>
          <w:tab w:val="left" w:leader="none" w:pos="7356"/>
          <w:tab w:val="left" w:leader="none" w:pos="8076"/>
          <w:tab w:val="left" w:leader="none" w:pos="8796"/>
          <w:tab w:val="left" w:leader="none" w:pos="9516"/>
          <w:tab w:val="right" w:leader="none" w:pos="9593"/>
        </w:tabs>
        <w:spacing w:lineRule="auto" w:line="360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2533"/>
          <w:tab w:val="left" w:leader="none" w:pos="2676"/>
          <w:tab w:val="left" w:leader="none" w:pos="3036"/>
          <w:tab w:val="left" w:leader="none" w:pos="3756"/>
          <w:tab w:val="left" w:leader="none" w:pos="4476"/>
          <w:tab w:val="left" w:leader="none" w:pos="5196"/>
          <w:tab w:val="left" w:leader="none" w:pos="5916"/>
          <w:tab w:val="left" w:leader="none" w:pos="6636"/>
          <w:tab w:val="left" w:leader="none" w:pos="7356"/>
          <w:tab w:val="left" w:leader="none" w:pos="8076"/>
          <w:tab w:val="left" w:leader="none" w:pos="8796"/>
          <w:tab w:val="left" w:leader="none" w:pos="9516"/>
          <w:tab w:val="right" w:leader="none" w:pos="9593"/>
        </w:tabs>
        <w:spacing w:lineRule="auto" w:line="360"/>
        <w:rPr>
          <w:rFonts w:ascii="Calibri" w:cs="Calibri" w:hAnsi="Calibri"/>
          <w:b/>
          <w:sz w:val="22"/>
          <w:szCs w:val="22"/>
          <w:u w:val="single"/>
        </w:rPr>
      </w:pPr>
      <w:r>
        <w:rPr>
          <w:rFonts w:ascii="Calibri" w:cs="Calibri" w:hAnsi="Calibri"/>
          <w:b/>
          <w:sz w:val="22"/>
          <w:szCs w:val="22"/>
          <w:u w:val="single"/>
        </w:rPr>
        <w:t>Certifications:</w:t>
      </w:r>
    </w:p>
    <w:p>
      <w:pPr>
        <w:pStyle w:val="style0"/>
        <w:tabs>
          <w:tab w:val="left" w:leader="none" w:pos="2533"/>
          <w:tab w:val="left" w:leader="none" w:pos="2676"/>
          <w:tab w:val="left" w:leader="none" w:pos="3036"/>
          <w:tab w:val="left" w:leader="none" w:pos="3756"/>
          <w:tab w:val="left" w:leader="none" w:pos="4476"/>
          <w:tab w:val="left" w:leader="none" w:pos="5196"/>
          <w:tab w:val="left" w:leader="none" w:pos="5916"/>
          <w:tab w:val="left" w:leader="none" w:pos="6636"/>
          <w:tab w:val="left" w:leader="none" w:pos="7356"/>
          <w:tab w:val="left" w:leader="none" w:pos="8076"/>
          <w:tab w:val="left" w:leader="none" w:pos="8796"/>
          <w:tab w:val="left" w:leader="none" w:pos="9516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Certified SuccessF</w:t>
      </w:r>
      <w:r>
        <w:rPr>
          <w:rFonts w:ascii="Calibri" w:cs="Calibri" w:hAnsi="Calibri"/>
          <w:sz w:val="22"/>
          <w:szCs w:val="22"/>
        </w:rPr>
        <w:t>actors Associate Consultant – PMGM</w:t>
      </w:r>
    </w:p>
    <w:p>
      <w:pPr>
        <w:pStyle w:val="style0"/>
        <w:tabs>
          <w:tab w:val="left" w:leader="none" w:pos="2533"/>
          <w:tab w:val="left" w:leader="none" w:pos="2676"/>
          <w:tab w:val="left" w:leader="none" w:pos="3036"/>
          <w:tab w:val="left" w:leader="none" w:pos="3756"/>
          <w:tab w:val="left" w:leader="none" w:pos="4476"/>
          <w:tab w:val="left" w:leader="none" w:pos="5196"/>
          <w:tab w:val="left" w:leader="none" w:pos="5916"/>
          <w:tab w:val="left" w:leader="none" w:pos="6636"/>
          <w:tab w:val="left" w:leader="none" w:pos="7356"/>
          <w:tab w:val="left" w:leader="none" w:pos="8076"/>
          <w:tab w:val="left" w:leader="none" w:pos="8796"/>
          <w:tab w:val="left" w:leader="none" w:pos="9516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Certified SuccessF</w:t>
      </w:r>
      <w:r>
        <w:rPr>
          <w:rFonts w:ascii="Calibri" w:cs="Calibri" w:hAnsi="Calibri"/>
          <w:sz w:val="22"/>
          <w:szCs w:val="22"/>
        </w:rPr>
        <w:t>ac</w:t>
      </w:r>
      <w:r>
        <w:rPr>
          <w:rFonts w:ascii="Calibri" w:cs="Calibri" w:hAnsi="Calibri"/>
          <w:sz w:val="22"/>
          <w:szCs w:val="22"/>
        </w:rPr>
        <w:t>tors Associate Consultant – RECRUITMENT</w:t>
      </w:r>
    </w:p>
    <w:p>
      <w:pPr>
        <w:pStyle w:val="style0"/>
        <w:tabs>
          <w:tab w:val="left" w:leader="none" w:pos="2533"/>
          <w:tab w:val="left" w:leader="none" w:pos="2676"/>
          <w:tab w:val="left" w:leader="none" w:pos="3036"/>
          <w:tab w:val="left" w:leader="none" w:pos="3756"/>
          <w:tab w:val="left" w:leader="none" w:pos="4476"/>
          <w:tab w:val="left" w:leader="none" w:pos="5196"/>
          <w:tab w:val="left" w:leader="none" w:pos="5916"/>
          <w:tab w:val="left" w:leader="none" w:pos="6636"/>
          <w:tab w:val="left" w:leader="none" w:pos="7356"/>
          <w:tab w:val="left" w:leader="none" w:pos="8076"/>
          <w:tab w:val="left" w:leader="none" w:pos="8796"/>
          <w:tab w:val="left" w:leader="none" w:pos="9516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Certified SuccessF</w:t>
      </w:r>
      <w:r>
        <w:rPr>
          <w:rFonts w:ascii="Calibri" w:cs="Calibri" w:hAnsi="Calibri"/>
          <w:sz w:val="22"/>
          <w:szCs w:val="22"/>
        </w:rPr>
        <w:t>ac</w:t>
      </w:r>
      <w:r>
        <w:rPr>
          <w:rFonts w:ascii="Calibri" w:cs="Calibri" w:hAnsi="Calibri"/>
          <w:sz w:val="22"/>
          <w:szCs w:val="22"/>
        </w:rPr>
        <w:t>tors Associate Consultant – LMS</w:t>
      </w:r>
    </w:p>
    <w:p>
      <w:pPr>
        <w:pStyle w:val="style0"/>
        <w:tabs>
          <w:tab w:val="left" w:leader="none" w:pos="2533"/>
          <w:tab w:val="left" w:leader="none" w:pos="2676"/>
          <w:tab w:val="left" w:leader="none" w:pos="3036"/>
          <w:tab w:val="left" w:leader="none" w:pos="3756"/>
          <w:tab w:val="left" w:leader="none" w:pos="4476"/>
          <w:tab w:val="left" w:leader="none" w:pos="5196"/>
          <w:tab w:val="left" w:leader="none" w:pos="5916"/>
          <w:tab w:val="left" w:leader="none" w:pos="6636"/>
          <w:tab w:val="left" w:leader="none" w:pos="7356"/>
          <w:tab w:val="left" w:leader="none" w:pos="8076"/>
          <w:tab w:val="left" w:leader="none" w:pos="8796"/>
          <w:tab w:val="left" w:leader="none" w:pos="9516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2250"/>
          <w:tab w:val="left" w:leader="none" w:pos="2393"/>
          <w:tab w:val="left" w:leader="none" w:pos="2753"/>
          <w:tab w:val="left" w:leader="none" w:pos="3473"/>
          <w:tab w:val="left" w:leader="none" w:pos="4193"/>
          <w:tab w:val="left" w:leader="none" w:pos="4913"/>
          <w:tab w:val="left" w:leader="none" w:pos="5633"/>
          <w:tab w:val="left" w:leader="none" w:pos="6353"/>
          <w:tab w:val="left" w:leader="none" w:pos="7073"/>
          <w:tab w:val="left" w:leader="none" w:pos="7793"/>
          <w:tab w:val="left" w:leader="none" w:pos="8513"/>
          <w:tab w:val="left" w:leader="none" w:pos="9233"/>
          <w:tab w:val="right" w:leader="none" w:pos="9593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bCs/>
          <w:color w:val="000000"/>
          <w:sz w:val="22"/>
          <w:szCs w:val="22"/>
          <w:u w:val="single"/>
        </w:rPr>
        <w:t>Technical Skills:</w:t>
      </w:r>
    </w:p>
    <w:p>
      <w:pPr>
        <w:pStyle w:val="style0"/>
        <w:tabs>
          <w:tab w:val="left" w:leader="none" w:pos="2250"/>
          <w:tab w:val="left" w:leader="none" w:pos="2393"/>
          <w:tab w:val="left" w:leader="none" w:pos="2753"/>
          <w:tab w:val="left" w:leader="none" w:pos="3473"/>
          <w:tab w:val="left" w:leader="none" w:pos="4193"/>
          <w:tab w:val="left" w:leader="none" w:pos="4913"/>
          <w:tab w:val="left" w:leader="none" w:pos="5633"/>
          <w:tab w:val="left" w:leader="none" w:pos="6353"/>
          <w:tab w:val="left" w:leader="none" w:pos="7073"/>
          <w:tab w:val="left" w:leader="none" w:pos="7793"/>
          <w:tab w:val="left" w:leader="none" w:pos="8513"/>
          <w:tab w:val="left" w:leader="none" w:pos="9233"/>
          <w:tab w:val="right" w:leader="none" w:pos="9593"/>
        </w:tabs>
        <w:spacing w:before="280" w:after="28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SAP HR Modules</w:t>
      </w:r>
      <w:r>
        <w:rPr>
          <w:rFonts w:ascii="Calibri" w:cs="Calibri" w:hAnsi="Calibri"/>
          <w:sz w:val="22"/>
          <w:szCs w:val="22"/>
        </w:rPr>
        <w:t>: - PA, OM, Benefits, Time Management, Payroll, MGE, LSO, Compensation Assessment and ESS/MSS &amp; CATS, TDMS 3.0, Success factors, Data Migration, ALE/IDOCS.</w:t>
      </w:r>
    </w:p>
    <w:p>
      <w:pPr>
        <w:pStyle w:val="style4142"/>
        <w:tabs>
          <w:tab w:val="left" w:leader="none" w:pos="2250"/>
          <w:tab w:val="left" w:leader="none" w:pos="2393"/>
          <w:tab w:val="left" w:leader="none" w:pos="2753"/>
          <w:tab w:val="left" w:leader="none" w:pos="3473"/>
          <w:tab w:val="left" w:leader="none" w:pos="4193"/>
          <w:tab w:val="left" w:leader="none" w:pos="4913"/>
          <w:tab w:val="left" w:leader="none" w:pos="5633"/>
          <w:tab w:val="left" w:leader="none" w:pos="6353"/>
          <w:tab w:val="left" w:leader="none" w:pos="7073"/>
          <w:tab w:val="left" w:leader="none" w:pos="7793"/>
          <w:tab w:val="left" w:leader="none" w:pos="8513"/>
          <w:tab w:val="left" w:leader="none" w:pos="9233"/>
          <w:tab w:val="right" w:leader="none" w:pos="9593"/>
        </w:tabs>
        <w:spacing w:before="0" w:after="0"/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4142"/>
        <w:tabs>
          <w:tab w:val="left" w:leader="none" w:pos="2250"/>
          <w:tab w:val="left" w:leader="none" w:pos="2393"/>
          <w:tab w:val="left" w:leader="none" w:pos="2753"/>
          <w:tab w:val="left" w:leader="none" w:pos="3473"/>
          <w:tab w:val="left" w:leader="none" w:pos="4193"/>
          <w:tab w:val="left" w:leader="none" w:pos="4913"/>
          <w:tab w:val="left" w:leader="none" w:pos="5633"/>
          <w:tab w:val="left" w:leader="none" w:pos="6353"/>
          <w:tab w:val="left" w:leader="none" w:pos="7073"/>
          <w:tab w:val="left" w:leader="none" w:pos="7793"/>
          <w:tab w:val="left" w:leader="none" w:pos="8513"/>
          <w:tab w:val="left" w:leader="none" w:pos="9233"/>
          <w:tab w:val="right" w:leader="none" w:pos="9593"/>
        </w:tabs>
        <w:spacing w:before="0" w:after="0"/>
        <w:jc w:val="both"/>
        <w:rPr>
          <w:rFonts w:ascii="Calibri" w:cs="Calibri" w:hAnsi="Calibri"/>
          <w:b/>
          <w:sz w:val="22"/>
          <w:szCs w:val="22"/>
          <w:u w:val="single"/>
        </w:rPr>
      </w:pPr>
      <w:r>
        <w:rPr>
          <w:rFonts w:ascii="Calibri" w:cs="Calibri" w:hAnsi="Calibri"/>
          <w:b/>
          <w:sz w:val="22"/>
          <w:szCs w:val="22"/>
          <w:u w:val="single"/>
        </w:rPr>
        <w:t>Education:</w:t>
      </w:r>
    </w:p>
    <w:p>
      <w:pPr>
        <w:pStyle w:val="style0"/>
        <w:tabs>
          <w:tab w:val="left" w:leader="none" w:pos="2250"/>
          <w:tab w:val="left" w:leader="none" w:pos="2393"/>
          <w:tab w:val="left" w:leader="none" w:pos="2753"/>
          <w:tab w:val="left" w:leader="none" w:pos="3473"/>
          <w:tab w:val="left" w:leader="none" w:pos="4193"/>
          <w:tab w:val="left" w:leader="none" w:pos="4913"/>
          <w:tab w:val="left" w:leader="none" w:pos="5633"/>
          <w:tab w:val="left" w:leader="none" w:pos="6353"/>
          <w:tab w:val="left" w:leader="none" w:pos="7073"/>
          <w:tab w:val="left" w:leader="none" w:pos="7793"/>
          <w:tab w:val="left" w:leader="none" w:pos="8513"/>
          <w:tab w:val="left" w:leader="none" w:pos="9233"/>
          <w:tab w:val="right" w:leader="none" w:pos="9593"/>
        </w:tabs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0"/>
        <w:tabs>
          <w:tab w:val="left" w:leader="none" w:pos="2250"/>
          <w:tab w:val="left" w:leader="none" w:pos="2393"/>
          <w:tab w:val="left" w:leader="none" w:pos="2753"/>
          <w:tab w:val="left" w:leader="none" w:pos="3473"/>
          <w:tab w:val="left" w:leader="none" w:pos="4193"/>
          <w:tab w:val="left" w:leader="none" w:pos="4913"/>
          <w:tab w:val="left" w:leader="none" w:pos="5633"/>
          <w:tab w:val="left" w:leader="none" w:pos="6353"/>
          <w:tab w:val="left" w:leader="none" w:pos="7073"/>
          <w:tab w:val="left" w:leader="none" w:pos="7793"/>
          <w:tab w:val="left" w:leader="none" w:pos="8513"/>
          <w:tab w:val="left" w:leader="none" w:pos="9233"/>
          <w:tab w:val="right" w:leader="none" w:pos="9593"/>
        </w:tabs>
        <w:spacing w:lineRule="auto" w:line="360"/>
        <w:ind w:firstLine="72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B.Tech (ECE) from JNTU University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spacing w:lineRule="auto" w:line="360"/>
        <w:ind w:right="-180"/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0"/>
        <w:spacing w:lineRule="auto" w:line="360"/>
        <w:ind w:right="-180"/>
        <w:jc w:val="both"/>
        <w:rPr>
          <w:rFonts w:ascii="Calibri" w:cs="Calibri" w:hAnsi="Calibri"/>
          <w:b/>
          <w:sz w:val="22"/>
          <w:szCs w:val="22"/>
          <w:u w:val="single"/>
        </w:rPr>
      </w:pPr>
      <w:r>
        <w:rPr>
          <w:rFonts w:ascii="Calibri" w:cs="Calibri" w:hAnsi="Calibri"/>
          <w:b/>
          <w:sz w:val="22"/>
          <w:szCs w:val="22"/>
          <w:u w:val="single"/>
        </w:rPr>
        <w:t>Software Skills:</w:t>
      </w:r>
    </w:p>
    <w:p>
      <w:pPr>
        <w:pStyle w:val="style0"/>
        <w:spacing w:lineRule="auto" w:line="360"/>
        <w:ind w:right="-180"/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0"/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ERP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      </w:t>
      </w:r>
      <w:r>
        <w:rPr>
          <w:rFonts w:ascii="Calibri" w:cs="Calibri" w:hAnsi="Calibri"/>
          <w:sz w:val="22"/>
          <w:szCs w:val="22"/>
        </w:rPr>
        <w:t>SAP R/3 6.0, EHP8</w:t>
      </w:r>
      <w:r>
        <w:rPr>
          <w:rFonts w:ascii="Calibri" w:cs="Calibri" w:hAnsi="Calibri"/>
          <w:sz w:val="22"/>
          <w:szCs w:val="22"/>
        </w:rPr>
        <w:t>.0</w:t>
      </w:r>
    </w:p>
    <w:p>
      <w:pPr>
        <w:pStyle w:val="style0"/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OPERATING SYSTEMS</w:t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      </w:t>
      </w:r>
      <w:r>
        <w:rPr>
          <w:rFonts w:ascii="Calibri" w:cs="Calibri" w:hAnsi="Calibri"/>
          <w:sz w:val="22"/>
          <w:szCs w:val="22"/>
        </w:rPr>
        <w:t>Windows/2000/XP, Windows NT Server/Workstation.</w:t>
      </w:r>
    </w:p>
    <w:p>
      <w:pPr>
        <w:pStyle w:val="style0"/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OFFICE TOOL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>:</w:t>
      </w:r>
      <w:r>
        <w:rPr>
          <w:rFonts w:ascii="Calibri" w:cs="Calibri" w:hAnsi="Calibri"/>
          <w:sz w:val="22"/>
          <w:szCs w:val="22"/>
        </w:rPr>
        <w:t xml:space="preserve">      Proficient in MS Word, Excel, Outlook, PowerPoint.</w:t>
      </w:r>
    </w:p>
    <w:p>
      <w:pPr>
        <w:pStyle w:val="style0"/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DATABASE</w:t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      </w:t>
      </w:r>
      <w:r>
        <w:rPr>
          <w:rFonts w:ascii="Calibri" w:cs="Calibri" w:hAnsi="Calibri"/>
          <w:b/>
          <w:sz w:val="22"/>
          <w:szCs w:val="22"/>
        </w:rPr>
        <w:t xml:space="preserve">S/4 HANA, </w:t>
      </w:r>
      <w:r>
        <w:rPr>
          <w:rFonts w:ascii="Calibri" w:cs="Calibri" w:hAnsi="Calibri"/>
          <w:sz w:val="22"/>
          <w:szCs w:val="22"/>
        </w:rPr>
        <w:t>Oracle9i, SQL Server 2003/2005.</w:t>
      </w:r>
    </w:p>
    <w:p>
      <w:pPr>
        <w:pStyle w:val="style0"/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TOOLS                           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      </w:t>
      </w:r>
      <w:r>
        <w:rPr>
          <w:rFonts w:ascii="Calibri" w:cs="Calibri" w:hAnsi="Calibri"/>
          <w:sz w:val="22"/>
          <w:szCs w:val="22"/>
        </w:rPr>
        <w:t>LSMW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Fonts w:ascii="Calibri" w:cs="Calibri" w:hAnsi="Calibri"/>
          <w:sz w:val="22"/>
          <w:szCs w:val="22"/>
        </w:rPr>
        <w:t>Debugger</w:t>
      </w:r>
      <w:r>
        <w:rPr>
          <w:rFonts w:ascii="Calibri" w:cs="Calibri" w:hAnsi="Calibri"/>
          <w:sz w:val="22"/>
          <w:szCs w:val="22"/>
        </w:rPr>
        <w:t xml:space="preserve"> 4.7/6.0.</w:t>
      </w:r>
    </w:p>
    <w:p>
      <w:pPr>
        <w:pStyle w:val="style0"/>
        <w:spacing w:lineRule="auto" w:line="36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spacing w:lineRule="auto" w:line="360"/>
        <w:jc w:val="both"/>
        <w:rPr>
          <w:rFonts w:ascii="Calibri" w:cs="Calibri" w:hAnsi="Calibri"/>
          <w:b/>
          <w:sz w:val="22"/>
          <w:szCs w:val="22"/>
          <w:u w:val="single"/>
        </w:rPr>
      </w:pPr>
      <w:r>
        <w:rPr>
          <w:rFonts w:ascii="Calibri" w:cs="Calibri" w:hAnsi="Calibri"/>
          <w:b/>
          <w:sz w:val="22"/>
          <w:szCs w:val="22"/>
          <w:u w:val="single"/>
        </w:rPr>
        <w:t>Professional Experience:</w:t>
      </w:r>
    </w:p>
    <w:p>
      <w:pPr>
        <w:pStyle w:val="style4154"/>
        <w:numPr>
          <w:ilvl w:val="0"/>
          <w:numId w:val="2"/>
        </w:numPr>
        <w:tabs>
          <w:tab w:val="left" w:leader="none" w:pos="720"/>
          <w:tab w:val="left" w:leader="none" w:pos="953"/>
          <w:tab w:val="left" w:leader="none" w:pos="1313"/>
          <w:tab w:val="left" w:leader="none" w:pos="1567"/>
          <w:tab w:val="left" w:leader="none" w:pos="2033"/>
          <w:tab w:val="right" w:leader="none" w:pos="2224"/>
          <w:tab w:val="left" w:leader="none" w:pos="2414"/>
          <w:tab w:val="left" w:leader="none" w:pos="2647"/>
          <w:tab w:val="left" w:leader="none" w:pos="2753"/>
          <w:tab w:val="left" w:leader="none" w:pos="3007"/>
          <w:tab w:val="left" w:leader="none" w:pos="3261"/>
          <w:tab w:val="left" w:leader="none" w:pos="3473"/>
          <w:tab w:val="left" w:leader="none" w:pos="3727"/>
          <w:tab w:val="left" w:leader="none" w:pos="4108"/>
          <w:tab w:val="left" w:leader="none" w:pos="4193"/>
          <w:tab w:val="left" w:leader="none" w:pos="4447"/>
          <w:tab w:val="left" w:leader="none" w:pos="4913"/>
          <w:tab w:val="left" w:leader="none" w:pos="4955"/>
          <w:tab w:val="left" w:leader="none" w:pos="5188"/>
          <w:tab w:val="left" w:leader="none" w:pos="5548"/>
          <w:tab w:val="left" w:leader="none" w:pos="5633"/>
          <w:tab w:val="left" w:leader="none" w:pos="5887"/>
          <w:tab w:val="left" w:leader="none" w:pos="6268"/>
          <w:tab w:val="left" w:leader="none" w:pos="6353"/>
          <w:tab w:val="left" w:leader="none" w:pos="6607"/>
          <w:tab w:val="left" w:leader="none" w:pos="6988"/>
          <w:tab w:val="left" w:leader="none" w:pos="7073"/>
          <w:tab w:val="left" w:leader="none" w:pos="7327"/>
          <w:tab w:val="left" w:leader="none" w:pos="7708"/>
          <w:tab w:val="left" w:leader="none" w:pos="7793"/>
          <w:tab w:val="left" w:leader="none" w:pos="8047"/>
          <w:tab w:val="left" w:leader="none" w:pos="8428"/>
          <w:tab w:val="left" w:leader="none" w:pos="8767"/>
          <w:tab w:val="left" w:leader="none" w:pos="9148"/>
          <w:tab w:val="left" w:leader="none" w:pos="9487"/>
          <w:tab w:val="left" w:leader="none" w:pos="9868"/>
          <w:tab w:val="left" w:leader="none" w:pos="10588"/>
          <w:tab w:val="left" w:leader="none" w:pos="11308"/>
          <w:tab w:val="left" w:leader="none" w:pos="12028"/>
        </w:tabs>
        <w:autoSpaceDE w:val="false"/>
        <w:rPr>
          <w:rFonts w:ascii="Calibri" w:cs="Calibri" w:eastAsia="Verdana" w:hAnsi="Calibri"/>
          <w:sz w:val="22"/>
          <w:szCs w:val="22"/>
        </w:rPr>
      </w:pPr>
      <w:r>
        <w:rPr>
          <w:rFonts w:ascii="Calibri" w:cs="Calibri" w:eastAsia="Verdana" w:hAnsi="Calibri"/>
          <w:sz w:val="22"/>
          <w:szCs w:val="22"/>
        </w:rPr>
        <w:t>Working as an SuccessFactors Lead Functional Consultant in  Allianz Technology, India</w:t>
      </w:r>
      <w:r>
        <w:rPr>
          <w:rFonts w:ascii="Calibri" w:cs="Calibri" w:eastAsia="Verdana" w:hAnsi="Calibri"/>
          <w:sz w:val="22"/>
          <w:szCs w:val="22"/>
        </w:rPr>
        <w:t xml:space="preserve"> </w:t>
      </w:r>
      <w:r>
        <w:rPr>
          <w:rFonts w:ascii="Calibri" w:cs="Calibri" w:eastAsia="Verdana" w:hAnsi="Calibri"/>
          <w:sz w:val="22"/>
          <w:szCs w:val="22"/>
        </w:rPr>
        <w:t>from June 2020 to</w:t>
      </w:r>
      <w:r>
        <w:rPr>
          <w:rFonts w:ascii="Calibri" w:cs="Calibri" w:eastAsia="Verdana" w:hAnsi="Calibri"/>
          <w:sz w:val="22"/>
          <w:szCs w:val="22"/>
        </w:rPr>
        <w:t xml:space="preserve"> till date</w:t>
      </w:r>
    </w:p>
    <w:p>
      <w:pPr>
        <w:pStyle w:val="style4154"/>
        <w:numPr>
          <w:ilvl w:val="0"/>
          <w:numId w:val="2"/>
        </w:numPr>
        <w:tabs>
          <w:tab w:val="left" w:leader="none" w:pos="720"/>
          <w:tab w:val="left" w:leader="none" w:pos="953"/>
          <w:tab w:val="left" w:leader="none" w:pos="1313"/>
          <w:tab w:val="left" w:leader="none" w:pos="1567"/>
          <w:tab w:val="left" w:leader="none" w:pos="2033"/>
          <w:tab w:val="right" w:leader="none" w:pos="2224"/>
          <w:tab w:val="left" w:leader="none" w:pos="2414"/>
          <w:tab w:val="left" w:leader="none" w:pos="2647"/>
          <w:tab w:val="left" w:leader="none" w:pos="2753"/>
          <w:tab w:val="left" w:leader="none" w:pos="3007"/>
          <w:tab w:val="left" w:leader="none" w:pos="3261"/>
          <w:tab w:val="left" w:leader="none" w:pos="3473"/>
          <w:tab w:val="left" w:leader="none" w:pos="3727"/>
          <w:tab w:val="left" w:leader="none" w:pos="4108"/>
          <w:tab w:val="left" w:leader="none" w:pos="4193"/>
          <w:tab w:val="left" w:leader="none" w:pos="4447"/>
          <w:tab w:val="left" w:leader="none" w:pos="4913"/>
          <w:tab w:val="left" w:leader="none" w:pos="4955"/>
          <w:tab w:val="left" w:leader="none" w:pos="5188"/>
          <w:tab w:val="left" w:leader="none" w:pos="5548"/>
          <w:tab w:val="left" w:leader="none" w:pos="5633"/>
          <w:tab w:val="left" w:leader="none" w:pos="5887"/>
          <w:tab w:val="left" w:leader="none" w:pos="6268"/>
          <w:tab w:val="left" w:leader="none" w:pos="6353"/>
          <w:tab w:val="left" w:leader="none" w:pos="6607"/>
          <w:tab w:val="left" w:leader="none" w:pos="6988"/>
          <w:tab w:val="left" w:leader="none" w:pos="7073"/>
          <w:tab w:val="left" w:leader="none" w:pos="7327"/>
          <w:tab w:val="left" w:leader="none" w:pos="7708"/>
          <w:tab w:val="left" w:leader="none" w:pos="7793"/>
          <w:tab w:val="left" w:leader="none" w:pos="8047"/>
          <w:tab w:val="left" w:leader="none" w:pos="8428"/>
          <w:tab w:val="left" w:leader="none" w:pos="8767"/>
          <w:tab w:val="left" w:leader="none" w:pos="9148"/>
          <w:tab w:val="left" w:leader="none" w:pos="9487"/>
          <w:tab w:val="left" w:leader="none" w:pos="9868"/>
          <w:tab w:val="left" w:leader="none" w:pos="10588"/>
          <w:tab w:val="left" w:leader="none" w:pos="11308"/>
          <w:tab w:val="left" w:leader="none" w:pos="12028"/>
        </w:tabs>
        <w:autoSpaceDE w:val="false"/>
        <w:rPr>
          <w:rFonts w:ascii="Calibri" w:cs="Calibri" w:eastAsia="Verdana" w:hAnsi="Calibri"/>
          <w:sz w:val="22"/>
          <w:szCs w:val="22"/>
        </w:rPr>
      </w:pPr>
      <w:r>
        <w:rPr>
          <w:rFonts w:ascii="Calibri" w:cs="Calibri" w:eastAsia="Verdana" w:hAnsi="Calibri"/>
          <w:sz w:val="22"/>
          <w:szCs w:val="22"/>
        </w:rPr>
        <w:t>Working</w:t>
      </w:r>
      <w:r>
        <w:rPr>
          <w:rFonts w:ascii="Calibri" w:cs="Calibri" w:eastAsia="Verdana" w:hAnsi="Calibri"/>
          <w:sz w:val="22"/>
          <w:szCs w:val="22"/>
        </w:rPr>
        <w:t xml:space="preserve"> as an SuccessF</w:t>
      </w:r>
      <w:r>
        <w:rPr>
          <w:rFonts w:ascii="Calibri" w:cs="Calibri" w:eastAsia="Verdana" w:hAnsi="Calibri"/>
          <w:sz w:val="22"/>
          <w:szCs w:val="22"/>
        </w:rPr>
        <w:t>actors Lead Functional Consultant</w:t>
      </w:r>
      <w:r>
        <w:rPr>
          <w:rFonts w:ascii="Calibri" w:cs="Calibri" w:eastAsia="Verdana" w:hAnsi="Calibri"/>
          <w:sz w:val="22"/>
          <w:szCs w:val="22"/>
        </w:rPr>
        <w:t xml:space="preserve"> in Larsen &amp; Toubro Pvt Ltd, India</w:t>
      </w:r>
      <w:r>
        <w:rPr>
          <w:rFonts w:ascii="Calibri" w:cs="Calibri" w:eastAsia="Verdana" w:hAnsi="Calibri"/>
          <w:sz w:val="22"/>
          <w:szCs w:val="22"/>
        </w:rPr>
        <w:t xml:space="preserve"> </w:t>
      </w:r>
      <w:r>
        <w:rPr>
          <w:rFonts w:ascii="Calibri" w:cs="Calibri" w:eastAsia="Verdana" w:hAnsi="Calibri"/>
          <w:sz w:val="22"/>
          <w:szCs w:val="22"/>
        </w:rPr>
        <w:t>from May 2019 to Jan 2020</w:t>
      </w:r>
    </w:p>
    <w:p>
      <w:pPr>
        <w:pStyle w:val="style4154"/>
        <w:numPr>
          <w:ilvl w:val="0"/>
          <w:numId w:val="2"/>
        </w:numPr>
        <w:tabs>
          <w:tab w:val="left" w:leader="none" w:pos="720"/>
          <w:tab w:val="left" w:leader="none" w:pos="953"/>
          <w:tab w:val="left" w:leader="none" w:pos="1313"/>
          <w:tab w:val="left" w:leader="none" w:pos="1567"/>
          <w:tab w:val="left" w:leader="none" w:pos="2033"/>
          <w:tab w:val="right" w:leader="none" w:pos="2224"/>
          <w:tab w:val="left" w:leader="none" w:pos="2414"/>
          <w:tab w:val="left" w:leader="none" w:pos="2647"/>
          <w:tab w:val="left" w:leader="none" w:pos="2753"/>
          <w:tab w:val="left" w:leader="none" w:pos="3007"/>
          <w:tab w:val="left" w:leader="none" w:pos="3261"/>
          <w:tab w:val="left" w:leader="none" w:pos="3473"/>
          <w:tab w:val="left" w:leader="none" w:pos="3727"/>
          <w:tab w:val="left" w:leader="none" w:pos="4108"/>
          <w:tab w:val="left" w:leader="none" w:pos="4193"/>
          <w:tab w:val="left" w:leader="none" w:pos="4447"/>
          <w:tab w:val="left" w:leader="none" w:pos="4913"/>
          <w:tab w:val="left" w:leader="none" w:pos="4955"/>
          <w:tab w:val="left" w:leader="none" w:pos="5188"/>
          <w:tab w:val="left" w:leader="none" w:pos="5548"/>
          <w:tab w:val="left" w:leader="none" w:pos="5633"/>
          <w:tab w:val="left" w:leader="none" w:pos="5887"/>
          <w:tab w:val="left" w:leader="none" w:pos="6268"/>
          <w:tab w:val="left" w:leader="none" w:pos="6353"/>
          <w:tab w:val="left" w:leader="none" w:pos="6607"/>
          <w:tab w:val="left" w:leader="none" w:pos="6988"/>
          <w:tab w:val="left" w:leader="none" w:pos="7073"/>
          <w:tab w:val="left" w:leader="none" w:pos="7327"/>
          <w:tab w:val="left" w:leader="none" w:pos="7708"/>
          <w:tab w:val="left" w:leader="none" w:pos="7793"/>
          <w:tab w:val="left" w:leader="none" w:pos="8047"/>
          <w:tab w:val="left" w:leader="none" w:pos="8428"/>
          <w:tab w:val="left" w:leader="none" w:pos="8767"/>
          <w:tab w:val="left" w:leader="none" w:pos="9148"/>
          <w:tab w:val="left" w:leader="none" w:pos="9487"/>
          <w:tab w:val="left" w:leader="none" w:pos="9868"/>
          <w:tab w:val="left" w:leader="none" w:pos="10588"/>
          <w:tab w:val="left" w:leader="none" w:pos="11308"/>
          <w:tab w:val="left" w:leader="none" w:pos="12028"/>
        </w:tabs>
        <w:autoSpaceDE w:val="false"/>
        <w:rPr>
          <w:rFonts w:ascii="Calibri" w:cs="Calibri" w:eastAsia="Verdana" w:hAnsi="Calibri"/>
          <w:sz w:val="22"/>
          <w:szCs w:val="22"/>
        </w:rPr>
      </w:pPr>
      <w:r>
        <w:rPr>
          <w:rFonts w:ascii="Calibri" w:cs="Calibri" w:eastAsia="Verdana" w:hAnsi="Calibri"/>
          <w:sz w:val="22"/>
          <w:szCs w:val="22"/>
        </w:rPr>
        <w:t>Worked</w:t>
      </w:r>
      <w:r>
        <w:rPr>
          <w:rFonts w:ascii="Calibri" w:cs="Calibri" w:eastAsia="Verdana" w:hAnsi="Calibri"/>
          <w:sz w:val="22"/>
          <w:szCs w:val="22"/>
        </w:rPr>
        <w:t xml:space="preserve"> as an </w:t>
      </w:r>
      <w:r>
        <w:rPr>
          <w:rFonts w:ascii="Calibri" w:cs="Calibri" w:eastAsia="Verdana" w:hAnsi="Calibri"/>
          <w:sz w:val="22"/>
          <w:szCs w:val="22"/>
        </w:rPr>
        <w:t xml:space="preserve">SuccessFactors Lead Functional Consultant </w:t>
      </w:r>
      <w:r>
        <w:rPr>
          <w:rFonts w:ascii="Calibri" w:cs="Calibri" w:eastAsia="Verdana" w:hAnsi="Calibri"/>
          <w:sz w:val="22"/>
          <w:szCs w:val="22"/>
        </w:rPr>
        <w:t>in Abeam Consulting Pvt Ltd, Singapore</w:t>
      </w:r>
      <w:r>
        <w:rPr>
          <w:rFonts w:ascii="Calibri" w:cs="Calibri" w:eastAsia="Verdana" w:hAnsi="Calibri"/>
          <w:sz w:val="22"/>
          <w:szCs w:val="22"/>
        </w:rPr>
        <w:t xml:space="preserve"> </w:t>
      </w:r>
      <w:r>
        <w:rPr>
          <w:rFonts w:ascii="Calibri" w:cs="Calibri" w:eastAsia="Verdana" w:hAnsi="Calibri"/>
          <w:sz w:val="22"/>
          <w:szCs w:val="22"/>
        </w:rPr>
        <w:t>from Oct</w:t>
      </w:r>
      <w:r>
        <w:rPr>
          <w:rFonts w:ascii="Calibri" w:cs="Calibri" w:eastAsia="Verdana" w:hAnsi="Calibri"/>
          <w:sz w:val="22"/>
          <w:szCs w:val="22"/>
        </w:rPr>
        <w:t xml:space="preserve"> 2018 to </w:t>
      </w:r>
      <w:r>
        <w:rPr>
          <w:rFonts w:ascii="Calibri" w:cs="Calibri" w:eastAsia="Verdana" w:hAnsi="Calibri"/>
          <w:sz w:val="22"/>
          <w:szCs w:val="22"/>
        </w:rPr>
        <w:t>March 01</w:t>
      </w:r>
      <w:r>
        <w:rPr>
          <w:rFonts w:ascii="Calibri" w:cs="Calibri" w:eastAsia="Verdana" w:hAnsi="Calibri"/>
          <w:sz w:val="22"/>
          <w:szCs w:val="22"/>
        </w:rPr>
        <w:t>st</w:t>
      </w:r>
      <w:r>
        <w:rPr>
          <w:rFonts w:ascii="Calibri" w:cs="Calibri" w:eastAsia="Verdana" w:hAnsi="Calibri"/>
          <w:sz w:val="22"/>
          <w:szCs w:val="22"/>
        </w:rPr>
        <w:t xml:space="preserve"> 2019</w:t>
      </w:r>
    </w:p>
    <w:p>
      <w:pPr>
        <w:pStyle w:val="style4154"/>
        <w:numPr>
          <w:ilvl w:val="0"/>
          <w:numId w:val="2"/>
        </w:numPr>
        <w:tabs>
          <w:tab w:val="left" w:leader="none" w:pos="720"/>
          <w:tab w:val="left" w:leader="none" w:pos="953"/>
          <w:tab w:val="left" w:leader="none" w:pos="1313"/>
          <w:tab w:val="left" w:leader="none" w:pos="1567"/>
          <w:tab w:val="left" w:leader="none" w:pos="2033"/>
          <w:tab w:val="right" w:leader="none" w:pos="2224"/>
          <w:tab w:val="left" w:leader="none" w:pos="2414"/>
          <w:tab w:val="left" w:leader="none" w:pos="2647"/>
          <w:tab w:val="left" w:leader="none" w:pos="2753"/>
          <w:tab w:val="left" w:leader="none" w:pos="3007"/>
          <w:tab w:val="left" w:leader="none" w:pos="3261"/>
          <w:tab w:val="left" w:leader="none" w:pos="3473"/>
          <w:tab w:val="left" w:leader="none" w:pos="3727"/>
          <w:tab w:val="left" w:leader="none" w:pos="4108"/>
          <w:tab w:val="left" w:leader="none" w:pos="4193"/>
          <w:tab w:val="left" w:leader="none" w:pos="4447"/>
          <w:tab w:val="left" w:leader="none" w:pos="4913"/>
          <w:tab w:val="left" w:leader="none" w:pos="4955"/>
          <w:tab w:val="left" w:leader="none" w:pos="5188"/>
          <w:tab w:val="left" w:leader="none" w:pos="5548"/>
          <w:tab w:val="left" w:leader="none" w:pos="5633"/>
          <w:tab w:val="left" w:leader="none" w:pos="5887"/>
          <w:tab w:val="left" w:leader="none" w:pos="6268"/>
          <w:tab w:val="left" w:leader="none" w:pos="6353"/>
          <w:tab w:val="left" w:leader="none" w:pos="6607"/>
          <w:tab w:val="left" w:leader="none" w:pos="6988"/>
          <w:tab w:val="left" w:leader="none" w:pos="7073"/>
          <w:tab w:val="left" w:leader="none" w:pos="7327"/>
          <w:tab w:val="left" w:leader="none" w:pos="7708"/>
          <w:tab w:val="left" w:leader="none" w:pos="7793"/>
          <w:tab w:val="left" w:leader="none" w:pos="8047"/>
          <w:tab w:val="left" w:leader="none" w:pos="8428"/>
          <w:tab w:val="left" w:leader="none" w:pos="8767"/>
          <w:tab w:val="left" w:leader="none" w:pos="9148"/>
          <w:tab w:val="left" w:leader="none" w:pos="9487"/>
          <w:tab w:val="left" w:leader="none" w:pos="9868"/>
          <w:tab w:val="left" w:leader="none" w:pos="10588"/>
          <w:tab w:val="left" w:leader="none" w:pos="11308"/>
          <w:tab w:val="left" w:leader="none" w:pos="12028"/>
        </w:tabs>
        <w:autoSpaceDE w:val="false"/>
        <w:rPr>
          <w:rFonts w:ascii="Calibri" w:cs="Calibri" w:eastAsia="Verdana" w:hAnsi="Calibri"/>
          <w:sz w:val="22"/>
          <w:szCs w:val="22"/>
        </w:rPr>
      </w:pPr>
      <w:r>
        <w:rPr>
          <w:rFonts w:ascii="Calibri" w:cs="Calibri" w:eastAsia="Verdana" w:hAnsi="Calibri"/>
          <w:sz w:val="22"/>
          <w:szCs w:val="22"/>
        </w:rPr>
        <w:t xml:space="preserve">Worked as an </w:t>
      </w:r>
      <w:r>
        <w:rPr>
          <w:rFonts w:ascii="Calibri" w:cs="Calibri" w:eastAsia="Verdana" w:hAnsi="Calibri"/>
          <w:sz w:val="22"/>
          <w:szCs w:val="22"/>
        </w:rPr>
        <w:t xml:space="preserve">SuccessFactors Lead Functional Consultant </w:t>
      </w:r>
      <w:r>
        <w:rPr>
          <w:rFonts w:ascii="Calibri" w:cs="Calibri" w:eastAsia="Verdana" w:hAnsi="Calibri"/>
          <w:sz w:val="22"/>
          <w:szCs w:val="22"/>
        </w:rPr>
        <w:t>in Tech Mahindra Pvt Ltd, Singapore from Jan 2017 to June 2018</w:t>
      </w:r>
    </w:p>
    <w:p>
      <w:pPr>
        <w:pStyle w:val="style4154"/>
        <w:numPr>
          <w:ilvl w:val="0"/>
          <w:numId w:val="2"/>
        </w:numPr>
        <w:tabs>
          <w:tab w:val="left" w:leader="none" w:pos="720"/>
          <w:tab w:val="left" w:leader="none" w:pos="953"/>
          <w:tab w:val="left" w:leader="none" w:pos="1313"/>
          <w:tab w:val="left" w:leader="none" w:pos="1567"/>
          <w:tab w:val="left" w:leader="none" w:pos="2033"/>
          <w:tab w:val="right" w:leader="none" w:pos="2224"/>
          <w:tab w:val="left" w:leader="none" w:pos="2414"/>
          <w:tab w:val="left" w:leader="none" w:pos="2647"/>
          <w:tab w:val="left" w:leader="none" w:pos="2753"/>
          <w:tab w:val="left" w:leader="none" w:pos="3007"/>
          <w:tab w:val="left" w:leader="none" w:pos="3261"/>
          <w:tab w:val="left" w:leader="none" w:pos="3473"/>
          <w:tab w:val="left" w:leader="none" w:pos="3727"/>
          <w:tab w:val="left" w:leader="none" w:pos="4108"/>
          <w:tab w:val="left" w:leader="none" w:pos="4193"/>
          <w:tab w:val="left" w:leader="none" w:pos="4447"/>
          <w:tab w:val="left" w:leader="none" w:pos="4913"/>
          <w:tab w:val="left" w:leader="none" w:pos="4955"/>
          <w:tab w:val="left" w:leader="none" w:pos="5188"/>
          <w:tab w:val="left" w:leader="none" w:pos="5548"/>
          <w:tab w:val="left" w:leader="none" w:pos="5633"/>
          <w:tab w:val="left" w:leader="none" w:pos="5887"/>
          <w:tab w:val="left" w:leader="none" w:pos="6268"/>
          <w:tab w:val="left" w:leader="none" w:pos="6353"/>
          <w:tab w:val="left" w:leader="none" w:pos="6607"/>
          <w:tab w:val="left" w:leader="none" w:pos="6988"/>
          <w:tab w:val="left" w:leader="none" w:pos="7073"/>
          <w:tab w:val="left" w:leader="none" w:pos="7327"/>
          <w:tab w:val="left" w:leader="none" w:pos="7708"/>
          <w:tab w:val="left" w:leader="none" w:pos="7793"/>
          <w:tab w:val="left" w:leader="none" w:pos="8047"/>
          <w:tab w:val="left" w:leader="none" w:pos="8428"/>
          <w:tab w:val="left" w:leader="none" w:pos="8767"/>
          <w:tab w:val="left" w:leader="none" w:pos="9148"/>
          <w:tab w:val="left" w:leader="none" w:pos="9487"/>
          <w:tab w:val="left" w:leader="none" w:pos="9868"/>
          <w:tab w:val="left" w:leader="none" w:pos="10588"/>
          <w:tab w:val="left" w:leader="none" w:pos="11308"/>
          <w:tab w:val="left" w:leader="none" w:pos="12028"/>
        </w:tabs>
        <w:autoSpaceDE w:val="false"/>
        <w:rPr>
          <w:rFonts w:ascii="Calibri" w:cs="Calibri" w:eastAsia="Verdana" w:hAnsi="Calibri"/>
          <w:sz w:val="22"/>
          <w:szCs w:val="22"/>
        </w:rPr>
      </w:pPr>
      <w:r>
        <w:rPr>
          <w:rFonts w:ascii="Calibri" w:cs="Calibri" w:eastAsia="Verdana" w:hAnsi="Calibri"/>
          <w:sz w:val="22"/>
          <w:szCs w:val="22"/>
        </w:rPr>
        <w:t xml:space="preserve">Worked as an </w:t>
      </w:r>
      <w:r>
        <w:rPr>
          <w:rFonts w:ascii="Calibri" w:cs="Calibri" w:eastAsia="Verdana" w:hAnsi="Calibri"/>
          <w:sz w:val="22"/>
          <w:szCs w:val="22"/>
        </w:rPr>
        <w:t>SuccessF</w:t>
      </w:r>
      <w:r>
        <w:rPr>
          <w:rFonts w:ascii="Calibri" w:cs="Calibri" w:eastAsia="Verdana" w:hAnsi="Calibri"/>
          <w:sz w:val="22"/>
          <w:szCs w:val="22"/>
        </w:rPr>
        <w:t>actors</w:t>
      </w:r>
      <w:r>
        <w:rPr>
          <w:rFonts w:ascii="Calibri" w:cs="Calibri" w:eastAsia="Verdana" w:hAnsi="Calibri"/>
          <w:sz w:val="22"/>
          <w:szCs w:val="22"/>
        </w:rPr>
        <w:t xml:space="preserve"> and SAP</w:t>
      </w:r>
      <w:r>
        <w:rPr>
          <w:rFonts w:ascii="Calibri" w:cs="Calibri" w:eastAsia="Verdana" w:hAnsi="Calibri"/>
          <w:sz w:val="22"/>
          <w:szCs w:val="22"/>
        </w:rPr>
        <w:t xml:space="preserve"> Functional Consultant</w:t>
      </w:r>
      <w:r>
        <w:rPr>
          <w:rFonts w:ascii="Calibri" w:cs="Calibri" w:eastAsia="Verdana" w:hAnsi="Calibri"/>
          <w:sz w:val="22"/>
          <w:szCs w:val="22"/>
        </w:rPr>
        <w:t xml:space="preserve"> in Yash Technologies from June 2016 to Jan 2017</w:t>
      </w:r>
    </w:p>
    <w:p>
      <w:pPr>
        <w:pStyle w:val="style4154"/>
        <w:numPr>
          <w:ilvl w:val="0"/>
          <w:numId w:val="2"/>
        </w:numPr>
        <w:tabs>
          <w:tab w:val="left" w:leader="none" w:pos="720"/>
          <w:tab w:val="left" w:leader="none" w:pos="953"/>
          <w:tab w:val="left" w:leader="none" w:pos="1313"/>
          <w:tab w:val="left" w:leader="none" w:pos="1567"/>
          <w:tab w:val="left" w:leader="none" w:pos="2033"/>
          <w:tab w:val="right" w:leader="none" w:pos="2224"/>
          <w:tab w:val="left" w:leader="none" w:pos="2414"/>
          <w:tab w:val="left" w:leader="none" w:pos="2647"/>
          <w:tab w:val="left" w:leader="none" w:pos="2753"/>
          <w:tab w:val="left" w:leader="none" w:pos="3007"/>
          <w:tab w:val="left" w:leader="none" w:pos="3261"/>
          <w:tab w:val="left" w:leader="none" w:pos="3473"/>
          <w:tab w:val="left" w:leader="none" w:pos="3727"/>
          <w:tab w:val="left" w:leader="none" w:pos="4108"/>
          <w:tab w:val="left" w:leader="none" w:pos="4193"/>
          <w:tab w:val="left" w:leader="none" w:pos="4447"/>
          <w:tab w:val="left" w:leader="none" w:pos="4913"/>
          <w:tab w:val="left" w:leader="none" w:pos="4955"/>
          <w:tab w:val="left" w:leader="none" w:pos="5188"/>
          <w:tab w:val="left" w:leader="none" w:pos="5548"/>
          <w:tab w:val="left" w:leader="none" w:pos="5633"/>
          <w:tab w:val="left" w:leader="none" w:pos="5887"/>
          <w:tab w:val="left" w:leader="none" w:pos="6268"/>
          <w:tab w:val="left" w:leader="none" w:pos="6353"/>
          <w:tab w:val="left" w:leader="none" w:pos="6607"/>
          <w:tab w:val="left" w:leader="none" w:pos="6988"/>
          <w:tab w:val="left" w:leader="none" w:pos="7073"/>
          <w:tab w:val="left" w:leader="none" w:pos="7327"/>
          <w:tab w:val="left" w:leader="none" w:pos="7708"/>
          <w:tab w:val="left" w:leader="none" w:pos="7793"/>
          <w:tab w:val="left" w:leader="none" w:pos="8047"/>
          <w:tab w:val="left" w:leader="none" w:pos="8428"/>
          <w:tab w:val="left" w:leader="none" w:pos="8767"/>
          <w:tab w:val="left" w:leader="none" w:pos="9148"/>
          <w:tab w:val="left" w:leader="none" w:pos="9487"/>
          <w:tab w:val="left" w:leader="none" w:pos="9868"/>
          <w:tab w:val="left" w:leader="none" w:pos="10588"/>
          <w:tab w:val="left" w:leader="none" w:pos="11308"/>
          <w:tab w:val="left" w:leader="none" w:pos="12028"/>
        </w:tabs>
        <w:autoSpaceDE w:val="false"/>
        <w:rPr>
          <w:rFonts w:ascii="Calibri" w:cs="Calibri" w:hAnsi="Calibri"/>
          <w:sz w:val="22"/>
          <w:szCs w:val="22"/>
        </w:rPr>
      </w:pPr>
      <w:r>
        <w:rPr>
          <w:rFonts w:ascii="Calibri" w:cs="Calibri" w:eastAsia="Verdana" w:hAnsi="Calibri"/>
          <w:sz w:val="22"/>
          <w:szCs w:val="22"/>
        </w:rPr>
        <w:t xml:space="preserve">Worked as an </w:t>
      </w:r>
      <w:r>
        <w:rPr>
          <w:rFonts w:ascii="Calibri" w:cs="Calibri" w:eastAsia="Verdana" w:hAnsi="Calibri"/>
          <w:sz w:val="22"/>
          <w:szCs w:val="22"/>
        </w:rPr>
        <w:t>SuccessF</w:t>
      </w:r>
      <w:r>
        <w:rPr>
          <w:rFonts w:ascii="Calibri" w:cs="Calibri" w:eastAsia="Verdana" w:hAnsi="Calibri"/>
          <w:sz w:val="22"/>
          <w:szCs w:val="22"/>
        </w:rPr>
        <w:t>actors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and SAP HCM </w:t>
      </w:r>
      <w:r>
        <w:rPr>
          <w:rFonts w:ascii="Calibri" w:cs="Calibri" w:eastAsia="Verdana" w:hAnsi="Calibri"/>
          <w:sz w:val="22"/>
          <w:szCs w:val="22"/>
        </w:rPr>
        <w:t>Functional Consultant</w:t>
      </w:r>
      <w:r>
        <w:rPr>
          <w:rFonts w:ascii="Calibri" w:cs="Calibri" w:eastAsia="Verdana" w:hAnsi="Calibri"/>
          <w:sz w:val="22"/>
          <w:szCs w:val="22"/>
        </w:rPr>
        <w:t xml:space="preserve"> in Atos In</w:t>
      </w:r>
      <w:r>
        <w:rPr>
          <w:rFonts w:ascii="Calibri" w:cs="Calibri" w:eastAsia="Verdana" w:hAnsi="Calibri"/>
          <w:sz w:val="22"/>
          <w:szCs w:val="22"/>
        </w:rPr>
        <w:t>dia from Sept 2015 to June 2016</w:t>
      </w:r>
    </w:p>
    <w:p>
      <w:pPr>
        <w:pStyle w:val="style4154"/>
        <w:numPr>
          <w:ilvl w:val="0"/>
          <w:numId w:val="2"/>
        </w:numPr>
        <w:tabs>
          <w:tab w:val="left" w:leader="none" w:pos="720"/>
          <w:tab w:val="left" w:leader="none" w:pos="953"/>
          <w:tab w:val="left" w:leader="none" w:pos="1313"/>
          <w:tab w:val="left" w:leader="none" w:pos="1567"/>
          <w:tab w:val="left" w:leader="none" w:pos="2033"/>
          <w:tab w:val="right" w:leader="none" w:pos="2224"/>
          <w:tab w:val="left" w:leader="none" w:pos="2414"/>
          <w:tab w:val="left" w:leader="none" w:pos="2647"/>
          <w:tab w:val="left" w:leader="none" w:pos="2753"/>
          <w:tab w:val="left" w:leader="none" w:pos="3007"/>
          <w:tab w:val="left" w:leader="none" w:pos="3261"/>
          <w:tab w:val="left" w:leader="none" w:pos="3473"/>
          <w:tab w:val="left" w:leader="none" w:pos="3727"/>
          <w:tab w:val="left" w:leader="none" w:pos="4108"/>
          <w:tab w:val="left" w:leader="none" w:pos="4193"/>
          <w:tab w:val="left" w:leader="none" w:pos="4447"/>
          <w:tab w:val="left" w:leader="none" w:pos="4913"/>
          <w:tab w:val="left" w:leader="none" w:pos="4955"/>
          <w:tab w:val="left" w:leader="none" w:pos="5188"/>
          <w:tab w:val="left" w:leader="none" w:pos="5548"/>
          <w:tab w:val="left" w:leader="none" w:pos="5633"/>
          <w:tab w:val="left" w:leader="none" w:pos="5887"/>
          <w:tab w:val="left" w:leader="none" w:pos="6268"/>
          <w:tab w:val="left" w:leader="none" w:pos="6353"/>
          <w:tab w:val="left" w:leader="none" w:pos="6607"/>
          <w:tab w:val="left" w:leader="none" w:pos="6988"/>
          <w:tab w:val="left" w:leader="none" w:pos="7073"/>
          <w:tab w:val="left" w:leader="none" w:pos="7327"/>
          <w:tab w:val="left" w:leader="none" w:pos="7708"/>
          <w:tab w:val="left" w:leader="none" w:pos="7793"/>
          <w:tab w:val="left" w:leader="none" w:pos="8047"/>
          <w:tab w:val="left" w:leader="none" w:pos="8428"/>
          <w:tab w:val="left" w:leader="none" w:pos="8767"/>
          <w:tab w:val="left" w:leader="none" w:pos="9148"/>
          <w:tab w:val="left" w:leader="none" w:pos="9487"/>
          <w:tab w:val="left" w:leader="none" w:pos="9868"/>
          <w:tab w:val="left" w:leader="none" w:pos="10588"/>
          <w:tab w:val="left" w:leader="none" w:pos="11308"/>
          <w:tab w:val="left" w:leader="none" w:pos="12028"/>
        </w:tabs>
        <w:autoSpaceDE w:val="false"/>
        <w:rPr>
          <w:rFonts w:ascii="Calibri" w:cs="Calibri" w:eastAsia="Verdana" w:hAnsi="Calibri"/>
          <w:sz w:val="22"/>
          <w:szCs w:val="22"/>
        </w:rPr>
      </w:pPr>
      <w:r>
        <w:rPr>
          <w:rFonts w:ascii="Calibri" w:cs="Calibri" w:eastAsia="Verdana" w:hAnsi="Calibri"/>
          <w:sz w:val="22"/>
          <w:szCs w:val="22"/>
        </w:rPr>
        <w:t xml:space="preserve">Worked as an </w:t>
      </w:r>
      <w:r>
        <w:rPr>
          <w:rFonts w:ascii="Calibri" w:cs="Calibri" w:eastAsia="Verdana" w:hAnsi="Calibri"/>
          <w:sz w:val="22"/>
          <w:szCs w:val="22"/>
        </w:rPr>
        <w:t>SuccessF</w:t>
      </w:r>
      <w:r>
        <w:rPr>
          <w:rFonts w:ascii="Calibri" w:cs="Calibri" w:eastAsia="Verdana" w:hAnsi="Calibri"/>
          <w:sz w:val="22"/>
          <w:szCs w:val="22"/>
        </w:rPr>
        <w:t>actors</w:t>
      </w:r>
      <w:r>
        <w:rPr>
          <w:rFonts w:ascii="Calibri" w:cs="Calibri" w:hAnsi="Calibri"/>
          <w:sz w:val="22"/>
          <w:szCs w:val="22"/>
        </w:rPr>
        <w:t xml:space="preserve"> and SAP HCM </w:t>
      </w:r>
      <w:r>
        <w:rPr>
          <w:rFonts w:ascii="Calibri" w:cs="Calibri" w:eastAsia="Verdana" w:hAnsi="Calibri"/>
          <w:sz w:val="22"/>
          <w:szCs w:val="22"/>
        </w:rPr>
        <w:t>Functional Consultant</w:t>
      </w:r>
      <w:r>
        <w:rPr>
          <w:rFonts w:ascii="Calibri" w:cs="Calibri" w:eastAsia="Verdana" w:hAnsi="Calibri"/>
          <w:sz w:val="22"/>
          <w:szCs w:val="22"/>
        </w:rPr>
        <w:t xml:space="preserve"> </w:t>
      </w:r>
      <w:r>
        <w:rPr>
          <w:rFonts w:ascii="Calibri" w:cs="Calibri" w:eastAsia="Verdana" w:hAnsi="Calibri"/>
          <w:sz w:val="22"/>
          <w:szCs w:val="22"/>
        </w:rPr>
        <w:t xml:space="preserve">in </w:t>
      </w:r>
      <w:r>
        <w:rPr>
          <w:rFonts w:ascii="Calibri" w:cs="Calibri" w:eastAsia="Verdana" w:hAnsi="Calibri"/>
          <w:sz w:val="22"/>
          <w:szCs w:val="22"/>
        </w:rPr>
        <w:t xml:space="preserve">Magna Infotech </w:t>
      </w:r>
      <w:r>
        <w:rPr>
          <w:rFonts w:ascii="Calibri" w:cs="Calibri" w:eastAsia="Verdana" w:hAnsi="Calibri"/>
          <w:sz w:val="22"/>
          <w:szCs w:val="22"/>
        </w:rPr>
        <w:t>from APRIL 2014 to Aug 2015</w:t>
      </w:r>
    </w:p>
    <w:p>
      <w:pPr>
        <w:pStyle w:val="style4154"/>
        <w:numPr>
          <w:ilvl w:val="0"/>
          <w:numId w:val="2"/>
        </w:numPr>
        <w:tabs>
          <w:tab w:val="left" w:leader="none" w:pos="720"/>
          <w:tab w:val="left" w:leader="none" w:pos="953"/>
          <w:tab w:val="left" w:leader="none" w:pos="1313"/>
          <w:tab w:val="left" w:leader="none" w:pos="1567"/>
          <w:tab w:val="left" w:leader="none" w:pos="2033"/>
          <w:tab w:val="right" w:leader="none" w:pos="2224"/>
          <w:tab w:val="left" w:leader="none" w:pos="2414"/>
          <w:tab w:val="left" w:leader="none" w:pos="2647"/>
          <w:tab w:val="left" w:leader="none" w:pos="2753"/>
          <w:tab w:val="left" w:leader="none" w:pos="3007"/>
          <w:tab w:val="left" w:leader="none" w:pos="3261"/>
          <w:tab w:val="left" w:leader="none" w:pos="3473"/>
          <w:tab w:val="left" w:leader="none" w:pos="3727"/>
          <w:tab w:val="left" w:leader="none" w:pos="4108"/>
          <w:tab w:val="left" w:leader="none" w:pos="4193"/>
          <w:tab w:val="left" w:leader="none" w:pos="4447"/>
          <w:tab w:val="left" w:leader="none" w:pos="4913"/>
          <w:tab w:val="left" w:leader="none" w:pos="4955"/>
          <w:tab w:val="left" w:leader="none" w:pos="5188"/>
          <w:tab w:val="left" w:leader="none" w:pos="5548"/>
          <w:tab w:val="left" w:leader="none" w:pos="5633"/>
          <w:tab w:val="left" w:leader="none" w:pos="5887"/>
          <w:tab w:val="left" w:leader="none" w:pos="6268"/>
          <w:tab w:val="left" w:leader="none" w:pos="6353"/>
          <w:tab w:val="left" w:leader="none" w:pos="6607"/>
          <w:tab w:val="left" w:leader="none" w:pos="6988"/>
          <w:tab w:val="left" w:leader="none" w:pos="7073"/>
          <w:tab w:val="left" w:leader="none" w:pos="7327"/>
          <w:tab w:val="left" w:leader="none" w:pos="7708"/>
          <w:tab w:val="left" w:leader="none" w:pos="7793"/>
          <w:tab w:val="left" w:leader="none" w:pos="8047"/>
          <w:tab w:val="left" w:leader="none" w:pos="8428"/>
          <w:tab w:val="left" w:leader="none" w:pos="8767"/>
          <w:tab w:val="left" w:leader="none" w:pos="9148"/>
          <w:tab w:val="left" w:leader="none" w:pos="9487"/>
          <w:tab w:val="left" w:leader="none" w:pos="9868"/>
          <w:tab w:val="left" w:leader="none" w:pos="10588"/>
          <w:tab w:val="left" w:leader="none" w:pos="11308"/>
          <w:tab w:val="left" w:leader="none" w:pos="12028"/>
        </w:tabs>
        <w:autoSpaceDE w:val="false"/>
        <w:rPr>
          <w:rFonts w:ascii="Calibri" w:cs="Calibri" w:eastAsia="Verdana" w:hAnsi="Calibri"/>
          <w:sz w:val="22"/>
          <w:szCs w:val="22"/>
        </w:rPr>
      </w:pPr>
      <w:r>
        <w:rPr>
          <w:rFonts w:ascii="Calibri" w:cs="Calibri" w:eastAsia="Verdana" w:hAnsi="Calibri"/>
          <w:sz w:val="22"/>
          <w:szCs w:val="22"/>
        </w:rPr>
        <w:t xml:space="preserve">Worked as an </w:t>
      </w:r>
      <w:r>
        <w:rPr>
          <w:rFonts w:ascii="Calibri" w:cs="Calibri" w:hAnsi="Calibri"/>
          <w:sz w:val="22"/>
          <w:szCs w:val="22"/>
        </w:rPr>
        <w:t xml:space="preserve">SAP HCM </w:t>
      </w:r>
      <w:r>
        <w:rPr>
          <w:rFonts w:ascii="Calibri" w:cs="Calibri" w:eastAsia="Verdana" w:hAnsi="Calibri"/>
          <w:sz w:val="22"/>
          <w:szCs w:val="22"/>
        </w:rPr>
        <w:t>Functional Consultant</w:t>
      </w:r>
      <w:r>
        <w:rPr>
          <w:rFonts w:ascii="Calibri" w:cs="Calibri" w:eastAsia="Verdana" w:hAnsi="Calibri"/>
          <w:sz w:val="22"/>
          <w:szCs w:val="22"/>
        </w:rPr>
        <w:t xml:space="preserve"> </w:t>
      </w:r>
      <w:r>
        <w:rPr>
          <w:rFonts w:ascii="Calibri" w:cs="Calibri" w:eastAsia="Verdana" w:hAnsi="Calibri"/>
          <w:sz w:val="22"/>
          <w:szCs w:val="22"/>
        </w:rPr>
        <w:t>in Collabera Solutions Pvt Ltd deputed to IBM Kolkata from J</w:t>
      </w:r>
      <w:r>
        <w:rPr>
          <w:rFonts w:ascii="Calibri" w:cs="Calibri" w:eastAsia="Verdana" w:hAnsi="Calibri"/>
          <w:sz w:val="22"/>
          <w:szCs w:val="22"/>
        </w:rPr>
        <w:t>une 2010 to OCT 2013</w:t>
      </w:r>
    </w:p>
    <w:p>
      <w:pPr>
        <w:pStyle w:val="style4154"/>
        <w:tabs>
          <w:tab w:val="left" w:leader="none" w:pos="720"/>
          <w:tab w:val="left" w:leader="none" w:pos="953"/>
          <w:tab w:val="left" w:leader="none" w:pos="1313"/>
          <w:tab w:val="left" w:leader="none" w:pos="1567"/>
          <w:tab w:val="left" w:leader="none" w:pos="2033"/>
          <w:tab w:val="right" w:leader="none" w:pos="2224"/>
          <w:tab w:val="left" w:leader="none" w:pos="2414"/>
          <w:tab w:val="left" w:leader="none" w:pos="2647"/>
          <w:tab w:val="left" w:leader="none" w:pos="2753"/>
          <w:tab w:val="left" w:leader="none" w:pos="3007"/>
          <w:tab w:val="left" w:leader="none" w:pos="3261"/>
          <w:tab w:val="left" w:leader="none" w:pos="3473"/>
          <w:tab w:val="left" w:leader="none" w:pos="3727"/>
          <w:tab w:val="left" w:leader="none" w:pos="4108"/>
          <w:tab w:val="left" w:leader="none" w:pos="4193"/>
          <w:tab w:val="left" w:leader="none" w:pos="4447"/>
          <w:tab w:val="left" w:leader="none" w:pos="4913"/>
          <w:tab w:val="left" w:leader="none" w:pos="4955"/>
          <w:tab w:val="left" w:leader="none" w:pos="5188"/>
          <w:tab w:val="left" w:leader="none" w:pos="5548"/>
          <w:tab w:val="left" w:leader="none" w:pos="5633"/>
          <w:tab w:val="left" w:leader="none" w:pos="5887"/>
          <w:tab w:val="left" w:leader="none" w:pos="6268"/>
          <w:tab w:val="left" w:leader="none" w:pos="6353"/>
          <w:tab w:val="left" w:leader="none" w:pos="6607"/>
          <w:tab w:val="left" w:leader="none" w:pos="6988"/>
          <w:tab w:val="left" w:leader="none" w:pos="7073"/>
          <w:tab w:val="left" w:leader="none" w:pos="7327"/>
          <w:tab w:val="left" w:leader="none" w:pos="7708"/>
          <w:tab w:val="left" w:leader="none" w:pos="7793"/>
          <w:tab w:val="left" w:leader="none" w:pos="8047"/>
          <w:tab w:val="left" w:leader="none" w:pos="8428"/>
          <w:tab w:val="left" w:leader="none" w:pos="8767"/>
          <w:tab w:val="left" w:leader="none" w:pos="9148"/>
          <w:tab w:val="left" w:leader="none" w:pos="9487"/>
          <w:tab w:val="left" w:leader="none" w:pos="9868"/>
          <w:tab w:val="left" w:leader="none" w:pos="10588"/>
          <w:tab w:val="left" w:leader="none" w:pos="11308"/>
          <w:tab w:val="left" w:leader="none" w:pos="12028"/>
        </w:tabs>
        <w:autoSpaceDE w:val="false"/>
        <w:spacing w:lineRule="auto" w:line="360"/>
        <w:ind w:left="360"/>
        <w:rPr>
          <w:rFonts w:ascii="Calibri" w:cs="Calibri" w:eastAsia="Verdana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Project Details:</w:t>
      </w:r>
    </w:p>
    <w:tbl>
      <w:tblPr>
        <w:tblW w:w="93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397"/>
      </w:tblGrid>
      <w:tr>
        <w:trPr>
          <w:trHeight w:val="262" w:hRule="atLeast"/>
        </w:trPr>
        <w:tc>
          <w:tcPr>
            <w:tcW w:w="9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92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Projec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t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:   Allianz Global Services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Organization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Allianz Technology, India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Role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  :   SuccessFactors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Consultant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Duration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:   June 2020 to till date</w:t>
            </w:r>
          </w:p>
        </w:tc>
      </w:tr>
    </w:tbl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Implemented </w:t>
      </w:r>
      <w:r>
        <w:rPr>
          <w:rFonts w:ascii="Calibri" w:cs="Calibri" w:hAnsi="Calibri"/>
          <w:b/>
          <w:sz w:val="22"/>
          <w:szCs w:val="22"/>
        </w:rPr>
        <w:t xml:space="preserve"> Succession Planning &amp; Development planning </w:t>
      </w:r>
      <w:r>
        <w:rPr>
          <w:rFonts w:ascii="Calibri" w:cs="Calibri" w:hAnsi="Calibri"/>
          <w:sz w:val="22"/>
          <w:szCs w:val="22"/>
        </w:rPr>
        <w:t>for almost 20 countries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Enabled provisioning switches for </w:t>
      </w:r>
      <w:r>
        <w:rPr>
          <w:rFonts w:ascii="Calibri" w:cs="Calibri" w:hAnsi="Calibri"/>
          <w:b/>
          <w:sz w:val="22"/>
          <w:szCs w:val="22"/>
        </w:rPr>
        <w:t xml:space="preserve">Succession Planning &amp; Development planning </w:t>
      </w:r>
      <w:r>
        <w:rPr>
          <w:rFonts w:ascii="Calibri" w:cs="Calibri" w:hAnsi="Calibri"/>
          <w:sz w:val="22"/>
          <w:szCs w:val="22"/>
        </w:rPr>
        <w:t>modules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Enabled RBP for </w:t>
      </w:r>
      <w:r>
        <w:rPr>
          <w:rFonts w:ascii="Calibri" w:cs="Calibri" w:hAnsi="Calibri"/>
          <w:sz w:val="22"/>
          <w:szCs w:val="22"/>
        </w:rPr>
        <w:t>couple of roles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to access</w:t>
      </w:r>
      <w:r>
        <w:rPr>
          <w:rFonts w:ascii="Calibri" w:cs="Calibri" w:hAnsi="Calibri"/>
          <w:b/>
          <w:sz w:val="22"/>
          <w:szCs w:val="22"/>
        </w:rPr>
        <w:t xml:space="preserve"> Succession Planning &amp; Development planning 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couple of roles to perform Cross legal entity </w:t>
      </w:r>
      <w:r>
        <w:rPr>
          <w:rFonts w:ascii="Calibri" w:cs="Calibri" w:hAnsi="Calibri"/>
          <w:sz w:val="22"/>
          <w:szCs w:val="22"/>
        </w:rPr>
        <w:t>succession planning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Created templates for Development plan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Involved in creating couple of Advanced reports for Succession Planning &amp; Development plan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Modified translations for couples of languages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Involved in introduced third party Degree platform in Development plant template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Modified Talent Card as per requirement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Worked on XML to modify the development plan templates as per requirements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Modified Succession Org Chart (SOC) via provisioning to reorder the rating scales &amp; modified rating l</w:t>
      </w:r>
      <w:r>
        <w:rPr>
          <w:rFonts w:ascii="Calibri" w:cs="Calibri" w:hAnsi="Calibri"/>
          <w:sz w:val="22"/>
          <w:szCs w:val="22"/>
        </w:rPr>
        <w:t>a</w:t>
      </w:r>
      <w:r>
        <w:rPr>
          <w:rFonts w:ascii="Calibri" w:cs="Calibri" w:hAnsi="Calibri"/>
          <w:sz w:val="22"/>
          <w:szCs w:val="22"/>
        </w:rPr>
        <w:t>bels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Daily status call with Business partners to monitor the status of the requirements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Presenting new features with Business Partners every Release corridor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Working on Recruiting management.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Integrated SF RCM to First Advantage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Created requisition, Candidate Profile, Application and Offer Letters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Created new status sets, Competency library and Question library.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Configured Interview Central, Interview schedule as per requirements.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</w:t>
      </w:r>
      <w:r>
        <w:rPr>
          <w:rFonts w:ascii="Calibri" w:cs="Calibri" w:hAnsi="Calibri"/>
          <w:sz w:val="22"/>
          <w:szCs w:val="22"/>
        </w:rPr>
        <w:t>ured Routemaps, Form template settings as per requirements.</w:t>
      </w:r>
      <w:bookmarkStart w:id="0" w:name="_GoBack"/>
      <w:bookmarkEnd w:id="0"/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 </w:t>
      </w:r>
    </w:p>
    <w:tbl>
      <w:tblPr>
        <w:tblW w:w="93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397"/>
      </w:tblGrid>
      <w:tr>
        <w:trPr>
          <w:trHeight w:val="262" w:hRule="atLeast"/>
        </w:trPr>
        <w:tc>
          <w:tcPr>
            <w:tcW w:w="9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92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Projec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t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:   </w:t>
            </w:r>
            <w:r>
              <w:rPr>
                <w:rFonts w:ascii="Calibri" w:cs="Calibri" w:eastAsia="Verdana" w:hAnsi="Calibri"/>
                <w:b/>
                <w:sz w:val="22"/>
                <w:szCs w:val="22"/>
              </w:rPr>
              <w:t>Larsen &amp; Toubro Pvt ltd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Organization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Larsen &amp; Toubro Pvt Ltd, India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Role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: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SuccessFactors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Consultant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Duration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:  May 2019 to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Jan 2020</w:t>
            </w:r>
          </w:p>
        </w:tc>
      </w:tr>
    </w:tbl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Migrated legacy position to MDF position in Succession Planning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Modified switches to enable MDF position in provisioning, Migrated Old legacy positions to MDF pos</w:t>
      </w:r>
      <w:r>
        <w:rPr>
          <w:rFonts w:ascii="Calibri" w:cs="Calibri" w:hAnsi="Calibri"/>
          <w:sz w:val="22"/>
          <w:szCs w:val="22"/>
        </w:rPr>
        <w:t>i</w:t>
      </w:r>
      <w:r>
        <w:rPr>
          <w:rFonts w:ascii="Calibri" w:cs="Calibri" w:hAnsi="Calibri"/>
          <w:sz w:val="22"/>
          <w:szCs w:val="22"/>
        </w:rPr>
        <w:t>tions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Import new position codes and position information to enable in Succession org chart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Enable Position Tile functionality in Succession Planning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Modified Talent Card Functionality as per customer requirement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Modified RBP Permissions to enable MDF Functionalities for Succession Planners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Enabled Calibration for Performance vs potential Matrix for Succession Planners, High Level executives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Modified Succession data model to enable background portlets in Talent card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Activate the necessary switches in Provisioning for PMGM &amp; 360 module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Implemented </w:t>
      </w:r>
      <w:r>
        <w:rPr>
          <w:rFonts w:ascii="Calibri" w:cs="Calibri" w:hAnsi="Calibri"/>
          <w:b/>
          <w:sz w:val="22"/>
          <w:szCs w:val="22"/>
        </w:rPr>
        <w:t>GM &amp; PM templates</w:t>
      </w:r>
      <w:r>
        <w:rPr>
          <w:rFonts w:ascii="Calibri" w:cs="Calibri" w:hAnsi="Calibri"/>
          <w:sz w:val="22"/>
          <w:szCs w:val="22"/>
        </w:rPr>
        <w:t xml:space="preserve"> with Integration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 xml:space="preserve">Goal categories and modified Goal </w:t>
      </w:r>
      <w:r>
        <w:rPr>
          <w:rFonts w:ascii="Calibri" w:cs="Calibri" w:hAnsi="Calibri"/>
          <w:b/>
          <w:sz w:val="22"/>
          <w:szCs w:val="22"/>
        </w:rPr>
        <w:t>X</w:t>
      </w:r>
      <w:r>
        <w:rPr>
          <w:rFonts w:ascii="Calibri" w:cs="Calibri" w:hAnsi="Calibri"/>
          <w:b/>
          <w:sz w:val="22"/>
          <w:szCs w:val="22"/>
        </w:rPr>
        <w:t>ML (Action Permissions, Field permissions, Lock/Unlock Permissions)</w:t>
      </w:r>
      <w:r>
        <w:rPr>
          <w:rFonts w:ascii="Calibri" w:cs="Calibri" w:hAnsi="Calibri"/>
          <w:sz w:val="22"/>
          <w:szCs w:val="22"/>
        </w:rPr>
        <w:t xml:space="preserve"> and necessary Validation</w:t>
      </w:r>
      <w:r>
        <w:rPr>
          <w:rFonts w:ascii="Calibri" w:cs="Calibri" w:hAnsi="Calibri"/>
          <w:sz w:val="22"/>
          <w:szCs w:val="22"/>
        </w:rPr>
        <w:t>s as per the client requirement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Activated </w:t>
      </w:r>
      <w:r>
        <w:rPr>
          <w:rFonts w:ascii="Calibri" w:cs="Calibri" w:hAnsi="Calibri"/>
          <w:b/>
          <w:sz w:val="22"/>
          <w:szCs w:val="22"/>
        </w:rPr>
        <w:t>Goal Execution, Calibration Sessions</w:t>
      </w:r>
      <w:r>
        <w:rPr>
          <w:rFonts w:ascii="Calibri" w:cs="Calibri" w:hAnsi="Calibri"/>
          <w:b/>
          <w:sz w:val="22"/>
          <w:szCs w:val="22"/>
        </w:rPr>
        <w:t xml:space="preserve">, Templates </w:t>
      </w:r>
      <w:r>
        <w:rPr>
          <w:rFonts w:ascii="Calibri" w:cs="Calibri" w:hAnsi="Calibri"/>
          <w:sz w:val="22"/>
          <w:szCs w:val="22"/>
        </w:rPr>
        <w:t>a</w:t>
      </w:r>
      <w:r>
        <w:rPr>
          <w:rFonts w:ascii="Calibri" w:cs="Calibri" w:hAnsi="Calibri"/>
          <w:sz w:val="22"/>
          <w:szCs w:val="22"/>
        </w:rPr>
        <w:t>s per the client requirements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 xml:space="preserve">ratings scales and Section permissions, </w:t>
      </w:r>
      <w:r>
        <w:rPr>
          <w:rFonts w:ascii="Calibri" w:cs="Calibri" w:hAnsi="Calibri"/>
          <w:b/>
          <w:sz w:val="22"/>
          <w:szCs w:val="22"/>
        </w:rPr>
        <w:t>R</w:t>
      </w:r>
      <w:r>
        <w:rPr>
          <w:rFonts w:ascii="Calibri" w:cs="Calibri" w:hAnsi="Calibri"/>
          <w:b/>
          <w:sz w:val="22"/>
          <w:szCs w:val="22"/>
        </w:rPr>
        <w:t>ole based permissions</w:t>
      </w:r>
      <w:r>
        <w:rPr>
          <w:rFonts w:ascii="Calibri" w:cs="Calibri" w:hAnsi="Calibri"/>
          <w:b/>
          <w:sz w:val="22"/>
          <w:szCs w:val="22"/>
        </w:rPr>
        <w:t xml:space="preserve">, Button permissions &amp; Field permissions </w:t>
      </w:r>
      <w:r>
        <w:rPr>
          <w:rFonts w:ascii="Calibri" w:cs="Calibri" w:hAnsi="Calibri"/>
          <w:sz w:val="22"/>
          <w:szCs w:val="22"/>
        </w:rPr>
        <w:t>in performance manage</w:t>
      </w:r>
      <w:r>
        <w:rPr>
          <w:rFonts w:ascii="Calibri" w:cs="Calibri" w:hAnsi="Calibri"/>
          <w:sz w:val="22"/>
          <w:szCs w:val="22"/>
        </w:rPr>
        <w:t>ment form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ROUTE MAPS</w:t>
      </w:r>
      <w:r>
        <w:rPr>
          <w:rFonts w:ascii="Calibri" w:cs="Calibri" w:hAnsi="Calibri"/>
          <w:sz w:val="22"/>
          <w:szCs w:val="22"/>
        </w:rPr>
        <w:t xml:space="preserve"> for </w:t>
      </w:r>
      <w:r>
        <w:rPr>
          <w:rFonts w:ascii="Calibri" w:cs="Calibri" w:hAnsi="Calibri"/>
          <w:b/>
          <w:sz w:val="22"/>
          <w:szCs w:val="22"/>
        </w:rPr>
        <w:t>PMGM</w:t>
      </w:r>
      <w:r>
        <w:rPr>
          <w:rFonts w:ascii="Calibri" w:cs="Calibri" w:hAnsi="Calibri"/>
          <w:sz w:val="22"/>
          <w:szCs w:val="22"/>
        </w:rPr>
        <w:t xml:space="preserve"> as per the requirements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Modified </w:t>
      </w:r>
      <w:r>
        <w:rPr>
          <w:rFonts w:ascii="Calibri" w:cs="Calibri" w:hAnsi="Calibri"/>
          <w:b/>
          <w:sz w:val="22"/>
          <w:szCs w:val="22"/>
        </w:rPr>
        <w:t>Performance Management Xml template</w:t>
      </w:r>
      <w:r>
        <w:rPr>
          <w:rFonts w:ascii="Calibri" w:cs="Calibri" w:hAnsi="Calibri"/>
          <w:sz w:val="22"/>
          <w:szCs w:val="22"/>
        </w:rPr>
        <w:t xml:space="preserve"> for necessary Validations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Activated EZ-rater mode in PM template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Implemented </w:t>
      </w:r>
      <w:r>
        <w:rPr>
          <w:rFonts w:ascii="Calibri" w:cs="Calibri" w:hAnsi="Calibri"/>
          <w:b/>
          <w:sz w:val="22"/>
          <w:szCs w:val="22"/>
        </w:rPr>
        <w:t>360-degree</w:t>
      </w:r>
      <w:r>
        <w:rPr>
          <w:rFonts w:ascii="Calibri" w:cs="Calibri" w:hAnsi="Calibri"/>
          <w:b/>
          <w:sz w:val="22"/>
          <w:szCs w:val="22"/>
        </w:rPr>
        <w:t xml:space="preserve"> performance </w:t>
      </w:r>
      <w:r>
        <w:rPr>
          <w:rFonts w:ascii="Calibri" w:cs="Calibri" w:hAnsi="Calibri"/>
          <w:b/>
          <w:sz w:val="22"/>
          <w:szCs w:val="22"/>
        </w:rPr>
        <w:t>form as per the requirements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Modified XML for 360 review template as per the client requirement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Implemented </w:t>
      </w:r>
      <w:r>
        <w:rPr>
          <w:rFonts w:ascii="Calibri" w:cs="Calibri" w:hAnsi="Calibri"/>
          <w:b/>
          <w:sz w:val="22"/>
          <w:szCs w:val="22"/>
        </w:rPr>
        <w:t>Continuous performance management</w:t>
      </w:r>
      <w:r>
        <w:rPr>
          <w:rFonts w:ascii="Calibri" w:cs="Calibri" w:hAnsi="Calibri"/>
          <w:sz w:val="22"/>
          <w:szCs w:val="22"/>
        </w:rPr>
        <w:t xml:space="preserve"> (CPM) to track the activities to accomplish the goals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 Project 6: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tbl>
      <w:tblPr>
        <w:tblW w:w="93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397"/>
      </w:tblGrid>
      <w:tr>
        <w:trPr>
          <w:trHeight w:val="262" w:hRule="atLeast"/>
        </w:trPr>
        <w:tc>
          <w:tcPr>
            <w:tcW w:w="9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92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Projec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t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:   </w:t>
            </w:r>
            <w:r>
              <w:rPr>
                <w:rFonts w:ascii="Calibri" w:cs="Calibri" w:eastAsia="Verdana" w:hAnsi="Calibri"/>
                <w:sz w:val="22"/>
                <w:szCs w:val="22"/>
              </w:rPr>
              <w:t>Abeam Consulting Pvt Ltd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Organization    :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cs="Calibri" w:eastAsia="Verdana" w:hAnsi="Calibri"/>
                <w:sz w:val="22"/>
                <w:szCs w:val="22"/>
              </w:rPr>
              <w:t>Abeam Consulting Pvt Ltd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, Singapore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Role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  SuccessF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actors Lead Functional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Consultant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Duration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   Oct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2018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to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March 01</w:t>
            </w:r>
            <w:r>
              <w:rPr>
                <w:rFonts w:ascii="Calibri" w:cs="Calibri" w:hAnsi="Calibri"/>
                <w:b/>
                <w:bCs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2019</w:t>
            </w:r>
          </w:p>
        </w:tc>
      </w:tr>
    </w:tbl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Involved in Sales Presentations on SF PMGM, Recruitment Management modules.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Configured Instance as per client requirements and given presentation to customers.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Implemented Recruitme</w:t>
      </w:r>
      <w:r>
        <w:rPr>
          <w:rFonts w:ascii="Calibri" w:cs="Calibri" w:hAnsi="Calibri"/>
          <w:sz w:val="22"/>
          <w:szCs w:val="22"/>
        </w:rPr>
        <w:t xml:space="preserve">nt </w:t>
      </w:r>
      <w:r>
        <w:rPr>
          <w:rFonts w:ascii="Calibri" w:cs="Calibri" w:hAnsi="Calibri"/>
          <w:sz w:val="22"/>
          <w:szCs w:val="22"/>
        </w:rPr>
        <w:t>module in standalone system integrates</w:t>
      </w:r>
      <w:r>
        <w:rPr>
          <w:rFonts w:ascii="Calibri" w:cs="Calibri" w:hAnsi="Calibri"/>
          <w:sz w:val="22"/>
          <w:szCs w:val="22"/>
        </w:rPr>
        <w:t xml:space="preserve"> with S/4 HANA</w:t>
      </w:r>
      <w:r>
        <w:rPr>
          <w:rFonts w:ascii="Calibri" w:cs="Calibri" w:hAnsi="Calibri"/>
          <w:sz w:val="22"/>
          <w:szCs w:val="22"/>
        </w:rPr>
        <w:t xml:space="preserve"> (</w:t>
      </w:r>
      <w:r>
        <w:rPr>
          <w:rFonts w:ascii="Calibri" w:cs="Calibri" w:hAnsi="Calibri"/>
          <w:sz w:val="22"/>
          <w:szCs w:val="22"/>
        </w:rPr>
        <w:t>PA, OM).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Modified Requisition, Candidate profile, Application and offe</w:t>
      </w:r>
      <w:r>
        <w:rPr>
          <w:rFonts w:ascii="Calibri" w:cs="Calibri" w:hAnsi="Calibri"/>
          <w:sz w:val="22"/>
          <w:szCs w:val="22"/>
        </w:rPr>
        <w:t>r templates as per client needs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Involved in implementation of Recruitment Marketing module, Gathering requirements and consolida</w:t>
      </w:r>
      <w:r>
        <w:rPr>
          <w:rFonts w:ascii="Calibri" w:cs="Calibri" w:hAnsi="Calibri"/>
          <w:sz w:val="22"/>
          <w:szCs w:val="22"/>
        </w:rPr>
        <w:t>t</w:t>
      </w:r>
      <w:r>
        <w:rPr>
          <w:rFonts w:ascii="Calibri" w:cs="Calibri" w:hAnsi="Calibri"/>
          <w:sz w:val="22"/>
          <w:szCs w:val="22"/>
        </w:rPr>
        <w:t>ed requirements in workbook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Implemented customer </w:t>
      </w:r>
      <w:r>
        <w:rPr>
          <w:rFonts w:ascii="Calibri" w:cs="Calibri" w:hAnsi="Calibri"/>
          <w:sz w:val="22"/>
          <w:szCs w:val="22"/>
        </w:rPr>
        <w:t>site</w:t>
      </w:r>
      <w:r>
        <w:rPr>
          <w:rFonts w:ascii="Calibri" w:cs="Calibri" w:hAnsi="Calibri"/>
          <w:sz w:val="22"/>
          <w:szCs w:val="22"/>
        </w:rPr>
        <w:t xml:space="preserve"> design </w:t>
      </w:r>
      <w:r>
        <w:rPr>
          <w:rFonts w:ascii="Calibri" w:cs="Calibri" w:hAnsi="Calibri"/>
          <w:sz w:val="22"/>
          <w:szCs w:val="22"/>
        </w:rPr>
        <w:t>using Career Site builder (CSB) in RMK</w:t>
      </w:r>
      <w:r>
        <w:rPr>
          <w:rFonts w:ascii="Calibri" w:cs="Calibri" w:hAnsi="Calibri"/>
          <w:sz w:val="22"/>
          <w:szCs w:val="22"/>
        </w:rPr>
        <w:t xml:space="preserve"> and 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Apply with Job using external social accounts like LinkedIn, Twitter etc. in RMK.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Created Route maps (workflow approvals), Screening process</w:t>
      </w:r>
      <w:r>
        <w:rPr>
          <w:rFonts w:ascii="Calibri" w:cs="Calibri" w:hAnsi="Calibri"/>
          <w:sz w:val="22"/>
          <w:szCs w:val="22"/>
        </w:rPr>
        <w:t xml:space="preserve"> (Talent Pipeline)</w:t>
      </w:r>
      <w:r>
        <w:rPr>
          <w:rFonts w:ascii="Calibri" w:cs="Calibri" w:hAnsi="Calibri"/>
          <w:sz w:val="22"/>
          <w:szCs w:val="22"/>
        </w:rPr>
        <w:t>, LinkedIn integration.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Integration</w:t>
      </w:r>
      <w:r>
        <w:rPr>
          <w:rFonts w:ascii="Calibri" w:cs="Calibri" w:hAnsi="Calibri"/>
          <w:sz w:val="22"/>
          <w:szCs w:val="22"/>
        </w:rPr>
        <w:t xml:space="preserve"> between Recruitment to Onboarding </w:t>
      </w:r>
      <w:r>
        <w:rPr>
          <w:rFonts w:ascii="Calibri" w:cs="Calibri" w:hAnsi="Calibri"/>
          <w:sz w:val="22"/>
          <w:szCs w:val="22"/>
        </w:rPr>
        <w:t xml:space="preserve">&amp; EC </w:t>
      </w:r>
      <w:r>
        <w:rPr>
          <w:rFonts w:ascii="Calibri" w:cs="Calibri" w:hAnsi="Calibri"/>
          <w:sz w:val="22"/>
          <w:szCs w:val="22"/>
        </w:rPr>
        <w:t>module.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Installed Integration Add on 3.0 </w:t>
      </w:r>
      <w:r>
        <w:rPr>
          <w:rFonts w:ascii="Calibri" w:cs="Calibri" w:hAnsi="Calibri"/>
          <w:sz w:val="22"/>
          <w:szCs w:val="22"/>
        </w:rPr>
        <w:t>(Trig</w:t>
      </w:r>
      <w:r>
        <w:rPr>
          <w:rFonts w:ascii="Calibri" w:cs="Calibri" w:hAnsi="Calibri"/>
          <w:sz w:val="22"/>
          <w:szCs w:val="22"/>
        </w:rPr>
        <w:t>ger Job requisition from S/4 HANA</w:t>
      </w:r>
      <w:r>
        <w:rPr>
          <w:rFonts w:ascii="Calibri" w:cs="Calibri" w:hAnsi="Calibri"/>
          <w:sz w:val="22"/>
          <w:szCs w:val="22"/>
        </w:rPr>
        <w:t xml:space="preserve"> Position, Trigger candidate data from SF to SAP HCM necessary settings</w:t>
      </w:r>
      <w:r>
        <w:rPr>
          <w:rFonts w:ascii="Calibri" w:cs="Calibri" w:hAnsi="Calibri"/>
          <w:sz w:val="22"/>
          <w:szCs w:val="22"/>
        </w:rPr>
        <w:t>, Tran</w:t>
      </w:r>
      <w:r>
        <w:rPr>
          <w:rFonts w:ascii="Calibri" w:cs="Calibri" w:hAnsi="Calibri"/>
          <w:sz w:val="22"/>
          <w:szCs w:val="22"/>
        </w:rPr>
        <w:t>sfer Qualifications from S/4 HANA</w:t>
      </w:r>
      <w:r>
        <w:rPr>
          <w:rFonts w:ascii="Calibri" w:cs="Calibri" w:hAnsi="Calibri"/>
          <w:sz w:val="22"/>
          <w:szCs w:val="22"/>
        </w:rPr>
        <w:t xml:space="preserve"> to SF</w:t>
      </w:r>
      <w:r>
        <w:rPr>
          <w:rFonts w:ascii="Calibri" w:cs="Calibri" w:hAnsi="Calibri"/>
          <w:sz w:val="22"/>
          <w:szCs w:val="22"/>
        </w:rPr>
        <w:t>)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Have one the necessary configuration between SF RCM to Onboarding &amp; EC.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Create RBP Permissions for Recruitment, LMS modules as per client requirements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Integrate</w:t>
      </w:r>
      <w:r>
        <w:rPr>
          <w:rFonts w:ascii="Calibri" w:cs="Calibri" w:hAnsi="Calibri"/>
          <w:sz w:val="22"/>
          <w:szCs w:val="22"/>
        </w:rPr>
        <w:t xml:space="preserve"> with </w:t>
      </w:r>
      <w:r>
        <w:rPr>
          <w:rFonts w:ascii="Calibri" w:cs="Calibri" w:hAnsi="Calibri"/>
          <w:b/>
          <w:sz w:val="22"/>
          <w:szCs w:val="22"/>
        </w:rPr>
        <w:t>SF LMS</w:t>
      </w:r>
      <w:r>
        <w:rPr>
          <w:rFonts w:ascii="Calibri" w:cs="Calibri" w:hAnsi="Calibri"/>
          <w:sz w:val="22"/>
          <w:szCs w:val="22"/>
        </w:rPr>
        <w:t xml:space="preserve"> instance with </w:t>
      </w:r>
      <w:r>
        <w:rPr>
          <w:rFonts w:ascii="Calibri" w:cs="Calibri" w:hAnsi="Calibri"/>
          <w:b/>
          <w:sz w:val="22"/>
          <w:szCs w:val="22"/>
        </w:rPr>
        <w:t>Biz</w:t>
      </w:r>
      <w:r>
        <w:rPr>
          <w:rFonts w:ascii="Calibri" w:cs="Calibri" w:hAnsi="Calibri"/>
          <w:b/>
          <w:sz w:val="22"/>
          <w:szCs w:val="22"/>
        </w:rPr>
        <w:t>x</w:t>
      </w:r>
      <w:r>
        <w:rPr>
          <w:rFonts w:ascii="Calibri" w:cs="Calibri" w:hAnsi="Calibri"/>
          <w:sz w:val="22"/>
          <w:szCs w:val="22"/>
        </w:rPr>
        <w:t xml:space="preserve"> system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Configured </w:t>
      </w:r>
      <w:r>
        <w:rPr>
          <w:rFonts w:ascii="Calibri" w:cs="Calibri" w:hAnsi="Calibri"/>
          <w:b/>
          <w:sz w:val="22"/>
          <w:szCs w:val="22"/>
        </w:rPr>
        <w:t xml:space="preserve">items (Scheduled, Online, </w:t>
      </w:r>
      <w:r>
        <w:rPr>
          <w:rFonts w:ascii="Calibri" w:cs="Calibri" w:hAnsi="Calibri"/>
          <w:b/>
          <w:sz w:val="22"/>
          <w:szCs w:val="22"/>
        </w:rPr>
        <w:t>and Blended</w:t>
      </w:r>
      <w:r>
        <w:rPr>
          <w:rFonts w:ascii="Calibri" w:cs="Calibri" w:hAnsi="Calibri"/>
          <w:b/>
          <w:sz w:val="22"/>
          <w:szCs w:val="22"/>
        </w:rPr>
        <w:t>), Scheduled Offerings, Completion status</w:t>
      </w:r>
      <w:r>
        <w:rPr>
          <w:rFonts w:ascii="Calibri" w:cs="Calibri" w:hAnsi="Calibri"/>
          <w:sz w:val="22"/>
          <w:szCs w:val="22"/>
        </w:rPr>
        <w:t xml:space="preserve"> and ne</w:t>
      </w:r>
      <w:r>
        <w:rPr>
          <w:rFonts w:ascii="Calibri" w:cs="Calibri" w:hAnsi="Calibri"/>
          <w:sz w:val="22"/>
          <w:szCs w:val="22"/>
        </w:rPr>
        <w:t>c</w:t>
      </w:r>
      <w:r>
        <w:rPr>
          <w:rFonts w:ascii="Calibri" w:cs="Calibri" w:hAnsi="Calibri"/>
          <w:sz w:val="22"/>
          <w:szCs w:val="22"/>
        </w:rPr>
        <w:t>essary Configuration.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 </w:t>
      </w:r>
      <w:r>
        <w:rPr>
          <w:rFonts w:ascii="Calibri" w:cs="Calibri" w:hAnsi="Calibri"/>
          <w:b/>
          <w:sz w:val="22"/>
          <w:szCs w:val="22"/>
        </w:rPr>
        <w:t>Curricula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Fonts w:ascii="Calibri" w:cs="Calibri" w:hAnsi="Calibri"/>
          <w:b/>
          <w:sz w:val="22"/>
          <w:szCs w:val="22"/>
        </w:rPr>
        <w:t>Catalogs, Programs, Assignment profiles, Approval Process</w:t>
      </w:r>
      <w:r>
        <w:rPr>
          <w:rFonts w:ascii="Calibri" w:cs="Calibri" w:hAnsi="Calibri"/>
          <w:sz w:val="22"/>
          <w:szCs w:val="22"/>
        </w:rPr>
        <w:t xml:space="preserve"> as per the requir</w:t>
      </w:r>
      <w:r>
        <w:rPr>
          <w:rFonts w:ascii="Calibri" w:cs="Calibri" w:hAnsi="Calibri"/>
          <w:sz w:val="22"/>
          <w:szCs w:val="22"/>
        </w:rPr>
        <w:t>e</w:t>
      </w:r>
      <w:r>
        <w:rPr>
          <w:rFonts w:ascii="Calibri" w:cs="Calibri" w:hAnsi="Calibri"/>
          <w:sz w:val="22"/>
          <w:szCs w:val="22"/>
        </w:rPr>
        <w:t>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Configured </w:t>
      </w:r>
      <w:r>
        <w:rPr>
          <w:rFonts w:ascii="Calibri" w:cs="Calibri" w:hAnsi="Calibri"/>
          <w:b/>
          <w:sz w:val="22"/>
          <w:szCs w:val="22"/>
        </w:rPr>
        <w:t>Connectors</w:t>
      </w:r>
      <w:r>
        <w:rPr>
          <w:rFonts w:ascii="Calibri" w:cs="Calibri" w:hAnsi="Calibri"/>
          <w:sz w:val="22"/>
          <w:szCs w:val="22"/>
        </w:rPr>
        <w:t xml:space="preserve"> (Item, SF user, Competency..) as per client needs.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Implemented </w:t>
      </w:r>
      <w:r>
        <w:rPr>
          <w:rFonts w:ascii="Calibri" w:cs="Calibri" w:hAnsi="Calibri"/>
          <w:b/>
          <w:sz w:val="22"/>
          <w:szCs w:val="22"/>
        </w:rPr>
        <w:t>GM &amp; PM templates</w:t>
      </w:r>
      <w:r>
        <w:rPr>
          <w:rFonts w:ascii="Calibri" w:cs="Calibri" w:hAnsi="Calibri"/>
          <w:sz w:val="22"/>
          <w:szCs w:val="22"/>
        </w:rPr>
        <w:t xml:space="preserve"> with Integration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 xml:space="preserve">Goal categories and modified </w:t>
      </w:r>
      <w:r>
        <w:rPr>
          <w:rFonts w:ascii="Calibri" w:cs="Calibri" w:hAnsi="Calibri"/>
          <w:b/>
          <w:sz w:val="22"/>
          <w:szCs w:val="22"/>
        </w:rPr>
        <w:t>Xml template</w:t>
      </w:r>
      <w:r>
        <w:rPr>
          <w:rFonts w:ascii="Calibri" w:cs="Calibri" w:hAnsi="Calibri"/>
          <w:sz w:val="22"/>
          <w:szCs w:val="22"/>
        </w:rPr>
        <w:t xml:space="preserve"> for necessary Validations in Goal Plan Template.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Activated </w:t>
      </w:r>
      <w:r>
        <w:rPr>
          <w:rFonts w:ascii="Calibri" w:cs="Calibri" w:hAnsi="Calibri"/>
          <w:b/>
          <w:sz w:val="22"/>
          <w:szCs w:val="22"/>
        </w:rPr>
        <w:t>Goal Execution, Calibration Sessions</w:t>
      </w:r>
      <w:r>
        <w:rPr>
          <w:rFonts w:ascii="Calibri" w:cs="Calibri" w:hAnsi="Calibri"/>
          <w:b/>
          <w:sz w:val="22"/>
          <w:szCs w:val="22"/>
        </w:rPr>
        <w:t xml:space="preserve">, Templates </w:t>
      </w:r>
      <w:r>
        <w:rPr>
          <w:rFonts w:ascii="Calibri" w:cs="Calibri" w:hAnsi="Calibri"/>
          <w:sz w:val="22"/>
          <w:szCs w:val="22"/>
        </w:rPr>
        <w:t>a</w:t>
      </w:r>
      <w:r>
        <w:rPr>
          <w:rFonts w:ascii="Calibri" w:cs="Calibri" w:hAnsi="Calibri"/>
          <w:sz w:val="22"/>
          <w:szCs w:val="22"/>
        </w:rPr>
        <w:t>s per the client requirements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R</w:t>
      </w:r>
      <w:r>
        <w:rPr>
          <w:rFonts w:ascii="Calibri" w:cs="Calibri" w:hAnsi="Calibri"/>
          <w:b/>
          <w:sz w:val="22"/>
          <w:szCs w:val="22"/>
        </w:rPr>
        <w:t xml:space="preserve">atings scales and Section permissions, </w:t>
      </w:r>
      <w:r>
        <w:rPr>
          <w:rFonts w:ascii="Calibri" w:cs="Calibri" w:hAnsi="Calibri"/>
          <w:b/>
          <w:sz w:val="22"/>
          <w:szCs w:val="22"/>
        </w:rPr>
        <w:t>R</w:t>
      </w:r>
      <w:r>
        <w:rPr>
          <w:rFonts w:ascii="Calibri" w:cs="Calibri" w:hAnsi="Calibri"/>
          <w:b/>
          <w:sz w:val="22"/>
          <w:szCs w:val="22"/>
        </w:rPr>
        <w:t>ole based permissions</w:t>
      </w:r>
      <w:r>
        <w:rPr>
          <w:rFonts w:ascii="Calibri" w:cs="Calibri" w:hAnsi="Calibri"/>
          <w:sz w:val="22"/>
          <w:szCs w:val="22"/>
        </w:rPr>
        <w:t xml:space="preserve"> in performance management form.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ROUTE MAPS</w:t>
      </w:r>
      <w:r>
        <w:rPr>
          <w:rFonts w:ascii="Calibri" w:cs="Calibri" w:hAnsi="Calibri"/>
          <w:sz w:val="22"/>
          <w:szCs w:val="22"/>
        </w:rPr>
        <w:t xml:space="preserve"> for </w:t>
      </w:r>
      <w:r>
        <w:rPr>
          <w:rFonts w:ascii="Calibri" w:cs="Calibri" w:hAnsi="Calibri"/>
          <w:b/>
          <w:sz w:val="22"/>
          <w:szCs w:val="22"/>
        </w:rPr>
        <w:t>PMGM</w:t>
      </w:r>
      <w:r>
        <w:rPr>
          <w:rFonts w:ascii="Calibri" w:cs="Calibri" w:hAnsi="Calibri"/>
          <w:sz w:val="22"/>
          <w:szCs w:val="22"/>
        </w:rPr>
        <w:t xml:space="preserve"> as per the requirements.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Modified </w:t>
      </w:r>
      <w:r>
        <w:rPr>
          <w:rFonts w:ascii="Calibri" w:cs="Calibri" w:hAnsi="Calibri"/>
          <w:b/>
          <w:sz w:val="22"/>
          <w:szCs w:val="22"/>
        </w:rPr>
        <w:t>Performance Management Xml template</w:t>
      </w:r>
      <w:r>
        <w:rPr>
          <w:rFonts w:ascii="Calibri" w:cs="Calibri" w:hAnsi="Calibri"/>
          <w:sz w:val="22"/>
          <w:szCs w:val="22"/>
        </w:rPr>
        <w:t xml:space="preserve"> for necessary Validations.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Implemented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>360-degree</w:t>
      </w:r>
      <w:r>
        <w:rPr>
          <w:rFonts w:ascii="Calibri" w:cs="Calibri" w:hAnsi="Calibri"/>
          <w:b/>
          <w:sz w:val="22"/>
          <w:szCs w:val="22"/>
        </w:rPr>
        <w:t xml:space="preserve"> performance </w:t>
      </w:r>
      <w:r>
        <w:rPr>
          <w:rFonts w:ascii="Calibri" w:cs="Calibri" w:hAnsi="Calibri"/>
          <w:b/>
          <w:sz w:val="22"/>
          <w:szCs w:val="22"/>
        </w:rPr>
        <w:t>form as per the requirements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Implemented </w:t>
      </w:r>
      <w:r>
        <w:rPr>
          <w:rFonts w:ascii="Calibri" w:cs="Calibri" w:hAnsi="Calibri"/>
          <w:b/>
          <w:sz w:val="22"/>
          <w:szCs w:val="22"/>
        </w:rPr>
        <w:t>Continuous performance management</w:t>
      </w:r>
      <w:r>
        <w:rPr>
          <w:rFonts w:ascii="Calibri" w:cs="Calibri" w:hAnsi="Calibri"/>
          <w:sz w:val="22"/>
          <w:szCs w:val="22"/>
        </w:rPr>
        <w:t xml:space="preserve"> (CPM) to track the activities to accomplish the goals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Configured Succession Org chart (SOC), Position tile and Lineage charts for Customers.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RBP (Role based permissions) Activated and Configured.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Created Talent Pools as per the customers.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Activate Performance vs potential ratings matrix charts using calibration settings.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Import Potential</w:t>
      </w:r>
      <w:r>
        <w:rPr>
          <w:rFonts w:ascii="Calibri" w:cs="Calibri" w:hAnsi="Calibri"/>
          <w:sz w:val="22"/>
          <w:szCs w:val="22"/>
        </w:rPr>
        <w:t xml:space="preserve"> ratings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Worked on  </w:t>
      </w:r>
      <w:r>
        <w:rPr>
          <w:rFonts w:ascii="Calibri" w:cs="Calibri" w:hAnsi="Calibri"/>
          <w:sz w:val="22"/>
          <w:szCs w:val="22"/>
        </w:rPr>
        <w:t>Data Models (Succession data model, Country Specific Succession, Corporate and Country Corporate specific model and propagation) related to EC (Employee Central) modified and updated as per the client requirements.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ind w:left="72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ind w:left="72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Project 5</w:t>
      </w:r>
      <w:r>
        <w:rPr>
          <w:rFonts w:ascii="Calibri" w:cs="Calibri" w:hAnsi="Calibri"/>
          <w:b/>
          <w:sz w:val="22"/>
          <w:szCs w:val="22"/>
        </w:rPr>
        <w:t>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tbl>
      <w:tblPr>
        <w:tblW w:w="93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397"/>
      </w:tblGrid>
      <w:tr>
        <w:trPr>
          <w:trHeight w:val="262" w:hRule="atLeast"/>
        </w:trPr>
        <w:tc>
          <w:tcPr>
            <w:tcW w:w="9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92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Project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   Land Transport Authority, Singapore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Organization    :   </w:t>
            </w:r>
            <w:r>
              <w:rPr>
                <w:rStyle w:val="style4126"/>
                <w:rFonts w:ascii="Calibri" w:cs="Calibri" w:hAnsi="Calibri"/>
                <w:b/>
                <w:bCs/>
                <w:sz w:val="22"/>
                <w:szCs w:val="22"/>
              </w:rPr>
              <w:t>Tech Mahindra Pvt Ltd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Role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: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Successfactors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LeadFunctional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Consultant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Duration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:   Jan 2017 to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June 2018</w:t>
            </w:r>
          </w:p>
        </w:tc>
      </w:tr>
    </w:tbl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Responsibilities: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/>
      </w:pPr>
      <w:r>
        <w:rPr>
          <w:rFonts w:ascii="Calibri" w:cs="Calibri" w:hAnsi="Calibri"/>
          <w:sz w:val="22"/>
          <w:szCs w:val="22"/>
        </w:rPr>
        <w:t>Lead the Functional and Technical teams, Conduct the workshops to gather the requirements.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/>
      </w:pPr>
      <w:r>
        <w:rPr>
          <w:rFonts w:ascii="Verdana" w:cs="Arial" w:hAnsi="Verdana"/>
        </w:rPr>
        <w:t xml:space="preserve">Conducted Workshops for </w:t>
      </w:r>
      <w:r>
        <w:rPr>
          <w:rFonts w:ascii="Verdana" w:cs="Arial" w:hAnsi="Verdana"/>
        </w:rPr>
        <w:t>Competency Assessment, Career development plan, Succession Planning, Appraisals a</w:t>
      </w:r>
      <w:r>
        <w:rPr>
          <w:rFonts w:ascii="Verdana" w:cs="Arial" w:hAnsi="Verdana"/>
        </w:rPr>
        <w:t>nd learning modules.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/>
      </w:pPr>
      <w:r>
        <w:rPr>
          <w:rFonts w:ascii="Verdana" w:cs="Arial" w:hAnsi="Verdana"/>
        </w:rPr>
        <w:t xml:space="preserve">  Involved in project road map.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Implemented </w:t>
      </w:r>
      <w:r>
        <w:rPr>
          <w:rFonts w:ascii="Calibri" w:cs="Calibri" w:hAnsi="Calibri"/>
          <w:b/>
          <w:sz w:val="22"/>
          <w:szCs w:val="22"/>
        </w:rPr>
        <w:t>GM &amp; PM templates</w:t>
      </w:r>
      <w:r>
        <w:rPr>
          <w:rFonts w:ascii="Calibri" w:cs="Calibri" w:hAnsi="Calibri"/>
          <w:sz w:val="22"/>
          <w:szCs w:val="22"/>
        </w:rPr>
        <w:t xml:space="preserve"> with Integration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 xml:space="preserve">Goal categories and modified </w:t>
      </w:r>
      <w:r>
        <w:rPr>
          <w:rFonts w:ascii="Calibri" w:cs="Calibri" w:hAnsi="Calibri"/>
          <w:b/>
          <w:sz w:val="22"/>
          <w:szCs w:val="22"/>
        </w:rPr>
        <w:t>Xml template</w:t>
      </w:r>
      <w:r>
        <w:rPr>
          <w:rFonts w:ascii="Calibri" w:cs="Calibri" w:hAnsi="Calibri"/>
          <w:sz w:val="22"/>
          <w:szCs w:val="22"/>
        </w:rPr>
        <w:t xml:space="preserve"> for necessary Validations in Goal Plan Template.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Activated </w:t>
      </w:r>
      <w:r>
        <w:rPr>
          <w:rFonts w:ascii="Calibri" w:cs="Calibri" w:hAnsi="Calibri"/>
          <w:b/>
          <w:sz w:val="22"/>
          <w:szCs w:val="22"/>
        </w:rPr>
        <w:t>Goal Execution, Calibration Sessions</w:t>
      </w:r>
      <w:r>
        <w:rPr>
          <w:rFonts w:ascii="Calibri" w:cs="Calibri" w:hAnsi="Calibri"/>
          <w:b/>
          <w:sz w:val="22"/>
          <w:szCs w:val="22"/>
        </w:rPr>
        <w:t xml:space="preserve">, Templates </w:t>
      </w:r>
      <w:r>
        <w:rPr>
          <w:rFonts w:ascii="Calibri" w:cs="Calibri" w:hAnsi="Calibri"/>
          <w:sz w:val="22"/>
          <w:szCs w:val="22"/>
        </w:rPr>
        <w:t>as per the client requirements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ratings s</w:t>
      </w:r>
      <w:r>
        <w:rPr>
          <w:rFonts w:ascii="Calibri" w:cs="Calibri" w:hAnsi="Calibri"/>
          <w:b/>
          <w:sz w:val="22"/>
          <w:szCs w:val="22"/>
        </w:rPr>
        <w:t>cales and Section permissions, R</w:t>
      </w:r>
      <w:r>
        <w:rPr>
          <w:rFonts w:ascii="Calibri" w:cs="Calibri" w:hAnsi="Calibri"/>
          <w:b/>
          <w:sz w:val="22"/>
          <w:szCs w:val="22"/>
        </w:rPr>
        <w:t>ole based permissions</w:t>
      </w:r>
      <w:r>
        <w:rPr>
          <w:rFonts w:ascii="Calibri" w:cs="Calibri" w:hAnsi="Calibri"/>
          <w:sz w:val="22"/>
          <w:szCs w:val="22"/>
        </w:rPr>
        <w:t xml:space="preserve"> in performance management form.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ROUTE MAPS</w:t>
      </w:r>
      <w:r>
        <w:rPr>
          <w:rFonts w:ascii="Calibri" w:cs="Calibri" w:hAnsi="Calibri"/>
          <w:sz w:val="22"/>
          <w:szCs w:val="22"/>
        </w:rPr>
        <w:t xml:space="preserve"> for </w:t>
      </w:r>
      <w:r>
        <w:rPr>
          <w:rFonts w:ascii="Calibri" w:cs="Calibri" w:hAnsi="Calibri"/>
          <w:b/>
          <w:sz w:val="22"/>
          <w:szCs w:val="22"/>
        </w:rPr>
        <w:t>PMGM</w:t>
      </w:r>
      <w:r>
        <w:rPr>
          <w:rFonts w:ascii="Calibri" w:cs="Calibri" w:hAnsi="Calibri"/>
          <w:sz w:val="22"/>
          <w:szCs w:val="22"/>
        </w:rPr>
        <w:t xml:space="preserve"> as per the requirements.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Modified </w:t>
      </w:r>
      <w:r>
        <w:rPr>
          <w:rFonts w:ascii="Calibri" w:cs="Calibri" w:hAnsi="Calibri"/>
          <w:b/>
          <w:sz w:val="22"/>
          <w:szCs w:val="22"/>
        </w:rPr>
        <w:t>Performance Management Xml template</w:t>
      </w:r>
      <w:r>
        <w:rPr>
          <w:rFonts w:ascii="Calibri" w:cs="Calibri" w:hAnsi="Calibri"/>
          <w:sz w:val="22"/>
          <w:szCs w:val="22"/>
        </w:rPr>
        <w:t xml:space="preserve"> for necessary Validations.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Implemented</w:t>
      </w:r>
      <w:r>
        <w:rPr>
          <w:rFonts w:ascii="Calibri" w:cs="Calibri" w:hAnsi="Calibri"/>
          <w:b/>
          <w:sz w:val="22"/>
          <w:szCs w:val="22"/>
        </w:rPr>
        <w:t xml:space="preserve">360 degree performance </w:t>
      </w:r>
      <w:r>
        <w:rPr>
          <w:rFonts w:ascii="Calibri" w:cs="Calibri" w:hAnsi="Calibri"/>
          <w:b/>
          <w:sz w:val="22"/>
          <w:szCs w:val="22"/>
        </w:rPr>
        <w:t>form as per the requirements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Implemented </w:t>
      </w:r>
      <w:r>
        <w:rPr>
          <w:rFonts w:ascii="Calibri" w:cs="Calibri" w:hAnsi="Calibri"/>
          <w:b/>
          <w:sz w:val="22"/>
          <w:szCs w:val="22"/>
        </w:rPr>
        <w:t>Continuous performance management</w:t>
      </w:r>
      <w:r>
        <w:rPr>
          <w:rFonts w:ascii="Calibri" w:cs="Calibri" w:hAnsi="Calibri"/>
          <w:sz w:val="22"/>
          <w:szCs w:val="22"/>
        </w:rPr>
        <w:t xml:space="preserve"> (CPM) to track the activities to accomplish the goals.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 Mapped the </w:t>
      </w:r>
      <w:r>
        <w:rPr>
          <w:rFonts w:ascii="Calibri" w:cs="Calibri" w:hAnsi="Calibri"/>
          <w:sz w:val="22"/>
          <w:szCs w:val="22"/>
        </w:rPr>
        <w:t>Client R</w:t>
      </w:r>
      <w:r>
        <w:rPr>
          <w:rFonts w:ascii="Calibri" w:cs="Calibri" w:hAnsi="Calibri"/>
          <w:sz w:val="22"/>
          <w:szCs w:val="22"/>
        </w:rPr>
        <w:t>eporting structure to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>Workforce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>Analytics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Prepared the </w:t>
      </w:r>
      <w:r>
        <w:rPr>
          <w:rFonts w:ascii="Calibri" w:cs="Calibri" w:hAnsi="Calibri"/>
          <w:b/>
          <w:sz w:val="22"/>
          <w:szCs w:val="22"/>
        </w:rPr>
        <w:t xml:space="preserve">Custom reports i.e. </w:t>
      </w:r>
      <w:r>
        <w:rPr>
          <w:rFonts w:ascii="Calibri" w:cs="Calibri" w:hAnsi="Calibri"/>
          <w:b/>
          <w:sz w:val="22"/>
          <w:szCs w:val="22"/>
        </w:rPr>
        <w:t>Advanced and D</w:t>
      </w:r>
      <w:r>
        <w:rPr>
          <w:rFonts w:ascii="Calibri" w:cs="Calibri" w:hAnsi="Calibri"/>
          <w:b/>
          <w:sz w:val="22"/>
          <w:szCs w:val="22"/>
        </w:rPr>
        <w:t>etail reporting</w:t>
      </w:r>
      <w:r>
        <w:rPr>
          <w:rFonts w:ascii="Calibri" w:cs="Calibri" w:hAnsi="Calibri"/>
          <w:sz w:val="22"/>
          <w:szCs w:val="22"/>
        </w:rPr>
        <w:t xml:space="preserve"> and published data into </w:t>
      </w:r>
      <w:r>
        <w:rPr>
          <w:rFonts w:ascii="Calibri" w:cs="Calibri" w:hAnsi="Calibri"/>
          <w:b/>
          <w:sz w:val="22"/>
          <w:szCs w:val="22"/>
        </w:rPr>
        <w:t>V</w:t>
      </w:r>
      <w:r>
        <w:rPr>
          <w:rFonts w:ascii="Calibri" w:cs="Calibri" w:hAnsi="Calibri"/>
          <w:b/>
          <w:sz w:val="22"/>
          <w:szCs w:val="22"/>
        </w:rPr>
        <w:t>ertical and Horizontal Charts.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  Build </w:t>
      </w:r>
      <w:r>
        <w:rPr>
          <w:rFonts w:ascii="Calibri" w:cs="Calibri" w:hAnsi="Calibri"/>
          <w:b/>
          <w:sz w:val="22"/>
          <w:szCs w:val="22"/>
        </w:rPr>
        <w:t>O</w:t>
      </w:r>
      <w:r>
        <w:rPr>
          <w:rFonts w:ascii="Calibri" w:cs="Calibri" w:hAnsi="Calibri"/>
          <w:b/>
          <w:sz w:val="22"/>
          <w:szCs w:val="22"/>
        </w:rPr>
        <w:t xml:space="preserve">perational and Strategic forecast </w:t>
      </w:r>
      <w:r>
        <w:rPr>
          <w:rFonts w:ascii="Calibri" w:cs="Calibri" w:hAnsi="Calibri"/>
          <w:b/>
          <w:sz w:val="22"/>
          <w:szCs w:val="22"/>
        </w:rPr>
        <w:t>reporting’s</w:t>
      </w:r>
      <w:r>
        <w:rPr>
          <w:rFonts w:ascii="Calibri" w:cs="Calibri" w:hAnsi="Calibri"/>
          <w:sz w:val="22"/>
          <w:szCs w:val="22"/>
        </w:rPr>
        <w:t xml:space="preserve"> as per the client requirements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 Set</w:t>
      </w:r>
      <w:r>
        <w:rPr>
          <w:rFonts w:ascii="Calibri" w:cs="Calibri" w:hAnsi="Calibri"/>
          <w:sz w:val="22"/>
          <w:szCs w:val="22"/>
        </w:rPr>
        <w:t xml:space="preserve"> up </w:t>
      </w:r>
      <w:r>
        <w:rPr>
          <w:rFonts w:ascii="Calibri" w:cs="Calibri" w:hAnsi="Calibri"/>
          <w:b/>
          <w:sz w:val="22"/>
          <w:szCs w:val="22"/>
        </w:rPr>
        <w:t>C</w:t>
      </w:r>
      <w:r>
        <w:rPr>
          <w:rFonts w:ascii="Calibri" w:cs="Calibri" w:hAnsi="Calibri"/>
          <w:b/>
          <w:sz w:val="22"/>
          <w:szCs w:val="22"/>
        </w:rPr>
        <w:t>ustom measures</w:t>
      </w:r>
      <w:r>
        <w:rPr>
          <w:rFonts w:ascii="Calibri" w:cs="Calibri" w:hAnsi="Calibri"/>
          <w:sz w:val="22"/>
          <w:szCs w:val="22"/>
        </w:rPr>
        <w:t xml:space="preserve"> and </w:t>
      </w:r>
      <w:r>
        <w:rPr>
          <w:rFonts w:ascii="Calibri" w:cs="Calibri" w:hAnsi="Calibri"/>
          <w:b/>
          <w:sz w:val="22"/>
          <w:szCs w:val="22"/>
        </w:rPr>
        <w:t>dimension</w:t>
      </w:r>
      <w:r>
        <w:rPr>
          <w:rFonts w:ascii="Calibri" w:cs="Calibri" w:hAnsi="Calibri"/>
          <w:b/>
          <w:sz w:val="22"/>
          <w:szCs w:val="22"/>
        </w:rPr>
        <w:t>s</w:t>
      </w:r>
      <w:r>
        <w:rPr>
          <w:rFonts w:ascii="Calibri" w:cs="Calibri" w:hAnsi="Calibri"/>
          <w:sz w:val="22"/>
          <w:szCs w:val="22"/>
        </w:rPr>
        <w:t xml:space="preserve"> in report structuring as per the requirements. 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Configured </w:t>
      </w:r>
      <w:r>
        <w:rPr>
          <w:rFonts w:ascii="Calibri" w:cs="Calibri" w:hAnsi="Calibri"/>
          <w:b/>
          <w:sz w:val="22"/>
          <w:szCs w:val="22"/>
        </w:rPr>
        <w:t>items (Scheduled, Online, Blended), Scheduled Offerings, Completion status</w:t>
      </w:r>
      <w:r>
        <w:rPr>
          <w:rFonts w:ascii="Calibri" w:cs="Calibri" w:hAnsi="Calibri"/>
          <w:sz w:val="22"/>
          <w:szCs w:val="22"/>
        </w:rPr>
        <w:t xml:space="preserve"> and necessary Configuration.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 </w:t>
      </w:r>
      <w:r>
        <w:rPr>
          <w:rFonts w:ascii="Calibri" w:cs="Calibri" w:hAnsi="Calibri"/>
          <w:b/>
          <w:sz w:val="22"/>
          <w:szCs w:val="22"/>
        </w:rPr>
        <w:t>Curricula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Fonts w:ascii="Calibri" w:cs="Calibri" w:hAnsi="Calibri"/>
          <w:b/>
          <w:sz w:val="22"/>
          <w:szCs w:val="22"/>
        </w:rPr>
        <w:t xml:space="preserve">Catalogs, </w:t>
      </w:r>
      <w:r>
        <w:rPr>
          <w:rFonts w:ascii="Calibri" w:cs="Calibri" w:hAnsi="Calibri"/>
          <w:b/>
          <w:sz w:val="22"/>
          <w:szCs w:val="22"/>
        </w:rPr>
        <w:t xml:space="preserve">Programs, Assignment profiles, </w:t>
      </w:r>
      <w:r>
        <w:rPr>
          <w:rFonts w:ascii="Calibri" w:cs="Calibri" w:hAnsi="Calibri"/>
          <w:b/>
          <w:sz w:val="22"/>
          <w:szCs w:val="22"/>
        </w:rPr>
        <w:t>Approval Process</w:t>
      </w:r>
      <w:r>
        <w:rPr>
          <w:rFonts w:ascii="Calibri" w:cs="Calibri" w:hAnsi="Calibri"/>
          <w:sz w:val="22"/>
          <w:szCs w:val="22"/>
        </w:rPr>
        <w:t xml:space="preserve"> as per the requir</w:t>
      </w:r>
      <w:r>
        <w:rPr>
          <w:rFonts w:ascii="Calibri" w:cs="Calibri" w:hAnsi="Calibri"/>
          <w:sz w:val="22"/>
          <w:szCs w:val="22"/>
        </w:rPr>
        <w:t>e</w:t>
      </w:r>
      <w:r>
        <w:rPr>
          <w:rFonts w:ascii="Calibri" w:cs="Calibri" w:hAnsi="Calibri"/>
          <w:sz w:val="22"/>
          <w:szCs w:val="22"/>
        </w:rPr>
        <w:t>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 Integration between LMS and External Vendor systems, Configured Connectors as per client needs. 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Integration experience </w:t>
      </w:r>
      <w:r>
        <w:rPr>
          <w:rFonts w:ascii="Calibri" w:cs="Calibri" w:hAnsi="Calibri"/>
          <w:b/>
          <w:sz w:val="22"/>
          <w:szCs w:val="22"/>
        </w:rPr>
        <w:t>between SF LMS to SAP HCM systems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Experience on Integration between Successfactors and SAP HCM systems (Employee data and organiz</w:t>
      </w:r>
      <w:r>
        <w:rPr>
          <w:rFonts w:ascii="Calibri" w:cs="Calibri" w:hAnsi="Calibri"/>
          <w:sz w:val="22"/>
          <w:szCs w:val="22"/>
        </w:rPr>
        <w:t>a</w:t>
      </w:r>
      <w:r>
        <w:rPr>
          <w:rFonts w:ascii="Calibri" w:cs="Calibri" w:hAnsi="Calibri"/>
          <w:sz w:val="22"/>
          <w:szCs w:val="22"/>
        </w:rPr>
        <w:t>tion Info)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Implemented Compensation</w:t>
      </w:r>
      <w:r>
        <w:rPr>
          <w:rFonts w:ascii="Calibri" w:cs="Calibri" w:hAnsi="Calibri"/>
          <w:sz w:val="22"/>
          <w:szCs w:val="22"/>
        </w:rPr>
        <w:t xml:space="preserve"> (Bonus,Merit, Spot Awards)</w:t>
      </w:r>
      <w:r>
        <w:rPr>
          <w:rFonts w:ascii="Calibri" w:cs="Calibri" w:hAnsi="Calibri"/>
          <w:sz w:val="22"/>
          <w:szCs w:val="22"/>
        </w:rPr>
        <w:t>&amp; Variable pay module as per the customer needs.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 Eligibility, Salary </w:t>
      </w:r>
      <w:r>
        <w:rPr>
          <w:rFonts w:ascii="Calibri" w:cs="Calibri" w:hAnsi="Calibri"/>
          <w:sz w:val="22"/>
          <w:szCs w:val="22"/>
        </w:rPr>
        <w:t>Guidelines,bonus</w:t>
      </w:r>
      <w:r>
        <w:rPr>
          <w:rFonts w:ascii="Calibri" w:cs="Calibri" w:hAnsi="Calibri"/>
          <w:sz w:val="22"/>
          <w:szCs w:val="22"/>
        </w:rPr>
        <w:t xml:space="preserve"> structure, Salary structure as per customer needs.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 Compensation</w:t>
      </w:r>
      <w:r>
        <w:rPr>
          <w:rFonts w:ascii="Calibri" w:cs="Calibri" w:hAnsi="Calibri"/>
          <w:sz w:val="22"/>
          <w:szCs w:val="22"/>
        </w:rPr>
        <w:t xml:space="preserve">&amp; variable pay </w:t>
      </w:r>
      <w:r>
        <w:rPr>
          <w:rFonts w:ascii="Calibri" w:cs="Calibri" w:hAnsi="Calibri"/>
          <w:sz w:val="22"/>
          <w:szCs w:val="22"/>
        </w:rPr>
        <w:t>Statements (Logo, description, Salary structure) as per customer for global roll outs.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Integration between Employee central fields with Compensation management design worksheet.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Integration </w:t>
      </w:r>
      <w:r>
        <w:rPr>
          <w:rFonts w:ascii="Calibri" w:cs="Calibri" w:hAnsi="Calibri"/>
          <w:sz w:val="22"/>
          <w:szCs w:val="22"/>
        </w:rPr>
        <w:t>performance management ratings with Compensation template.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Upload goals along with weights in variable pay.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Generated Compensation &amp; variable pay statements and publish in employee profile.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Configured promotion business process with Compensation management.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Integrate Nakis 4.0 to SAP HCM for migrating Organization structure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We have developed Succession planning &amp; career developlement planning in Nakisa4.0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Daily we have scheduled jobs to migrate organization structure to Nakisa 4.0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ind w:left="36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ind w:left="72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Project 4</w:t>
      </w:r>
      <w:r>
        <w:rPr>
          <w:rFonts w:ascii="Calibri" w:cs="Calibri" w:hAnsi="Calibri"/>
          <w:b/>
          <w:sz w:val="22"/>
          <w:szCs w:val="22"/>
        </w:rPr>
        <w:t>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tbl>
      <w:tblPr>
        <w:tblW w:w="93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397"/>
      </w:tblGrid>
      <w:tr>
        <w:trPr>
          <w:trHeight w:val="262" w:hRule="atLeast"/>
        </w:trPr>
        <w:tc>
          <w:tcPr>
            <w:tcW w:w="9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92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Project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   Merck Global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Organization    :   </w:t>
            </w:r>
            <w:r>
              <w:rPr>
                <w:rStyle w:val="style4126"/>
                <w:rFonts w:ascii="Calibri" w:cs="Calibri" w:hAnsi="Calibri"/>
                <w:b/>
                <w:bCs/>
                <w:sz w:val="22"/>
                <w:szCs w:val="22"/>
              </w:rPr>
              <w:t>Yash Technologies Pvt Ltd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Role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  Senior Functional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Consultant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Duration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   June 2016 to Jan 2017</w:t>
            </w:r>
          </w:p>
        </w:tc>
      </w:tr>
    </w:tbl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Responsibilities: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Activate nece</w:t>
      </w:r>
      <w:r>
        <w:rPr>
          <w:rFonts w:ascii="Calibri" w:cs="Calibri" w:hAnsi="Calibri"/>
          <w:sz w:val="22"/>
          <w:szCs w:val="22"/>
        </w:rPr>
        <w:t>ssary settings for</w:t>
      </w:r>
      <w:r>
        <w:rPr>
          <w:rFonts w:ascii="Calibri" w:cs="Calibri" w:hAnsi="Calibri"/>
          <w:sz w:val="22"/>
          <w:szCs w:val="22"/>
        </w:rPr>
        <w:t xml:space="preserve"> PMGM</w:t>
      </w:r>
      <w:r>
        <w:rPr>
          <w:rFonts w:ascii="Calibri" w:cs="Calibri" w:hAnsi="Calibri"/>
          <w:sz w:val="22"/>
          <w:szCs w:val="22"/>
        </w:rPr>
        <w:t xml:space="preserve"> Recruitment,</w:t>
      </w:r>
      <w:r>
        <w:rPr>
          <w:rFonts w:ascii="Calibri" w:cs="Calibri" w:hAnsi="Calibri"/>
          <w:sz w:val="22"/>
          <w:szCs w:val="22"/>
        </w:rPr>
        <w:t xml:space="preserve"> Onboarding</w:t>
      </w:r>
      <w:r>
        <w:rPr>
          <w:rFonts w:ascii="Calibri" w:cs="Calibri" w:hAnsi="Calibri"/>
          <w:sz w:val="22"/>
          <w:szCs w:val="22"/>
        </w:rPr>
        <w:t xml:space="preserve"> and Succession Planning</w:t>
      </w:r>
      <w:r>
        <w:rPr>
          <w:rFonts w:ascii="Calibri" w:cs="Calibri" w:hAnsi="Calibri"/>
          <w:sz w:val="22"/>
          <w:szCs w:val="22"/>
        </w:rPr>
        <w:t xml:space="preserve"> module</w:t>
      </w:r>
      <w:r>
        <w:rPr>
          <w:rFonts w:ascii="Calibri" w:cs="Calibri" w:hAnsi="Calibri"/>
          <w:sz w:val="22"/>
          <w:szCs w:val="22"/>
        </w:rPr>
        <w:t>s</w:t>
      </w:r>
      <w:r>
        <w:rPr>
          <w:rFonts w:ascii="Calibri" w:cs="Calibri" w:hAnsi="Calibri"/>
          <w:sz w:val="22"/>
          <w:szCs w:val="22"/>
        </w:rPr>
        <w:t xml:space="preserve"> in pr</w:t>
      </w:r>
      <w:r>
        <w:rPr>
          <w:rFonts w:ascii="Calibri" w:cs="Calibri" w:hAnsi="Calibri"/>
          <w:sz w:val="22"/>
          <w:szCs w:val="22"/>
        </w:rPr>
        <w:t>o</w:t>
      </w:r>
      <w:r>
        <w:rPr>
          <w:rFonts w:ascii="Calibri" w:cs="Calibri" w:hAnsi="Calibri"/>
          <w:sz w:val="22"/>
          <w:szCs w:val="22"/>
        </w:rPr>
        <w:t xml:space="preserve">visioning. 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Implemented </w:t>
      </w:r>
      <w:r>
        <w:rPr>
          <w:rFonts w:ascii="Calibri" w:cs="Calibri" w:hAnsi="Calibri"/>
          <w:b/>
          <w:sz w:val="22"/>
          <w:szCs w:val="22"/>
        </w:rPr>
        <w:t>GM &amp; PM templates</w:t>
      </w:r>
      <w:r>
        <w:rPr>
          <w:rFonts w:ascii="Calibri" w:cs="Calibri" w:hAnsi="Calibri"/>
          <w:sz w:val="22"/>
          <w:szCs w:val="22"/>
        </w:rPr>
        <w:t xml:space="preserve"> with Integration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 xml:space="preserve">Goal categories and modified </w:t>
      </w:r>
      <w:r>
        <w:rPr>
          <w:rFonts w:ascii="Calibri" w:cs="Calibri" w:hAnsi="Calibri"/>
          <w:b/>
          <w:sz w:val="22"/>
          <w:szCs w:val="22"/>
        </w:rPr>
        <w:t>Xml template</w:t>
      </w:r>
      <w:r>
        <w:rPr>
          <w:rFonts w:ascii="Calibri" w:cs="Calibri" w:hAnsi="Calibri"/>
          <w:sz w:val="22"/>
          <w:szCs w:val="22"/>
        </w:rPr>
        <w:t xml:space="preserve"> for necessary Validations in Goal Plan Template.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Activated </w:t>
      </w:r>
      <w:r>
        <w:rPr>
          <w:rFonts w:ascii="Calibri" w:cs="Calibri" w:hAnsi="Calibri"/>
          <w:b/>
          <w:sz w:val="22"/>
          <w:szCs w:val="22"/>
        </w:rPr>
        <w:t>Goal Execution, Calibration Sessions</w:t>
      </w:r>
      <w:r>
        <w:rPr>
          <w:rFonts w:ascii="Calibri" w:cs="Calibri" w:hAnsi="Calibri"/>
          <w:b/>
          <w:sz w:val="22"/>
          <w:szCs w:val="22"/>
        </w:rPr>
        <w:t xml:space="preserve">, Templates </w:t>
      </w:r>
      <w:r>
        <w:rPr>
          <w:rFonts w:ascii="Calibri" w:cs="Calibri" w:hAnsi="Calibri"/>
          <w:sz w:val="22"/>
          <w:szCs w:val="22"/>
        </w:rPr>
        <w:t xml:space="preserve"> as per the client requirements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ratings scales and Section permissions, role based permissions</w:t>
      </w:r>
      <w:r>
        <w:rPr>
          <w:rFonts w:ascii="Calibri" w:cs="Calibri" w:hAnsi="Calibri"/>
          <w:sz w:val="22"/>
          <w:szCs w:val="22"/>
        </w:rPr>
        <w:t xml:space="preserve"> in performance management form.</w:t>
      </w:r>
    </w:p>
    <w:p>
      <w:pPr>
        <w:pStyle w:val="style179"/>
        <w:numPr>
          <w:ilvl w:val="0"/>
          <w:numId w:val="8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ROUTE MAPS</w:t>
      </w:r>
      <w:r>
        <w:rPr>
          <w:rFonts w:ascii="Calibri" w:cs="Calibri" w:hAnsi="Calibri"/>
          <w:sz w:val="22"/>
          <w:szCs w:val="22"/>
        </w:rPr>
        <w:t xml:space="preserve"> for </w:t>
      </w:r>
      <w:r>
        <w:rPr>
          <w:rFonts w:ascii="Calibri" w:cs="Calibri" w:hAnsi="Calibri"/>
          <w:b/>
          <w:sz w:val="22"/>
          <w:szCs w:val="22"/>
        </w:rPr>
        <w:t>PMGM</w:t>
      </w:r>
      <w:r>
        <w:rPr>
          <w:rFonts w:ascii="Calibri" w:cs="Calibri" w:hAnsi="Calibri"/>
          <w:sz w:val="22"/>
          <w:szCs w:val="22"/>
        </w:rPr>
        <w:t xml:space="preserve"> as per the requirements.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Modified </w:t>
      </w:r>
      <w:r>
        <w:rPr>
          <w:rFonts w:ascii="Calibri" w:cs="Calibri" w:hAnsi="Calibri"/>
          <w:b/>
          <w:sz w:val="22"/>
          <w:szCs w:val="22"/>
        </w:rPr>
        <w:t>Performance Management Xml template</w:t>
      </w:r>
      <w:r>
        <w:rPr>
          <w:rFonts w:ascii="Calibri" w:cs="Calibri" w:hAnsi="Calibri"/>
          <w:sz w:val="22"/>
          <w:szCs w:val="22"/>
        </w:rPr>
        <w:t xml:space="preserve"> for necessary Validations.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Configured Button permissions &amp; Section permissions in </w:t>
      </w:r>
      <w:r>
        <w:rPr>
          <w:rFonts w:ascii="Calibri" w:cs="Calibri" w:hAnsi="Calibri"/>
          <w:sz w:val="22"/>
          <w:szCs w:val="22"/>
        </w:rPr>
        <w:t>PM template.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Integration between Performance management and Compensation modules.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Configured Compensation Plan,</w:t>
      </w:r>
      <w:r>
        <w:rPr>
          <w:rFonts w:ascii="Calibri" w:cs="Calibri" w:hAnsi="Calibri"/>
          <w:sz w:val="22"/>
          <w:szCs w:val="22"/>
        </w:rPr>
        <w:t xml:space="preserve"> Compensation Worksheets and </w:t>
      </w:r>
      <w:r>
        <w:rPr>
          <w:rFonts w:ascii="Calibri" w:cs="Calibri" w:hAnsi="Calibri"/>
          <w:sz w:val="22"/>
          <w:szCs w:val="22"/>
        </w:rPr>
        <w:t>Pay Scale guide lines.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Configured Variable pay, Bonus plan and Eligibility rules in Compensation.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Implemented Successfactors Recruitment module.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Implemented Recruitment module, Create Requisition to Transfer to Onboarding process.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Configured Succession Org chart (SOC), Position tile and Lineage charts for Customers.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RBP (Role based </w:t>
      </w:r>
      <w:r>
        <w:rPr>
          <w:rFonts w:ascii="Calibri" w:cs="Calibri" w:hAnsi="Calibri"/>
          <w:sz w:val="22"/>
          <w:szCs w:val="22"/>
        </w:rPr>
        <w:t>permissions) Activated and Configured.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Created Talent Pools as per the customers.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Worked on  </w:t>
      </w:r>
      <w:r>
        <w:rPr>
          <w:rFonts w:ascii="Calibri" w:cs="Calibri" w:hAnsi="Calibri"/>
          <w:sz w:val="22"/>
          <w:szCs w:val="22"/>
        </w:rPr>
        <w:t>Data Models (Succession data model, Country Specific Succession, Corporate and Country Corporate specific model and propagation) related to EC (Employee Central) modified and updated as per the client requirements.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Configured custom fields in Employee profile.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 Custom Business rules as per the client requirements.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Configured workflows in Employee Central.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Mapped between Employee Central to Onpremise sy</w:t>
      </w:r>
      <w:r>
        <w:rPr>
          <w:rFonts w:ascii="Calibri" w:cs="Calibri" w:hAnsi="Calibri"/>
          <w:sz w:val="22"/>
          <w:szCs w:val="22"/>
        </w:rPr>
        <w:t>stems via HCI.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 Custom Portlets as per the requirements.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Created Custom Generic Objects as per the client requirement.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Activated Position management in Employe</w:t>
      </w:r>
      <w:r>
        <w:rPr>
          <w:rFonts w:ascii="Calibri" w:cs="Calibri" w:hAnsi="Calibri"/>
          <w:sz w:val="22"/>
          <w:szCs w:val="22"/>
        </w:rPr>
        <w:t>e Central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Upload Picklist values.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 Holidays, </w:t>
      </w:r>
      <w:r>
        <w:rPr>
          <w:rFonts w:ascii="Calibri" w:cs="Calibri" w:hAnsi="Calibri"/>
          <w:sz w:val="22"/>
          <w:szCs w:val="22"/>
        </w:rPr>
        <w:t>Holiday Calendars, absence quotas</w:t>
      </w:r>
      <w:r>
        <w:rPr>
          <w:rFonts w:ascii="Calibri" w:cs="Calibri" w:hAnsi="Calibri"/>
          <w:sz w:val="22"/>
          <w:szCs w:val="22"/>
        </w:rPr>
        <w:t xml:space="preserve"> in Employee Central Time off.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ind w:left="72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ind w:left="72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Project 3</w:t>
      </w:r>
      <w:r>
        <w:rPr>
          <w:rFonts w:ascii="Calibri" w:cs="Calibri" w:hAnsi="Calibri"/>
          <w:b/>
          <w:sz w:val="22"/>
          <w:szCs w:val="22"/>
        </w:rPr>
        <w:t>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tbl>
      <w:tblPr>
        <w:tblW w:w="93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397"/>
      </w:tblGrid>
      <w:tr>
        <w:trPr>
          <w:trHeight w:val="262" w:hRule="atLeast"/>
        </w:trPr>
        <w:tc>
          <w:tcPr>
            <w:tcW w:w="9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92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Project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Dubai Refreshments P.S.C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Organization    :   </w:t>
            </w:r>
            <w:r>
              <w:rPr>
                <w:rStyle w:val="style4126"/>
                <w:rFonts w:ascii="Calibri" w:cs="Calibri" w:hAnsi="Calibri"/>
                <w:b/>
                <w:bCs/>
                <w:sz w:val="22"/>
                <w:szCs w:val="22"/>
              </w:rPr>
              <w:t>Atos India Pvt Ltd, Chennai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Role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:  Senior Functional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Consultant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Duration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   Sep 2015 to Till date</w:t>
            </w:r>
          </w:p>
        </w:tc>
      </w:tr>
    </w:tbl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  <w:u w:val="single"/>
        </w:rPr>
      </w:pPr>
      <w:r>
        <w:rPr>
          <w:rFonts w:ascii="Calibri" w:cs="Calibri" w:hAnsi="Calibri"/>
          <w:b/>
          <w:sz w:val="22"/>
          <w:szCs w:val="22"/>
          <w:u w:val="single"/>
        </w:rPr>
        <w:t>Responsibilities: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Activate necessary setti</w:t>
      </w:r>
      <w:r>
        <w:rPr>
          <w:rFonts w:ascii="Calibri" w:cs="Calibri" w:hAnsi="Calibri"/>
          <w:sz w:val="22"/>
          <w:szCs w:val="22"/>
        </w:rPr>
        <w:t>ngs for Recruitment, PMGM</w:t>
      </w:r>
      <w:r>
        <w:rPr>
          <w:rFonts w:ascii="Calibri" w:cs="Calibri" w:hAnsi="Calibri"/>
          <w:sz w:val="22"/>
          <w:szCs w:val="22"/>
        </w:rPr>
        <w:t xml:space="preserve"> module</w:t>
      </w:r>
      <w:r>
        <w:rPr>
          <w:rFonts w:ascii="Calibri" w:cs="Calibri" w:hAnsi="Calibri"/>
          <w:sz w:val="22"/>
          <w:szCs w:val="22"/>
        </w:rPr>
        <w:t>s</w:t>
      </w:r>
      <w:r>
        <w:rPr>
          <w:rFonts w:ascii="Calibri" w:cs="Calibri" w:hAnsi="Calibri"/>
          <w:sz w:val="22"/>
          <w:szCs w:val="22"/>
        </w:rPr>
        <w:t>modules</w:t>
      </w:r>
      <w:r>
        <w:rPr>
          <w:rFonts w:ascii="Calibri" w:cs="Calibri" w:hAnsi="Calibri"/>
          <w:sz w:val="22"/>
          <w:szCs w:val="22"/>
        </w:rPr>
        <w:t xml:space="preserve"> in provisioning. 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Implemented Successfactors Recruitment module.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Implemented Recruitment module, Create Requisition to Transfer to Onboarding process.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Implemented Successfactors onboarding module end to end.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Having an integration experience between SF Onboarding to EC &amp; recruitment modules.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Creating</w:t>
      </w:r>
      <w:r>
        <w:rPr>
          <w:rFonts w:ascii="Calibri" w:cs="Calibri" w:hAnsi="Calibri"/>
          <w:sz w:val="22"/>
          <w:szCs w:val="22"/>
        </w:rPr>
        <w:t xml:space="preserve"> new</w:t>
      </w:r>
      <w:r>
        <w:rPr>
          <w:rFonts w:ascii="Calibri" w:cs="Calibri" w:hAnsi="Calibri"/>
          <w:b/>
          <w:sz w:val="22"/>
          <w:szCs w:val="22"/>
        </w:rPr>
        <w:t xml:space="preserve"> Panels</w:t>
      </w:r>
      <w:r>
        <w:rPr>
          <w:rFonts w:ascii="Calibri" w:cs="Calibri" w:hAnsi="Calibri"/>
          <w:sz w:val="22"/>
          <w:szCs w:val="22"/>
        </w:rPr>
        <w:t xml:space="preserve"> as per customer requirement</w:t>
      </w:r>
      <w:r>
        <w:rPr>
          <w:rFonts w:ascii="Calibri" w:cs="Calibri" w:hAnsi="Calibri"/>
          <w:sz w:val="22"/>
          <w:szCs w:val="22"/>
        </w:rPr>
        <w:t>s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Integration between Recruitment to Onboarding modules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Activate Preday1 hire, Home page tour, Customized email templates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 </w:t>
      </w:r>
      <w:r>
        <w:rPr>
          <w:rFonts w:ascii="Calibri" w:cs="Calibri" w:hAnsi="Calibri"/>
          <w:b/>
          <w:sz w:val="22"/>
          <w:szCs w:val="22"/>
        </w:rPr>
        <w:t xml:space="preserve">RBP </w:t>
      </w:r>
      <w:r>
        <w:rPr>
          <w:rFonts w:ascii="Calibri" w:cs="Calibri" w:hAnsi="Calibri"/>
          <w:b/>
          <w:sz w:val="22"/>
          <w:szCs w:val="22"/>
        </w:rPr>
        <w:t xml:space="preserve">(Role Based) </w:t>
      </w:r>
      <w:r>
        <w:rPr>
          <w:rFonts w:ascii="Calibri" w:cs="Calibri" w:hAnsi="Calibri"/>
          <w:b/>
          <w:sz w:val="22"/>
          <w:szCs w:val="22"/>
        </w:rPr>
        <w:t>Permissions</w:t>
      </w:r>
      <w:r>
        <w:rPr>
          <w:rFonts w:ascii="Calibri" w:cs="Calibri" w:hAnsi="Calibri"/>
          <w:sz w:val="22"/>
          <w:szCs w:val="22"/>
        </w:rPr>
        <w:t xml:space="preserve"> as per the customer needs</w:t>
      </w:r>
    </w:p>
    <w:p>
      <w:pPr>
        <w:pStyle w:val="style179"/>
        <w:numPr>
          <w:ilvl w:val="0"/>
          <w:numId w:val="10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Implemented </w:t>
      </w:r>
      <w:r>
        <w:rPr>
          <w:rFonts w:ascii="Calibri" w:cs="Calibri" w:hAnsi="Calibri"/>
          <w:b/>
          <w:sz w:val="22"/>
          <w:szCs w:val="22"/>
        </w:rPr>
        <w:t>GM &amp; PM templates</w:t>
      </w:r>
      <w:r>
        <w:rPr>
          <w:rFonts w:ascii="Calibri" w:cs="Calibri" w:hAnsi="Calibri"/>
          <w:sz w:val="22"/>
          <w:szCs w:val="22"/>
        </w:rPr>
        <w:t xml:space="preserve"> with Integration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 xml:space="preserve">Goal categories and modified </w:t>
      </w:r>
      <w:r>
        <w:rPr>
          <w:rFonts w:ascii="Calibri" w:cs="Calibri" w:hAnsi="Calibri"/>
          <w:b/>
          <w:sz w:val="22"/>
          <w:szCs w:val="22"/>
        </w:rPr>
        <w:t>Xml template</w:t>
      </w:r>
      <w:r>
        <w:rPr>
          <w:rFonts w:ascii="Calibri" w:cs="Calibri" w:hAnsi="Calibri"/>
          <w:sz w:val="22"/>
          <w:szCs w:val="22"/>
        </w:rPr>
        <w:t xml:space="preserve"> for necessary Validations in Goal Plan Template.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Activated </w:t>
      </w:r>
      <w:r>
        <w:rPr>
          <w:rFonts w:ascii="Calibri" w:cs="Calibri" w:hAnsi="Calibri"/>
          <w:b/>
          <w:sz w:val="22"/>
          <w:szCs w:val="22"/>
        </w:rPr>
        <w:t>Goal Execution, Calibration Sessions</w:t>
      </w:r>
      <w:r>
        <w:rPr>
          <w:rFonts w:ascii="Calibri" w:cs="Calibri" w:hAnsi="Calibri"/>
          <w:b/>
          <w:sz w:val="22"/>
          <w:szCs w:val="22"/>
        </w:rPr>
        <w:t xml:space="preserve">, Templates </w:t>
      </w:r>
      <w:r>
        <w:rPr>
          <w:rFonts w:ascii="Calibri" w:cs="Calibri" w:hAnsi="Calibri"/>
          <w:sz w:val="22"/>
          <w:szCs w:val="22"/>
        </w:rPr>
        <w:t xml:space="preserve"> as per the client requirements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ratings scales and Section permissions, role based permissions</w:t>
      </w:r>
      <w:r>
        <w:rPr>
          <w:rFonts w:ascii="Calibri" w:cs="Calibri" w:hAnsi="Calibri"/>
          <w:sz w:val="22"/>
          <w:szCs w:val="22"/>
        </w:rPr>
        <w:t xml:space="preserve"> in performance management form.</w:t>
      </w:r>
    </w:p>
    <w:p>
      <w:pPr>
        <w:pStyle w:val="style179"/>
        <w:numPr>
          <w:ilvl w:val="0"/>
          <w:numId w:val="8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b/>
          <w:sz w:val="22"/>
          <w:szCs w:val="22"/>
        </w:rPr>
        <w:t>ROUTE MAPS</w:t>
      </w:r>
      <w:r>
        <w:rPr>
          <w:rFonts w:ascii="Calibri" w:cs="Calibri" w:hAnsi="Calibri"/>
          <w:sz w:val="22"/>
          <w:szCs w:val="22"/>
        </w:rPr>
        <w:t xml:space="preserve"> for </w:t>
      </w:r>
      <w:r>
        <w:rPr>
          <w:rFonts w:ascii="Calibri" w:cs="Calibri" w:hAnsi="Calibri"/>
          <w:b/>
          <w:sz w:val="22"/>
          <w:szCs w:val="22"/>
        </w:rPr>
        <w:t>PMGM</w:t>
      </w:r>
      <w:r>
        <w:rPr>
          <w:rFonts w:ascii="Calibri" w:cs="Calibri" w:hAnsi="Calibri"/>
          <w:sz w:val="22"/>
          <w:szCs w:val="22"/>
        </w:rPr>
        <w:t xml:space="preserve"> as per the requirements.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Modified </w:t>
      </w:r>
      <w:r>
        <w:rPr>
          <w:rFonts w:ascii="Calibri" w:cs="Calibri" w:hAnsi="Calibri"/>
          <w:b/>
          <w:sz w:val="22"/>
          <w:szCs w:val="22"/>
        </w:rPr>
        <w:t>Performance Management Xml template</w:t>
      </w:r>
      <w:r>
        <w:rPr>
          <w:rFonts w:ascii="Calibri" w:cs="Calibri" w:hAnsi="Calibri"/>
          <w:sz w:val="22"/>
          <w:szCs w:val="22"/>
        </w:rPr>
        <w:t xml:space="preserve"> for necessary Validations.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Enhanced, Hide &amp; column access for PM template.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Worked on  </w:t>
      </w:r>
      <w:r>
        <w:rPr>
          <w:rFonts w:ascii="Calibri" w:cs="Calibri" w:hAnsi="Calibri"/>
          <w:sz w:val="22"/>
          <w:szCs w:val="22"/>
        </w:rPr>
        <w:t>Data Models (Succession data model, Country Specific Succession, Corporate and Country Corporate specific model and propagation) related to EC (Employee Central) modified and updated as per the client requirements.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Configured custom fields in Employee profile.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 Custom Business rules as per the client requirements.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Configured workflows in Employee Central.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Mapped between Employee Central to Onpremise systems via HCI.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Configure Custom Portlets as per the requirements.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Created Custom Generic Objects as per the client requirement.</w:t>
      </w:r>
    </w:p>
    <w:p>
      <w:pPr>
        <w:pStyle w:val="style0"/>
        <w:numPr>
          <w:ilvl w:val="0"/>
          <w:numId w:val="7"/>
        </w:numPr>
        <w:tabs>
          <w:tab w:val="left" w:leader="none" w:pos="2610"/>
          <w:tab w:val="left" w:leader="none" w:pos="2753"/>
          <w:tab w:val="left" w:leader="none" w:pos="3113"/>
          <w:tab w:val="left" w:leader="none" w:pos="3833"/>
          <w:tab w:val="left" w:leader="none" w:pos="4553"/>
          <w:tab w:val="left" w:leader="none" w:pos="5273"/>
          <w:tab w:val="left" w:leader="none" w:pos="5993"/>
          <w:tab w:val="left" w:leader="none" w:pos="6713"/>
          <w:tab w:val="left" w:leader="none" w:pos="7433"/>
          <w:tab w:val="left" w:leader="none" w:pos="8153"/>
          <w:tab w:val="left" w:leader="none" w:pos="8873"/>
          <w:tab w:val="right" w:leader="none" w:pos="9593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Activated Position management in Employe</w:t>
      </w:r>
      <w:r>
        <w:rPr>
          <w:rFonts w:ascii="Calibri" w:cs="Calibri" w:hAnsi="Calibri"/>
          <w:sz w:val="22"/>
          <w:szCs w:val="22"/>
        </w:rPr>
        <w:t>e Central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Project </w:t>
      </w:r>
      <w:r>
        <w:rPr>
          <w:rFonts w:ascii="Calibri" w:cs="Calibri" w:hAnsi="Calibri"/>
          <w:b/>
          <w:sz w:val="22"/>
          <w:szCs w:val="22"/>
        </w:rPr>
        <w:t>2</w:t>
      </w:r>
      <w:r>
        <w:rPr>
          <w:rFonts w:ascii="Calibri" w:cs="Calibri" w:hAnsi="Calibri"/>
          <w:b/>
          <w:sz w:val="22"/>
          <w:szCs w:val="22"/>
        </w:rPr>
        <w:t>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eastAsia="Verdana" w:hAnsi="Calibri"/>
          <w:sz w:val="22"/>
          <w:szCs w:val="22"/>
        </w:rPr>
      </w:pPr>
    </w:p>
    <w:tbl>
      <w:tblPr>
        <w:tblW w:w="93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397"/>
      </w:tblGrid>
      <w:tr>
        <w:trPr>
          <w:trHeight w:val="262" w:hRule="atLeast"/>
        </w:trPr>
        <w:tc>
          <w:tcPr>
            <w:tcW w:w="9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92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Project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:   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Magna Infotech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Organization    :   </w:t>
            </w:r>
            <w:r>
              <w:rPr>
                <w:rStyle w:val="style4126"/>
                <w:rFonts w:ascii="Calibri" w:cs="Calibri" w:hAnsi="Calibri"/>
                <w:b/>
                <w:bCs/>
                <w:sz w:val="22"/>
                <w:szCs w:val="22"/>
              </w:rPr>
              <w:t>Magna Infotech Pvt ltd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Role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:  SUCCESSFACTORS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PMGM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and SAP HCM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Functional Consultant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Duration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   APRIL 2014 to August 2015</w:t>
            </w:r>
          </w:p>
        </w:tc>
      </w:tr>
    </w:tbl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  <w:u w:val="single"/>
        </w:rPr>
      </w:pPr>
      <w:r>
        <w:rPr>
          <w:rFonts w:ascii="Calibri" w:cs="Calibri" w:hAnsi="Calibri"/>
          <w:b/>
          <w:sz w:val="22"/>
          <w:szCs w:val="22"/>
          <w:u w:val="single"/>
        </w:rPr>
        <w:t>Description: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The only staffing company with industry focused verticals, Magna provides customers with a comprehensive talent management solution specific to an industry, geography or business purpose. With over 10,000+ Assoc</w:t>
      </w:r>
      <w:r>
        <w:rPr>
          <w:rFonts w:ascii="Calibri" w:cs="Calibri" w:hAnsi="Calibri"/>
          <w:sz w:val="22"/>
          <w:szCs w:val="22"/>
        </w:rPr>
        <w:t>i</w:t>
      </w:r>
      <w:r>
        <w:rPr>
          <w:rFonts w:ascii="Calibri" w:cs="Calibri" w:hAnsi="Calibri"/>
          <w:sz w:val="22"/>
          <w:szCs w:val="22"/>
        </w:rPr>
        <w:t>ates are proficient in 500+ skill sets, across multiple industry sectors. They are ably supported by sophisticated internal tools, an industry leading fulfillment engine and an unparalleled associate engagement and support framework.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  <w:u w:val="single"/>
        </w:rPr>
      </w:pPr>
      <w:r>
        <w:rPr>
          <w:rFonts w:ascii="Calibri" w:cs="Calibri" w:hAnsi="Calibri"/>
          <w:b/>
          <w:sz w:val="22"/>
          <w:szCs w:val="22"/>
          <w:u w:val="single"/>
        </w:rPr>
        <w:t>Responsibilities:</w:t>
      </w:r>
    </w:p>
    <w:p>
      <w:pPr>
        <w:pStyle w:val="style179"/>
        <w:rPr>
          <w:rFonts w:ascii="Calibri" w:cs="Calibri" w:hAnsi="Calibri"/>
          <w:sz w:val="22"/>
          <w:szCs w:val="22"/>
        </w:rPr>
      </w:pPr>
    </w:p>
    <w:p>
      <w:pPr>
        <w:pStyle w:val="style179"/>
        <w:rPr>
          <w:rFonts w:ascii="Calibri" w:cs="Calibri" w:hAnsi="Calibri"/>
          <w:sz w:val="22"/>
          <w:szCs w:val="22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Conducted Workshops </w:t>
      </w:r>
      <w:r>
        <w:rPr>
          <w:rFonts w:ascii="Calibri" w:cs="Calibri" w:hAnsi="Calibri"/>
          <w:sz w:val="22"/>
          <w:szCs w:val="22"/>
        </w:rPr>
        <w:t>on</w:t>
      </w:r>
      <w:r>
        <w:rPr>
          <w:rFonts w:ascii="Calibri" w:cs="Calibri" w:hAnsi="Calibri"/>
          <w:sz w:val="22"/>
          <w:szCs w:val="22"/>
        </w:rPr>
        <w:t xml:space="preserve"> SUCCESSFACTORSPMGM </w:t>
      </w:r>
      <w:r>
        <w:rPr>
          <w:rFonts w:ascii="Calibri" w:cs="Calibri" w:hAnsi="Calibri"/>
          <w:sz w:val="22"/>
          <w:szCs w:val="22"/>
        </w:rPr>
        <w:t>module.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 Created workbook to record the requirements for </w:t>
      </w:r>
      <w:r>
        <w:rPr>
          <w:rFonts w:ascii="Calibri" w:cs="Calibri" w:hAnsi="Calibri"/>
          <w:sz w:val="22"/>
          <w:szCs w:val="22"/>
        </w:rPr>
        <w:t>PMGM, RECRUITMENT</w:t>
      </w:r>
      <w:r>
        <w:rPr>
          <w:rFonts w:ascii="Calibri" w:cs="Calibri" w:hAnsi="Calibri"/>
          <w:sz w:val="22"/>
          <w:szCs w:val="22"/>
        </w:rPr>
        <w:t xml:space="preserve"> modules and Sign off of the documents from client.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 Activate </w:t>
      </w:r>
      <w:r>
        <w:rPr>
          <w:rFonts w:ascii="Calibri" w:cs="Calibri" w:hAnsi="Calibri"/>
          <w:sz w:val="22"/>
          <w:szCs w:val="22"/>
        </w:rPr>
        <w:t>necessary options for PMGM, Recruitment modules</w:t>
      </w:r>
      <w:r>
        <w:rPr>
          <w:rFonts w:ascii="Calibri" w:cs="Calibri" w:hAnsi="Calibri"/>
          <w:sz w:val="22"/>
          <w:szCs w:val="22"/>
        </w:rPr>
        <w:t xml:space="preserve"> in Provisioning. 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 Configure </w:t>
      </w:r>
      <w:r>
        <w:rPr>
          <w:rFonts w:ascii="Calibri" w:cs="Calibri" w:hAnsi="Calibri"/>
          <w:sz w:val="22"/>
          <w:szCs w:val="22"/>
        </w:rPr>
        <w:t>RBP (Role Based) Permissions</w:t>
      </w:r>
      <w:r>
        <w:rPr>
          <w:rFonts w:ascii="Calibri" w:cs="Calibri" w:hAnsi="Calibri"/>
          <w:sz w:val="22"/>
          <w:szCs w:val="22"/>
        </w:rPr>
        <w:t xml:space="preserve"> as per the customer needs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Implemented </w:t>
      </w:r>
      <w:r>
        <w:rPr>
          <w:rFonts w:ascii="Calibri" w:cs="Calibri" w:hAnsi="Calibri"/>
          <w:sz w:val="22"/>
          <w:szCs w:val="22"/>
        </w:rPr>
        <w:t>GM &amp; PM templates</w:t>
      </w:r>
      <w:r>
        <w:rPr>
          <w:rFonts w:ascii="Calibri" w:cs="Calibri" w:hAnsi="Calibri"/>
          <w:sz w:val="22"/>
          <w:szCs w:val="22"/>
        </w:rPr>
        <w:t xml:space="preserve"> with Integration.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sz w:val="22"/>
          <w:szCs w:val="22"/>
        </w:rPr>
        <w:t>Goal categories and modified Xml template</w:t>
      </w:r>
      <w:r>
        <w:rPr>
          <w:rFonts w:ascii="Calibri" w:cs="Calibri" w:hAnsi="Calibri"/>
          <w:sz w:val="22"/>
          <w:szCs w:val="22"/>
        </w:rPr>
        <w:t xml:space="preserve"> for necessary Validations in Goal Plan Template.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Activated </w:t>
      </w:r>
      <w:r>
        <w:rPr>
          <w:rFonts w:ascii="Calibri" w:cs="Calibri" w:hAnsi="Calibri"/>
          <w:sz w:val="22"/>
          <w:szCs w:val="22"/>
        </w:rPr>
        <w:t xml:space="preserve">Goal Execution, Calibration Sessions, Templates </w:t>
      </w:r>
      <w:r>
        <w:rPr>
          <w:rFonts w:ascii="Calibri" w:cs="Calibri" w:hAnsi="Calibri"/>
          <w:sz w:val="22"/>
          <w:szCs w:val="22"/>
        </w:rPr>
        <w:t xml:space="preserve"> as per the client requirements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</w:t>
      </w:r>
      <w:r>
        <w:rPr>
          <w:rFonts w:ascii="Calibri" w:cs="Calibri" w:hAnsi="Calibri"/>
          <w:sz w:val="22"/>
          <w:szCs w:val="22"/>
        </w:rPr>
        <w:t>ratings scales and Section permissions, role based permissions</w:t>
      </w:r>
      <w:r>
        <w:rPr>
          <w:rFonts w:ascii="Calibri" w:cs="Calibri" w:hAnsi="Calibri"/>
          <w:sz w:val="22"/>
          <w:szCs w:val="22"/>
        </w:rPr>
        <w:t xml:space="preserve"> in p</w:t>
      </w:r>
      <w:r>
        <w:rPr>
          <w:rFonts w:ascii="Calibri" w:cs="Calibri" w:hAnsi="Calibri"/>
          <w:sz w:val="22"/>
          <w:szCs w:val="22"/>
        </w:rPr>
        <w:t xml:space="preserve">erformance management </w:t>
      </w:r>
      <w:r>
        <w:rPr>
          <w:rFonts w:ascii="Calibri" w:cs="Calibri" w:hAnsi="Calibri"/>
          <w:sz w:val="22"/>
          <w:szCs w:val="22"/>
        </w:rPr>
        <w:t>form.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Implemented Content Player, Authoring Environment in LSO (learning Solutions) in EHP6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Created Resources (Rooms, Locations etc..) as per client needs</w:t>
      </w:r>
      <w:r>
        <w:rPr>
          <w:rFonts w:ascii="Calibri" w:cs="Calibri" w:hAnsi="Calibri"/>
          <w:sz w:val="22"/>
          <w:szCs w:val="22"/>
        </w:rPr>
        <w:t xml:space="preserve">. 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Involved in </w:t>
      </w:r>
      <w:r>
        <w:rPr>
          <w:rFonts w:ascii="Calibri" w:cs="Calibri" w:hAnsi="Calibri"/>
          <w:sz w:val="22"/>
          <w:szCs w:val="22"/>
        </w:rPr>
        <w:t>implementation &amp; support</w:t>
      </w:r>
      <w:r>
        <w:rPr>
          <w:rFonts w:ascii="Calibri" w:cs="Calibri" w:hAnsi="Calibri"/>
          <w:sz w:val="22"/>
          <w:szCs w:val="22"/>
        </w:rPr>
        <w:t xml:space="preserve"> for </w:t>
      </w:r>
      <w:r>
        <w:rPr>
          <w:rFonts w:ascii="Calibri" w:cs="Calibri" w:hAnsi="Calibri"/>
          <w:sz w:val="22"/>
          <w:szCs w:val="22"/>
        </w:rPr>
        <w:t>Travel management for Multiple countries.</w:t>
      </w:r>
    </w:p>
    <w:p>
      <w:pPr>
        <w:pStyle w:val="style0"/>
        <w:numPr>
          <w:ilvl w:val="0"/>
          <w:numId w:val="7"/>
        </w:numPr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Configured </w:t>
      </w:r>
      <w:r>
        <w:rPr>
          <w:rFonts w:ascii="Calibri" w:cs="Calibri" w:hAnsi="Calibri"/>
          <w:sz w:val="22"/>
          <w:szCs w:val="22"/>
        </w:rPr>
        <w:t>customization steps</w:t>
      </w:r>
      <w:r>
        <w:rPr>
          <w:rFonts w:ascii="Calibri" w:cs="Calibri" w:hAnsi="Calibri"/>
          <w:sz w:val="22"/>
          <w:szCs w:val="22"/>
        </w:rPr>
        <w:t xml:space="preserve"> for </w:t>
      </w:r>
      <w:r>
        <w:rPr>
          <w:rFonts w:ascii="Calibri" w:cs="Calibri" w:hAnsi="Calibri"/>
          <w:sz w:val="22"/>
          <w:szCs w:val="22"/>
        </w:rPr>
        <w:t>Travel request &amp; Travel Expenses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ind w:left="36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Project 1: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eastAsia="Verdana" w:hAnsi="Calibri"/>
          <w:sz w:val="22"/>
          <w:szCs w:val="22"/>
        </w:rPr>
      </w:pPr>
    </w:p>
    <w:tbl>
      <w:tblPr>
        <w:tblW w:w="93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397"/>
      </w:tblGrid>
      <w:tr>
        <w:trPr>
          <w:trHeight w:val="262" w:hRule="atLeast"/>
        </w:trPr>
        <w:tc>
          <w:tcPr>
            <w:tcW w:w="9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jc w:val="both"/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Project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   Phillip Morris International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jc w:val="both"/>
              <w:rPr>
                <w:rFonts w:ascii="Calibri" w:cs="Calibri" w:hAnsi="Calibri"/>
                <w:b/>
                <w:bCs/>
                <w:sz w:val="22"/>
                <w:szCs w:val="22"/>
              </w:rPr>
            </w:pPr>
          </w:p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jc w:val="both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9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Organization    :   </w:t>
            </w:r>
            <w:r>
              <w:rPr>
                <w:rStyle w:val="style4126"/>
                <w:rFonts w:ascii="Calibri" w:cs="Calibri" w:hAnsi="Calibri"/>
                <w:b/>
                <w:bCs/>
                <w:sz w:val="22"/>
                <w:szCs w:val="22"/>
              </w:rPr>
              <w:t>IBM India Pvt Ltd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jc w:val="both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Role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 xml:space="preserve">           :   SAP HCM Functional  Consultant</w:t>
            </w:r>
          </w:p>
        </w:tc>
      </w:tr>
      <w:tr>
        <w:tblPrEx/>
        <w:trPr>
          <w:trHeight w:val="282" w:hRule="atLeast"/>
        </w:trPr>
        <w:tc>
          <w:tcPr>
            <w:tcW w:w="9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</w:tcPr>
          <w:p>
            <w:pPr>
              <w:pStyle w:val="style0"/>
              <w:tabs>
                <w:tab w:val="left" w:leader="none" w:pos="360"/>
                <w:tab w:val="left" w:leader="none" w:pos="593"/>
                <w:tab w:val="left" w:leader="none" w:pos="953"/>
                <w:tab w:val="left" w:leader="none" w:pos="1207"/>
                <w:tab w:val="left" w:leader="none" w:pos="1673"/>
                <w:tab w:val="left" w:leader="none" w:pos="2054"/>
                <w:tab w:val="right" w:leader="none" w:pos="2224"/>
                <w:tab w:val="left" w:leader="none" w:pos="2287"/>
                <w:tab w:val="left" w:leader="none" w:pos="2393"/>
                <w:tab w:val="left" w:leader="none" w:pos="2647"/>
                <w:tab w:val="left" w:leader="none" w:pos="2901"/>
                <w:tab w:val="left" w:leader="none" w:pos="3113"/>
                <w:tab w:val="left" w:leader="none" w:pos="3367"/>
                <w:tab w:val="left" w:leader="none" w:pos="3748"/>
                <w:tab w:val="left" w:leader="none" w:pos="3833"/>
                <w:tab w:val="left" w:leader="none" w:pos="4087"/>
                <w:tab w:val="left" w:leader="none" w:pos="4553"/>
                <w:tab w:val="left" w:leader="none" w:pos="4595"/>
                <w:tab w:val="left" w:leader="none" w:pos="4828"/>
                <w:tab w:val="left" w:leader="none" w:pos="5188"/>
                <w:tab w:val="left" w:leader="none" w:pos="5273"/>
                <w:tab w:val="left" w:leader="none" w:pos="5527"/>
                <w:tab w:val="left" w:leader="none" w:pos="5908"/>
                <w:tab w:val="left" w:leader="none" w:pos="5993"/>
                <w:tab w:val="left" w:leader="none" w:pos="6247"/>
                <w:tab w:val="left" w:leader="none" w:pos="6628"/>
                <w:tab w:val="left" w:leader="none" w:pos="6713"/>
                <w:tab w:val="left" w:leader="none" w:pos="6967"/>
                <w:tab w:val="left" w:leader="none" w:pos="7348"/>
                <w:tab w:val="left" w:leader="none" w:pos="7433"/>
                <w:tab w:val="left" w:leader="none" w:pos="7687"/>
                <w:tab w:val="left" w:leader="none" w:pos="8068"/>
                <w:tab w:val="left" w:leader="none" w:pos="8407"/>
                <w:tab w:val="left" w:leader="none" w:pos="8788"/>
                <w:tab w:val="left" w:leader="none" w:pos="9127"/>
                <w:tab w:val="left" w:leader="none" w:pos="9508"/>
                <w:tab w:val="left" w:leader="none" w:pos="10228"/>
                <w:tab w:val="left" w:leader="none" w:pos="10948"/>
                <w:tab w:val="left" w:leader="none" w:pos="11668"/>
              </w:tabs>
              <w:jc w:val="both"/>
              <w:rPr>
                <w:rFonts w:ascii="Calibri" w:cs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Duration</w:t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cs="Calibri" w:hAnsi="Calibri"/>
                <w:b/>
                <w:bCs/>
                <w:sz w:val="22"/>
                <w:szCs w:val="22"/>
              </w:rPr>
              <w:t>:   June 2010 to October 2013</w:t>
            </w:r>
          </w:p>
        </w:tc>
      </w:tr>
    </w:tbl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DESCRIPTION: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Phillip Morris International (PMI) is the leading international tobacco company, with products sold in approx</w:t>
      </w:r>
      <w:r>
        <w:rPr>
          <w:rFonts w:ascii="Calibri" w:cs="Calibri" w:hAnsi="Calibri"/>
          <w:sz w:val="22"/>
          <w:szCs w:val="22"/>
        </w:rPr>
        <w:t>i</w:t>
      </w:r>
      <w:r>
        <w:rPr>
          <w:rFonts w:ascii="Calibri" w:cs="Calibri" w:hAnsi="Calibri"/>
          <w:sz w:val="22"/>
          <w:szCs w:val="22"/>
        </w:rPr>
        <w:t xml:space="preserve">mately 160 countries. In 2008, we held an estimated 15.6% share of the international cigarette market outside of the USA. In 2008, we reported net revenues, excluding excise taxes, of $25.7 billion, and operating income of $10.2 billion. It owns seven of the top 15 brands in the world and has a strong mix of international and local </w:t>
      </w:r>
      <w:r>
        <w:rPr>
          <w:rFonts w:ascii="Calibri" w:cs="Calibri" w:hAnsi="Calibri"/>
          <w:sz w:val="22"/>
          <w:szCs w:val="22"/>
        </w:rPr>
        <w:t>products that seek to appeal to a wide array of adult smokers. It is committed to providing consumers with the highest-quality tobacco products.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  <w:u w:val="single"/>
        </w:rPr>
      </w:pPr>
      <w:r>
        <w:rPr>
          <w:rFonts w:ascii="Calibri" w:cs="Calibri" w:hAnsi="Calibri"/>
          <w:b/>
          <w:sz w:val="22"/>
          <w:szCs w:val="22"/>
          <w:u w:val="single"/>
        </w:rPr>
        <w:t>Responsibilities:</w:t>
      </w: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0"/>
        <w:tabs>
          <w:tab w:val="left" w:leader="none" w:pos="360"/>
          <w:tab w:val="left" w:leader="none" w:pos="593"/>
          <w:tab w:val="left" w:leader="none" w:pos="953"/>
          <w:tab w:val="left" w:leader="none" w:pos="1207"/>
          <w:tab w:val="left" w:leader="none" w:pos="1673"/>
          <w:tab w:val="left" w:leader="none" w:pos="2054"/>
          <w:tab w:val="right" w:leader="none" w:pos="2224"/>
          <w:tab w:val="left" w:leader="none" w:pos="2287"/>
          <w:tab w:val="left" w:leader="none" w:pos="2393"/>
          <w:tab w:val="left" w:leader="none" w:pos="2647"/>
          <w:tab w:val="left" w:leader="none" w:pos="2901"/>
          <w:tab w:val="left" w:leader="none" w:pos="3113"/>
          <w:tab w:val="left" w:leader="none" w:pos="3367"/>
          <w:tab w:val="left" w:leader="none" w:pos="3748"/>
          <w:tab w:val="left" w:leader="none" w:pos="3833"/>
          <w:tab w:val="left" w:leader="none" w:pos="4087"/>
          <w:tab w:val="left" w:leader="none" w:pos="4553"/>
          <w:tab w:val="left" w:leader="none" w:pos="4595"/>
          <w:tab w:val="left" w:leader="none" w:pos="4828"/>
          <w:tab w:val="left" w:leader="none" w:pos="5188"/>
          <w:tab w:val="left" w:leader="none" w:pos="5273"/>
          <w:tab w:val="left" w:leader="none" w:pos="5527"/>
          <w:tab w:val="left" w:leader="none" w:pos="5908"/>
          <w:tab w:val="left" w:leader="none" w:pos="5993"/>
          <w:tab w:val="left" w:leader="none" w:pos="6247"/>
          <w:tab w:val="left" w:leader="none" w:pos="6628"/>
          <w:tab w:val="left" w:leader="none" w:pos="6713"/>
          <w:tab w:val="left" w:leader="none" w:pos="6967"/>
          <w:tab w:val="left" w:leader="none" w:pos="7348"/>
          <w:tab w:val="left" w:leader="none" w:pos="7433"/>
          <w:tab w:val="left" w:leader="none" w:pos="7687"/>
          <w:tab w:val="left" w:leader="none" w:pos="8068"/>
          <w:tab w:val="left" w:leader="none" w:pos="8407"/>
          <w:tab w:val="left" w:leader="none" w:pos="8788"/>
          <w:tab w:val="left" w:leader="none" w:pos="9127"/>
          <w:tab w:val="left" w:leader="none" w:pos="9508"/>
          <w:tab w:val="left" w:leader="none" w:pos="10228"/>
          <w:tab w:val="left" w:leader="none" w:pos="10948"/>
          <w:tab w:val="left" w:leader="none" w:pos="11668"/>
        </w:tabs>
        <w:jc w:val="both"/>
        <w:rPr>
          <w:rFonts w:ascii="Calibri" w:cs="Calibri" w:hAnsi="Calibri"/>
          <w:b/>
          <w:sz w:val="22"/>
          <w:szCs w:val="22"/>
          <w:u w:val="single"/>
        </w:rPr>
      </w:pP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Working on work requests (configuration) in areas like Enterprise Structure, Organizational Manag</w:t>
      </w:r>
      <w:r>
        <w:rPr>
          <w:rFonts w:ascii="Calibri" w:cs="Calibri" w:hAnsi="Calibri"/>
          <w:bCs/>
          <w:sz w:val="22"/>
          <w:szCs w:val="22"/>
        </w:rPr>
        <w:t>e</w:t>
      </w:r>
      <w:r>
        <w:rPr>
          <w:rFonts w:ascii="Calibri" w:cs="Calibri" w:hAnsi="Calibri"/>
          <w:bCs/>
          <w:sz w:val="22"/>
          <w:szCs w:val="22"/>
        </w:rPr>
        <w:t>ment, Personnel Administration, Time Management, Benefits.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Handled issues on </w:t>
      </w:r>
      <w:r>
        <w:rPr>
          <w:rFonts w:ascii="Calibri" w:cs="Calibri" w:hAnsi="Calibri"/>
          <w:b/>
          <w:bCs/>
          <w:sz w:val="22"/>
          <w:szCs w:val="22"/>
        </w:rPr>
        <w:t>LSO module</w:t>
      </w:r>
      <w:r>
        <w:rPr>
          <w:rFonts w:ascii="Calibri" w:cs="Calibri" w:hAnsi="Calibri"/>
          <w:bCs/>
          <w:sz w:val="22"/>
          <w:szCs w:val="22"/>
        </w:rPr>
        <w:t>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Configuration with in the appraisal template catalog included backend configuration and portal confi</w:t>
      </w:r>
      <w:r>
        <w:rPr>
          <w:rFonts w:ascii="Calibri" w:cs="Calibri" w:hAnsi="Calibri"/>
          <w:bCs/>
          <w:sz w:val="22"/>
          <w:szCs w:val="22"/>
        </w:rPr>
        <w:t>g</w:t>
      </w:r>
      <w:r>
        <w:rPr>
          <w:rFonts w:ascii="Calibri" w:cs="Calibri" w:hAnsi="Calibri"/>
          <w:bCs/>
          <w:sz w:val="22"/>
          <w:szCs w:val="22"/>
        </w:rPr>
        <w:t xml:space="preserve">uration, worked on iView’s in ESS/MSS related to </w:t>
      </w:r>
      <w:r>
        <w:rPr>
          <w:rFonts w:ascii="Calibri" w:cs="Calibri" w:hAnsi="Calibri"/>
          <w:b/>
          <w:bCs/>
          <w:sz w:val="22"/>
          <w:szCs w:val="22"/>
        </w:rPr>
        <w:t>Performance management</w:t>
      </w:r>
      <w:r>
        <w:rPr>
          <w:rFonts w:ascii="Calibri" w:cs="Calibri" w:hAnsi="Calibri"/>
          <w:bCs/>
          <w:sz w:val="22"/>
          <w:szCs w:val="22"/>
        </w:rPr>
        <w:t xml:space="preserve"> systems.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Created Requisition template (Support groups, Process template, Activities, questionaries’), published Job postings in external job boards using XI, and Candidate Management (Internal &amp; External), Trex 7.1 &amp; Search engine Service (SES), Worked on iView’s in MSS for Management involvement in E-RECRUITMENT, Data transfer from E-rec to ECC using PA48.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Created new Process Template’s (PT), Activities as per the requisition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Modified BADI’s as per our requirements like Publication reference code. 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Modified workflows as per our requirements. 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Using BADI’s created new queries in recruiter &amp; admin dashboards as per the client requirements.   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Good work experience on uploading data using various utilities like LSMW, BDC’s.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Responsible for complete delivery for all the modules of HR (OM, PA, TM, Benefits and MGE).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Responsibility involved in Functional Testing and Configuration Support on PA, OM, PY, TM and Ben</w:t>
      </w:r>
      <w:r>
        <w:rPr>
          <w:rFonts w:ascii="Calibri" w:cs="Calibri" w:hAnsi="Calibri"/>
          <w:sz w:val="22"/>
          <w:szCs w:val="22"/>
        </w:rPr>
        <w:t>e</w:t>
      </w:r>
      <w:r>
        <w:rPr>
          <w:rFonts w:ascii="Calibri" w:cs="Calibri" w:hAnsi="Calibri"/>
          <w:sz w:val="22"/>
          <w:szCs w:val="22"/>
        </w:rPr>
        <w:t>fits Modules.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Good experience on Benefits, OM, PA, and TM modules to support Configuration changes as per client requirements.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Day to Day Client interactive sessions about the Business requirements.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Having good understanding experience in ABAP.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Discuss &amp; Support to ABAP team about the custom requirements.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Preparing Functional Specification about the customer requirements.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Maintaining features as per the customer requirements.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Worked &amp; configured on standard Services ( Leave request , Personal data, Benefits.... )in ESS.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Used CATS to record employee working time in ESS. 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Worked on Standard OADP framework in MSS.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Creating a new benefit plans &amp; adjusting the existing plans as per the client requirements.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Preparing BSS as per the requirement.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Involved in Functional unit testing (FUT) &amp; User acceptance testing.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Good experience in Supporting tools like </w:t>
      </w:r>
      <w:r>
        <w:rPr>
          <w:rFonts w:ascii="Calibri" w:cs="Calibri" w:hAnsi="Calibri"/>
          <w:b/>
          <w:sz w:val="22"/>
          <w:szCs w:val="22"/>
        </w:rPr>
        <w:t>Service desk4</w:t>
      </w:r>
      <w:r>
        <w:rPr>
          <w:rFonts w:ascii="Calibri" w:cs="Calibri" w:hAnsi="Calibri"/>
          <w:sz w:val="22"/>
          <w:szCs w:val="22"/>
        </w:rPr>
        <w:t xml:space="preserve"> (SD4) and </w:t>
      </w:r>
      <w:r>
        <w:rPr>
          <w:rFonts w:ascii="Calibri" w:cs="Calibri" w:hAnsi="Calibri"/>
          <w:b/>
          <w:sz w:val="22"/>
          <w:szCs w:val="22"/>
        </w:rPr>
        <w:t>Service Now</w:t>
      </w:r>
      <w:r>
        <w:rPr>
          <w:rFonts w:ascii="Calibri" w:cs="Calibri" w:hAnsi="Calibri"/>
          <w:sz w:val="22"/>
          <w:szCs w:val="22"/>
        </w:rPr>
        <w:t xml:space="preserve"> (Snow).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Developed system test documentation, including test cycles, test conditions, expected results and test data.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Worked on the Service request’s (SR’s) and Change request’s (CR’s).</w:t>
      </w:r>
    </w:p>
    <w:p>
      <w:pPr>
        <w:pStyle w:val="style0"/>
        <w:numPr>
          <w:ilvl w:val="0"/>
          <w:numId w:val="3"/>
        </w:numPr>
        <w:tabs>
          <w:tab w:val="left" w:leader="none" w:pos="847"/>
          <w:tab w:val="left" w:leader="none" w:pos="1207"/>
          <w:tab w:val="left" w:leader="none" w:pos="1440"/>
          <w:tab w:val="left" w:leader="none" w:pos="1800"/>
          <w:tab w:val="left" w:leader="none" w:pos="2054"/>
          <w:tab w:val="right" w:leader="none" w:pos="2224"/>
          <w:tab w:val="left" w:leader="none" w:pos="2520"/>
          <w:tab w:val="left" w:leader="none" w:pos="2901"/>
          <w:tab w:val="left" w:leader="none" w:pos="3134"/>
          <w:tab w:val="left" w:leader="none" w:pos="3240"/>
          <w:tab w:val="left" w:leader="none" w:pos="3494"/>
          <w:tab w:val="left" w:leader="none" w:pos="3748"/>
          <w:tab w:val="left" w:leader="none" w:pos="3960"/>
          <w:tab w:val="left" w:leader="none" w:pos="4214"/>
          <w:tab w:val="left" w:leader="none" w:pos="4595"/>
          <w:tab w:val="left" w:leader="none" w:pos="4680"/>
          <w:tab w:val="left" w:leader="none" w:pos="4934"/>
          <w:tab w:val="left" w:leader="none" w:pos="5400"/>
          <w:tab w:val="left" w:leader="none" w:pos="5442"/>
          <w:tab w:val="left" w:leader="none" w:pos="5675"/>
          <w:tab w:val="left" w:leader="none" w:pos="6035"/>
          <w:tab w:val="left" w:leader="none" w:pos="6120"/>
          <w:tab w:val="left" w:leader="none" w:pos="6374"/>
          <w:tab w:val="left" w:leader="none" w:pos="6755"/>
          <w:tab w:val="left" w:leader="none" w:pos="6840"/>
          <w:tab w:val="left" w:leader="none" w:pos="7094"/>
          <w:tab w:val="left" w:leader="none" w:pos="7475"/>
          <w:tab w:val="left" w:leader="none" w:pos="7560"/>
          <w:tab w:val="left" w:leader="none" w:pos="7814"/>
          <w:tab w:val="left" w:leader="none" w:pos="8195"/>
          <w:tab w:val="left" w:leader="none" w:pos="8280"/>
          <w:tab w:val="left" w:leader="none" w:pos="8534"/>
          <w:tab w:val="left" w:leader="none" w:pos="8915"/>
          <w:tab w:val="left" w:leader="none" w:pos="9254"/>
          <w:tab w:val="left" w:leader="none" w:pos="9635"/>
          <w:tab w:val="left" w:leader="none" w:pos="9974"/>
          <w:tab w:val="left" w:leader="none" w:pos="10355"/>
          <w:tab w:val="left" w:leader="none" w:pos="11075"/>
          <w:tab w:val="left" w:leader="none" w:pos="11795"/>
          <w:tab w:val="left" w:leader="none" w:pos="12515"/>
        </w:tabs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Developed functional specifications for the Change request (CR’s).   </w:t>
      </w:r>
    </w:p>
    <w:p>
      <w:pPr>
        <w:pStyle w:val="style0"/>
        <w:numPr>
          <w:ilvl w:val="0"/>
          <w:numId w:val="3"/>
        </w:numPr>
        <w:tabs>
          <w:tab w:val="left" w:leader="none" w:pos="900"/>
          <w:tab w:val="left" w:leader="none" w:pos="1567"/>
          <w:tab w:val="left" w:leader="none" w:pos="1800"/>
          <w:tab w:val="left" w:leader="none" w:pos="2160"/>
          <w:tab w:val="right" w:leader="none" w:pos="2224"/>
          <w:tab w:val="left" w:leader="none" w:pos="2414"/>
          <w:tab w:val="left" w:leader="none" w:pos="2880"/>
          <w:tab w:val="left" w:leader="none" w:pos="3261"/>
          <w:tab w:val="left" w:leader="none" w:pos="3494"/>
          <w:tab w:val="left" w:leader="none" w:pos="3600"/>
          <w:tab w:val="left" w:leader="none" w:pos="3854"/>
          <w:tab w:val="left" w:leader="none" w:pos="4108"/>
          <w:tab w:val="left" w:leader="none" w:pos="4320"/>
          <w:tab w:val="left" w:leader="none" w:pos="4574"/>
          <w:tab w:val="left" w:leader="none" w:pos="4955"/>
          <w:tab w:val="left" w:leader="none" w:pos="5040"/>
          <w:tab w:val="left" w:leader="none" w:pos="5294"/>
          <w:tab w:val="left" w:leader="none" w:pos="5760"/>
          <w:tab w:val="left" w:leader="none" w:pos="5802"/>
          <w:tab w:val="left" w:leader="none" w:pos="6035"/>
          <w:tab w:val="left" w:leader="none" w:pos="6395"/>
          <w:tab w:val="left" w:leader="none" w:pos="6480"/>
          <w:tab w:val="left" w:leader="none" w:pos="6734"/>
          <w:tab w:val="left" w:leader="none" w:pos="7115"/>
          <w:tab w:val="left" w:leader="none" w:pos="7200"/>
          <w:tab w:val="left" w:leader="none" w:pos="7454"/>
          <w:tab w:val="left" w:leader="none" w:pos="7835"/>
          <w:tab w:val="left" w:leader="none" w:pos="7920"/>
          <w:tab w:val="left" w:leader="none" w:pos="8174"/>
          <w:tab w:val="left" w:leader="none" w:pos="8555"/>
          <w:tab w:val="left" w:leader="none" w:pos="8640"/>
          <w:tab w:val="left" w:leader="none" w:pos="8894"/>
          <w:tab w:val="left" w:leader="none" w:pos="9275"/>
          <w:tab w:val="left" w:leader="none" w:pos="9614"/>
          <w:tab w:val="left" w:leader="none" w:pos="9995"/>
          <w:tab w:val="left" w:leader="none" w:pos="10334"/>
          <w:tab w:val="left" w:leader="none" w:pos="10715"/>
          <w:tab w:val="left" w:leader="none" w:pos="11435"/>
          <w:tab w:val="left" w:leader="none" w:pos="12155"/>
          <w:tab w:val="left" w:leader="none" w:pos="12875"/>
        </w:tabs>
        <w:spacing w:after="40" w:lineRule="auto" w:line="360"/>
        <w:ind w:left="720" w:right="-180" w:hanging="27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Responsible for Support in Personnel Administration and Organizational Management, </w:t>
      </w:r>
    </w:p>
    <w:p>
      <w:pPr>
        <w:pStyle w:val="style0"/>
        <w:tabs>
          <w:tab w:val="left" w:leader="none" w:pos="900"/>
          <w:tab w:val="left" w:leader="none" w:pos="1567"/>
          <w:tab w:val="left" w:leader="none" w:pos="1800"/>
          <w:tab w:val="left" w:leader="none" w:pos="2160"/>
          <w:tab w:val="right" w:leader="none" w:pos="2224"/>
          <w:tab w:val="left" w:leader="none" w:pos="2414"/>
          <w:tab w:val="left" w:leader="none" w:pos="2880"/>
          <w:tab w:val="left" w:leader="none" w:pos="3261"/>
          <w:tab w:val="left" w:leader="none" w:pos="3494"/>
          <w:tab w:val="left" w:leader="none" w:pos="3600"/>
          <w:tab w:val="left" w:leader="none" w:pos="3854"/>
          <w:tab w:val="left" w:leader="none" w:pos="4108"/>
          <w:tab w:val="left" w:leader="none" w:pos="4320"/>
          <w:tab w:val="left" w:leader="none" w:pos="4574"/>
          <w:tab w:val="left" w:leader="none" w:pos="4955"/>
          <w:tab w:val="left" w:leader="none" w:pos="5040"/>
          <w:tab w:val="left" w:leader="none" w:pos="5294"/>
          <w:tab w:val="left" w:leader="none" w:pos="5760"/>
          <w:tab w:val="left" w:leader="none" w:pos="5802"/>
          <w:tab w:val="left" w:leader="none" w:pos="6035"/>
          <w:tab w:val="left" w:leader="none" w:pos="6395"/>
          <w:tab w:val="left" w:leader="none" w:pos="6480"/>
          <w:tab w:val="left" w:leader="none" w:pos="6734"/>
          <w:tab w:val="left" w:leader="none" w:pos="7115"/>
          <w:tab w:val="left" w:leader="none" w:pos="7200"/>
          <w:tab w:val="left" w:leader="none" w:pos="7454"/>
          <w:tab w:val="left" w:leader="none" w:pos="7835"/>
          <w:tab w:val="left" w:leader="none" w:pos="7920"/>
          <w:tab w:val="left" w:leader="none" w:pos="8174"/>
          <w:tab w:val="left" w:leader="none" w:pos="8555"/>
          <w:tab w:val="left" w:leader="none" w:pos="8640"/>
          <w:tab w:val="left" w:leader="none" w:pos="8894"/>
          <w:tab w:val="left" w:leader="none" w:pos="9275"/>
          <w:tab w:val="left" w:leader="none" w:pos="9614"/>
          <w:tab w:val="left" w:leader="none" w:pos="9995"/>
          <w:tab w:val="left" w:leader="none" w:pos="10334"/>
          <w:tab w:val="left" w:leader="none" w:pos="10715"/>
          <w:tab w:val="left" w:leader="none" w:pos="11435"/>
          <w:tab w:val="left" w:leader="none" w:pos="12155"/>
          <w:tab w:val="left" w:leader="none" w:pos="12875"/>
        </w:tabs>
        <w:spacing w:after="40" w:lineRule="auto" w:line="360"/>
        <w:ind w:left="900" w:right="-18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Payroll, Time management, Benefits on a day to day basis to analyze and identify process       improv</w:t>
      </w:r>
      <w:r>
        <w:rPr>
          <w:rFonts w:ascii="Calibri" w:cs="Calibri" w:hAnsi="Calibri"/>
          <w:sz w:val="22"/>
          <w:szCs w:val="22"/>
        </w:rPr>
        <w:t>e</w:t>
      </w:r>
      <w:r>
        <w:rPr>
          <w:rFonts w:ascii="Calibri" w:cs="Calibri" w:hAnsi="Calibri"/>
          <w:sz w:val="22"/>
          <w:szCs w:val="22"/>
        </w:rPr>
        <w:t>ments.</w:t>
      </w:r>
    </w:p>
    <w:p>
      <w:pPr>
        <w:pStyle w:val="style0"/>
        <w:tabs>
          <w:tab w:val="left" w:leader="none" w:pos="900"/>
          <w:tab w:val="left" w:leader="none" w:pos="1567"/>
          <w:tab w:val="left" w:leader="none" w:pos="1800"/>
          <w:tab w:val="left" w:leader="none" w:pos="2160"/>
          <w:tab w:val="right" w:leader="none" w:pos="2224"/>
          <w:tab w:val="left" w:leader="none" w:pos="2414"/>
          <w:tab w:val="left" w:leader="none" w:pos="2880"/>
          <w:tab w:val="left" w:leader="none" w:pos="3261"/>
          <w:tab w:val="left" w:leader="none" w:pos="3494"/>
          <w:tab w:val="left" w:leader="none" w:pos="3600"/>
          <w:tab w:val="left" w:leader="none" w:pos="3854"/>
          <w:tab w:val="left" w:leader="none" w:pos="4108"/>
          <w:tab w:val="left" w:leader="none" w:pos="4320"/>
          <w:tab w:val="left" w:leader="none" w:pos="4574"/>
          <w:tab w:val="left" w:leader="none" w:pos="4955"/>
          <w:tab w:val="left" w:leader="none" w:pos="5040"/>
          <w:tab w:val="left" w:leader="none" w:pos="5294"/>
          <w:tab w:val="left" w:leader="none" w:pos="5760"/>
          <w:tab w:val="left" w:leader="none" w:pos="5802"/>
          <w:tab w:val="left" w:leader="none" w:pos="6035"/>
          <w:tab w:val="left" w:leader="none" w:pos="6395"/>
          <w:tab w:val="left" w:leader="none" w:pos="6480"/>
          <w:tab w:val="left" w:leader="none" w:pos="6734"/>
          <w:tab w:val="left" w:leader="none" w:pos="7115"/>
          <w:tab w:val="left" w:leader="none" w:pos="7200"/>
          <w:tab w:val="left" w:leader="none" w:pos="7454"/>
          <w:tab w:val="left" w:leader="none" w:pos="7835"/>
          <w:tab w:val="left" w:leader="none" w:pos="7920"/>
          <w:tab w:val="left" w:leader="none" w:pos="8174"/>
          <w:tab w:val="left" w:leader="none" w:pos="8555"/>
          <w:tab w:val="left" w:leader="none" w:pos="8640"/>
          <w:tab w:val="left" w:leader="none" w:pos="8894"/>
          <w:tab w:val="left" w:leader="none" w:pos="9275"/>
          <w:tab w:val="left" w:leader="none" w:pos="9614"/>
          <w:tab w:val="left" w:leader="none" w:pos="9995"/>
          <w:tab w:val="left" w:leader="none" w:pos="10334"/>
          <w:tab w:val="left" w:leader="none" w:pos="10715"/>
          <w:tab w:val="left" w:leader="none" w:pos="11435"/>
          <w:tab w:val="left" w:leader="none" w:pos="12155"/>
          <w:tab w:val="left" w:leader="none" w:pos="12875"/>
        </w:tabs>
        <w:spacing w:after="40" w:lineRule="auto" w:line="360"/>
        <w:ind w:left="900" w:right="-18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4151"/>
        <w:widowControl/>
        <w:tabs>
          <w:tab w:val="left" w:leader="none" w:pos="847"/>
          <w:tab w:val="left" w:leader="none" w:pos="108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spacing w:after="40"/>
        <w:ind w:left="847" w:right="-18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487"/>
          <w:tab w:val="left" w:leader="none" w:pos="847"/>
          <w:tab w:val="left" w:leader="none" w:pos="1694"/>
          <w:tab w:val="right" w:leader="none" w:pos="2224"/>
          <w:tab w:val="left" w:leader="none" w:pos="2541"/>
          <w:tab w:val="left" w:leader="none" w:pos="3388"/>
          <w:tab w:val="left" w:leader="none" w:pos="4235"/>
          <w:tab w:val="left" w:leader="none" w:pos="5082"/>
          <w:tab w:val="left" w:leader="none" w:pos="5315"/>
          <w:tab w:val="left" w:leader="none" w:pos="5675"/>
          <w:tab w:val="left" w:leader="none" w:pos="6395"/>
          <w:tab w:val="left" w:leader="none" w:pos="7115"/>
          <w:tab w:val="left" w:leader="none" w:pos="7835"/>
          <w:tab w:val="left" w:leader="none" w:pos="8555"/>
          <w:tab w:val="left" w:leader="none" w:pos="9275"/>
          <w:tab w:val="left" w:leader="none" w:pos="9995"/>
          <w:tab w:val="left" w:leader="none" w:pos="10715"/>
          <w:tab w:val="left" w:leader="none" w:pos="11435"/>
          <w:tab w:val="left" w:leader="none" w:pos="12155"/>
        </w:tabs>
        <w:spacing w:lineRule="auto" w:line="360"/>
        <w:ind w:left="487"/>
        <w:rPr>
          <w:rFonts w:ascii="Calibri" w:cs="Calibri" w:hAnsi="Calibri"/>
          <w:sz w:val="22"/>
          <w:szCs w:val="22"/>
        </w:rPr>
      </w:pPr>
    </w:p>
    <w:p>
      <w:pPr>
        <w:pStyle w:val="style0"/>
        <w:rPr/>
      </w:pPr>
      <w:r>
        <w:rPr>
          <w:rFonts w:ascii="Calibri" w:cs="Calibri" w:hAnsi="Calibri"/>
          <w:noProof/>
          <w:sz w:val="22"/>
          <w:szCs w:val="22"/>
          <w:lang w:eastAsia="en-U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footerReference w:type="default" r:id="rId2"/>
      <w:pgSz w:w="12240" w:h="15840" w:orient="portrait"/>
      <w:pgMar w:top="630" w:right="630" w:bottom="418" w:left="1530" w:header="0" w:footer="1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Monotype Corsiva">
    <w:altName w:val="Monotype Corsiva"/>
    <w:panose1 w:val="03010101010000010101"/>
    <w:charset w:val="00"/>
    <w:family w:val="script"/>
    <w:pitch w:val="variable"/>
    <w:sig w:usb0="00000287" w:usb1="00000000" w:usb2="00000000" w:usb3="00000000" w:csb0="0000009F" w:csb1="00000000"/>
  </w:font>
  <w:font w:name="Aharoni">
    <w:altName w:val="Aharoni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ab/>
    </w:r>
    <w:r>
      <w:tab/>
    </w:r>
    <w:r>
      <w:rPr>
        <w:rStyle w:val="style41"/>
      </w:rPr>
      <w:fldChar w:fldCharType="begin"/>
    </w:r>
    <w:r>
      <w:instrText>PAGE</w:instrText>
    </w:r>
    <w:r>
      <w:rPr/>
      <w:fldChar w:fldCharType="separate"/>
    </w:r>
    <w:r>
      <w:rPr>
        <w:noProof/>
      </w:rPr>
      <w:t>4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93A544C"/>
    <w:lvl w:ilvl="0">
      <w:start w:val="1"/>
      <w:numFmt w:val="bullet"/>
      <w:lvlText w:val=""/>
      <w:lvlJc w:val="left"/>
      <w:pPr>
        <w:tabs>
          <w:tab w:val="left" w:leader="none" w:pos="847"/>
        </w:tabs>
        <w:ind w:left="847" w:hanging="360"/>
      </w:pPr>
      <w:rPr>
        <w:rFonts w:ascii="Symbol" w:cs="Symbol" w:hAnsi="Symbol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273816C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D2686190"/>
    <w:lvl w:ilvl="0">
      <w:start w:val="1"/>
      <w:numFmt w:val="bullet"/>
      <w:lvlText w:val="•"/>
      <w:lvlJc w:val="left"/>
      <w:pPr>
        <w:tabs>
          <w:tab w:val="left" w:leader="none" w:pos="283"/>
        </w:tabs>
        <w:ind w:left="283" w:hanging="283"/>
      </w:pPr>
      <w:rPr>
        <w:rFonts w:ascii="Tahoma" w:cs="StarSymbol;Arial Unicode MS" w:hAnsi="Tahoma" w:hint="default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left" w:leader="none" w:pos="567"/>
        </w:tabs>
        <w:ind w:left="567" w:hanging="283"/>
      </w:pPr>
      <w:rPr>
        <w:rFonts w:ascii="Tahoma" w:cs="StarSymbol;Arial Unicode MS" w:hAnsi="Tahoma" w:hint="default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left" w:leader="none" w:pos="850"/>
        </w:tabs>
        <w:ind w:left="850" w:hanging="283"/>
      </w:pPr>
      <w:rPr>
        <w:rFonts w:ascii="Tahoma" w:cs="StarSymbol;Arial Unicode MS" w:hAnsi="Tahoma" w:hint="default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left" w:leader="none" w:pos="1134"/>
        </w:tabs>
        <w:ind w:left="1134" w:hanging="283"/>
      </w:pPr>
      <w:rPr>
        <w:rFonts w:ascii="Tahoma" w:cs="StarSymbol;Arial Unicode MS" w:hAnsi="Tahoma" w:hint="default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left" w:leader="none" w:pos="1417"/>
        </w:tabs>
        <w:ind w:left="1417" w:hanging="283"/>
      </w:pPr>
      <w:rPr>
        <w:rFonts w:ascii="Tahoma" w:cs="StarSymbol;Arial Unicode MS" w:hAnsi="Tahoma" w:hint="default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left" w:leader="none" w:pos="1701"/>
        </w:tabs>
        <w:ind w:left="1701" w:hanging="283"/>
      </w:pPr>
      <w:rPr>
        <w:rFonts w:ascii="Tahoma" w:cs="StarSymbol;Arial Unicode MS" w:hAnsi="Tahoma" w:hint="default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left" w:leader="none" w:pos="1984"/>
        </w:tabs>
        <w:ind w:left="1984" w:hanging="283"/>
      </w:pPr>
      <w:rPr>
        <w:rFonts w:ascii="Tahoma" w:cs="StarSymbol;Arial Unicode MS" w:hAnsi="Tahoma" w:hint="default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left" w:leader="none" w:pos="2268"/>
        </w:tabs>
        <w:ind w:left="2268" w:hanging="283"/>
      </w:pPr>
      <w:rPr>
        <w:rFonts w:ascii="Tahoma" w:cs="StarSymbol;Arial Unicode MS" w:hAnsi="Tahoma" w:hint="default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left" w:leader="none" w:pos="2551"/>
        </w:tabs>
        <w:ind w:left="2551" w:hanging="283"/>
      </w:pPr>
      <w:rPr>
        <w:rFonts w:ascii="Tahoma" w:cs="StarSymbol;Arial Unicode MS" w:hAnsi="Tahoma" w:hint="default"/>
        <w:sz w:val="18"/>
        <w:szCs w:val="18"/>
      </w:rPr>
    </w:lvl>
  </w:abstractNum>
  <w:abstractNum w:abstractNumId="3">
    <w:nsid w:val="00000003"/>
    <w:multiLevelType w:val="multilevel"/>
    <w:tmpl w:val="2B82996C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581CBE42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4886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F64A2C22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F64A2C22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D8723816"/>
    <w:lvl w:ilvl="0">
      <w:start w:val="1"/>
      <w:numFmt w:val="none"/>
      <w:pStyle w:val="style1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pStyle w:val="style2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pStyle w:val="style3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pStyle w:val="style4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pStyle w:val="style5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pStyle w:val="style6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pStyle w:val="style9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9">
    <w:nsid w:val="00000009"/>
    <w:multiLevelType w:val="hybridMultilevel"/>
    <w:tmpl w:val="56F6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WenQuanYi Zen Hei Sharp" w:hAnsi="Liberation Serif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tabs>
        <w:tab w:val="left" w:leader="none" w:pos="0"/>
      </w:tabs>
      <w:overflowPunct w:val="false"/>
    </w:pPr>
    <w:rPr>
      <w:rFonts w:ascii="Times New Roman" w:cs="Times New Roman" w:eastAsia="Times New Roman" w:hAnsi="Times New Roman"/>
      <w:sz w:val="20"/>
      <w:szCs w:val="20"/>
      <w:lang w:bidi="ar-SA"/>
    </w:rPr>
  </w:style>
  <w:style w:type="paragraph" w:styleId="style1">
    <w:name w:val="heading 1"/>
    <w:basedOn w:val="style0"/>
    <w:next w:val="style0"/>
    <w:qFormat/>
    <w:pPr>
      <w:keepNext/>
      <w:numPr>
        <w:ilvl w:val="0"/>
        <w:numId w:val="1"/>
      </w:numPr>
      <w:jc w:val="center"/>
      <w:outlineLvl w:val="0"/>
    </w:pPr>
    <w:rPr>
      <w:rFonts w:ascii="Tahoma" w:cs="Tahoma" w:hAnsi="Tahoma"/>
      <w:b/>
      <w:sz w:val="28"/>
    </w:rPr>
  </w:style>
  <w:style w:type="paragraph" w:styleId="style2">
    <w:name w:val="heading 2"/>
    <w:basedOn w:val="style0"/>
    <w:next w:val="style0"/>
    <w:qFormat/>
    <w:pPr>
      <w:keepNext/>
      <w:numPr>
        <w:ilvl w:val="1"/>
        <w:numId w:val="1"/>
      </w:numPr>
      <w:outlineLvl w:val="1"/>
    </w:pPr>
    <w:rPr>
      <w:rFonts w:ascii="Century Gothic" w:cs="Century Gothic" w:hAnsi="Century Gothic"/>
      <w:b/>
      <w:sz w:val="28"/>
    </w:rPr>
  </w:style>
  <w:style w:type="paragraph" w:styleId="style3">
    <w:name w:val="heading 3"/>
    <w:basedOn w:val="style0"/>
    <w:next w:val="style0"/>
    <w:qFormat/>
    <w:pPr>
      <w:keepNext/>
      <w:numPr>
        <w:ilvl w:val="2"/>
        <w:numId w:val="1"/>
      </w:numPr>
      <w:outlineLvl w:val="2"/>
    </w:pPr>
    <w:rPr>
      <w:rFonts w:ascii="Century Gothic" w:cs="Century Gothic" w:hAnsi="Century Gothic"/>
      <w:b/>
      <w:sz w:val="24"/>
    </w:rPr>
  </w:style>
  <w:style w:type="paragraph" w:styleId="style4">
    <w:name w:val="heading 4"/>
    <w:basedOn w:val="style0"/>
    <w:next w:val="style0"/>
    <w:qFormat/>
    <w:pPr>
      <w:keepNext/>
      <w:numPr>
        <w:ilvl w:val="3"/>
        <w:numId w:val="1"/>
      </w:numPr>
      <w:outlineLvl w:val="3"/>
    </w:pPr>
    <w:rPr>
      <w:rFonts w:ascii="Century Gothic" w:cs="Century Gothic" w:hAnsi="Century Gothic"/>
      <w:b/>
      <w:bCs/>
      <w:sz w:val="22"/>
      <w:u w:val="single"/>
    </w:rPr>
  </w:style>
  <w:style w:type="paragraph" w:styleId="style5">
    <w:name w:val="heading 5"/>
    <w:basedOn w:val="style0"/>
    <w:next w:val="style0"/>
    <w:qFormat/>
    <w:pPr>
      <w:keepNext/>
      <w:numPr>
        <w:ilvl w:val="4"/>
        <w:numId w:val="1"/>
      </w:numPr>
      <w:ind w:left="720" w:firstLine="0"/>
      <w:outlineLvl w:val="4"/>
    </w:pPr>
    <w:rPr>
      <w:rFonts w:ascii="Tahoma" w:cs="Tahoma" w:hAnsi="Tahoma"/>
      <w:b/>
      <w:bCs/>
      <w:i/>
      <w:iCs/>
      <w:sz w:val="22"/>
      <w:u w:val="single"/>
    </w:rPr>
  </w:style>
  <w:style w:type="paragraph" w:styleId="style6">
    <w:name w:val="heading 6"/>
    <w:basedOn w:val="style0"/>
    <w:next w:val="style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style9">
    <w:name w:val="heading 9"/>
    <w:basedOn w:val="style0"/>
    <w:next w:val="style0"/>
    <w:qFormat/>
    <w:pPr>
      <w:numPr>
        <w:ilvl w:val="8"/>
        <w:numId w:val="1"/>
      </w:numPr>
      <w:spacing w:before="240" w:after="60"/>
      <w:outlineLvl w:val="8"/>
    </w:pPr>
    <w:rPr>
      <w:rFonts w:ascii="Arial" w:cs="Arial" w:hAnsi="Ari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1z0"/>
    <w:next w:val="style4097"/>
    <w:qFormat/>
    <w:rPr>
      <w:rFonts w:ascii="Symbol" w:cs="Symbol" w:hAnsi="Symbol"/>
    </w:rPr>
  </w:style>
  <w:style w:type="character" w:customStyle="1" w:styleId="style4098">
    <w:name w:val="WW8Num2z0"/>
    <w:next w:val="style4098"/>
    <w:qFormat/>
    <w:rPr>
      <w:rFonts w:ascii="Symbol" w:cs="Symbol" w:eastAsia="Verdana" w:hAnsi="Symbol"/>
    </w:rPr>
  </w:style>
  <w:style w:type="character" w:customStyle="1" w:styleId="style4099">
    <w:name w:val="WW8Num3z0"/>
    <w:next w:val="style4099"/>
    <w:qFormat/>
    <w:rPr>
      <w:rFonts w:ascii="Tahoma" w:cs="StarSymbol;Arial Unicode MS" w:hAnsi="Tahoma"/>
      <w:sz w:val="18"/>
      <w:szCs w:val="18"/>
    </w:rPr>
  </w:style>
  <w:style w:type="character" w:customStyle="1" w:styleId="style4100">
    <w:name w:val="WW8Num4z0"/>
    <w:next w:val="style4100"/>
    <w:qFormat/>
    <w:rPr>
      <w:rFonts w:ascii="Symbol" w:cs="Symbol" w:hAnsi="Symbol"/>
    </w:rPr>
  </w:style>
  <w:style w:type="character" w:customStyle="1" w:styleId="style4101">
    <w:name w:val="WW8Num5z0"/>
    <w:next w:val="style4101"/>
    <w:qFormat/>
  </w:style>
  <w:style w:type="character" w:customStyle="1" w:styleId="style4102">
    <w:name w:val="WW8Num5z1"/>
    <w:next w:val="style4102"/>
    <w:qFormat/>
  </w:style>
  <w:style w:type="character" w:customStyle="1" w:styleId="style4103">
    <w:name w:val="WW8Num5z2"/>
    <w:next w:val="style4103"/>
    <w:qFormat/>
  </w:style>
  <w:style w:type="character" w:customStyle="1" w:styleId="style4104">
    <w:name w:val="WW8Num5z3"/>
    <w:next w:val="style4104"/>
    <w:qFormat/>
  </w:style>
  <w:style w:type="character" w:customStyle="1" w:styleId="style4105">
    <w:name w:val="WW8Num5z4"/>
    <w:next w:val="style4105"/>
    <w:qFormat/>
  </w:style>
  <w:style w:type="character" w:customStyle="1" w:styleId="style4106">
    <w:name w:val="WW8Num5z5"/>
    <w:next w:val="style4106"/>
    <w:qFormat/>
  </w:style>
  <w:style w:type="character" w:customStyle="1" w:styleId="style4107">
    <w:name w:val="WW8Num5z6"/>
    <w:next w:val="style4107"/>
    <w:qFormat/>
  </w:style>
  <w:style w:type="character" w:customStyle="1" w:styleId="style4108">
    <w:name w:val="WW8Num5z7"/>
    <w:next w:val="style4108"/>
    <w:qFormat/>
  </w:style>
  <w:style w:type="character" w:customStyle="1" w:styleId="style4109">
    <w:name w:val="WW8Num5z8"/>
    <w:next w:val="style4109"/>
    <w:qFormat/>
  </w:style>
  <w:style w:type="character" w:customStyle="1" w:styleId="style4110">
    <w:name w:val="WW8Num6z0"/>
    <w:next w:val="style4110"/>
    <w:qFormat/>
    <w:rPr>
      <w:rFonts w:ascii="Symbol" w:cs="Symbol" w:hAnsi="Symbol"/>
    </w:rPr>
  </w:style>
  <w:style w:type="character" w:customStyle="1" w:styleId="style4111">
    <w:name w:val="WW8Num6z1"/>
    <w:next w:val="style4111"/>
    <w:qFormat/>
    <w:rPr>
      <w:rFonts w:ascii="Courier New" w:cs="Courier New" w:hAnsi="Courier New"/>
    </w:rPr>
  </w:style>
  <w:style w:type="character" w:customStyle="1" w:styleId="style4112">
    <w:name w:val="WW8Num6z2"/>
    <w:next w:val="style4112"/>
    <w:qFormat/>
    <w:rPr>
      <w:rFonts w:ascii="Wingdings" w:cs="Wingdings" w:hAnsi="Wingdings"/>
    </w:rPr>
  </w:style>
  <w:style w:type="character" w:customStyle="1" w:styleId="style4113">
    <w:name w:val="WW8Num7z0"/>
    <w:next w:val="style4113"/>
    <w:qFormat/>
    <w:rPr>
      <w:rFonts w:ascii="Symbol" w:cs="Symbol" w:hAnsi="Symbol"/>
    </w:rPr>
  </w:style>
  <w:style w:type="character" w:customStyle="1" w:styleId="style4114">
    <w:name w:val="WW8Num7z1"/>
    <w:next w:val="style4114"/>
    <w:qFormat/>
    <w:rPr>
      <w:rFonts w:ascii="Courier New" w:cs="Courier New" w:hAnsi="Courier New"/>
    </w:rPr>
  </w:style>
  <w:style w:type="character" w:customStyle="1" w:styleId="style4115">
    <w:name w:val="WW8Num7z2"/>
    <w:next w:val="style4115"/>
    <w:qFormat/>
    <w:rPr>
      <w:rFonts w:ascii="Wingdings" w:cs="Wingdings" w:hAnsi="Wingdings"/>
    </w:rPr>
  </w:style>
  <w:style w:type="character" w:customStyle="1" w:styleId="style4116">
    <w:name w:val="WW8Num8z0"/>
    <w:next w:val="style4116"/>
    <w:qFormat/>
    <w:rPr>
      <w:rFonts w:ascii="Symbol" w:cs="Symbol" w:hAnsi="Symbol"/>
    </w:rPr>
  </w:style>
  <w:style w:type="character" w:customStyle="1" w:styleId="style4117">
    <w:name w:val="WW8Num8z1"/>
    <w:next w:val="style4117"/>
    <w:qFormat/>
    <w:rPr>
      <w:rFonts w:ascii="Courier New" w:cs="Courier New" w:hAnsi="Courier New"/>
    </w:rPr>
  </w:style>
  <w:style w:type="character" w:customStyle="1" w:styleId="style4118">
    <w:name w:val="WW8Num8z2"/>
    <w:next w:val="style4118"/>
    <w:qFormat/>
    <w:rPr>
      <w:rFonts w:ascii="Wingdings" w:cs="Wingdings" w:hAnsi="Wingdings"/>
    </w:rPr>
  </w:style>
  <w:style w:type="character" w:customStyle="1" w:styleId="style4119">
    <w:name w:val="WW8Num9z0"/>
    <w:next w:val="style4119"/>
    <w:qFormat/>
    <w:rPr>
      <w:rFonts w:ascii="Symbol" w:cs="Symbol" w:hAnsi="Symbol"/>
    </w:rPr>
  </w:style>
  <w:style w:type="character" w:customStyle="1" w:styleId="style4120">
    <w:name w:val="WW8Num9z1"/>
    <w:next w:val="style4120"/>
    <w:qFormat/>
    <w:rPr>
      <w:rFonts w:ascii="Courier New" w:cs="Courier New" w:hAnsi="Courier New"/>
    </w:rPr>
  </w:style>
  <w:style w:type="character" w:customStyle="1" w:styleId="style4121">
    <w:name w:val="WW8Num9z2"/>
    <w:next w:val="style4121"/>
    <w:qFormat/>
    <w:rPr>
      <w:rFonts w:ascii="Wingdings" w:cs="Wingdings" w:hAnsi="Wingdings"/>
    </w:rPr>
  </w:style>
  <w:style w:type="character" w:customStyle="1" w:styleId="style4122">
    <w:name w:val="WW-Default Paragraph Font1"/>
    <w:next w:val="style4122"/>
    <w:qFormat/>
  </w:style>
  <w:style w:type="character" w:styleId="style41">
    <w:name w:val="page number"/>
    <w:basedOn w:val="style4122"/>
    <w:next w:val="style41"/>
  </w:style>
  <w:style w:type="character" w:customStyle="1" w:styleId="style4123">
    <w:name w:val="Internet Link"/>
    <w:next w:val="style4123"/>
    <w:rPr>
      <w:color w:val="0000ff"/>
      <w:u w:val="single"/>
    </w:rPr>
  </w:style>
  <w:style w:type="character" w:customStyle="1" w:styleId="style4124">
    <w:name w:val="Visited Internet Link"/>
    <w:next w:val="style4124"/>
    <w:rPr>
      <w:color w:val="800080"/>
      <w:u w:val="single"/>
    </w:rPr>
  </w:style>
  <w:style w:type="character" w:customStyle="1" w:styleId="style4125">
    <w:name w:val="Body Text Indent Char1 Char Char Char"/>
    <w:next w:val="style4125"/>
    <w:qFormat/>
    <w:rPr>
      <w:sz w:val="24"/>
      <w:lang w:val="en-US" w:bidi="ar-SA"/>
    </w:rPr>
  </w:style>
  <w:style w:type="character" w:customStyle="1" w:styleId="style4126">
    <w:name w:val="WW-HTML Typewriter"/>
    <w:next w:val="style4126"/>
    <w:qFormat/>
    <w:rPr>
      <w:sz w:val="20"/>
    </w:rPr>
  </w:style>
  <w:style w:type="character" w:customStyle="1" w:styleId="style4127">
    <w:name w:val="Char Char2"/>
    <w:next w:val="style4127"/>
    <w:qFormat/>
    <w:rPr>
      <w:rFonts w:ascii="Arial" w:cs="Arial" w:hAnsi="Arial"/>
      <w:b/>
      <w:bCs/>
      <w:sz w:val="24"/>
      <w:szCs w:val="24"/>
      <w:lang w:val="en-US" w:bidi="ar-SA"/>
    </w:rPr>
  </w:style>
  <w:style w:type="character" w:customStyle="1" w:styleId="style4128">
    <w:name w:val="Bullets"/>
    <w:next w:val="style4128"/>
    <w:qFormat/>
    <w:rPr>
      <w:rFonts w:ascii="StarSymbol;Arial Unicode MS" w:cs="StarSymbol;Arial Unicode MS" w:eastAsia="StarSymbol;Arial Unicode MS" w:hAnsi="StarSymbol;Arial Unicode MS"/>
      <w:sz w:val="18"/>
      <w:szCs w:val="18"/>
    </w:rPr>
  </w:style>
  <w:style w:type="character" w:customStyle="1" w:styleId="style4129">
    <w:name w:val="RTF_Num 2 1"/>
    <w:next w:val="style4129"/>
    <w:qFormat/>
    <w:rPr>
      <w:rFonts w:ascii="Symbol" w:cs="Symbol" w:eastAsia="Symbol" w:hAnsi="Symbol"/>
    </w:rPr>
  </w:style>
  <w:style w:type="character" w:customStyle="1" w:styleId="style4130">
    <w:name w:val="Normal2"/>
    <w:next w:val="style4130"/>
    <w:qFormat/>
    <w:rPr>
      <w:rFonts w:cs="Times New Roman"/>
      <w:sz w:val="20"/>
      <w:szCs w:val="20"/>
      <w:lang w:val="en-US" w:bidi="ar-SA"/>
    </w:rPr>
  </w:style>
  <w:style w:type="character" w:customStyle="1" w:styleId="style4131">
    <w:name w:val="Default Paragraph Font1"/>
    <w:next w:val="style4131"/>
    <w:qFormat/>
    <w:rPr>
      <w:rFonts w:cs="Tahoma"/>
      <w:sz w:val="24"/>
      <w:szCs w:val="24"/>
      <w:lang w:val="de-DE"/>
    </w:rPr>
  </w:style>
  <w:style w:type="paragraph" w:customStyle="1" w:styleId="style4132">
    <w:name w:val="Heading"/>
    <w:basedOn w:val="style0"/>
    <w:next w:val="style4133"/>
    <w:qFormat/>
    <w:pPr>
      <w:keepNext/>
      <w:spacing w:before="240" w:after="120"/>
    </w:pPr>
    <w:rPr>
      <w:rFonts w:ascii="Arial" w:cs="Tahoma" w:eastAsia="SimSun;宋体" w:hAnsi="Arial"/>
      <w:sz w:val="28"/>
      <w:szCs w:val="28"/>
    </w:rPr>
  </w:style>
  <w:style w:type="paragraph" w:customStyle="1" w:styleId="style4133">
    <w:name w:val="Text Body"/>
    <w:basedOn w:val="style0"/>
    <w:next w:val="style4133"/>
    <w:pPr/>
    <w:rPr>
      <w:rFonts w:ascii="Century Gothic" w:cs="Century Gothic" w:hAnsi="Century Gothic"/>
      <w:sz w:val="22"/>
    </w:rPr>
  </w:style>
  <w:style w:type="paragraph" w:styleId="style47">
    <w:name w:val="List"/>
    <w:basedOn w:val="style4133"/>
    <w:next w:val="style47"/>
    <w:pPr/>
    <w:rPr>
      <w:rFonts w:cs="Tahoma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34">
    <w:name w:val="Index"/>
    <w:basedOn w:val="style0"/>
    <w:next w:val="style4134"/>
    <w:qFormat/>
    <w:pPr>
      <w:suppressLineNumbers/>
    </w:pPr>
    <w:rPr>
      <w:rFonts w:cs="Tahoma"/>
    </w:rPr>
  </w:style>
  <w:style w:type="paragraph" w:customStyle="1" w:styleId="style4135">
    <w:name w:val="Caption5"/>
    <w:basedOn w:val="style0"/>
    <w:next w:val="style41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style4136">
    <w:name w:val="Caption4"/>
    <w:basedOn w:val="style0"/>
    <w:next w:val="style4136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style4137">
    <w:name w:val="Caption3"/>
    <w:basedOn w:val="style0"/>
    <w:next w:val="style4137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style4138">
    <w:name w:val="Caption2"/>
    <w:basedOn w:val="style0"/>
    <w:next w:val="style4138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style4139">
    <w:name w:val="Caption1"/>
    <w:basedOn w:val="style0"/>
    <w:next w:val="style4139"/>
    <w:qFormat/>
    <w:pPr>
      <w:suppressLineNumbers/>
      <w:spacing w:before="120" w:after="120"/>
    </w:pPr>
    <w:rPr>
      <w:rFonts w:cs="Tahoma"/>
      <w:i/>
      <w:iCs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paragraph" w:styleId="style62">
    <w:name w:val="Title"/>
    <w:basedOn w:val="style0"/>
    <w:next w:val="style4133"/>
    <w:qFormat/>
    <w:pPr>
      <w:jc w:val="center"/>
    </w:pPr>
    <w:rPr>
      <w:rFonts w:ascii="Monotype Corsiva" w:cs="Aharoni" w:hAnsi="Monotype Corsiva"/>
      <w:b/>
      <w:i/>
      <w:sz w:val="36"/>
      <w:u w:val="single"/>
    </w:rPr>
  </w:style>
  <w:style w:type="paragraph" w:styleId="style74">
    <w:name w:val="Subtitle"/>
    <w:basedOn w:val="style0"/>
    <w:next w:val="style4133"/>
    <w:qFormat/>
    <w:pPr/>
    <w:rPr>
      <w:rFonts w:ascii="Arial" w:cs="Arial" w:hAnsi="Arial"/>
      <w:b/>
      <w:bCs/>
      <w:sz w:val="24"/>
      <w:szCs w:val="24"/>
    </w:rPr>
  </w:style>
  <w:style w:type="paragraph" w:customStyle="1" w:styleId="style4140">
    <w:name w:val="WW-Body Text 2"/>
    <w:basedOn w:val="style0"/>
    <w:next w:val="style4140"/>
    <w:qFormat/>
    <w:pPr/>
    <w:rPr>
      <w:rFonts w:ascii="Tahoma" w:cs="Tahoma" w:hAnsi="Tahoma"/>
      <w:i/>
      <w:iCs/>
      <w:sz w:val="22"/>
    </w:rPr>
  </w:style>
  <w:style w:type="paragraph" w:customStyle="1" w:styleId="style4141">
    <w:name w:val="WW-Body Text 3"/>
    <w:basedOn w:val="style0"/>
    <w:next w:val="style4141"/>
    <w:qFormat/>
    <w:pPr>
      <w:spacing w:after="120"/>
    </w:pPr>
    <w:rPr>
      <w:sz w:val="16"/>
      <w:szCs w:val="16"/>
    </w:rPr>
  </w:style>
  <w:style w:type="paragraph" w:customStyle="1" w:styleId="style4142">
    <w:name w:val="WW-Normal (Web)"/>
    <w:basedOn w:val="style0"/>
    <w:next w:val="style4142"/>
    <w:qFormat/>
    <w:pPr>
      <w:spacing w:before="280" w:after="280"/>
    </w:pPr>
    <w:rPr>
      <w:sz w:val="24"/>
      <w:szCs w:val="24"/>
    </w:rPr>
  </w:style>
  <w:style w:type="paragraph" w:customStyle="1" w:styleId="style4143">
    <w:name w:val="Section Header"/>
    <w:basedOn w:val="style4"/>
    <w:next w:val="style4143"/>
    <w:qFormat/>
    <w:pPr>
      <w:numPr>
        <w:ilvl w:val="0"/>
        <w:numId w:val="0"/>
      </w:numPr>
      <w:shd w:val="clear" w:color="auto" w:fill="bfbfbf"/>
    </w:pPr>
    <w:rPr>
      <w:rFonts w:ascii="Times New Roman" w:cs="Times New Roman" w:hAnsi="Times New Roman"/>
      <w:bCs w:val="false"/>
      <w:sz w:val="24"/>
      <w:u w:val="none"/>
    </w:rPr>
  </w:style>
  <w:style w:type="paragraph" w:customStyle="1" w:styleId="style4144">
    <w:name w:val="Text Body Indent"/>
    <w:basedOn w:val="style0"/>
    <w:next w:val="style4144"/>
    <w:pPr>
      <w:spacing w:after="120"/>
      <w:ind w:left="283"/>
    </w:pPr>
    <w:rPr/>
  </w:style>
  <w:style w:type="paragraph" w:customStyle="1" w:styleId="style4145">
    <w:name w:val="text1"/>
    <w:basedOn w:val="style0"/>
    <w:next w:val="style4145"/>
    <w:qFormat/>
    <w:pPr>
      <w:spacing w:before="280" w:after="280"/>
    </w:pPr>
    <w:rPr>
      <w:rFonts w:ascii="Arial" w:cs="Arial" w:hAnsi="Arial"/>
      <w:sz w:val="19"/>
      <w:szCs w:val="19"/>
    </w:rPr>
  </w:style>
  <w:style w:type="paragraph" w:customStyle="1" w:styleId="style4146">
    <w:name w:val="Normal + Bookman Old Style"/>
    <w:basedOn w:val="style4140"/>
    <w:next w:val="style4146"/>
    <w:qFormat/>
    <w:pPr>
      <w:widowControl w:val="false"/>
      <w:ind w:left="720" w:hanging="360"/>
      <w:jc w:val="both"/>
    </w:pPr>
    <w:rPr>
      <w:rFonts w:ascii="Bookman Old Style" w:cs="Times New Roman" w:hAnsi="Bookman Old Style"/>
      <w:i w:val="false"/>
      <w:iCs w:val="false"/>
      <w:sz w:val="20"/>
      <w:szCs w:val="24"/>
    </w:rPr>
  </w:style>
  <w:style w:type="paragraph" w:customStyle="1" w:styleId="style4147">
    <w:name w:val="WW-HTML Preformatted"/>
    <w:basedOn w:val="style0"/>
    <w:next w:val="style4147"/>
    <w:qFormat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eastAsia="Courier New" w:hAnsi="Courier New"/>
    </w:rPr>
  </w:style>
  <w:style w:type="paragraph" w:customStyle="1" w:styleId="style4148">
    <w:name w:val="Standard"/>
    <w:next w:val="style4148"/>
    <w:qFormat/>
    <w:pPr>
      <w:tabs>
        <w:tab w:val="left" w:leader="none" w:pos="0"/>
      </w:tabs>
    </w:pPr>
    <w:rPr>
      <w:rFonts w:ascii="Times New Roman" w:cs="Times New Roman" w:eastAsia="Times New Roman" w:hAnsi="Times New Roman"/>
      <w:sz w:val="20"/>
      <w:szCs w:val="20"/>
      <w:lang w:bidi="ar-SA"/>
    </w:rPr>
  </w:style>
  <w:style w:type="paragraph" w:customStyle="1" w:styleId="style4149">
    <w:name w:val="_levnl11"/>
    <w:basedOn w:val="style0"/>
    <w:next w:val="style4149"/>
    <w:qFormat/>
    <w:pPr>
      <w:widowControl w:val="false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right" w:leader="none" w:pos="3960"/>
      </w:tabs>
      <w:ind w:left="360" w:hanging="360"/>
    </w:pPr>
    <w:rPr>
      <w:sz w:val="24"/>
    </w:rPr>
  </w:style>
  <w:style w:type="paragraph" w:customStyle="1" w:styleId="style4150">
    <w:name w:val="WW-List Paragraph"/>
    <w:basedOn w:val="style0"/>
    <w:next w:val="style4150"/>
    <w:qFormat/>
    <w:pPr>
      <w:spacing w:after="200" w:lineRule="auto" w:line="276"/>
      <w:ind w:left="720"/>
    </w:pPr>
    <w:rPr>
      <w:rFonts w:ascii="Calibri" w:cs="Calibri" w:eastAsia="Calibri" w:hAnsi="Calibri"/>
      <w:sz w:val="22"/>
      <w:szCs w:val="22"/>
    </w:rPr>
  </w:style>
  <w:style w:type="paragraph" w:customStyle="1" w:styleId="style4151">
    <w:name w:val="Level 1"/>
    <w:basedOn w:val="style0"/>
    <w:next w:val="style4151"/>
    <w:qFormat/>
    <w:pPr>
      <w:widowControl w:val="false"/>
    </w:pPr>
    <w:rPr>
      <w:sz w:val="24"/>
    </w:rPr>
  </w:style>
  <w:style w:type="paragraph" w:customStyle="1" w:styleId="style4152">
    <w:name w:val="Table Contents"/>
    <w:basedOn w:val="style4133"/>
    <w:next w:val="style4152"/>
    <w:qFormat/>
    <w:pPr>
      <w:suppressLineNumbers/>
    </w:pPr>
    <w:rPr/>
  </w:style>
  <w:style w:type="paragraph" w:customStyle="1" w:styleId="style4153">
    <w:name w:val="Table Heading"/>
    <w:basedOn w:val="style4152"/>
    <w:next w:val="style4153"/>
    <w:qFormat/>
    <w:pPr>
      <w:jc w:val="center"/>
    </w:pPr>
    <w:rPr>
      <w:b/>
      <w:bCs/>
      <w:i/>
      <w:iCs/>
    </w:rPr>
  </w:style>
  <w:style w:type="paragraph" w:customStyle="1" w:styleId="style4154">
    <w:name w:val="Normal1"/>
    <w:basedOn w:val="style0"/>
    <w:next w:val="style4154"/>
    <w:qFormat/>
    <w:pPr/>
  </w:style>
  <w:style w:type="paragraph" w:customStyle="1" w:styleId="style4155">
    <w:name w:val="WW-Normal (Web)1"/>
    <w:basedOn w:val="style0"/>
    <w:next w:val="style4155"/>
    <w:qFormat/>
    <w:pPr>
      <w:overflowPunct/>
      <w:spacing w:before="280" w:after="280"/>
    </w:pPr>
    <w:rPr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numbering" w:customStyle="1" w:styleId="style4156">
    <w:name w:val="WW8Num1"/>
    <w:next w:val="style4156"/>
    <w:pPr/>
  </w:style>
  <w:style w:type="numbering" w:customStyle="1" w:styleId="style4157">
    <w:name w:val="WW8Num2"/>
    <w:next w:val="style4157"/>
    <w:pPr/>
  </w:style>
  <w:style w:type="numbering" w:customStyle="1" w:styleId="style4158">
    <w:name w:val="WW8Num3"/>
    <w:next w:val="style4158"/>
    <w:pPr/>
  </w:style>
  <w:style w:type="numbering" w:customStyle="1" w:styleId="style4159">
    <w:name w:val="WW8Num4"/>
    <w:next w:val="style4159"/>
    <w:pPr/>
  </w:style>
  <w:style w:type="numbering" w:customStyle="1" w:styleId="style4160">
    <w:name w:val="WW8Num5"/>
    <w:next w:val="style4160"/>
    <w:pPr/>
  </w:style>
  <w:style w:type="numbering" w:customStyle="1" w:styleId="style4161">
    <w:name w:val="WW8Num6"/>
    <w:next w:val="style4161"/>
    <w:pPr/>
  </w:style>
  <w:style w:type="numbering" w:customStyle="1" w:styleId="style4162">
    <w:name w:val="WW8Num7"/>
    <w:next w:val="style4162"/>
    <w:pPr/>
  </w:style>
  <w:style w:type="numbering" w:customStyle="1" w:styleId="style4163">
    <w:name w:val="WW8Num8"/>
    <w:next w:val="style4163"/>
    <w:pPr/>
  </w:style>
  <w:style w:type="numbering" w:customStyle="1" w:styleId="style4164">
    <w:name w:val="WW8Num9"/>
    <w:next w:val="style4164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E740B-A1E2-47C6-BCAB-A018BBF3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3145</Words>
  <Pages>12</Pages>
  <Characters>19795</Characters>
  <Application>WPS Office</Application>
  <DocSecurity>0</DocSecurity>
  <Paragraphs>400</Paragraphs>
  <ScaleCrop>false</ScaleCrop>
  <Company>IHiS</Company>
  <LinksUpToDate>false</LinksUpToDate>
  <CharactersWithSpaces>23105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2023-01-05T15:58:02Z</dcterms:created>
  <dc:creator>Narasimha</dc:creator>
  <dc:language>en-US</dc:language>
  <lastModifiedBy>Redmi Note 7 Pro</lastModifiedBy>
  <dcterms:modified xsi:type="dcterms:W3CDTF">2023-02-16T09:25:33Z</dcterms:modified>
  <revision>2</revision>
  <dc:title>CURRICULUM -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