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Hospital: </w:t>
      </w:r>
      <w:r>
        <w:t xml:space="preserve">{hospital_name}</w:t>
      </w:r>
    </w:p>
    <w:p>
      <w:r>
        <w:rPr>
          <w:b/>
          <w:bCs/>
          <w:sz w:val="28"/>
          <w:szCs w:val="28"/>
        </w:rPr>
        <w:t xml:space="preserve">{document_title}</w:t>
      </w:r>
      <w:r>
        <w:rPr>
          <w:b/>
          <w:bCs/>
        </w:rPr>
        <w:t xml:space="preserve">			Reg. NO. {reg_no}</w:t>
      </w:r>
    </w:p>
    <w:p>
      <w:r>
        <w:rPr>
          <w:b/>
          <w:bCs/>
        </w:rPr>
        <w:t xml:space="preserve">First name: </w:t>
      </w:r>
      <w:r>
        <w:t xml:space="preserve">{patient_name}</w:t>
      </w:r>
      <w:r>
        <w:rPr>
          <w:b/>
          <w:bCs/>
        </w:rPr>
        <w:t xml:space="preserve">				Ward: </w:t>
      </w:r>
      <w:r>
        <w:t xml:space="preserve">{ward}</w:t>
      </w:r>
    </w:p>
    <w:p>
      <w:r>
        <w:rPr>
          <w:b/>
          <w:bCs/>
        </w:rPr>
        <w:t xml:space="preserve">Surname: </w:t>
      </w:r>
      <w:r>
        <w:t xml:space="preserve">{patient_surname}</w:t>
      </w:r>
      <w:r>
        <w:rPr>
          <w:b/>
          <w:bCs/>
        </w:rPr>
        <w:t xml:space="preserve">				Diagnosis: </w:t>
      </w:r>
      <w:r>
        <w:t xml:space="preserve">{diagnosis}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62%"/>
          </w:tcPr>
          <w:p>
            <w:pPr>
              <w:jc w:val="center"/>
            </w:pPr>
            <w:r>
              <w:rPr>
                <w:b/>
                <w:bCs/>
              </w:rPr>
              <w:t xml:space="preserve">TREATMENT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</w:rPr>
              <w:t xml:space="preserve">SIGNATURE</w:t>
            </w:r>
          </w:p>
        </w:tc>
      </w:tr>
      <w:tr>
        <w:tc>
          <w:tcPr>
            <w:tcW w:type="pct" w:w="18%"/>
          </w:tcPr>
          <w:p>
            <w:r>
              <w:t xml:space="preserve">{admission_date}</w:t>
            </w:r>
          </w:p>
        </w:tc>
        <w:tc>
          <w:tcPr>
            <w:tcW w:type="pct" w:w="62%"/>
          </w:tcPr>
          <w:p>
            <w:r>
              <w:rPr>
                <w:b/>
                <w:bCs/>
              </w:rPr>
              <w:t xml:space="preserve">ADMISSION NOTES - {doctor_name}</w:t>
            </w:r>
          </w:p>
          <w:p>
            <w:r>
              <w:t xml:space="preserve">{treatment_text}</w:t>
            </w:r>
          </w:p>
        </w:tc>
        <w:tc>
          <w:tcPr>
            <w:tcW w:type="pct" w:w="20%"/>
          </w:tcPr>
          <w:p>
            <w:r>
              <w:t xml:space="preserve">{signature}</w:t>
            </w:r>
          </w:p>
        </w:tc>
      </w:tr>
    </w:tbl>
    <w:p>
      <w:pPr>
        <w:pageBreakBefore/>
      </w:pPr>
    </w:p>
    <w:p>
      <w:pPr>
        <w:pStyle w:val="Heading2"/>
      </w:pPr>
      <w:r>
        <w:rPr>
          <w:b/>
          <w:bCs/>
          <w:sz w:val="24"/>
          <w:szCs w:val="24"/>
        </w:rPr>
        <w:t xml:space="preserve">INPATIENT DRUG ADMINISTRATION SHEET &amp; FLUID ORDERS</w:t>
      </w:r>
    </w:p>
    <w:p>
      <w:r>
        <w:rPr>
          <w:b/>
          <w:bCs/>
        </w:rPr>
        <w:t xml:space="preserve">Patient: </w:t>
      </w:r>
      <w:r>
        <w:t xml:space="preserve">{patient_name} {patient_surname} | Reg: {reg_no} | Ward: {ward} | Bed: {bed_no}</w:t>
      </w:r>
    </w:p>
    <w:p/>
    <w:p>
      <w:r>
        <w:rPr>
          <w:b/>
          <w:bCs/>
        </w:rPr>
        <w:t xml:space="preserve">1. REGULAR INPATIENT MEDICATIONS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Drug Name</w:t>
            </w:r>
          </w:p>
        </w:tc>
        <w:tc>
          <w:p>
            <w:r>
              <w:rPr>
                <w:b/>
                <w:bCs/>
              </w:rPr>
              <w:t xml:space="preserve">Dose</w:t>
            </w:r>
          </w:p>
        </w:tc>
        <w:tc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rPr>
                <w:b/>
                <w:bCs/>
              </w:rPr>
              <w:t xml:space="preserve">Freq</w:t>
            </w:r>
          </w:p>
        </w:tc>
        <w:tc>
          <w:p>
            <w:r>
              <w:rPr>
                <w:b/>
                <w:bCs/>
              </w:rPr>
              <w:t xml:space="preserve">Indication</w:t>
            </w:r>
          </w:p>
        </w:tc>
        <w:tc>
          <w:p>
            <w:r>
              <w:rPr>
                <w:b/>
                <w:bCs/>
              </w:rPr>
              <w:t xml:space="preserve">Doctor Sign</w:t>
            </w:r>
          </w:p>
        </w:tc>
      </w:tr>
      <w:tr>
        <w:tc>
          <w:p>
            <w:r>
              <w:t xml:space="preserve">{#medications}{drug}</w:t>
            </w:r>
          </w:p>
        </w:tc>
        <w:tc>
          <w:p>
            <w:r>
              <w:t xml:space="preserve">{dose}</w:t>
            </w:r>
          </w:p>
        </w:tc>
        <w:tc>
          <w:p>
            <w:r>
              <w:t xml:space="preserve">{route}</w:t>
            </w:r>
          </w:p>
        </w:tc>
        <w:tc>
          <w:p>
            <w:r>
              <w:t xml:space="preserve">{frequency}</w:t>
            </w:r>
          </w:p>
        </w:tc>
        <w:tc>
          <w:p>
            <w:r>
              <w:t xml:space="preserve">{indication}</w:t>
            </w:r>
          </w:p>
        </w:tc>
        <w:tc>
          <w:p>
            <w:r>
              <w:t xml:space="preserve">{signature}{/medications}</w:t>
            </w:r>
          </w:p>
        </w:tc>
      </w:tr>
    </w:tbl>
    <w:p/>
    <w:p>
      <w:r>
        <w:rPr>
          <w:b/>
          <w:bCs/>
        </w:rPr>
        <w:t xml:space="preserve">2. INTRAVENOUS FLUIDS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Fluid Type</w:t>
            </w:r>
          </w:p>
        </w:tc>
        <w:tc>
          <w:p>
            <w:r>
              <w:rPr>
                <w:b/>
                <w:bCs/>
              </w:rPr>
              <w:t xml:space="preserve">Volume</w:t>
            </w:r>
          </w:p>
        </w:tc>
        <w:tc>
          <w:p>
            <w:r>
              <w:rPr>
                <w:b/>
                <w:bCs/>
              </w:rPr>
              <w:t xml:space="preserve">Rate / Duration</w:t>
            </w:r>
          </w:p>
        </w:tc>
        <w:tc>
          <w:p>
            <w:r>
              <w:rPr>
                <w:b/>
                <w:bCs/>
              </w:rPr>
              <w:t xml:space="preserve">Indication</w:t>
            </w:r>
          </w:p>
        </w:tc>
      </w:tr>
      <w:tr>
        <w:tc>
          <w:p>
            <w:r>
              <w:t xml:space="preserve">{#iv_fluids}{fluid}</w:t>
            </w:r>
          </w:p>
        </w:tc>
        <w:tc>
          <w:p>
            <w:r>
              <w:t xml:space="preserve">{volume}</w:t>
            </w:r>
          </w:p>
        </w:tc>
        <w:tc>
          <w:p>
            <w:r>
              <w:t xml:space="preserve">{rate_hours}</w:t>
            </w:r>
          </w:p>
        </w:tc>
        <w:tc>
          <w:p>
            <w:r>
              <w:t xml:space="preserve">{indication}{/iv_fluids}</w:t>
            </w:r>
          </w:p>
        </w:tc>
      </w:tr>
    </w:tbl>
    <w:p/>
    <w:p>
      <w:r>
        <w:rPr>
          <w:b/>
          <w:bCs/>
        </w:rPr>
        <w:t xml:space="preserve">Vitals &amp; Nursing Orders: </w:t>
      </w:r>
      <w:r>
        <w:t xml:space="preserve">{vitals_orders}</w:t>
      </w:r>
    </w:p>
    <w:p>
      <w:r>
        <w:rPr>
          <w:b/>
          <w:bCs/>
        </w:rPr>
        <w:t xml:space="preserve">Special Instructions / Isolation: </w:t>
      </w:r>
      <w:r>
        <w:t xml:space="preserve">{special_instructions}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2026-09-06T16:37:39.302Z</dcterms:created>
  <dcterms:modified xsi:type="dcterms:W3CDTF">2026-09-06T16:37:39.303Z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