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Protokoll vom 17.09.2018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Morgenthaler?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gelernt und verstanden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richtige Ordnung der Models organisiert, da sie falsch und unübersichtlich gespeichert wurden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Aufstellung eines Arbeitsplans für die nächsten Wochen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Einfügen der richtig gelisteten Blender-Models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