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211292444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3298AB1" w14:textId="35D5BAB9" w:rsidR="00CB2662" w:rsidRDefault="00CB2662">
          <w:pPr>
            <w:pStyle w:val="Sinespaciado"/>
            <w:rPr>
              <w:sz w:val="2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DC5D6F2" wp14:editId="43B9F694">
                <wp:simplePos x="0" y="0"/>
                <wp:positionH relativeFrom="margin">
                  <wp:align>center</wp:align>
                </wp:positionH>
                <wp:positionV relativeFrom="paragraph">
                  <wp:posOffset>-95674</wp:posOffset>
                </wp:positionV>
                <wp:extent cx="6425565" cy="762000"/>
                <wp:effectExtent l="0" t="0" r="0" b="0"/>
                <wp:wrapNone/>
                <wp:docPr id="930951858" name="Imagen 2" descr="Proyecta UT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royecta UT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2556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0BBA6093" w14:textId="4A414D26" w:rsidR="00CB2662" w:rsidRDefault="00CB2662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49D8B76" wp14:editId="5AFC24C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34186C3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1BCA53" wp14:editId="432D986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968B7B" w14:textId="44DC16EF" w:rsidR="00CB2662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B266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Oscar Ariel Quintana Merino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B71BB76" w14:textId="311A6294" w:rsidR="00CB2662" w:rsidRDefault="00CB266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TID41M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1BCA5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" o:spid="_x0000_s1026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kCYAIAAC0FAAAOAAAAZHJzL2Uyb0RvYy54bWysVMFu2zAMvQ/YPwi6r3aatFuDOkWWosOA&#10;oi2WDj0rspQYk0WNUmJnXz9KtpMi26XDLjItPlHk46Oub9rasJ1CX4Et+Ogs50xZCWVl1wX//nz3&#10;4RNnPghbCgNWFXyvPL+ZvX933bipOocNmFIhoyDWTxtX8E0IbpplXm5ULfwZOGXJqQFrEegX11mJ&#10;oqHotcnO8/wyawBLhyCV97R72zn5LMXXWsnwqLVXgZmCU24hrZjWVVyz2bWYrlG4TSX7NMQ/ZFGL&#10;ytKlh1C3Igi2xeqPUHUlETzocCahzkDrSqpUA1Uzyk+qWW6EU6kWIse7A03+/4WVD7ule0IW2s/Q&#10;UgMjIY3zU0+bsZ5WYx2/lCkjP1G4P9Cm2sAkbV5cTcaXObkk+cYfJ1f5JIbJjqcd+vBFQc2iUXCk&#10;tiS2xO7ehw46QOJlFu4qY1JrjGVNwS/HF3k6cPBQcGMjVqUm92GOmScr7I2KGGO/Kc2qMhUQN5K8&#10;1MIg2wkShpBS2ZBqT3EJHVGaknjLwR5/zOoth7s6hpvBhsPhurKAqfqTtMsfQ8q6wxPnr+qOZmhX&#10;bd/RFZR7ajRCNwPeybuKunEvfHgSSKKnBtIgh0datAFiHXqLsw3gr7/tRzxpkbycNTREBfc/twIV&#10;Z+arJZXGiRsMHIzVYNhtvQCif0RPhJPJpAMYzGBqhPqF5nsebyGXsJLuKvhqMBehG2V6H6SazxOI&#10;5sqJcG+XTsbQsRtRW8/ti0DXCzCQdB9gGC8xPdFhh01CcfNtIDUmkUZCOxZ7omkmk8z79yMO/ev/&#10;hDq+crPfAAAA//8DAFBLAwQUAAYACAAAACEAMcOijdoAAAAEAQAADwAAAGRycy9kb3ducmV2Lnht&#10;bEyP3WrCQBCF7wu+wzKF3tVN/0RjNiJSoaUUrfUBJtkxCWZnQ3bV9O077U17M3A4wznfyRaDa9WZ&#10;+tB4NnA3TkARl942XBnYf65vp6BCRLbYeiYDXxRgkY+uMkytv/AHnXexUhLCIUUDdYxdqnUoa3IY&#10;xr4jFu/ge4dRZF9p2+NFwl2r75Nkoh02LA01drSqqTzuTk5KwvEQ8XH9/qZXxUvBz9vX6aYy5uZ6&#10;WM5BRRri3zP84As65MJU+BPboFoDMiT+XvFmDxORhYGnWQI6z/R/+PwbAAD//wMAUEsBAi0AFAAG&#10;AAgAAAAhALaDOJL+AAAA4QEAABMAAAAAAAAAAAAAAAAAAAAAAFtDb250ZW50X1R5cGVzXS54bWxQ&#10;SwECLQAUAAYACAAAACEAOP0h/9YAAACUAQAACwAAAAAAAAAAAAAAAAAvAQAAX3JlbHMvLnJlbHNQ&#10;SwECLQAUAAYACAAAACEAT1TJAmACAAAtBQAADgAAAAAAAAAAAAAAAAAuAgAAZHJzL2Uyb0RvYy54&#10;bWxQSwECLQAUAAYACAAAACEAMcOijdoAAAAEAQAADwAAAAAAAAAAAAAAAAC6BAAAZHJzL2Rvd25y&#10;ZXYueG1sUEsFBgAAAAAEAAQA8wAAAMEFAAAAAA==&#10;" filled="f" stroked="f" strokeweight=".5pt">
                    <v:textbox style="mso-fit-shape-to-text:t" inset="0,0,0,0">
                      <w:txbxContent>
                        <w:p w14:paraId="45968B7B" w14:textId="44DC16EF" w:rsidR="00CB2662" w:rsidRDefault="0000000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B266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Oscar Ariel Quintana Merino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B71BB76" w14:textId="311A6294" w:rsidR="00CB2662" w:rsidRDefault="00CB2662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TID41M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3056A8A" w14:textId="30A7C605" w:rsidR="00794A53" w:rsidRDefault="00CB26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17AAB1" wp14:editId="3D3130BE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855769</wp:posOffset>
                    </wp:positionV>
                    <wp:extent cx="5943600" cy="914400"/>
                    <wp:effectExtent l="0" t="0" r="0" b="762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BB582C" w14:textId="323DFAAD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Tecnolog</w:t>
                                </w:r>
                                <w:r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í</w:t>
                                </w: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as de la informaci</w:t>
                                </w:r>
                                <w:r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ó</w:t>
                                </w: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n: Desarrollo de Software Multiplataforma</w:t>
                                </w:r>
                              </w:p>
                              <w:p w14:paraId="47B346B9" w14:textId="77777777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0CB86FC" w14:textId="77777777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D783044" w14:textId="77777777" w:rsidR="000F534D" w:rsidRP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47328EC" w14:textId="77777777" w:rsidR="00794A53" w:rsidRDefault="00794A53" w:rsidP="00794A5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25252" w:themeColor="accent3" w:themeShade="80"/>
                                    <w:sz w:val="64"/>
                                    <w:szCs w:val="64"/>
                                  </w:rPr>
                                </w:pPr>
                                <w:r w:rsidRPr="00794A5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25252" w:themeColor="accent3" w:themeShade="80"/>
                                    <w:sz w:val="64"/>
                                    <w:szCs w:val="64"/>
                                  </w:rPr>
                                  <w:t>Estándares y Métricas para el Desarrollo de Software</w:t>
                                </w:r>
                              </w:p>
                              <w:p w14:paraId="6FD0EA7D" w14:textId="72DBA477" w:rsidR="00CB2662" w:rsidRPr="000F534D" w:rsidRDefault="00E803DC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color w:val="4472C4" w:themeColor="accent1"/>
                                    <w:kern w:val="0"/>
                                    <w:sz w:val="36"/>
                                    <w:szCs w:val="36"/>
                                    <w:lang w:eastAsia="es-MX"/>
                                    <w14:ligatures w14:val="none"/>
                                  </w:rPr>
                                  <w:t>MOPROSOFT (MODELO DE PROCESOS PARA LA INDUSTRIA DEL SOFTWARE)</w:t>
                                </w:r>
                              </w:p>
                              <w:p w14:paraId="3DA798FA" w14:textId="25FD4616" w:rsidR="00C53630" w:rsidRPr="000F534D" w:rsidRDefault="00C53630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0F534D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Docente: </w:t>
                                </w:r>
                                <w:r w:rsidR="00794A53" w:rsidRPr="00794A53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Fermín Gómez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0817AAB1" id="Cuadro de texto 15" o:spid="_x0000_s1027" type="#_x0000_t202" style="position:absolute;margin-left:0;margin-top:67.4pt;width:468pt;height:1in;z-index:251661312;visibility:visible;mso-wrap-style:square;mso-width-percent:765;mso-wrap-distance-left:9pt;mso-wrap-distance-top:0;mso-wrap-distance-right:9pt;mso-wrap-distance-bottom:0;mso-position-horizontal:left;mso-position-horizontal-relative:margin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kBeaAIAAEQFAAAOAAAAZHJzL2Uyb0RvYy54bWysVEtv2zAMvg/YfxB0X+y0SbYGdYqsRYYB&#10;RVssHXpWZKkxJouaxMTOfv0o2Xkg26XDLjItfnx/1PVNWxu2VT5UYAs+HOScKSuhrOxrwb8/Lz58&#10;4iygsKUwYFXBdyrwm9n7d9eNm6oLWIMplWfkxIZp4wq+RnTTLAtyrWoRBuCUJaUGXwukX/+alV40&#10;5L022UWeT7IGfOk8SBUC3d51Sj5L/rVWEh+1DgqZKTjlhun06VzFM5tdi+mrF25dyT4N8Q9Z1KKy&#10;FPTg6k6gYBtf/eGqrqSHABoHEuoMtK6kSjVQNcP8rJrlWjiVaqHmBHdoU/h/buXDdumePMP2M7Q0&#10;wNiQxoVpoMtYT6t9Hb+UKSM9tXB3aJtqkUm6HF+NLic5qSTproajEcnkJjtaOx/wi4KaRaHgnsaS&#10;uiW29wE76B4Sg1lYVMak0RjLmoJPLsd5MjhoyLmxEavSkHs3x8yThDujIsbYb0qzqkwFxItEL3Vr&#10;PNsKIoaQUllMtSe/hI4oTUm8xbDHH7N6i3FXxz4yWDwY15UFn6o/S7v8sU9Zd3jq+UndUcR21VLh&#10;J4NdQbmjeXvoViE4uahoKPci4JPwxH2aI+0zPtKhDVDzoZc4W4P/9bf7iCdKkpazhnap4OHnRnjF&#10;mflqiayJE7R86Wc0/nhBMfypZnWqsZv6FmgqQ3o5nExixKPZi9pD/UJrP49RSSWspNgFx714i92G&#10;07Mh1XyeQLRuTuC9XToZXcchRco9ty/Cu56XSIx+gP3WiekZPTts4o+bb5BImrgb+9x1te8/rWpi&#10;f/+sxLfg9D+hjo/f7DcAAAD//wMAUEsDBBQABgAIAAAAIQDB+Uat4AAAAAgBAAAPAAAAZHJzL2Rv&#10;d25yZXYueG1sTI/NTsMwEITvSLyDtUhcotYhRSWEOBV/PXBAqC1IHN14iSPidYjdNuXpWU5w3JnR&#10;7HzlYnSd2OMQWk8KLqYpCKTam5YaBa+b5SQHEaImoztPqOCIARbV6UmpC+MPtML9OjaCSygUWoGN&#10;sS+kDLVFp8PU90jsffjB6cjn0Egz6AOXu05maTqXTrfEH6zu8d5i/bneOQW+fTy+vZjnJFsmydfD&#10;U7P6vnu3Sp2fjbc3ICKO8S8Mv/N5OlS8aet3ZILoFDBIZHV2yQBsX8/mrGwVZFd5DrIq5X+A6gcA&#10;AP//AwBQSwECLQAUAAYACAAAACEAtoM4kv4AAADhAQAAEwAAAAAAAAAAAAAAAAAAAAAAW0NvbnRl&#10;bnRfVHlwZXNdLnhtbFBLAQItABQABgAIAAAAIQA4/SH/1gAAAJQBAAALAAAAAAAAAAAAAAAAAC8B&#10;AABfcmVscy8ucmVsc1BLAQItABQABgAIAAAAIQA7FkBeaAIAAEQFAAAOAAAAAAAAAAAAAAAAAC4C&#10;AABkcnMvZTJvRG9jLnhtbFBLAQItABQABgAIAAAAIQDB+Uat4AAAAAgBAAAPAAAAAAAAAAAAAAAA&#10;AMIEAABkcnMvZG93bnJldi54bWxQSwUGAAAAAAQABADzAAAAzwUAAAAA&#10;" filled="f" stroked="f" strokeweight=".5pt">
                    <v:textbox style="mso-fit-shape-to-text:t">
                      <w:txbxContent>
                        <w:p w14:paraId="04BB582C" w14:textId="323DFAAD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Tecnolog</w:t>
                          </w:r>
                          <w:r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í</w:t>
                          </w: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as de la informaci</w:t>
                          </w:r>
                          <w:r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ó</w:t>
                          </w: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n: Desarrollo de Software Multiplataforma</w:t>
                          </w:r>
                        </w:p>
                        <w:p w14:paraId="47B346B9" w14:textId="77777777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60CB86FC" w14:textId="77777777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3D783044" w14:textId="77777777" w:rsidR="000F534D" w:rsidRP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747328EC" w14:textId="77777777" w:rsidR="00794A53" w:rsidRDefault="00794A53" w:rsidP="00794A5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aps/>
                              <w:color w:val="525252" w:themeColor="accent3" w:themeShade="80"/>
                              <w:sz w:val="64"/>
                              <w:szCs w:val="64"/>
                            </w:rPr>
                          </w:pPr>
                          <w:r w:rsidRPr="00794A53">
                            <w:rPr>
                              <w:rFonts w:asciiTheme="majorHAnsi" w:eastAsiaTheme="majorEastAsia" w:hAnsiTheme="majorHAnsi" w:cstheme="majorBidi"/>
                              <w:caps/>
                              <w:color w:val="525252" w:themeColor="accent3" w:themeShade="80"/>
                              <w:sz w:val="64"/>
                              <w:szCs w:val="64"/>
                            </w:rPr>
                            <w:t>Estándares y Métricas para el Desarrollo de Software</w:t>
                          </w:r>
                        </w:p>
                        <w:p w14:paraId="6FD0EA7D" w14:textId="72DBA477" w:rsidR="00CB2662" w:rsidRPr="000F534D" w:rsidRDefault="00E803DC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Theme="minorEastAsia"/>
                              <w:color w:val="4472C4" w:themeColor="accent1"/>
                              <w:kern w:val="0"/>
                              <w:sz w:val="36"/>
                              <w:szCs w:val="36"/>
                              <w:lang w:eastAsia="es-MX"/>
                              <w14:ligatures w14:val="none"/>
                            </w:rPr>
                            <w:t>MOPROSOFT (MODELO DE PROCESOS PARA LA INDUSTRIA DEL SOFTWARE)</w:t>
                          </w:r>
                        </w:p>
                        <w:p w14:paraId="3DA798FA" w14:textId="25FD4616" w:rsidR="00C53630" w:rsidRPr="000F534D" w:rsidRDefault="00C53630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0F534D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Docente: </w:t>
                          </w:r>
                          <w:r w:rsidR="00794A53" w:rsidRPr="00794A53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Fermín Gómez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sdtContent>
    </w:sdt>
    <w:p w14:paraId="0E25BCFB" w14:textId="187549BA" w:rsidR="00CB2662" w:rsidRDefault="00CB2662"/>
    <w:p w14:paraId="41E3E729" w14:textId="77777777" w:rsidR="00EF2747" w:rsidRDefault="00EF2747"/>
    <w:p w14:paraId="3CF7732E" w14:textId="77777777" w:rsidR="00EF2747" w:rsidRDefault="00EF2747"/>
    <w:p w14:paraId="3B253EB9" w14:textId="77777777" w:rsidR="00EF2747" w:rsidRDefault="00EF2747"/>
    <w:p w14:paraId="2DE14735" w14:textId="77777777" w:rsidR="00EF2747" w:rsidRDefault="00EF2747"/>
    <w:p w14:paraId="56963934" w14:textId="77777777" w:rsidR="00EF2747" w:rsidRDefault="00EF2747"/>
    <w:p w14:paraId="6CC32FB5" w14:textId="77777777" w:rsidR="00EF2747" w:rsidRDefault="00EF2747"/>
    <w:p w14:paraId="7AD38F75" w14:textId="77777777" w:rsidR="00EF2747" w:rsidRDefault="00EF2747"/>
    <w:p w14:paraId="4F377F43" w14:textId="77777777" w:rsidR="00EF2747" w:rsidRDefault="00EF2747"/>
    <w:p w14:paraId="44B1DFF6" w14:textId="77777777" w:rsidR="00EF2747" w:rsidRDefault="00EF2747"/>
    <w:p w14:paraId="7E7CC1BA" w14:textId="77777777" w:rsidR="00EF2747" w:rsidRDefault="00EF2747"/>
    <w:p w14:paraId="71662281" w14:textId="77777777" w:rsidR="00EF2747" w:rsidRDefault="00EF2747"/>
    <w:p w14:paraId="0F891E94" w14:textId="77777777" w:rsidR="00EF2747" w:rsidRDefault="00EF2747"/>
    <w:p w14:paraId="7799BD4A" w14:textId="77777777" w:rsidR="00EF2747" w:rsidRDefault="00EF2747"/>
    <w:p w14:paraId="72871194" w14:textId="77777777" w:rsidR="00EF2747" w:rsidRDefault="00EF2747"/>
    <w:p w14:paraId="02AB08FC" w14:textId="77777777" w:rsidR="00EF2747" w:rsidRDefault="00EF2747"/>
    <w:p w14:paraId="4F5259F3" w14:textId="77777777" w:rsidR="00EF2747" w:rsidRDefault="00EF2747"/>
    <w:p w14:paraId="457A706F" w14:textId="77777777" w:rsidR="00EF2747" w:rsidRDefault="00EF2747"/>
    <w:p w14:paraId="57145827" w14:textId="77777777" w:rsidR="00EF2747" w:rsidRDefault="00EF2747"/>
    <w:p w14:paraId="452EC9A3" w14:textId="77777777" w:rsidR="00EF2747" w:rsidRDefault="00EF2747"/>
    <w:p w14:paraId="53BD4153" w14:textId="77777777" w:rsidR="00EF2747" w:rsidRDefault="00EF2747"/>
    <w:p w14:paraId="2E8AD064" w14:textId="77777777" w:rsidR="00EF2747" w:rsidRDefault="00EF2747"/>
    <w:p w14:paraId="4B39A009" w14:textId="77777777" w:rsidR="00EF2747" w:rsidRDefault="00EF2747"/>
    <w:p w14:paraId="07831B54" w14:textId="77777777" w:rsidR="00EF2747" w:rsidRDefault="00EF2747"/>
    <w:p w14:paraId="0AAD1339" w14:textId="77777777" w:rsidR="00EF2747" w:rsidRDefault="00EF2747"/>
    <w:p w14:paraId="713A731A" w14:textId="77777777" w:rsidR="00EF2747" w:rsidRDefault="00EF2747"/>
    <w:p w14:paraId="4C43375D" w14:textId="77777777" w:rsidR="00EF2747" w:rsidRDefault="00EF2747"/>
    <w:p w14:paraId="18AAADD1" w14:textId="1F6C1D5D" w:rsidR="00E803DC" w:rsidRDefault="00E803DC" w:rsidP="00E803DC">
      <w:pPr>
        <w:pStyle w:val="Ttulo1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MOPROSOFT Modelo de Procesos para la Industria del Software</w:t>
      </w:r>
    </w:p>
    <w:p w14:paraId="0AAEBC15" w14:textId="77777777" w:rsidR="00E803DC" w:rsidRDefault="00E803DC" w:rsidP="00E803DC"/>
    <w:p w14:paraId="6DCC3148" w14:textId="77777777" w:rsidR="00E803DC" w:rsidRPr="00E803DC" w:rsidRDefault="00E803DC" w:rsidP="00E803DC">
      <w:pPr>
        <w:spacing w:line="360" w:lineRule="auto"/>
        <w:rPr>
          <w:rFonts w:ascii="Arial" w:hAnsi="Arial" w:cs="Arial"/>
          <w:sz w:val="24"/>
          <w:szCs w:val="24"/>
        </w:rPr>
      </w:pPr>
      <w:r w:rsidRPr="00E803DC">
        <w:rPr>
          <w:rFonts w:ascii="Arial" w:hAnsi="Arial" w:cs="Arial"/>
          <w:sz w:val="24"/>
          <w:szCs w:val="24"/>
        </w:rPr>
        <w:t>El Modelo de Procesos para la Industria del Software (MOPROSOFT) es un modelo mexicano para la mejora y evaluación de los procesos de desarrollo y mantenimiento de sistemas y productos de software. Este modelo fue desarrollado por la Asociación Mexicana para la Calidad en Ingeniería de Software, a través de la Facultad de Ciencias de la Universidad Nacional Autónoma de México (UNAM), en respuesta a la solicitud de la Secretaría de Economía de México.</w:t>
      </w:r>
    </w:p>
    <w:p w14:paraId="4D8B7E42" w14:textId="05754BEF" w:rsidR="00E803DC" w:rsidRPr="00E803DC" w:rsidRDefault="00E803DC" w:rsidP="00E803D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Algunos</w:t>
      </w:r>
      <w:r w:rsidRPr="00E803DC">
        <w:rPr>
          <w:rFonts w:ascii="Arial" w:hAnsi="Arial" w:cs="Arial"/>
          <w:sz w:val="24"/>
          <w:szCs w:val="24"/>
        </w:rPr>
        <w:t xml:space="preserve"> puntos clave sobre MOPROSOFT</w:t>
      </w:r>
      <w:r>
        <w:rPr>
          <w:rFonts w:ascii="Arial" w:hAnsi="Arial" w:cs="Arial"/>
          <w:sz w:val="24"/>
          <w:szCs w:val="24"/>
        </w:rPr>
        <w:t xml:space="preserve"> son</w:t>
      </w:r>
      <w:r w:rsidRPr="00E803DC">
        <w:rPr>
          <w:rFonts w:ascii="Arial" w:hAnsi="Arial" w:cs="Arial"/>
          <w:sz w:val="24"/>
          <w:szCs w:val="24"/>
        </w:rPr>
        <w:t>:</w:t>
      </w:r>
    </w:p>
    <w:p w14:paraId="7B77816A" w14:textId="77777777" w:rsidR="00E803DC" w:rsidRPr="00E803DC" w:rsidRDefault="00E803DC" w:rsidP="00E803DC">
      <w:pPr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E803DC">
        <w:rPr>
          <w:rFonts w:ascii="Arial" w:hAnsi="Arial" w:cs="Arial"/>
          <w:b/>
          <w:bCs/>
          <w:sz w:val="24"/>
          <w:szCs w:val="24"/>
        </w:rPr>
        <w:t>Desarrollo y Mantenimiento de Software:</w:t>
      </w:r>
    </w:p>
    <w:p w14:paraId="32ACBEBD" w14:textId="77777777" w:rsidR="00E803DC" w:rsidRPr="00E803DC" w:rsidRDefault="00E803DC" w:rsidP="00E803DC">
      <w:pPr>
        <w:numPr>
          <w:ilvl w:val="1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E803DC">
        <w:rPr>
          <w:rFonts w:ascii="Arial" w:hAnsi="Arial" w:cs="Arial"/>
          <w:sz w:val="24"/>
          <w:szCs w:val="24"/>
        </w:rPr>
        <w:t>MOPROSOFT se centra en la mejora de procesos específicamente para el desarrollo y mantenimiento de software.</w:t>
      </w:r>
    </w:p>
    <w:p w14:paraId="281E1C9F" w14:textId="77777777" w:rsidR="00E803DC" w:rsidRPr="00E803DC" w:rsidRDefault="00E803DC" w:rsidP="00E803DC">
      <w:pPr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E803DC">
        <w:rPr>
          <w:rFonts w:ascii="Arial" w:hAnsi="Arial" w:cs="Arial"/>
          <w:b/>
          <w:bCs/>
          <w:sz w:val="24"/>
          <w:szCs w:val="24"/>
        </w:rPr>
        <w:t>Desarrollo Nacional:</w:t>
      </w:r>
    </w:p>
    <w:p w14:paraId="263CCFF0" w14:textId="77777777" w:rsidR="00E803DC" w:rsidRPr="00E803DC" w:rsidRDefault="00E803DC" w:rsidP="00E803DC">
      <w:pPr>
        <w:numPr>
          <w:ilvl w:val="1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E803DC">
        <w:rPr>
          <w:rFonts w:ascii="Arial" w:hAnsi="Arial" w:cs="Arial"/>
          <w:sz w:val="24"/>
          <w:szCs w:val="24"/>
        </w:rPr>
        <w:t>Fue desarrollado con el objetivo de ser apropiado para las características de tamaño de la gran mayoría de empresas mexicanas de desarrollo y mantenimiento de software.</w:t>
      </w:r>
    </w:p>
    <w:p w14:paraId="0601EB4E" w14:textId="77777777" w:rsidR="00E803DC" w:rsidRPr="00E803DC" w:rsidRDefault="00E803DC" w:rsidP="00E803DC">
      <w:pPr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E803DC">
        <w:rPr>
          <w:rFonts w:ascii="Arial" w:hAnsi="Arial" w:cs="Arial"/>
          <w:b/>
          <w:bCs/>
          <w:sz w:val="24"/>
          <w:szCs w:val="24"/>
        </w:rPr>
        <w:t>Origen y Desarrollo:</w:t>
      </w:r>
    </w:p>
    <w:p w14:paraId="12ACBCE5" w14:textId="77777777" w:rsidR="00E803DC" w:rsidRPr="00E803DC" w:rsidRDefault="00E803DC" w:rsidP="00E803DC">
      <w:pPr>
        <w:numPr>
          <w:ilvl w:val="1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E803DC">
        <w:rPr>
          <w:rFonts w:ascii="Arial" w:hAnsi="Arial" w:cs="Arial"/>
          <w:sz w:val="24"/>
          <w:szCs w:val="24"/>
        </w:rPr>
        <w:t>Desarrollado por la Asociación Mexicana para la Calidad en Ingeniería de Software, en colaboración con la Facultad de Ciencias de la UNAM.</w:t>
      </w:r>
    </w:p>
    <w:p w14:paraId="07D76174" w14:textId="77777777" w:rsidR="00E803DC" w:rsidRPr="00E803DC" w:rsidRDefault="00E803DC" w:rsidP="00E803DC">
      <w:pPr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E803DC">
        <w:rPr>
          <w:rFonts w:ascii="Arial" w:hAnsi="Arial" w:cs="Arial"/>
          <w:b/>
          <w:bCs/>
          <w:sz w:val="24"/>
          <w:szCs w:val="24"/>
        </w:rPr>
        <w:t>Norma Mexicana:</w:t>
      </w:r>
    </w:p>
    <w:p w14:paraId="6CC264D2" w14:textId="77777777" w:rsidR="00E803DC" w:rsidRPr="00E803DC" w:rsidRDefault="00E803DC" w:rsidP="00E803DC">
      <w:pPr>
        <w:numPr>
          <w:ilvl w:val="1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E803DC">
        <w:rPr>
          <w:rFonts w:ascii="Arial" w:hAnsi="Arial" w:cs="Arial"/>
          <w:sz w:val="24"/>
          <w:szCs w:val="24"/>
        </w:rPr>
        <w:t>La norma técnica asociada a MOPROSOFT es la NMX-059/02-NYCE-2005, la cual fue declarada Norma Mexicana el 15 de agosto de 2005 con la publicación de su declaratoria en el Diario Oficial de la Federación.</w:t>
      </w:r>
    </w:p>
    <w:p w14:paraId="78A2C9A4" w14:textId="77777777" w:rsidR="00E803DC" w:rsidRPr="00E803DC" w:rsidRDefault="00E803DC" w:rsidP="00E803DC">
      <w:pPr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E803DC">
        <w:rPr>
          <w:rFonts w:ascii="Arial" w:hAnsi="Arial" w:cs="Arial"/>
          <w:b/>
          <w:bCs/>
          <w:sz w:val="24"/>
          <w:szCs w:val="24"/>
        </w:rPr>
        <w:t>Nombre:</w:t>
      </w:r>
    </w:p>
    <w:p w14:paraId="181E9470" w14:textId="77777777" w:rsidR="00E803DC" w:rsidRPr="00E803DC" w:rsidRDefault="00E803DC" w:rsidP="00E803DC">
      <w:pPr>
        <w:numPr>
          <w:ilvl w:val="1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E803DC">
        <w:rPr>
          <w:rFonts w:ascii="Arial" w:hAnsi="Arial" w:cs="Arial"/>
          <w:sz w:val="24"/>
          <w:szCs w:val="24"/>
        </w:rPr>
        <w:lastRenderedPageBreak/>
        <w:t>El modelo se conoce como MOPROSOFT en la comunidad universitaria y profesional.</w:t>
      </w:r>
    </w:p>
    <w:p w14:paraId="683149E7" w14:textId="77777777" w:rsidR="00E803DC" w:rsidRPr="00E803DC" w:rsidRDefault="00E803DC" w:rsidP="00E803DC">
      <w:pPr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E803DC">
        <w:rPr>
          <w:rFonts w:ascii="Arial" w:hAnsi="Arial" w:cs="Arial"/>
          <w:b/>
          <w:bCs/>
          <w:sz w:val="24"/>
          <w:szCs w:val="24"/>
        </w:rPr>
        <w:t>Enfoque en la Mejora de Procesos:</w:t>
      </w:r>
    </w:p>
    <w:p w14:paraId="45ED0C1E" w14:textId="77777777" w:rsidR="00E803DC" w:rsidRPr="00E803DC" w:rsidRDefault="00E803DC" w:rsidP="00E803DC">
      <w:pPr>
        <w:numPr>
          <w:ilvl w:val="1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E803DC">
        <w:rPr>
          <w:rFonts w:ascii="Arial" w:hAnsi="Arial" w:cs="Arial"/>
          <w:sz w:val="24"/>
          <w:szCs w:val="24"/>
        </w:rPr>
        <w:t>Al igual que otros modelos de mejora de procesos, MOPROSOFT tiene como objetivo principal ayudar a las organizaciones a mejorar la calidad y eficiencia de sus procesos de desarrollo de software.</w:t>
      </w:r>
    </w:p>
    <w:p w14:paraId="31F6B5A3" w14:textId="77777777" w:rsidR="00E803DC" w:rsidRPr="00E803DC" w:rsidRDefault="00E803DC" w:rsidP="00E803DC">
      <w:pPr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E803DC">
        <w:rPr>
          <w:rFonts w:ascii="Arial" w:hAnsi="Arial" w:cs="Arial"/>
          <w:b/>
          <w:bCs/>
          <w:sz w:val="24"/>
          <w:szCs w:val="24"/>
        </w:rPr>
        <w:t>Adaptación a Empresas Mexicanas:</w:t>
      </w:r>
    </w:p>
    <w:p w14:paraId="60A306C7" w14:textId="77777777" w:rsidR="00E803DC" w:rsidRPr="00E803DC" w:rsidRDefault="00E803DC" w:rsidP="00E803DC">
      <w:pPr>
        <w:numPr>
          <w:ilvl w:val="1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E803DC">
        <w:rPr>
          <w:rFonts w:ascii="Arial" w:hAnsi="Arial" w:cs="Arial"/>
          <w:sz w:val="24"/>
          <w:szCs w:val="24"/>
        </w:rPr>
        <w:t>La adaptación a las características específicas de las empresas mexicanas, incluido su tamaño, fue un aspecto importante en el desarrollo de MOPROSOFT.</w:t>
      </w:r>
    </w:p>
    <w:p w14:paraId="6947F4F4" w14:textId="77777777" w:rsidR="00E803DC" w:rsidRPr="00E803DC" w:rsidRDefault="00E803DC" w:rsidP="00E803DC">
      <w:pPr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E803DC">
        <w:rPr>
          <w:rFonts w:ascii="Arial" w:hAnsi="Arial" w:cs="Arial"/>
          <w:b/>
          <w:bCs/>
          <w:sz w:val="24"/>
          <w:szCs w:val="24"/>
        </w:rPr>
        <w:t>Reconocimiento Oficial:</w:t>
      </w:r>
    </w:p>
    <w:p w14:paraId="088D2DBA" w14:textId="77777777" w:rsidR="00E803DC" w:rsidRPr="00E803DC" w:rsidRDefault="00E803DC" w:rsidP="00E803DC">
      <w:pPr>
        <w:numPr>
          <w:ilvl w:val="1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E803DC">
        <w:rPr>
          <w:rFonts w:ascii="Arial" w:hAnsi="Arial" w:cs="Arial"/>
          <w:sz w:val="24"/>
          <w:szCs w:val="24"/>
        </w:rPr>
        <w:t>La norma técnica asociada al modelo tiene un reconocimiento oficial a través de su declaración como Norma Mexicana.</w:t>
      </w:r>
    </w:p>
    <w:p w14:paraId="2B20006E" w14:textId="77777777" w:rsidR="00E803DC" w:rsidRPr="00E803DC" w:rsidRDefault="00E803DC" w:rsidP="00E803DC">
      <w:pPr>
        <w:spacing w:line="360" w:lineRule="auto"/>
        <w:rPr>
          <w:rFonts w:ascii="Arial" w:hAnsi="Arial" w:cs="Arial"/>
          <w:sz w:val="24"/>
          <w:szCs w:val="24"/>
        </w:rPr>
      </w:pPr>
      <w:r w:rsidRPr="00E803DC">
        <w:rPr>
          <w:rFonts w:ascii="Arial" w:hAnsi="Arial" w:cs="Arial"/>
          <w:sz w:val="24"/>
          <w:szCs w:val="24"/>
        </w:rPr>
        <w:t>En resumen, MOPROSOFT es un modelo específico para la mejora de procesos en el contexto del desarrollo y mantenimiento de software en empresas mexicanas, con un enfoque en la adaptación a las características particulares de estas empresas.</w:t>
      </w:r>
    </w:p>
    <w:p w14:paraId="70CA1CB4" w14:textId="77777777" w:rsidR="00E803DC" w:rsidRPr="00F32076" w:rsidRDefault="00E803DC" w:rsidP="00E803DC"/>
    <w:p w14:paraId="3508954D" w14:textId="1EED6CE2" w:rsidR="00EF2747" w:rsidRPr="00F32076" w:rsidRDefault="00EF2747" w:rsidP="00F32076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EF2747" w:rsidRPr="00F32076" w:rsidSect="00CB266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B2B"/>
    <w:multiLevelType w:val="hybridMultilevel"/>
    <w:tmpl w:val="5414F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F11C6"/>
    <w:multiLevelType w:val="multilevel"/>
    <w:tmpl w:val="2522F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D3B1A"/>
    <w:multiLevelType w:val="multilevel"/>
    <w:tmpl w:val="2E12C6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C7224"/>
    <w:multiLevelType w:val="multilevel"/>
    <w:tmpl w:val="312027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A83E21"/>
    <w:multiLevelType w:val="multilevel"/>
    <w:tmpl w:val="5AE8D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E6097C"/>
    <w:multiLevelType w:val="multilevel"/>
    <w:tmpl w:val="3682A5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3D615F"/>
    <w:multiLevelType w:val="multilevel"/>
    <w:tmpl w:val="8378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4C2B08"/>
    <w:multiLevelType w:val="multilevel"/>
    <w:tmpl w:val="10BECC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C41A01"/>
    <w:multiLevelType w:val="multilevel"/>
    <w:tmpl w:val="83EEC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2E7A39"/>
    <w:multiLevelType w:val="multilevel"/>
    <w:tmpl w:val="80B0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DB52E0"/>
    <w:multiLevelType w:val="multilevel"/>
    <w:tmpl w:val="3A4C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D11169"/>
    <w:multiLevelType w:val="multilevel"/>
    <w:tmpl w:val="43E8719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60785F"/>
    <w:multiLevelType w:val="multilevel"/>
    <w:tmpl w:val="2FB825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87557A"/>
    <w:multiLevelType w:val="multilevel"/>
    <w:tmpl w:val="F99C5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8A3BB3"/>
    <w:multiLevelType w:val="multilevel"/>
    <w:tmpl w:val="0E18FC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321ECF"/>
    <w:multiLevelType w:val="multilevel"/>
    <w:tmpl w:val="28968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CF1158"/>
    <w:multiLevelType w:val="hybridMultilevel"/>
    <w:tmpl w:val="561033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ED36CB"/>
    <w:multiLevelType w:val="multilevel"/>
    <w:tmpl w:val="9FB8CD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CF6CA5"/>
    <w:multiLevelType w:val="hybridMultilevel"/>
    <w:tmpl w:val="9DDECC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66341">
    <w:abstractNumId w:val="0"/>
  </w:num>
  <w:num w:numId="2" w16cid:durableId="520749514">
    <w:abstractNumId w:val="16"/>
  </w:num>
  <w:num w:numId="3" w16cid:durableId="842670665">
    <w:abstractNumId w:val="18"/>
  </w:num>
  <w:num w:numId="4" w16cid:durableId="1756778228">
    <w:abstractNumId w:val="4"/>
  </w:num>
  <w:num w:numId="5" w16cid:durableId="1700427707">
    <w:abstractNumId w:val="7"/>
  </w:num>
  <w:num w:numId="6" w16cid:durableId="1510483498">
    <w:abstractNumId w:val="3"/>
  </w:num>
  <w:num w:numId="7" w16cid:durableId="1410007855">
    <w:abstractNumId w:val="14"/>
  </w:num>
  <w:num w:numId="8" w16cid:durableId="458383854">
    <w:abstractNumId w:val="12"/>
  </w:num>
  <w:num w:numId="9" w16cid:durableId="195316984">
    <w:abstractNumId w:val="6"/>
  </w:num>
  <w:num w:numId="10" w16cid:durableId="1517887618">
    <w:abstractNumId w:val="13"/>
  </w:num>
  <w:num w:numId="11" w16cid:durableId="714237679">
    <w:abstractNumId w:val="1"/>
  </w:num>
  <w:num w:numId="12" w16cid:durableId="2044399103">
    <w:abstractNumId w:val="5"/>
  </w:num>
  <w:num w:numId="13" w16cid:durableId="1033116245">
    <w:abstractNumId w:val="2"/>
  </w:num>
  <w:num w:numId="14" w16cid:durableId="813566617">
    <w:abstractNumId w:val="17"/>
  </w:num>
  <w:num w:numId="15" w16cid:durableId="146410287">
    <w:abstractNumId w:val="11"/>
  </w:num>
  <w:num w:numId="16" w16cid:durableId="1644696237">
    <w:abstractNumId w:val="10"/>
  </w:num>
  <w:num w:numId="17" w16cid:durableId="1038899162">
    <w:abstractNumId w:val="9"/>
  </w:num>
  <w:num w:numId="18" w16cid:durableId="553464877">
    <w:abstractNumId w:val="15"/>
  </w:num>
  <w:num w:numId="19" w16cid:durableId="17415637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62"/>
    <w:rsid w:val="000F534D"/>
    <w:rsid w:val="001F66C3"/>
    <w:rsid w:val="003F44D1"/>
    <w:rsid w:val="004D44A7"/>
    <w:rsid w:val="00794A53"/>
    <w:rsid w:val="00890C07"/>
    <w:rsid w:val="00C53630"/>
    <w:rsid w:val="00C555DF"/>
    <w:rsid w:val="00CB2662"/>
    <w:rsid w:val="00E803DC"/>
    <w:rsid w:val="00EF2747"/>
    <w:rsid w:val="00F32076"/>
    <w:rsid w:val="00F3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6B0B"/>
  <w15:chartTrackingRefBased/>
  <w15:docId w15:val="{81C46C0F-E5AB-4F36-88EF-FC1FDC68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6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2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23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B2662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662"/>
    <w:rPr>
      <w:rFonts w:eastAsiaTheme="minorEastAsia"/>
      <w:kern w:val="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B2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B26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890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90C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F44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44D1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23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0274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661075655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2269855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253398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180651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5500757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109459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139253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  <w:divsChild>
                                        <w:div w:id="17412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93E40"/>
                                            <w:left w:val="single" w:sz="2" w:space="0" w:color="393E40"/>
                                            <w:bottom w:val="single" w:sz="2" w:space="0" w:color="393E40"/>
                                            <w:right w:val="single" w:sz="2" w:space="0" w:color="393E40"/>
                                          </w:divBdr>
                                          <w:divsChild>
                                            <w:div w:id="17354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93E40"/>
                                                <w:left w:val="single" w:sz="2" w:space="0" w:color="393E40"/>
                                                <w:bottom w:val="single" w:sz="2" w:space="0" w:color="393E40"/>
                                                <w:right w:val="single" w:sz="2" w:space="0" w:color="393E40"/>
                                              </w:divBdr>
                                              <w:divsChild>
                                                <w:div w:id="181024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93E40"/>
                                                    <w:left w:val="single" w:sz="2" w:space="0" w:color="393E40"/>
                                                    <w:bottom w:val="single" w:sz="2" w:space="0" w:color="393E40"/>
                                                    <w:right w:val="single" w:sz="2" w:space="0" w:color="393E40"/>
                                                  </w:divBdr>
                                                  <w:divsChild>
                                                    <w:div w:id="199321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93E40"/>
                                                        <w:left w:val="single" w:sz="2" w:space="0" w:color="393E40"/>
                                                        <w:bottom w:val="single" w:sz="2" w:space="0" w:color="393E40"/>
                                                        <w:right w:val="single" w:sz="2" w:space="0" w:color="393E4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5828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2026443043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700624169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672341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92950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375662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75177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111374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  <w:divsChild>
                                        <w:div w:id="39342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93E40"/>
                                            <w:left w:val="single" w:sz="2" w:space="0" w:color="393E40"/>
                                            <w:bottom w:val="single" w:sz="2" w:space="0" w:color="393E40"/>
                                            <w:right w:val="single" w:sz="2" w:space="0" w:color="393E40"/>
                                          </w:divBdr>
                                          <w:divsChild>
                                            <w:div w:id="191983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93E40"/>
                                                <w:left w:val="single" w:sz="2" w:space="0" w:color="393E40"/>
                                                <w:bottom w:val="single" w:sz="2" w:space="0" w:color="393E40"/>
                                                <w:right w:val="single" w:sz="2" w:space="0" w:color="393E40"/>
                                              </w:divBdr>
                                              <w:divsChild>
                                                <w:div w:id="108379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93E40"/>
                                                    <w:left w:val="single" w:sz="2" w:space="0" w:color="393E40"/>
                                                    <w:bottom w:val="single" w:sz="2" w:space="0" w:color="393E40"/>
                                                    <w:right w:val="single" w:sz="2" w:space="0" w:color="393E40"/>
                                                  </w:divBdr>
                                                  <w:divsChild>
                                                    <w:div w:id="111262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93E40"/>
                                                        <w:left w:val="single" w:sz="2" w:space="0" w:color="393E40"/>
                                                        <w:bottom w:val="single" w:sz="2" w:space="0" w:color="393E40"/>
                                                        <w:right w:val="single" w:sz="2" w:space="0" w:color="393E4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1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3569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394887896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534392517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558326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173212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7996847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38379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115036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  <w:divsChild>
                                        <w:div w:id="91470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93E40"/>
                                            <w:left w:val="single" w:sz="2" w:space="0" w:color="393E40"/>
                                            <w:bottom w:val="single" w:sz="2" w:space="0" w:color="393E40"/>
                                            <w:right w:val="single" w:sz="2" w:space="0" w:color="393E40"/>
                                          </w:divBdr>
                                          <w:divsChild>
                                            <w:div w:id="123485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93E40"/>
                                                <w:left w:val="single" w:sz="2" w:space="0" w:color="393E40"/>
                                                <w:bottom w:val="single" w:sz="2" w:space="0" w:color="393E40"/>
                                                <w:right w:val="single" w:sz="2" w:space="0" w:color="393E40"/>
                                              </w:divBdr>
                                              <w:divsChild>
                                                <w:div w:id="86379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93E40"/>
                                                    <w:left w:val="single" w:sz="2" w:space="0" w:color="393E40"/>
                                                    <w:bottom w:val="single" w:sz="2" w:space="0" w:color="393E40"/>
                                                    <w:right w:val="single" w:sz="2" w:space="0" w:color="393E40"/>
                                                  </w:divBdr>
                                                  <w:divsChild>
                                                    <w:div w:id="22168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93E40"/>
                                                        <w:left w:val="single" w:sz="2" w:space="0" w:color="393E40"/>
                                                        <w:bottom w:val="single" w:sz="2" w:space="0" w:color="393E40"/>
                                                        <w:right w:val="single" w:sz="2" w:space="0" w:color="393E4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7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1698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110591652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530847187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376199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24276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12208264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168436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112350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  <w:divsChild>
                                        <w:div w:id="174780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93E40"/>
                                            <w:left w:val="single" w:sz="2" w:space="0" w:color="393E40"/>
                                            <w:bottom w:val="single" w:sz="2" w:space="0" w:color="393E40"/>
                                            <w:right w:val="single" w:sz="2" w:space="0" w:color="393E40"/>
                                          </w:divBdr>
                                          <w:divsChild>
                                            <w:div w:id="149129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93E40"/>
                                                <w:left w:val="single" w:sz="2" w:space="0" w:color="393E40"/>
                                                <w:bottom w:val="single" w:sz="2" w:space="0" w:color="393E40"/>
                                                <w:right w:val="single" w:sz="2" w:space="0" w:color="393E40"/>
                                              </w:divBdr>
                                              <w:divsChild>
                                                <w:div w:id="145648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93E40"/>
                                                    <w:left w:val="single" w:sz="2" w:space="0" w:color="393E40"/>
                                                    <w:bottom w:val="single" w:sz="2" w:space="0" w:color="393E40"/>
                                                    <w:right w:val="single" w:sz="2" w:space="0" w:color="393E40"/>
                                                  </w:divBdr>
                                                  <w:divsChild>
                                                    <w:div w:id="51546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93E40"/>
                                                        <w:left w:val="single" w:sz="2" w:space="0" w:color="393E40"/>
                                                        <w:bottom w:val="single" w:sz="2" w:space="0" w:color="393E40"/>
                                                        <w:right w:val="single" w:sz="2" w:space="0" w:color="393E4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7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Oscar Ariel Quintana Merino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Principios de IoT</dc:title>
  <dc:subject>MAPA CONCEPTUAL INSTITUTOS Y ORGANIZACIONES DE CALIDAD</dc:subject>
  <dc:creator>Ariel Quintana</dc:creator>
  <cp:keywords/>
  <dc:description/>
  <cp:lastModifiedBy>Ariel Quintana</cp:lastModifiedBy>
  <cp:revision>2</cp:revision>
  <cp:lastPrinted>2023-11-29T11:54:00Z</cp:lastPrinted>
  <dcterms:created xsi:type="dcterms:W3CDTF">2023-11-29T11:58:00Z</dcterms:created>
  <dcterms:modified xsi:type="dcterms:W3CDTF">2023-11-29T11:58:00Z</dcterms:modified>
  <cp:category>TID41M</cp:category>
</cp:coreProperties>
</file>