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C8C5" w14:textId="77777777" w:rsidR="00B57BD9" w:rsidRDefault="00B57BD9" w:rsidP="00B57BD9">
      <w:r>
        <w:rPr>
          <w:noProof/>
        </w:rPr>
        <w:drawing>
          <wp:inline distT="0" distB="0" distL="0" distR="0" wp14:anchorId="14AF35D0" wp14:editId="20B03B9D">
            <wp:extent cx="5614670" cy="664210"/>
            <wp:effectExtent l="0" t="0" r="5080" b="2540"/>
            <wp:docPr id="69057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4670" cy="664210"/>
                    </a:xfrm>
                    <a:prstGeom prst="rect">
                      <a:avLst/>
                    </a:prstGeom>
                    <a:noFill/>
                  </pic:spPr>
                </pic:pic>
              </a:graphicData>
            </a:graphic>
          </wp:inline>
        </w:drawing>
      </w:r>
    </w:p>
    <w:p w14:paraId="00061C2A" w14:textId="77777777" w:rsidR="00B57BD9" w:rsidRDefault="00B57BD9" w:rsidP="00B57BD9">
      <w:pPr>
        <w:pStyle w:val="Standard"/>
        <w:jc w:val="center"/>
        <w:rPr>
          <w:rFonts w:ascii="Arial" w:hAnsi="Arial" w:cs="Arial"/>
          <w:color w:val="000000"/>
          <w:sz w:val="24"/>
          <w:szCs w:val="24"/>
        </w:rPr>
      </w:pPr>
      <w:r>
        <w:rPr>
          <w:rFonts w:ascii="Arial" w:hAnsi="Arial" w:cs="Arial"/>
          <w:color w:val="000000"/>
          <w:sz w:val="24"/>
          <w:szCs w:val="24"/>
        </w:rPr>
        <w:t>Tecnologías de la Información y Comunicación</w:t>
      </w:r>
    </w:p>
    <w:p w14:paraId="05732EA2" w14:textId="77777777" w:rsidR="00B57BD9" w:rsidRDefault="00B57BD9" w:rsidP="00B57BD9">
      <w:pPr>
        <w:pStyle w:val="Standard"/>
        <w:jc w:val="center"/>
        <w:rPr>
          <w:color w:val="000000"/>
        </w:rPr>
      </w:pPr>
      <w:r>
        <w:rPr>
          <w:rFonts w:ascii="Arial" w:hAnsi="Arial" w:cs="Arial"/>
          <w:color w:val="000000"/>
          <w:sz w:val="24"/>
          <w:szCs w:val="24"/>
        </w:rPr>
        <w:t>Área: Desarrollo de software multiplataforma</w:t>
      </w:r>
    </w:p>
    <w:p w14:paraId="2ED0B93F" w14:textId="77777777" w:rsidR="00B57BD9" w:rsidRDefault="00B57BD9" w:rsidP="00B57BD9">
      <w:pPr>
        <w:pStyle w:val="Standard"/>
        <w:jc w:val="center"/>
        <w:rPr>
          <w:rFonts w:ascii="Arial" w:hAnsi="Arial" w:cs="Arial"/>
          <w:color w:val="000000"/>
          <w:sz w:val="24"/>
          <w:szCs w:val="24"/>
        </w:rPr>
      </w:pPr>
    </w:p>
    <w:p w14:paraId="185F7675" w14:textId="77777777" w:rsidR="00B57BD9" w:rsidRDefault="00B57BD9" w:rsidP="00B57BD9">
      <w:pPr>
        <w:pStyle w:val="Standard"/>
        <w:jc w:val="center"/>
        <w:rPr>
          <w:rFonts w:ascii="Arial" w:hAnsi="Arial" w:cs="Arial"/>
          <w:color w:val="000000"/>
          <w:sz w:val="24"/>
          <w:szCs w:val="24"/>
        </w:rPr>
      </w:pPr>
    </w:p>
    <w:p w14:paraId="21501C3B" w14:textId="795C8E06" w:rsidR="00B57BD9" w:rsidRDefault="00B57BD9" w:rsidP="00B57BD9">
      <w:pPr>
        <w:pStyle w:val="Textbody"/>
        <w:jc w:val="center"/>
        <w:rPr>
          <w:b/>
          <w:bCs/>
          <w:sz w:val="26"/>
          <w:szCs w:val="26"/>
        </w:rPr>
      </w:pPr>
      <w:bookmarkStart w:id="0" w:name="yui_3_17_2_1_1695490814140_49_Copy_1"/>
      <w:bookmarkEnd w:id="0"/>
      <w:r w:rsidRPr="00B57BD9">
        <w:rPr>
          <w:b/>
          <w:bCs/>
          <w:sz w:val="26"/>
          <w:szCs w:val="26"/>
        </w:rPr>
        <w:t>Evaluación y Mejora para el Desarrollo de Software</w:t>
      </w:r>
    </w:p>
    <w:p w14:paraId="1957BFFA" w14:textId="77777777" w:rsidR="00B57BD9" w:rsidRDefault="00B57BD9" w:rsidP="00B57BD9">
      <w:pPr>
        <w:pStyle w:val="Textbody"/>
        <w:jc w:val="center"/>
        <w:rPr>
          <w:sz w:val="26"/>
          <w:szCs w:val="26"/>
        </w:rPr>
      </w:pPr>
    </w:p>
    <w:p w14:paraId="566CAAAB" w14:textId="0CB9F0C9" w:rsidR="00B57BD9" w:rsidRDefault="00B57BD9" w:rsidP="00B57BD9">
      <w:pPr>
        <w:pStyle w:val="Textbody"/>
        <w:jc w:val="center"/>
        <w:rPr>
          <w:sz w:val="26"/>
          <w:szCs w:val="26"/>
        </w:rPr>
      </w:pPr>
      <w:bookmarkStart w:id="1" w:name="yui_3_17_2_1_1695490814140_49"/>
      <w:bookmarkEnd w:id="1"/>
      <w:proofErr w:type="spellStart"/>
      <w:r>
        <w:rPr>
          <w:sz w:val="26"/>
          <w:szCs w:val="26"/>
        </w:rPr>
        <w:t>Dynhora</w:t>
      </w:r>
      <w:proofErr w:type="spellEnd"/>
      <w:r>
        <w:rPr>
          <w:sz w:val="26"/>
          <w:szCs w:val="26"/>
        </w:rPr>
        <w:t xml:space="preserve"> Ramírez</w:t>
      </w:r>
    </w:p>
    <w:p w14:paraId="21DC3B96" w14:textId="77777777" w:rsidR="00B57BD9" w:rsidRDefault="00B57BD9" w:rsidP="00CB3843">
      <w:pPr>
        <w:pStyle w:val="Textbody"/>
        <w:jc w:val="center"/>
        <w:rPr>
          <w:rFonts w:ascii="Arial" w:hAnsi="Arial" w:cs="Arial"/>
          <w:b/>
          <w:color w:val="000000"/>
          <w:sz w:val="44"/>
          <w:szCs w:val="24"/>
        </w:rPr>
      </w:pPr>
    </w:p>
    <w:p w14:paraId="71970663" w14:textId="248AEDEA" w:rsidR="00B57BD9" w:rsidRDefault="000A7C30" w:rsidP="00CB3843">
      <w:pPr>
        <w:pStyle w:val="Standard"/>
        <w:jc w:val="center"/>
        <w:rPr>
          <w:rFonts w:ascii="Arial" w:hAnsi="Arial" w:cs="Arial"/>
          <w:color w:val="000000"/>
          <w:sz w:val="24"/>
          <w:szCs w:val="24"/>
        </w:rPr>
      </w:pPr>
      <w:bookmarkStart w:id="2" w:name="yui_3_17_2_1_1695490814140_48"/>
      <w:bookmarkEnd w:id="2"/>
      <w:r w:rsidRPr="000A7C30">
        <w:rPr>
          <w:rFonts w:ascii="Liberation Sans" w:eastAsia="Microsoft YaHei" w:hAnsi="Liberation Sans" w:cs="Lucida Sans"/>
          <w:b/>
          <w:bCs/>
          <w:sz w:val="56"/>
          <w:szCs w:val="56"/>
        </w:rPr>
        <w:t>Documentación de análisis de los resultados de pruebas</w:t>
      </w:r>
    </w:p>
    <w:p w14:paraId="3F7CD15D" w14:textId="14195D97" w:rsidR="00B57BD9" w:rsidRDefault="00B57BD9" w:rsidP="00E87B82">
      <w:pPr>
        <w:pStyle w:val="Standard"/>
        <w:jc w:val="center"/>
        <w:rPr>
          <w:rFonts w:ascii="Arial" w:hAnsi="Arial" w:cs="Arial"/>
          <w:color w:val="000000"/>
          <w:sz w:val="24"/>
          <w:szCs w:val="24"/>
        </w:rPr>
      </w:pPr>
      <w:r>
        <w:rPr>
          <w:rFonts w:ascii="Arial" w:hAnsi="Arial" w:cs="Arial"/>
          <w:color w:val="000000"/>
          <w:sz w:val="24"/>
          <w:szCs w:val="24"/>
        </w:rPr>
        <w:t>TID41M</w:t>
      </w:r>
    </w:p>
    <w:p w14:paraId="1A9B1050" w14:textId="77777777" w:rsidR="00E87B82" w:rsidRDefault="00E87B82" w:rsidP="00E87B82">
      <w:pPr>
        <w:pStyle w:val="Standard"/>
        <w:jc w:val="center"/>
        <w:rPr>
          <w:rFonts w:ascii="Arial" w:hAnsi="Arial" w:cs="Arial"/>
          <w:color w:val="000000"/>
          <w:sz w:val="24"/>
          <w:szCs w:val="24"/>
        </w:rPr>
      </w:pPr>
    </w:p>
    <w:p w14:paraId="3278C23D" w14:textId="57497C26" w:rsidR="00B57BD9" w:rsidRDefault="00B57BD9" w:rsidP="00B57BD9">
      <w:pPr>
        <w:pStyle w:val="Standard"/>
        <w:jc w:val="center"/>
        <w:rPr>
          <w:rFonts w:ascii="Arial" w:hAnsi="Arial" w:cs="Arial"/>
          <w:color w:val="000000"/>
          <w:sz w:val="24"/>
          <w:szCs w:val="24"/>
        </w:rPr>
      </w:pPr>
      <w:r>
        <w:rPr>
          <w:rFonts w:ascii="Arial" w:hAnsi="Arial" w:cs="Arial"/>
          <w:color w:val="000000"/>
          <w:sz w:val="24"/>
          <w:szCs w:val="24"/>
        </w:rPr>
        <w:t>Alumnos:</w:t>
      </w:r>
    </w:p>
    <w:p w14:paraId="7F749E97" w14:textId="6E12A620" w:rsidR="00B57BD9" w:rsidRDefault="00B57BD9" w:rsidP="00B57BD9">
      <w:pPr>
        <w:pStyle w:val="Standard"/>
        <w:jc w:val="center"/>
        <w:rPr>
          <w:rFonts w:ascii="Arial" w:hAnsi="Arial" w:cs="Arial"/>
          <w:color w:val="000000"/>
          <w:sz w:val="24"/>
          <w:szCs w:val="24"/>
        </w:rPr>
      </w:pPr>
      <w:r>
        <w:rPr>
          <w:rFonts w:ascii="Arial" w:hAnsi="Arial" w:cs="Arial"/>
          <w:color w:val="000000"/>
          <w:sz w:val="24"/>
          <w:szCs w:val="24"/>
        </w:rPr>
        <w:t>Marco Antonio Duarte Corona</w:t>
      </w:r>
    </w:p>
    <w:p w14:paraId="5DC075C0" w14:textId="77777777" w:rsidR="00B57BD9" w:rsidRDefault="00B57BD9" w:rsidP="00B57BD9">
      <w:pPr>
        <w:pStyle w:val="Standard"/>
        <w:jc w:val="center"/>
        <w:rPr>
          <w:rFonts w:ascii="Arial" w:hAnsi="Arial" w:cs="Arial"/>
          <w:color w:val="000000"/>
          <w:sz w:val="24"/>
          <w:szCs w:val="24"/>
        </w:rPr>
      </w:pPr>
      <w:r>
        <w:rPr>
          <w:rFonts w:ascii="Arial" w:hAnsi="Arial" w:cs="Arial"/>
          <w:color w:val="000000"/>
          <w:sz w:val="24"/>
          <w:szCs w:val="24"/>
        </w:rPr>
        <w:t>Jesús Ríos Vázquez</w:t>
      </w:r>
    </w:p>
    <w:p w14:paraId="1DBBA56D" w14:textId="655EC19A" w:rsidR="00B57BD9" w:rsidRDefault="00B57BD9" w:rsidP="00B57BD9">
      <w:pPr>
        <w:pStyle w:val="Standard"/>
        <w:jc w:val="center"/>
        <w:rPr>
          <w:rFonts w:ascii="Arial" w:hAnsi="Arial" w:cs="Arial"/>
          <w:color w:val="000000"/>
          <w:sz w:val="24"/>
          <w:szCs w:val="24"/>
        </w:rPr>
      </w:pPr>
      <w:r>
        <w:rPr>
          <w:rFonts w:ascii="Arial" w:hAnsi="Arial" w:cs="Arial"/>
          <w:color w:val="000000"/>
          <w:sz w:val="24"/>
          <w:szCs w:val="24"/>
        </w:rPr>
        <w:t>Oscar Ariel Quintana Merino</w:t>
      </w:r>
    </w:p>
    <w:p w14:paraId="0F53A311" w14:textId="089D42D3" w:rsidR="00B57BD9" w:rsidRDefault="00B57BD9" w:rsidP="00B57BD9">
      <w:pPr>
        <w:pStyle w:val="Standard"/>
        <w:jc w:val="center"/>
        <w:rPr>
          <w:rFonts w:ascii="Arial" w:hAnsi="Arial" w:cs="Arial"/>
          <w:color w:val="000000"/>
          <w:sz w:val="24"/>
          <w:szCs w:val="24"/>
        </w:rPr>
      </w:pPr>
      <w:r>
        <w:rPr>
          <w:rFonts w:ascii="Arial" w:hAnsi="Arial" w:cs="Arial"/>
          <w:color w:val="000000"/>
          <w:sz w:val="24"/>
          <w:szCs w:val="24"/>
        </w:rPr>
        <w:t xml:space="preserve">Gerardo Alberto Zapata </w:t>
      </w:r>
      <w:r w:rsidR="00E87B82">
        <w:rPr>
          <w:rFonts w:ascii="Arial" w:hAnsi="Arial" w:cs="Arial"/>
          <w:color w:val="000000"/>
          <w:sz w:val="24"/>
          <w:szCs w:val="24"/>
        </w:rPr>
        <w:t>Sánchez</w:t>
      </w:r>
    </w:p>
    <w:p w14:paraId="264A5C28" w14:textId="77777777" w:rsidR="00B57BD9" w:rsidRDefault="00B57BD9" w:rsidP="00E87B82">
      <w:pPr>
        <w:pStyle w:val="Standard"/>
        <w:rPr>
          <w:rFonts w:ascii="Arial" w:hAnsi="Arial" w:cs="Arial"/>
          <w:color w:val="000000"/>
          <w:sz w:val="24"/>
          <w:szCs w:val="24"/>
        </w:rPr>
      </w:pPr>
    </w:p>
    <w:p w14:paraId="0DBE2D85" w14:textId="77777777" w:rsidR="00B57BD9" w:rsidRDefault="00B57BD9" w:rsidP="00B57BD9">
      <w:pPr>
        <w:pStyle w:val="Standard"/>
        <w:spacing w:after="0"/>
        <w:jc w:val="right"/>
        <w:rPr>
          <w:color w:val="000000"/>
        </w:rPr>
      </w:pPr>
    </w:p>
    <w:p w14:paraId="53E509A1" w14:textId="67CE77ED" w:rsidR="00B57BD9" w:rsidRDefault="00B57BD9" w:rsidP="00B57BD9">
      <w:pPr>
        <w:pStyle w:val="Standard"/>
        <w:spacing w:after="0"/>
        <w:jc w:val="right"/>
        <w:rPr>
          <w:color w:val="000000"/>
        </w:rPr>
      </w:pPr>
      <w:r>
        <w:rPr>
          <w:b/>
          <w:color w:val="000000"/>
        </w:rPr>
        <w:t xml:space="preserve">Fecha </w:t>
      </w:r>
      <w:r>
        <w:rPr>
          <w:color w:val="000000"/>
        </w:rPr>
        <w:t>03/12/2023</w:t>
      </w:r>
    </w:p>
    <w:p w14:paraId="1879FCA5" w14:textId="77777777" w:rsidR="00B57BD9" w:rsidRDefault="00B57BD9">
      <w:pPr>
        <w:rPr>
          <w:rFonts w:asciiTheme="majorHAnsi" w:eastAsiaTheme="majorEastAsia" w:hAnsiTheme="majorHAnsi" w:cstheme="majorBidi"/>
          <w:color w:val="2F5496" w:themeColor="accent1" w:themeShade="BF"/>
          <w:sz w:val="32"/>
          <w:szCs w:val="32"/>
        </w:rPr>
      </w:pPr>
      <w:r>
        <w:br w:type="page"/>
      </w:r>
    </w:p>
    <w:p w14:paraId="6E5026D7" w14:textId="6DE99FDF" w:rsidR="00BC1044" w:rsidRDefault="000A7C30" w:rsidP="000A7C30">
      <w:pPr>
        <w:pStyle w:val="Ttulo1"/>
        <w:jc w:val="center"/>
        <w:rPr>
          <w:b/>
          <w:bCs/>
          <w:sz w:val="40"/>
          <w:szCs w:val="40"/>
        </w:rPr>
      </w:pPr>
      <w:r w:rsidRPr="000A7C30">
        <w:rPr>
          <w:b/>
          <w:bCs/>
          <w:sz w:val="40"/>
          <w:szCs w:val="40"/>
        </w:rPr>
        <w:lastRenderedPageBreak/>
        <w:t>Documentación de análisis de resultados de pruebas</w:t>
      </w:r>
    </w:p>
    <w:p w14:paraId="44FB6FCC" w14:textId="77777777" w:rsidR="000A7C30" w:rsidRDefault="000A7C30" w:rsidP="000A7C30"/>
    <w:p w14:paraId="385C8493" w14:textId="292280A7" w:rsidR="00ED2066" w:rsidRDefault="00ED2066" w:rsidP="00ED2066">
      <w:pPr>
        <w:spacing w:line="360" w:lineRule="auto"/>
        <w:jc w:val="both"/>
        <w:rPr>
          <w:rFonts w:ascii="Arial" w:hAnsi="Arial" w:cs="Arial"/>
          <w:sz w:val="24"/>
          <w:szCs w:val="24"/>
        </w:rPr>
      </w:pPr>
      <w:r w:rsidRPr="00ED2066">
        <w:rPr>
          <w:rFonts w:ascii="Arial" w:hAnsi="Arial" w:cs="Arial"/>
          <w:sz w:val="24"/>
          <w:szCs w:val="24"/>
        </w:rPr>
        <w:t>La documentación de análisis de resultados de pruebas de software es un proceso integral que implica recopilar, registrar y analizar datos detallados sobre el rendimiento y comportamiento del software durante las pruebas. Esta documentación incluye una evaluación sistemática de los resultados obtenidos en cada fase de pruebas, documentando hallazgos, identificación de defectos y otros elementos críticos observados durante las pruebas.</w:t>
      </w:r>
    </w:p>
    <w:p w14:paraId="05B6C6DC" w14:textId="77777777" w:rsidR="00ED2066" w:rsidRDefault="00ED2066" w:rsidP="00ED2066">
      <w:pPr>
        <w:spacing w:line="360" w:lineRule="auto"/>
        <w:jc w:val="both"/>
        <w:rPr>
          <w:rFonts w:ascii="Arial" w:hAnsi="Arial" w:cs="Arial"/>
          <w:sz w:val="24"/>
          <w:szCs w:val="24"/>
        </w:rPr>
      </w:pPr>
    </w:p>
    <w:p w14:paraId="6965A87B" w14:textId="6DF33E93" w:rsidR="00ED2066" w:rsidRDefault="00ED2066" w:rsidP="00ED2066">
      <w:pPr>
        <w:spacing w:line="360" w:lineRule="auto"/>
        <w:jc w:val="both"/>
        <w:rPr>
          <w:rFonts w:ascii="Arial" w:hAnsi="Arial" w:cs="Arial"/>
          <w:sz w:val="24"/>
          <w:szCs w:val="24"/>
        </w:rPr>
      </w:pPr>
      <w:r w:rsidRPr="00ED2066">
        <w:rPr>
          <w:rFonts w:ascii="Arial" w:hAnsi="Arial" w:cs="Arial"/>
          <w:sz w:val="24"/>
          <w:szCs w:val="24"/>
        </w:rPr>
        <w:t>El propósito fundamental de esta documentación es proporcionar una visión clara del estado del software después de las pruebas. Al hacerlo, contribuye a evaluar la calidad del software, ofreciendo una medida objetiva del cumplimiento de estándares y requisitos predefinidos. Además, la documentación de análisis de resultados tiene el propósito de facilitar la toma de decisiones informada sobre la implementación o lanzamiento del software.</w:t>
      </w:r>
    </w:p>
    <w:p w14:paraId="5569DC77" w14:textId="77777777" w:rsidR="00ED2066" w:rsidRDefault="00ED2066" w:rsidP="00ED2066">
      <w:pPr>
        <w:spacing w:line="360" w:lineRule="auto"/>
        <w:jc w:val="both"/>
        <w:rPr>
          <w:rFonts w:ascii="Arial" w:hAnsi="Arial" w:cs="Arial"/>
          <w:sz w:val="24"/>
          <w:szCs w:val="24"/>
        </w:rPr>
      </w:pPr>
    </w:p>
    <w:p w14:paraId="45402562" w14:textId="48E7030F" w:rsidR="00ED2066" w:rsidRPr="00ED2066" w:rsidRDefault="00ED2066" w:rsidP="00ED2066">
      <w:pPr>
        <w:spacing w:line="360" w:lineRule="auto"/>
        <w:jc w:val="both"/>
        <w:rPr>
          <w:rFonts w:ascii="Arial" w:hAnsi="Arial" w:cs="Arial"/>
          <w:sz w:val="24"/>
          <w:szCs w:val="24"/>
        </w:rPr>
      </w:pPr>
      <w:r>
        <w:rPr>
          <w:rFonts w:ascii="Arial" w:hAnsi="Arial" w:cs="Arial"/>
          <w:sz w:val="24"/>
          <w:szCs w:val="24"/>
        </w:rPr>
        <w:t xml:space="preserve">Por ende, </w:t>
      </w:r>
      <w:r w:rsidRPr="00ED2066">
        <w:rPr>
          <w:rFonts w:ascii="Arial" w:hAnsi="Arial" w:cs="Arial"/>
          <w:sz w:val="24"/>
          <w:szCs w:val="24"/>
        </w:rPr>
        <w:t>la documentación de análisis de resultados de pruebas de software implica recopilar y registrar datos detallados sobre el rendimiento del software durante las pruebas. Este proceso implica examinar cuidadosamente los resultados obtenidos en cada fase de pruebas para evaluar la funcionalidad y calidad del software.</w:t>
      </w:r>
    </w:p>
    <w:p w14:paraId="232DA33F" w14:textId="5B1F1A0C" w:rsidR="00ED2066" w:rsidRDefault="00ED2066" w:rsidP="00ED2066">
      <w:pPr>
        <w:spacing w:line="360" w:lineRule="auto"/>
        <w:jc w:val="both"/>
        <w:rPr>
          <w:rFonts w:ascii="Arial" w:hAnsi="Arial" w:cs="Arial"/>
          <w:sz w:val="24"/>
          <w:szCs w:val="24"/>
        </w:rPr>
      </w:pPr>
      <w:r w:rsidRPr="00ED2066">
        <w:rPr>
          <w:rFonts w:ascii="Arial" w:hAnsi="Arial" w:cs="Arial"/>
          <w:sz w:val="24"/>
          <w:szCs w:val="24"/>
        </w:rPr>
        <w:t>La documentación incluye la evaluación sistemática de los resultados obtenidos en cada fase de pruebas. Esto significa que se analizan de manera exhaustiva los datos recopilados para comprender el comportamiento del software bajo diferentes condiciones y escenarios.</w:t>
      </w:r>
    </w:p>
    <w:p w14:paraId="700233BD" w14:textId="078EDE7B" w:rsidR="00ED2066" w:rsidRPr="00ED2066" w:rsidRDefault="00181EBA" w:rsidP="00ED2066">
      <w:pPr>
        <w:spacing w:line="360" w:lineRule="auto"/>
        <w:jc w:val="both"/>
        <w:rPr>
          <w:rFonts w:ascii="Arial" w:hAnsi="Arial" w:cs="Arial"/>
          <w:sz w:val="24"/>
          <w:szCs w:val="24"/>
        </w:rPr>
      </w:pPr>
      <w:r>
        <w:rPr>
          <w:rFonts w:ascii="Arial" w:hAnsi="Arial" w:cs="Arial"/>
          <w:sz w:val="24"/>
          <w:szCs w:val="24"/>
        </w:rPr>
        <w:t>Además,</w:t>
      </w:r>
      <w:r w:rsidR="00ED2066">
        <w:rPr>
          <w:rFonts w:ascii="Arial" w:hAnsi="Arial" w:cs="Arial"/>
          <w:sz w:val="24"/>
          <w:szCs w:val="24"/>
        </w:rPr>
        <w:t xml:space="preserve"> también</w:t>
      </w:r>
      <w:r w:rsidR="00ED2066" w:rsidRPr="00ED2066">
        <w:rPr>
          <w:rFonts w:ascii="Arial" w:hAnsi="Arial" w:cs="Arial"/>
          <w:sz w:val="24"/>
          <w:szCs w:val="24"/>
        </w:rPr>
        <w:t xml:space="preserve"> implica documentar hallazgos, identificación de defectos y otros elementos críticos observados durante las pruebas. Esto proporciona un registro detallado de los problemas encontrados, permitiendo una comprensión clara de los aspectos que necesitan atención.</w:t>
      </w:r>
    </w:p>
    <w:p w14:paraId="1F87D1B3" w14:textId="77777777" w:rsidR="00ED2066" w:rsidRPr="00ED2066" w:rsidRDefault="00ED2066" w:rsidP="00ED2066">
      <w:pPr>
        <w:spacing w:line="360" w:lineRule="auto"/>
        <w:jc w:val="both"/>
        <w:rPr>
          <w:rFonts w:ascii="Arial" w:hAnsi="Arial" w:cs="Arial"/>
          <w:sz w:val="24"/>
          <w:szCs w:val="24"/>
        </w:rPr>
      </w:pPr>
    </w:p>
    <w:p w14:paraId="38847334" w14:textId="04CD78BA" w:rsidR="00ED2066" w:rsidRPr="00ED2066" w:rsidRDefault="00ED2066" w:rsidP="00ED2066">
      <w:pPr>
        <w:spacing w:line="360" w:lineRule="auto"/>
        <w:jc w:val="both"/>
        <w:rPr>
          <w:rFonts w:ascii="Arial" w:hAnsi="Arial" w:cs="Arial"/>
          <w:sz w:val="24"/>
          <w:szCs w:val="24"/>
        </w:rPr>
      </w:pPr>
      <w:r>
        <w:rPr>
          <w:rFonts w:ascii="Arial" w:hAnsi="Arial" w:cs="Arial"/>
          <w:sz w:val="24"/>
          <w:szCs w:val="24"/>
        </w:rPr>
        <w:t>Una buena</w:t>
      </w:r>
      <w:r w:rsidRPr="00ED2066">
        <w:rPr>
          <w:rFonts w:ascii="Arial" w:hAnsi="Arial" w:cs="Arial"/>
          <w:sz w:val="24"/>
          <w:szCs w:val="24"/>
        </w:rPr>
        <w:t xml:space="preserve"> documentación de análisis de resultados </w:t>
      </w:r>
      <w:r>
        <w:rPr>
          <w:rFonts w:ascii="Arial" w:hAnsi="Arial" w:cs="Arial"/>
          <w:sz w:val="24"/>
          <w:szCs w:val="24"/>
        </w:rPr>
        <w:t xml:space="preserve">nos </w:t>
      </w:r>
      <w:r w:rsidRPr="00ED2066">
        <w:rPr>
          <w:rFonts w:ascii="Arial" w:hAnsi="Arial" w:cs="Arial"/>
          <w:sz w:val="24"/>
          <w:szCs w:val="24"/>
        </w:rPr>
        <w:t>sirve para identificar y registrar defectos y problemas encontrados durante las pruebas. Al documentar estos problemas, se proporciona una base para la corrección y mejora continua del software.</w:t>
      </w:r>
    </w:p>
    <w:p w14:paraId="4C446E0D" w14:textId="77777777" w:rsidR="00ED2066" w:rsidRPr="00ED2066" w:rsidRDefault="00ED2066" w:rsidP="00ED2066">
      <w:pPr>
        <w:spacing w:line="360" w:lineRule="auto"/>
        <w:jc w:val="both"/>
        <w:rPr>
          <w:rFonts w:ascii="Arial" w:hAnsi="Arial" w:cs="Arial"/>
          <w:sz w:val="24"/>
          <w:szCs w:val="24"/>
        </w:rPr>
      </w:pPr>
    </w:p>
    <w:p w14:paraId="783ED298" w14:textId="77777777" w:rsidR="00ED2066" w:rsidRPr="00ED2066" w:rsidRDefault="00ED2066" w:rsidP="00ED2066">
      <w:pPr>
        <w:spacing w:line="360" w:lineRule="auto"/>
        <w:jc w:val="both"/>
        <w:rPr>
          <w:rFonts w:ascii="Arial" w:hAnsi="Arial" w:cs="Arial"/>
          <w:sz w:val="24"/>
          <w:szCs w:val="24"/>
        </w:rPr>
      </w:pPr>
      <w:r w:rsidRPr="00ED2066">
        <w:rPr>
          <w:rFonts w:ascii="Arial" w:hAnsi="Arial" w:cs="Arial"/>
          <w:sz w:val="24"/>
          <w:szCs w:val="24"/>
        </w:rPr>
        <w:t>Se comprende que la documentación de análisis de resultados sirve para evaluar la calidad del software, proporcionando una medida objetiva del cumplimiento de estándares y requisitos. Permite verificar si el software cumple con las expectativas y si se ajusta a los criterios de calidad establecidos.</w:t>
      </w:r>
    </w:p>
    <w:p w14:paraId="1D220450" w14:textId="77777777" w:rsidR="00ED2066" w:rsidRPr="00ED2066" w:rsidRDefault="00ED2066" w:rsidP="00ED2066">
      <w:pPr>
        <w:spacing w:line="360" w:lineRule="auto"/>
        <w:jc w:val="both"/>
        <w:rPr>
          <w:rFonts w:ascii="Arial" w:hAnsi="Arial" w:cs="Arial"/>
          <w:sz w:val="24"/>
          <w:szCs w:val="24"/>
        </w:rPr>
      </w:pPr>
    </w:p>
    <w:p w14:paraId="3D0C248A" w14:textId="3963C56A" w:rsidR="00ED2066" w:rsidRPr="00ED2066" w:rsidRDefault="00181EBA" w:rsidP="00ED2066">
      <w:pPr>
        <w:spacing w:line="360" w:lineRule="auto"/>
        <w:jc w:val="both"/>
        <w:rPr>
          <w:rFonts w:ascii="Arial" w:hAnsi="Arial" w:cs="Arial"/>
          <w:sz w:val="24"/>
          <w:szCs w:val="24"/>
        </w:rPr>
      </w:pPr>
      <w:r>
        <w:rPr>
          <w:rFonts w:ascii="Arial" w:hAnsi="Arial" w:cs="Arial"/>
          <w:sz w:val="24"/>
          <w:szCs w:val="24"/>
        </w:rPr>
        <w:t xml:space="preserve">Adicionalmente, se </w:t>
      </w:r>
      <w:r w:rsidR="00ED2066" w:rsidRPr="00ED2066">
        <w:rPr>
          <w:rFonts w:ascii="Arial" w:hAnsi="Arial" w:cs="Arial"/>
          <w:sz w:val="24"/>
          <w:szCs w:val="24"/>
        </w:rPr>
        <w:t>tiene el propósito de facilitar la toma de decisiones informada sobre la implementación o lanzamiento del software. La información recopilada en la documentación ayuda a los responsables a tomar decisiones basadas en datos concretos sobre la preparación del software para su lanzamiento.</w:t>
      </w:r>
    </w:p>
    <w:p w14:paraId="15E293CF" w14:textId="77777777" w:rsidR="00ED2066" w:rsidRPr="00ED2066" w:rsidRDefault="00ED2066" w:rsidP="00ED2066">
      <w:pPr>
        <w:spacing w:line="360" w:lineRule="auto"/>
        <w:jc w:val="both"/>
        <w:rPr>
          <w:rFonts w:ascii="Arial" w:hAnsi="Arial" w:cs="Arial"/>
          <w:sz w:val="24"/>
          <w:szCs w:val="24"/>
        </w:rPr>
      </w:pPr>
    </w:p>
    <w:p w14:paraId="304D1F3A" w14:textId="1A7E3D4B" w:rsidR="00ED2066" w:rsidRPr="00ED2066" w:rsidRDefault="00181EBA" w:rsidP="00ED2066">
      <w:pPr>
        <w:spacing w:line="360" w:lineRule="auto"/>
        <w:jc w:val="both"/>
        <w:rPr>
          <w:rFonts w:ascii="Arial" w:hAnsi="Arial" w:cs="Arial"/>
          <w:sz w:val="24"/>
          <w:szCs w:val="24"/>
        </w:rPr>
      </w:pPr>
      <w:r>
        <w:rPr>
          <w:rFonts w:ascii="Arial" w:hAnsi="Arial" w:cs="Arial"/>
          <w:sz w:val="24"/>
          <w:szCs w:val="24"/>
        </w:rPr>
        <w:t>Otro de los propósitos de</w:t>
      </w:r>
      <w:r w:rsidR="00ED2066" w:rsidRPr="00ED2066">
        <w:rPr>
          <w:rFonts w:ascii="Arial" w:hAnsi="Arial" w:cs="Arial"/>
          <w:sz w:val="24"/>
          <w:szCs w:val="24"/>
        </w:rPr>
        <w:t xml:space="preserve"> la documentación de análisis de resultados es contribuir a la mejora continua del proceso de desarrollo</w:t>
      </w:r>
      <w:r w:rsidR="00ED2066">
        <w:rPr>
          <w:rFonts w:ascii="Arial" w:hAnsi="Arial" w:cs="Arial"/>
          <w:sz w:val="24"/>
          <w:szCs w:val="24"/>
        </w:rPr>
        <w:t xml:space="preserve"> además de </w:t>
      </w:r>
      <w:r w:rsidR="00ED2066" w:rsidRPr="00ED2066">
        <w:rPr>
          <w:rFonts w:ascii="Arial" w:hAnsi="Arial" w:cs="Arial"/>
          <w:sz w:val="24"/>
          <w:szCs w:val="24"/>
        </w:rPr>
        <w:t>proporcionar una visión clara del estado del software después de las pruebas. Al identificar áreas que requieren atención y ajustes, se proporciona información valiosa para optimizar y perfeccionar el proceso de desarrollo.</w:t>
      </w:r>
    </w:p>
    <w:p w14:paraId="19B3C24C" w14:textId="77777777" w:rsidR="00ED2066" w:rsidRPr="00ED2066" w:rsidRDefault="00ED2066" w:rsidP="00ED2066">
      <w:pPr>
        <w:spacing w:line="360" w:lineRule="auto"/>
        <w:jc w:val="both"/>
        <w:rPr>
          <w:rFonts w:ascii="Arial" w:hAnsi="Arial" w:cs="Arial"/>
          <w:sz w:val="24"/>
          <w:szCs w:val="24"/>
        </w:rPr>
      </w:pPr>
    </w:p>
    <w:p w14:paraId="2C3B20C4" w14:textId="77777777" w:rsidR="00ED2066" w:rsidRPr="00ED2066" w:rsidRDefault="00ED2066" w:rsidP="00ED2066">
      <w:pPr>
        <w:spacing w:line="360" w:lineRule="auto"/>
        <w:jc w:val="both"/>
        <w:rPr>
          <w:rFonts w:ascii="Arial" w:hAnsi="Arial" w:cs="Arial"/>
          <w:sz w:val="24"/>
          <w:szCs w:val="24"/>
        </w:rPr>
      </w:pPr>
    </w:p>
    <w:p w14:paraId="049C8336" w14:textId="3449B88C" w:rsidR="00ED2066" w:rsidRDefault="00ED2066" w:rsidP="00ED2066">
      <w:pPr>
        <w:spacing w:line="360" w:lineRule="auto"/>
        <w:jc w:val="both"/>
        <w:rPr>
          <w:rFonts w:ascii="Arial" w:hAnsi="Arial" w:cs="Arial"/>
          <w:sz w:val="24"/>
          <w:szCs w:val="24"/>
        </w:rPr>
      </w:pPr>
      <w:r>
        <w:rPr>
          <w:rFonts w:ascii="Arial" w:hAnsi="Arial" w:cs="Arial"/>
          <w:sz w:val="24"/>
          <w:szCs w:val="24"/>
        </w:rPr>
        <w:t>Para finalizar, otro</w:t>
      </w:r>
      <w:r w:rsidRPr="00ED2066">
        <w:rPr>
          <w:rFonts w:ascii="Arial" w:hAnsi="Arial" w:cs="Arial"/>
          <w:sz w:val="24"/>
          <w:szCs w:val="24"/>
        </w:rPr>
        <w:t xml:space="preserve"> propósito incluye la optimización del proceso de desarrollo al identificar áreas que requieren atención y ajustes. La documentación no solo informa sobre el estado actual del software, sino que también señala oportunidades de mejora para futuras iteraciones del desarrollo.</w:t>
      </w:r>
    </w:p>
    <w:p w14:paraId="61CB5237" w14:textId="77777777" w:rsidR="00ED2066" w:rsidRDefault="00ED2066" w:rsidP="00ED2066">
      <w:pPr>
        <w:spacing w:line="360" w:lineRule="auto"/>
        <w:jc w:val="both"/>
        <w:rPr>
          <w:rFonts w:ascii="Arial" w:hAnsi="Arial" w:cs="Arial"/>
          <w:sz w:val="24"/>
          <w:szCs w:val="24"/>
        </w:rPr>
      </w:pPr>
    </w:p>
    <w:p w14:paraId="27E56A83" w14:textId="262FDA8F" w:rsidR="00ED2066" w:rsidRPr="000A7C30" w:rsidRDefault="00ED2066" w:rsidP="00ED2066">
      <w:pPr>
        <w:spacing w:line="360" w:lineRule="auto"/>
        <w:jc w:val="both"/>
        <w:rPr>
          <w:rFonts w:ascii="Arial" w:hAnsi="Arial" w:cs="Arial"/>
          <w:sz w:val="24"/>
          <w:szCs w:val="24"/>
        </w:rPr>
      </w:pPr>
      <w:r w:rsidRPr="00ED2066">
        <w:rPr>
          <w:rFonts w:ascii="Arial" w:hAnsi="Arial" w:cs="Arial"/>
          <w:sz w:val="24"/>
          <w:szCs w:val="24"/>
        </w:rPr>
        <w:lastRenderedPageBreak/>
        <w:t xml:space="preserve">En conclusión, la documentación de análisis de resultados de pruebas de software es un componente esencial del ciclo de vida del desarrollo de software. Implica recopilar, registrar y analizar detalladamente los resultados de las pruebas para evaluar la calidad y el rendimiento del software. Esta documentación proporciona una visión clara del estado del software después de las pruebas, contribuye a la toma de decisiones informada sobre la implementación o lanzamiento del software, y tiene el propósito fundamental de facilitar la mejora continua del proceso de desarrollo. </w:t>
      </w:r>
    </w:p>
    <w:sectPr w:rsidR="00ED2066" w:rsidRPr="000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0E"/>
    <w:rsid w:val="000A7C30"/>
    <w:rsid w:val="00181EBA"/>
    <w:rsid w:val="002E7947"/>
    <w:rsid w:val="0048750E"/>
    <w:rsid w:val="004A74CD"/>
    <w:rsid w:val="004E5FD9"/>
    <w:rsid w:val="00541733"/>
    <w:rsid w:val="006847B3"/>
    <w:rsid w:val="00731483"/>
    <w:rsid w:val="007A1AC8"/>
    <w:rsid w:val="00891F91"/>
    <w:rsid w:val="00B57BD9"/>
    <w:rsid w:val="00BC1044"/>
    <w:rsid w:val="00C3724B"/>
    <w:rsid w:val="00CB3843"/>
    <w:rsid w:val="00CF01A4"/>
    <w:rsid w:val="00E87B82"/>
    <w:rsid w:val="00ED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34B2"/>
  <w15:chartTrackingRefBased/>
  <w15:docId w15:val="{5089CA50-E68A-4182-BFF0-033D60B5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BC1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044"/>
    <w:rPr>
      <w:rFonts w:asciiTheme="majorHAnsi" w:eastAsiaTheme="majorEastAsia" w:hAnsiTheme="majorHAnsi" w:cstheme="majorBidi"/>
      <w:color w:val="2F5496" w:themeColor="accent1" w:themeShade="BF"/>
      <w:sz w:val="32"/>
      <w:szCs w:val="32"/>
      <w:lang w:val="es-MX"/>
    </w:rPr>
  </w:style>
  <w:style w:type="paragraph" w:customStyle="1" w:styleId="Standard">
    <w:name w:val="Standard"/>
    <w:rsid w:val="00B57BD9"/>
    <w:pPr>
      <w:suppressAutoHyphens/>
      <w:autoSpaceDN w:val="0"/>
      <w:spacing w:after="200" w:line="276" w:lineRule="auto"/>
      <w:textAlignment w:val="baseline"/>
    </w:pPr>
    <w:rPr>
      <w:rFonts w:ascii="Calibri" w:eastAsia="Calibri" w:hAnsi="Calibri" w:cs="Tahoma"/>
      <w:lang w:val="es-MX"/>
    </w:rPr>
  </w:style>
  <w:style w:type="paragraph" w:customStyle="1" w:styleId="Textbody">
    <w:name w:val="Text body"/>
    <w:basedOn w:val="Standard"/>
    <w:rsid w:val="00B57BD9"/>
    <w:pPr>
      <w:spacing w:after="140"/>
    </w:pPr>
  </w:style>
  <w:style w:type="paragraph" w:styleId="Ttulo">
    <w:name w:val="Title"/>
    <w:basedOn w:val="Normal"/>
    <w:next w:val="Textbody"/>
    <w:link w:val="TtuloCar"/>
    <w:uiPriority w:val="10"/>
    <w:qFormat/>
    <w:rsid w:val="00B57BD9"/>
    <w:pPr>
      <w:keepNext/>
      <w:suppressAutoHyphens/>
      <w:autoSpaceDN w:val="0"/>
      <w:spacing w:before="240" w:after="120" w:line="276" w:lineRule="auto"/>
      <w:jc w:val="center"/>
      <w:textAlignment w:val="baseline"/>
    </w:pPr>
    <w:rPr>
      <w:rFonts w:ascii="Liberation Sans" w:eastAsia="Microsoft YaHei" w:hAnsi="Liberation Sans" w:cs="Lucida Sans"/>
      <w:b/>
      <w:bCs/>
      <w:sz w:val="56"/>
      <w:szCs w:val="56"/>
    </w:rPr>
  </w:style>
  <w:style w:type="character" w:customStyle="1" w:styleId="TtuloCar">
    <w:name w:val="Título Car"/>
    <w:basedOn w:val="Fuentedeprrafopredeter"/>
    <w:link w:val="Ttulo"/>
    <w:uiPriority w:val="10"/>
    <w:rsid w:val="00B57BD9"/>
    <w:rPr>
      <w:rFonts w:ascii="Liberation Sans" w:eastAsia="Microsoft YaHei" w:hAnsi="Liberation Sans" w:cs="Lucida Sans"/>
      <w:b/>
      <w:bCs/>
      <w:sz w:val="56"/>
      <w:szCs w:val="56"/>
      <w:lang w:val="es-MX"/>
    </w:rPr>
  </w:style>
  <w:style w:type="character" w:customStyle="1" w:styleId="Ttulo2Car">
    <w:name w:val="Título 2 Car"/>
    <w:basedOn w:val="Fuentedeprrafopredeter"/>
    <w:link w:val="Ttulo2"/>
    <w:uiPriority w:val="9"/>
    <w:rsid w:val="000A7C30"/>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37573">
      <w:bodyDiv w:val="1"/>
      <w:marLeft w:val="0"/>
      <w:marRight w:val="0"/>
      <w:marTop w:val="0"/>
      <w:marBottom w:val="0"/>
      <w:divBdr>
        <w:top w:val="none" w:sz="0" w:space="0" w:color="auto"/>
        <w:left w:val="none" w:sz="0" w:space="0" w:color="auto"/>
        <w:bottom w:val="none" w:sz="0" w:space="0" w:color="auto"/>
        <w:right w:val="none" w:sz="0" w:space="0" w:color="auto"/>
      </w:divBdr>
    </w:div>
    <w:div w:id="952595208">
      <w:bodyDiv w:val="1"/>
      <w:marLeft w:val="0"/>
      <w:marRight w:val="0"/>
      <w:marTop w:val="0"/>
      <w:marBottom w:val="0"/>
      <w:divBdr>
        <w:top w:val="none" w:sz="0" w:space="0" w:color="auto"/>
        <w:left w:val="none" w:sz="0" w:space="0" w:color="auto"/>
        <w:bottom w:val="none" w:sz="0" w:space="0" w:color="auto"/>
        <w:right w:val="none" w:sz="0" w:space="0" w:color="auto"/>
      </w:divBdr>
    </w:div>
    <w:div w:id="1328361519">
      <w:bodyDiv w:val="1"/>
      <w:marLeft w:val="0"/>
      <w:marRight w:val="0"/>
      <w:marTop w:val="0"/>
      <w:marBottom w:val="0"/>
      <w:divBdr>
        <w:top w:val="none" w:sz="0" w:space="0" w:color="auto"/>
        <w:left w:val="none" w:sz="0" w:space="0" w:color="auto"/>
        <w:bottom w:val="none" w:sz="0" w:space="0" w:color="auto"/>
        <w:right w:val="none" w:sz="0" w:space="0" w:color="auto"/>
      </w:divBdr>
    </w:div>
    <w:div w:id="14482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656</Words>
  <Characters>3611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RIOS</dc:creator>
  <cp:keywords/>
  <dc:description/>
  <cp:lastModifiedBy>Ariel Quintana</cp:lastModifiedBy>
  <cp:revision>4</cp:revision>
  <dcterms:created xsi:type="dcterms:W3CDTF">2023-12-04T03:14:00Z</dcterms:created>
  <dcterms:modified xsi:type="dcterms:W3CDTF">2023-12-04T03:16:00Z</dcterms:modified>
</cp:coreProperties>
</file>