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kern w:val="2"/>
          <w:sz w:val="2"/>
          <w:lang w:eastAsia="en-US"/>
          <w14:ligatures w14:val="standardContextual"/>
        </w:rPr>
        <w:id w:val="2112924449"/>
        <w:docPartObj>
          <w:docPartGallery w:val="Cover Pages"/>
          <w:docPartUnique/>
        </w:docPartObj>
      </w:sdtPr>
      <w:sdtEndPr>
        <w:rPr>
          <w:sz w:val="22"/>
        </w:rPr>
      </w:sdtEndPr>
      <w:sdtContent>
        <w:p w14:paraId="23298AB1" w14:textId="35D5BAB9" w:rsidR="00CB2662" w:rsidRDefault="00CB2662">
          <w:pPr>
            <w:pStyle w:val="Sinespaciado"/>
            <w:rPr>
              <w:sz w:val="2"/>
            </w:rPr>
          </w:pPr>
          <w:r>
            <w:rPr>
              <w:noProof/>
            </w:rPr>
            <w:drawing>
              <wp:anchor distT="0" distB="0" distL="114300" distR="114300" simplePos="0" relativeHeight="251662336" behindDoc="0" locked="0" layoutInCell="1" allowOverlap="1" wp14:anchorId="1DC5D6F2" wp14:editId="43B9F694">
                <wp:simplePos x="0" y="0"/>
                <wp:positionH relativeFrom="margin">
                  <wp:align>center</wp:align>
                </wp:positionH>
                <wp:positionV relativeFrom="paragraph">
                  <wp:posOffset>-95674</wp:posOffset>
                </wp:positionV>
                <wp:extent cx="6425565" cy="762000"/>
                <wp:effectExtent l="0" t="0" r="0" b="0"/>
                <wp:wrapNone/>
                <wp:docPr id="930951858" name="Imagen 2" descr="Proyecta U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oyecta UTCH"/>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425565" cy="762000"/>
                        </a:xfrm>
                        <a:prstGeom prst="rect">
                          <a:avLst/>
                        </a:prstGeom>
                        <a:noFill/>
                        <a:ln>
                          <a:noFill/>
                        </a:ln>
                      </pic:spPr>
                    </pic:pic>
                  </a:graphicData>
                </a:graphic>
              </wp:anchor>
            </w:drawing>
          </w:r>
        </w:p>
        <w:p w14:paraId="0BBA6093" w14:textId="4A414D26" w:rsidR="00CB2662" w:rsidRDefault="00CB2662">
          <w:r>
            <w:rPr>
              <w:noProof/>
              <w:color w:val="4472C4" w:themeColor="accent1"/>
              <w:sz w:val="36"/>
              <w:szCs w:val="36"/>
            </w:rPr>
            <mc:AlternateContent>
              <mc:Choice Requires="wpg">
                <w:drawing>
                  <wp:anchor distT="0" distB="0" distL="114300" distR="114300" simplePos="0" relativeHeight="251660288" behindDoc="1" locked="0" layoutInCell="1" allowOverlap="1" wp14:anchorId="749D8B76" wp14:editId="5AFC24C7">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upo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a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a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a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a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a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534186C3" id="Grupo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">
                    <o:lock v:ext="edit" aspectratio="t"/>
                    <v:shape id="Forma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a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161BCA53" wp14:editId="432D986F">
                    <wp:simplePos x="0" y="0"/>
                    <wp:positionH relativeFrom="page">
                      <wp:align>center</wp:align>
                    </wp:positionH>
                    <wp:positionV relativeFrom="margin">
                      <wp:align>bottom</wp:align>
                    </wp:positionV>
                    <wp:extent cx="5943600" cy="374904"/>
                    <wp:effectExtent l="0" t="0" r="0" b="2540"/>
                    <wp:wrapNone/>
                    <wp:docPr id="69" name="Cuadro de texto 16"/>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5968B7B" w14:textId="44DC16EF" w:rsidR="00CB2662" w:rsidRDefault="00000000">
                                <w:pPr>
                                  <w:pStyle w:val="Sinespaciado"/>
                                  <w:jc w:val="right"/>
                                  <w:rPr>
                                    <w:color w:val="4472C4" w:themeColor="accent1"/>
                                    <w:sz w:val="36"/>
                                    <w:szCs w:val="36"/>
                                  </w:rPr>
                                </w:pPr>
                                <w:sdt>
                                  <w:sdtPr>
                                    <w:rPr>
                                      <w:color w:val="4472C4"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Content>
                                    <w:r w:rsidR="00CB2662">
                                      <w:rPr>
                                        <w:color w:val="4472C4" w:themeColor="accent1"/>
                                        <w:sz w:val="36"/>
                                        <w:szCs w:val="36"/>
                                      </w:rPr>
                                      <w:t>Oscar Ariel Quintana Merino</w:t>
                                    </w:r>
                                  </w:sdtContent>
                                </w:sdt>
                              </w:p>
                              <w:sdt>
                                <w:sdtPr>
                                  <w:rPr>
                                    <w:color w:val="4472C4"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Content>
                                  <w:p w14:paraId="3B71BB76" w14:textId="311A6294" w:rsidR="00CB2662" w:rsidRDefault="00CB2662">
                                    <w:pPr>
                                      <w:pStyle w:val="Sinespaciado"/>
                                      <w:jc w:val="right"/>
                                      <w:rPr>
                                        <w:color w:val="4472C4" w:themeColor="accent1"/>
                                        <w:sz w:val="36"/>
                                        <w:szCs w:val="36"/>
                                      </w:rPr>
                                    </w:pPr>
                                    <w:r>
                                      <w:rPr>
                                        <w:color w:val="4472C4" w:themeColor="accent1"/>
                                        <w:sz w:val="36"/>
                                        <w:szCs w:val="36"/>
                                      </w:rPr>
                                      <w:t>TID41M</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type w14:anchorId="161BCA53" id="_x0000_t202" coordsize="21600,21600" o:spt="202" path="m,l,21600r21600,l21600,xe">
                    <v:stroke joinstyle="miter"/>
                    <v:path gradientshapeok="t" o:connecttype="rect"/>
                  </v:shapetype>
                  <v:shape id="Cuadro de texto 16" o:spid="_x0000_s1026"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" filled="f" stroked="f" strokeweight=".5pt">
                    <v:textbox style="mso-fit-shape-to-text:t" inset="0,0,0,0">
                      <w:txbxContent>
                        <w:p w14:paraId="45968B7B" w14:textId="44DC16EF" w:rsidR="00CB2662" w:rsidRDefault="00000000">
                          <w:pPr>
                            <w:pStyle w:val="Sinespaciado"/>
                            <w:jc w:val="right"/>
                            <w:rPr>
                              <w:color w:val="4472C4" w:themeColor="accent1"/>
                              <w:sz w:val="36"/>
                              <w:szCs w:val="36"/>
                            </w:rPr>
                          </w:pPr>
                          <w:sdt>
                            <w:sdtPr>
                              <w:rPr>
                                <w:color w:val="4472C4"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Content>
                              <w:r w:rsidR="00CB2662">
                                <w:rPr>
                                  <w:color w:val="4472C4" w:themeColor="accent1"/>
                                  <w:sz w:val="36"/>
                                  <w:szCs w:val="36"/>
                                </w:rPr>
                                <w:t>Oscar Ariel Quintana Merino</w:t>
                              </w:r>
                            </w:sdtContent>
                          </w:sdt>
                        </w:p>
                        <w:sdt>
                          <w:sdtPr>
                            <w:rPr>
                              <w:color w:val="4472C4"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Content>
                            <w:p w14:paraId="3B71BB76" w14:textId="311A6294" w:rsidR="00CB2662" w:rsidRDefault="00CB2662">
                              <w:pPr>
                                <w:pStyle w:val="Sinespaciado"/>
                                <w:jc w:val="right"/>
                                <w:rPr>
                                  <w:color w:val="4472C4" w:themeColor="accent1"/>
                                  <w:sz w:val="36"/>
                                  <w:szCs w:val="36"/>
                                </w:rPr>
                              </w:pPr>
                              <w:r>
                                <w:rPr>
                                  <w:color w:val="4472C4" w:themeColor="accent1"/>
                                  <w:sz w:val="36"/>
                                  <w:szCs w:val="36"/>
                                </w:rPr>
                                <w:t>TID41M</w:t>
                              </w:r>
                            </w:p>
                          </w:sdtContent>
                        </w:sdt>
                      </w:txbxContent>
                    </v:textbox>
                    <w10:wrap anchorx="page" anchory="margin"/>
                  </v:shape>
                </w:pict>
              </mc:Fallback>
            </mc:AlternateContent>
          </w:r>
        </w:p>
        <w:p w14:paraId="5DCEF2A3" w14:textId="264D6435" w:rsidR="00143457" w:rsidRPr="003E7C92" w:rsidRDefault="00CB2662">
          <w:r>
            <w:rPr>
              <w:noProof/>
            </w:rPr>
            <mc:AlternateContent>
              <mc:Choice Requires="wps">
                <w:drawing>
                  <wp:anchor distT="0" distB="0" distL="114300" distR="114300" simplePos="0" relativeHeight="251661312" behindDoc="0" locked="0" layoutInCell="1" allowOverlap="1" wp14:anchorId="0817AAB1" wp14:editId="3D3130BE">
                    <wp:simplePos x="0" y="0"/>
                    <wp:positionH relativeFrom="margin">
                      <wp:align>left</wp:align>
                    </wp:positionH>
                    <wp:positionV relativeFrom="margin">
                      <wp:posOffset>855769</wp:posOffset>
                    </wp:positionV>
                    <wp:extent cx="5943600" cy="914400"/>
                    <wp:effectExtent l="0" t="0" r="0" b="7620"/>
                    <wp:wrapNone/>
                    <wp:docPr id="62" name="Cuadro de texto 15"/>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4BB582C" w14:textId="323DFAAD" w:rsidR="000F534D" w:rsidRDefault="000F534D" w:rsidP="000F534D">
                                <w:pPr>
                                  <w:pStyle w:val="Sinespaciado"/>
                                  <w:jc w:val="center"/>
                                  <w:rPr>
                                    <w:rFonts w:asciiTheme="majorHAnsi" w:eastAsiaTheme="majorEastAsia" w:hAnsiTheme="majorHAnsi" w:cstheme="majorHAnsi"/>
                                    <w:caps/>
                                    <w:sz w:val="28"/>
                                    <w:szCs w:val="28"/>
                                  </w:rPr>
                                </w:pPr>
                                <w:r w:rsidRPr="000F534D">
                                  <w:rPr>
                                    <w:rFonts w:asciiTheme="majorHAnsi" w:eastAsiaTheme="majorEastAsia" w:hAnsiTheme="majorHAnsi" w:cstheme="majorHAnsi"/>
                                    <w:caps/>
                                    <w:sz w:val="28"/>
                                    <w:szCs w:val="28"/>
                                  </w:rPr>
                                  <w:t>Tecnolog</w:t>
                                </w:r>
                                <w:r>
                                  <w:rPr>
                                    <w:rFonts w:asciiTheme="majorHAnsi" w:eastAsiaTheme="majorEastAsia" w:hAnsiTheme="majorHAnsi" w:cstheme="majorHAnsi"/>
                                    <w:caps/>
                                    <w:sz w:val="28"/>
                                    <w:szCs w:val="28"/>
                                  </w:rPr>
                                  <w:t>í</w:t>
                                </w:r>
                                <w:r w:rsidRPr="000F534D">
                                  <w:rPr>
                                    <w:rFonts w:asciiTheme="majorHAnsi" w:eastAsiaTheme="majorEastAsia" w:hAnsiTheme="majorHAnsi" w:cstheme="majorHAnsi"/>
                                    <w:caps/>
                                    <w:sz w:val="28"/>
                                    <w:szCs w:val="28"/>
                                  </w:rPr>
                                  <w:t>as de la informaci</w:t>
                                </w:r>
                                <w:r>
                                  <w:rPr>
                                    <w:rFonts w:asciiTheme="majorHAnsi" w:eastAsiaTheme="majorEastAsia" w:hAnsiTheme="majorHAnsi" w:cstheme="majorHAnsi"/>
                                    <w:caps/>
                                    <w:sz w:val="28"/>
                                    <w:szCs w:val="28"/>
                                  </w:rPr>
                                  <w:t>ó</w:t>
                                </w:r>
                                <w:r w:rsidRPr="000F534D">
                                  <w:rPr>
                                    <w:rFonts w:asciiTheme="majorHAnsi" w:eastAsiaTheme="majorEastAsia" w:hAnsiTheme="majorHAnsi" w:cstheme="majorHAnsi"/>
                                    <w:caps/>
                                    <w:sz w:val="28"/>
                                    <w:szCs w:val="28"/>
                                  </w:rPr>
                                  <w:t>n: Desarrollo de Software Multiplataforma</w:t>
                                </w:r>
                              </w:p>
                              <w:p w14:paraId="47B346B9" w14:textId="77777777" w:rsidR="000F534D" w:rsidRDefault="000F534D" w:rsidP="000F534D">
                                <w:pPr>
                                  <w:pStyle w:val="Sinespaciado"/>
                                  <w:jc w:val="center"/>
                                  <w:rPr>
                                    <w:rFonts w:asciiTheme="majorHAnsi" w:eastAsiaTheme="majorEastAsia" w:hAnsiTheme="majorHAnsi" w:cstheme="majorHAnsi"/>
                                    <w:caps/>
                                    <w:sz w:val="28"/>
                                    <w:szCs w:val="28"/>
                                  </w:rPr>
                                </w:pPr>
                              </w:p>
                              <w:p w14:paraId="60CB86FC" w14:textId="77777777" w:rsidR="000F534D" w:rsidRDefault="000F534D" w:rsidP="000F534D">
                                <w:pPr>
                                  <w:pStyle w:val="Sinespaciado"/>
                                  <w:jc w:val="center"/>
                                  <w:rPr>
                                    <w:rFonts w:asciiTheme="majorHAnsi" w:eastAsiaTheme="majorEastAsia" w:hAnsiTheme="majorHAnsi" w:cstheme="majorHAnsi"/>
                                    <w:caps/>
                                    <w:sz w:val="28"/>
                                    <w:szCs w:val="28"/>
                                  </w:rPr>
                                </w:pPr>
                              </w:p>
                              <w:p w14:paraId="3D783044" w14:textId="77777777" w:rsidR="000F534D" w:rsidRPr="000F534D" w:rsidRDefault="000F534D" w:rsidP="000F534D">
                                <w:pPr>
                                  <w:pStyle w:val="Sinespaciado"/>
                                  <w:jc w:val="center"/>
                                  <w:rPr>
                                    <w:rFonts w:asciiTheme="majorHAnsi" w:eastAsiaTheme="majorEastAsia" w:hAnsiTheme="majorHAnsi" w:cstheme="majorHAnsi"/>
                                    <w:caps/>
                                    <w:sz w:val="28"/>
                                    <w:szCs w:val="28"/>
                                  </w:rPr>
                                </w:pPr>
                              </w:p>
                              <w:p w14:paraId="6ED5CE77" w14:textId="77777777" w:rsidR="00DC4DDB" w:rsidRDefault="00DC4DDB" w:rsidP="00DC4DDB">
                                <w:pPr>
                                  <w:pStyle w:val="Sinespaciado"/>
                                  <w:rPr>
                                    <w:rFonts w:asciiTheme="majorHAnsi" w:eastAsiaTheme="majorEastAsia" w:hAnsiTheme="majorHAnsi" w:cstheme="majorBidi"/>
                                    <w:caps/>
                                    <w:color w:val="525252" w:themeColor="accent3" w:themeShade="80"/>
                                    <w:sz w:val="64"/>
                                    <w:szCs w:val="64"/>
                                  </w:rPr>
                                </w:pPr>
                                <w:r w:rsidRPr="00DC4DDB">
                                  <w:rPr>
                                    <w:rFonts w:asciiTheme="majorHAnsi" w:eastAsiaTheme="majorEastAsia" w:hAnsiTheme="majorHAnsi" w:cstheme="majorBidi"/>
                                    <w:caps/>
                                    <w:color w:val="525252" w:themeColor="accent3" w:themeShade="80"/>
                                    <w:sz w:val="64"/>
                                    <w:szCs w:val="64"/>
                                  </w:rPr>
                                  <w:t>Formación Sociocultural</w:t>
                                </w:r>
                                <w:r>
                                  <w:rPr>
                                    <w:rFonts w:asciiTheme="majorHAnsi" w:eastAsiaTheme="majorEastAsia" w:hAnsiTheme="majorHAnsi" w:cstheme="majorBidi"/>
                                    <w:caps/>
                                    <w:color w:val="525252" w:themeColor="accent3" w:themeShade="80"/>
                                    <w:sz w:val="64"/>
                                    <w:szCs w:val="64"/>
                                  </w:rPr>
                                  <w:t xml:space="preserve"> </w:t>
                                </w:r>
                                <w:r w:rsidRPr="00DC4DDB">
                                  <w:rPr>
                                    <w:rFonts w:asciiTheme="majorHAnsi" w:eastAsiaTheme="majorEastAsia" w:hAnsiTheme="majorHAnsi" w:cstheme="majorBidi"/>
                                    <w:caps/>
                                    <w:color w:val="525252" w:themeColor="accent3" w:themeShade="80"/>
                                    <w:sz w:val="64"/>
                                    <w:szCs w:val="64"/>
                                  </w:rPr>
                                  <w:t>IV</w:t>
                                </w:r>
                              </w:p>
                              <w:p w14:paraId="44BBB30E" w14:textId="265F3BC7" w:rsidR="00CB2662" w:rsidRDefault="00000000" w:rsidP="00DC4DDB">
                                <w:pPr>
                                  <w:pStyle w:val="Sinespaciado"/>
                                  <w:rPr>
                                    <w:color w:val="4472C4" w:themeColor="accent1"/>
                                    <w:sz w:val="36"/>
                                    <w:szCs w:val="36"/>
                                  </w:rPr>
                                </w:pPr>
                                <w:sdt>
                                  <w:sdtPr>
                                    <w:rPr>
                                      <w:color w:val="4472C4" w:themeColor="accent1"/>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Content>
                                    <w:r w:rsidR="002D5F1B">
                                      <w:rPr>
                                        <w:color w:val="4472C4" w:themeColor="accent1"/>
                                        <w:sz w:val="36"/>
                                        <w:szCs w:val="36"/>
                                      </w:rPr>
                                      <w:t>PORTAFOLIO PRIMERA UNIDAD</w:t>
                                    </w:r>
                                  </w:sdtContent>
                                </w:sdt>
                                <w:r w:rsidR="00CB2662">
                                  <w:rPr>
                                    <w:lang w:val="es-ES"/>
                                  </w:rPr>
                                  <w:t xml:space="preserve"> </w:t>
                                </w:r>
                              </w:p>
                              <w:p w14:paraId="6FD0EA7D" w14:textId="196FF27A" w:rsidR="00CB2662" w:rsidRPr="000F534D" w:rsidRDefault="00CB2662">
                                <w:pPr>
                                  <w:rPr>
                                    <w:rFonts w:ascii="Arial" w:hAnsi="Arial" w:cs="Arial"/>
                                    <w:sz w:val="28"/>
                                    <w:szCs w:val="28"/>
                                  </w:rPr>
                                </w:pPr>
                              </w:p>
                              <w:p w14:paraId="3DA798FA" w14:textId="335F30CF" w:rsidR="00C53630" w:rsidRPr="000F534D" w:rsidRDefault="00C53630">
                                <w:pPr>
                                  <w:rPr>
                                    <w:rFonts w:ascii="Arial" w:hAnsi="Arial" w:cs="Arial"/>
                                    <w:sz w:val="28"/>
                                    <w:szCs w:val="28"/>
                                  </w:rPr>
                                </w:pPr>
                                <w:r w:rsidRPr="000F534D">
                                  <w:rPr>
                                    <w:rFonts w:ascii="Arial" w:hAnsi="Arial" w:cs="Arial"/>
                                    <w:sz w:val="28"/>
                                    <w:szCs w:val="28"/>
                                  </w:rPr>
                                  <w:t xml:space="preserve">Docente: </w:t>
                                </w:r>
                                <w:r w:rsidR="00DC4DDB" w:rsidRPr="00DC4DDB">
                                  <w:rPr>
                                    <w:rFonts w:ascii="Arial" w:hAnsi="Arial" w:cs="Arial"/>
                                    <w:sz w:val="28"/>
                                    <w:szCs w:val="28"/>
                                  </w:rPr>
                                  <w:t>Dagoberto Pérez</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 w14:anchorId="0817AAB1" id="Cuadro de texto 15" o:spid="_x0000_s1027" type="#_x0000_t202" style="position:absolute;margin-left:0;margin-top:67.4pt;width:468pt;height:1in;z-index:251661312;visibility:visible;mso-wrap-style:square;mso-width-percent:765;mso-wrap-distance-left:9pt;mso-wrap-distance-top:0;mso-wrap-distance-right:9pt;mso-wrap-distance-bottom:0;mso-position-horizontal:left;mso-position-horizontal-relative:margin;mso-position-vertical:absolute;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" filled="f" stroked="f" strokeweight=".5pt">
                    <v:textbox style="mso-fit-shape-to-text:t">
                      <w:txbxContent>
                        <w:p w14:paraId="04BB582C" w14:textId="323DFAAD" w:rsidR="000F534D" w:rsidRDefault="000F534D" w:rsidP="000F534D">
                          <w:pPr>
                            <w:pStyle w:val="Sinespaciado"/>
                            <w:jc w:val="center"/>
                            <w:rPr>
                              <w:rFonts w:asciiTheme="majorHAnsi" w:eastAsiaTheme="majorEastAsia" w:hAnsiTheme="majorHAnsi" w:cstheme="majorHAnsi"/>
                              <w:caps/>
                              <w:sz w:val="28"/>
                              <w:szCs w:val="28"/>
                            </w:rPr>
                          </w:pPr>
                          <w:r w:rsidRPr="000F534D">
                            <w:rPr>
                              <w:rFonts w:asciiTheme="majorHAnsi" w:eastAsiaTheme="majorEastAsia" w:hAnsiTheme="majorHAnsi" w:cstheme="majorHAnsi"/>
                              <w:caps/>
                              <w:sz w:val="28"/>
                              <w:szCs w:val="28"/>
                            </w:rPr>
                            <w:t>Tecnolog</w:t>
                          </w:r>
                          <w:r>
                            <w:rPr>
                              <w:rFonts w:asciiTheme="majorHAnsi" w:eastAsiaTheme="majorEastAsia" w:hAnsiTheme="majorHAnsi" w:cstheme="majorHAnsi"/>
                              <w:caps/>
                              <w:sz w:val="28"/>
                              <w:szCs w:val="28"/>
                            </w:rPr>
                            <w:t>í</w:t>
                          </w:r>
                          <w:r w:rsidRPr="000F534D">
                            <w:rPr>
                              <w:rFonts w:asciiTheme="majorHAnsi" w:eastAsiaTheme="majorEastAsia" w:hAnsiTheme="majorHAnsi" w:cstheme="majorHAnsi"/>
                              <w:caps/>
                              <w:sz w:val="28"/>
                              <w:szCs w:val="28"/>
                            </w:rPr>
                            <w:t>as de la informaci</w:t>
                          </w:r>
                          <w:r>
                            <w:rPr>
                              <w:rFonts w:asciiTheme="majorHAnsi" w:eastAsiaTheme="majorEastAsia" w:hAnsiTheme="majorHAnsi" w:cstheme="majorHAnsi"/>
                              <w:caps/>
                              <w:sz w:val="28"/>
                              <w:szCs w:val="28"/>
                            </w:rPr>
                            <w:t>ó</w:t>
                          </w:r>
                          <w:r w:rsidRPr="000F534D">
                            <w:rPr>
                              <w:rFonts w:asciiTheme="majorHAnsi" w:eastAsiaTheme="majorEastAsia" w:hAnsiTheme="majorHAnsi" w:cstheme="majorHAnsi"/>
                              <w:caps/>
                              <w:sz w:val="28"/>
                              <w:szCs w:val="28"/>
                            </w:rPr>
                            <w:t>n: Desarrollo de Software Multiplataforma</w:t>
                          </w:r>
                        </w:p>
                        <w:p w14:paraId="47B346B9" w14:textId="77777777" w:rsidR="000F534D" w:rsidRDefault="000F534D" w:rsidP="000F534D">
                          <w:pPr>
                            <w:pStyle w:val="Sinespaciado"/>
                            <w:jc w:val="center"/>
                            <w:rPr>
                              <w:rFonts w:asciiTheme="majorHAnsi" w:eastAsiaTheme="majorEastAsia" w:hAnsiTheme="majorHAnsi" w:cstheme="majorHAnsi"/>
                              <w:caps/>
                              <w:sz w:val="28"/>
                              <w:szCs w:val="28"/>
                            </w:rPr>
                          </w:pPr>
                        </w:p>
                        <w:p w14:paraId="60CB86FC" w14:textId="77777777" w:rsidR="000F534D" w:rsidRDefault="000F534D" w:rsidP="000F534D">
                          <w:pPr>
                            <w:pStyle w:val="Sinespaciado"/>
                            <w:jc w:val="center"/>
                            <w:rPr>
                              <w:rFonts w:asciiTheme="majorHAnsi" w:eastAsiaTheme="majorEastAsia" w:hAnsiTheme="majorHAnsi" w:cstheme="majorHAnsi"/>
                              <w:caps/>
                              <w:sz w:val="28"/>
                              <w:szCs w:val="28"/>
                            </w:rPr>
                          </w:pPr>
                        </w:p>
                        <w:p w14:paraId="3D783044" w14:textId="77777777" w:rsidR="000F534D" w:rsidRPr="000F534D" w:rsidRDefault="000F534D" w:rsidP="000F534D">
                          <w:pPr>
                            <w:pStyle w:val="Sinespaciado"/>
                            <w:jc w:val="center"/>
                            <w:rPr>
                              <w:rFonts w:asciiTheme="majorHAnsi" w:eastAsiaTheme="majorEastAsia" w:hAnsiTheme="majorHAnsi" w:cstheme="majorHAnsi"/>
                              <w:caps/>
                              <w:sz w:val="28"/>
                              <w:szCs w:val="28"/>
                            </w:rPr>
                          </w:pPr>
                        </w:p>
                        <w:p w14:paraId="6ED5CE77" w14:textId="77777777" w:rsidR="00DC4DDB" w:rsidRDefault="00DC4DDB" w:rsidP="00DC4DDB">
                          <w:pPr>
                            <w:pStyle w:val="Sinespaciado"/>
                            <w:rPr>
                              <w:rFonts w:asciiTheme="majorHAnsi" w:eastAsiaTheme="majorEastAsia" w:hAnsiTheme="majorHAnsi" w:cstheme="majorBidi"/>
                              <w:caps/>
                              <w:color w:val="525252" w:themeColor="accent3" w:themeShade="80"/>
                              <w:sz w:val="64"/>
                              <w:szCs w:val="64"/>
                            </w:rPr>
                          </w:pPr>
                          <w:r w:rsidRPr="00DC4DDB">
                            <w:rPr>
                              <w:rFonts w:asciiTheme="majorHAnsi" w:eastAsiaTheme="majorEastAsia" w:hAnsiTheme="majorHAnsi" w:cstheme="majorBidi"/>
                              <w:caps/>
                              <w:color w:val="525252" w:themeColor="accent3" w:themeShade="80"/>
                              <w:sz w:val="64"/>
                              <w:szCs w:val="64"/>
                            </w:rPr>
                            <w:t>Formación Sociocultural</w:t>
                          </w:r>
                          <w:r>
                            <w:rPr>
                              <w:rFonts w:asciiTheme="majorHAnsi" w:eastAsiaTheme="majorEastAsia" w:hAnsiTheme="majorHAnsi" w:cstheme="majorBidi"/>
                              <w:caps/>
                              <w:color w:val="525252" w:themeColor="accent3" w:themeShade="80"/>
                              <w:sz w:val="64"/>
                              <w:szCs w:val="64"/>
                            </w:rPr>
                            <w:t xml:space="preserve"> </w:t>
                          </w:r>
                          <w:r w:rsidRPr="00DC4DDB">
                            <w:rPr>
                              <w:rFonts w:asciiTheme="majorHAnsi" w:eastAsiaTheme="majorEastAsia" w:hAnsiTheme="majorHAnsi" w:cstheme="majorBidi"/>
                              <w:caps/>
                              <w:color w:val="525252" w:themeColor="accent3" w:themeShade="80"/>
                              <w:sz w:val="64"/>
                              <w:szCs w:val="64"/>
                            </w:rPr>
                            <w:t>IV</w:t>
                          </w:r>
                        </w:p>
                        <w:p w14:paraId="44BBB30E" w14:textId="265F3BC7" w:rsidR="00CB2662" w:rsidRDefault="00000000" w:rsidP="00DC4DDB">
                          <w:pPr>
                            <w:pStyle w:val="Sinespaciado"/>
                            <w:rPr>
                              <w:color w:val="4472C4" w:themeColor="accent1"/>
                              <w:sz w:val="36"/>
                              <w:szCs w:val="36"/>
                            </w:rPr>
                          </w:pPr>
                          <w:sdt>
                            <w:sdtPr>
                              <w:rPr>
                                <w:color w:val="4472C4" w:themeColor="accent1"/>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Content>
                              <w:r w:rsidR="002D5F1B">
                                <w:rPr>
                                  <w:color w:val="4472C4" w:themeColor="accent1"/>
                                  <w:sz w:val="36"/>
                                  <w:szCs w:val="36"/>
                                </w:rPr>
                                <w:t>PORTAFOLIO PRIMERA UNIDAD</w:t>
                              </w:r>
                            </w:sdtContent>
                          </w:sdt>
                          <w:r w:rsidR="00CB2662">
                            <w:rPr>
                              <w:lang w:val="es-ES"/>
                            </w:rPr>
                            <w:t xml:space="preserve"> </w:t>
                          </w:r>
                        </w:p>
                        <w:p w14:paraId="6FD0EA7D" w14:textId="196FF27A" w:rsidR="00CB2662" w:rsidRPr="000F534D" w:rsidRDefault="00CB2662">
                          <w:pPr>
                            <w:rPr>
                              <w:rFonts w:ascii="Arial" w:hAnsi="Arial" w:cs="Arial"/>
                              <w:sz w:val="28"/>
                              <w:szCs w:val="28"/>
                            </w:rPr>
                          </w:pPr>
                        </w:p>
                        <w:p w14:paraId="3DA798FA" w14:textId="335F30CF" w:rsidR="00C53630" w:rsidRPr="000F534D" w:rsidRDefault="00C53630">
                          <w:pPr>
                            <w:rPr>
                              <w:rFonts w:ascii="Arial" w:hAnsi="Arial" w:cs="Arial"/>
                              <w:sz w:val="28"/>
                              <w:szCs w:val="28"/>
                            </w:rPr>
                          </w:pPr>
                          <w:r w:rsidRPr="000F534D">
                            <w:rPr>
                              <w:rFonts w:ascii="Arial" w:hAnsi="Arial" w:cs="Arial"/>
                              <w:sz w:val="28"/>
                              <w:szCs w:val="28"/>
                            </w:rPr>
                            <w:t xml:space="preserve">Docente: </w:t>
                          </w:r>
                          <w:r w:rsidR="00DC4DDB" w:rsidRPr="00DC4DDB">
                            <w:rPr>
                              <w:rFonts w:ascii="Arial" w:hAnsi="Arial" w:cs="Arial"/>
                              <w:sz w:val="28"/>
                              <w:szCs w:val="28"/>
                            </w:rPr>
                            <w:t>Dagoberto Pérez</w:t>
                          </w:r>
                        </w:p>
                      </w:txbxContent>
                    </v:textbox>
                    <w10:wrap anchorx="margin" anchory="margin"/>
                  </v:shape>
                </w:pict>
              </mc:Fallback>
            </mc:AlternateContent>
          </w:r>
          <w:r>
            <w:br w:type="page"/>
          </w:r>
        </w:p>
      </w:sdtContent>
    </w:sdt>
    <w:sdt>
      <w:sdtPr>
        <w:rPr>
          <w:rFonts w:asciiTheme="minorHAnsi" w:eastAsiaTheme="minorHAnsi" w:hAnsiTheme="minorHAnsi" w:cstheme="minorBidi"/>
          <w:color w:val="auto"/>
          <w:kern w:val="2"/>
          <w:sz w:val="22"/>
          <w:szCs w:val="22"/>
          <w:lang w:val="es-ES" w:eastAsia="en-US"/>
          <w14:ligatures w14:val="standardContextual"/>
        </w:rPr>
        <w:id w:val="1609933299"/>
        <w:docPartObj>
          <w:docPartGallery w:val="Table of Contents"/>
          <w:docPartUnique/>
        </w:docPartObj>
      </w:sdtPr>
      <w:sdtEndPr>
        <w:rPr>
          <w:b/>
          <w:bCs/>
        </w:rPr>
      </w:sdtEndPr>
      <w:sdtContent>
        <w:p w14:paraId="711BE658" w14:textId="06BD8745" w:rsidR="00143457" w:rsidRDefault="00143457">
          <w:pPr>
            <w:pStyle w:val="TtuloTDC"/>
          </w:pPr>
          <w:r>
            <w:rPr>
              <w:lang w:val="es-ES"/>
            </w:rPr>
            <w:t>Tabla de contenido</w:t>
          </w:r>
        </w:p>
        <w:p w14:paraId="39919BC5" w14:textId="7326D659" w:rsidR="003E7C92" w:rsidRDefault="00143457">
          <w:pPr>
            <w:pStyle w:val="TDC1"/>
            <w:tabs>
              <w:tab w:val="right" w:leader="dot" w:pos="8828"/>
            </w:tabs>
            <w:rPr>
              <w:rFonts w:eastAsiaTheme="minorEastAsia"/>
              <w:noProof/>
              <w:lang w:eastAsia="es-MX"/>
            </w:rPr>
          </w:pPr>
          <w:r>
            <w:fldChar w:fldCharType="begin"/>
          </w:r>
          <w:r>
            <w:instrText xml:space="preserve"> TOC \o "1-3" \h \z \u </w:instrText>
          </w:r>
          <w:r>
            <w:fldChar w:fldCharType="separate"/>
          </w:r>
          <w:hyperlink w:anchor="_Toc148739276" w:history="1">
            <w:r w:rsidR="003E7C92" w:rsidRPr="0017214E">
              <w:rPr>
                <w:rStyle w:val="Hipervnculo"/>
                <w:b/>
                <w:bCs/>
                <w:noProof/>
                <w:lang w:val="fr-FR"/>
              </w:rPr>
              <w:t>INTELIGENCIAS MULTIPLES</w:t>
            </w:r>
            <w:r w:rsidR="003E7C92">
              <w:rPr>
                <w:noProof/>
                <w:webHidden/>
              </w:rPr>
              <w:tab/>
            </w:r>
            <w:r w:rsidR="003E7C92">
              <w:rPr>
                <w:noProof/>
                <w:webHidden/>
              </w:rPr>
              <w:fldChar w:fldCharType="begin"/>
            </w:r>
            <w:r w:rsidR="003E7C92">
              <w:rPr>
                <w:noProof/>
                <w:webHidden/>
              </w:rPr>
              <w:instrText xml:space="preserve"> PAGEREF _Toc148739276 \h </w:instrText>
            </w:r>
            <w:r w:rsidR="003E7C92">
              <w:rPr>
                <w:noProof/>
                <w:webHidden/>
              </w:rPr>
            </w:r>
            <w:r w:rsidR="003E7C92">
              <w:rPr>
                <w:noProof/>
                <w:webHidden/>
              </w:rPr>
              <w:fldChar w:fldCharType="separate"/>
            </w:r>
            <w:r w:rsidR="00983476">
              <w:rPr>
                <w:noProof/>
                <w:webHidden/>
              </w:rPr>
              <w:t>3</w:t>
            </w:r>
            <w:r w:rsidR="003E7C92">
              <w:rPr>
                <w:noProof/>
                <w:webHidden/>
              </w:rPr>
              <w:fldChar w:fldCharType="end"/>
            </w:r>
          </w:hyperlink>
        </w:p>
        <w:p w14:paraId="2211B4C7" w14:textId="0FE492BD" w:rsidR="003E7C92" w:rsidRDefault="003E7C92">
          <w:pPr>
            <w:pStyle w:val="TDC2"/>
            <w:tabs>
              <w:tab w:val="right" w:leader="dot" w:pos="8828"/>
            </w:tabs>
            <w:rPr>
              <w:rFonts w:eastAsiaTheme="minorEastAsia"/>
              <w:noProof/>
              <w:lang w:eastAsia="es-MX"/>
            </w:rPr>
          </w:pPr>
          <w:hyperlink w:anchor="_Toc148739277" w:history="1">
            <w:r w:rsidRPr="0017214E">
              <w:rPr>
                <w:rStyle w:val="Hipervnculo"/>
                <w:noProof/>
              </w:rPr>
              <w:t>Concepto</w:t>
            </w:r>
            <w:r>
              <w:rPr>
                <w:noProof/>
                <w:webHidden/>
              </w:rPr>
              <w:tab/>
            </w:r>
            <w:r>
              <w:rPr>
                <w:noProof/>
                <w:webHidden/>
              </w:rPr>
              <w:fldChar w:fldCharType="begin"/>
            </w:r>
            <w:r>
              <w:rPr>
                <w:noProof/>
                <w:webHidden/>
              </w:rPr>
              <w:instrText xml:space="preserve"> PAGEREF _Toc148739277 \h </w:instrText>
            </w:r>
            <w:r>
              <w:rPr>
                <w:noProof/>
                <w:webHidden/>
              </w:rPr>
            </w:r>
            <w:r>
              <w:rPr>
                <w:noProof/>
                <w:webHidden/>
              </w:rPr>
              <w:fldChar w:fldCharType="separate"/>
            </w:r>
            <w:r w:rsidR="00983476">
              <w:rPr>
                <w:noProof/>
                <w:webHidden/>
              </w:rPr>
              <w:t>4</w:t>
            </w:r>
            <w:r>
              <w:rPr>
                <w:noProof/>
                <w:webHidden/>
              </w:rPr>
              <w:fldChar w:fldCharType="end"/>
            </w:r>
          </w:hyperlink>
        </w:p>
        <w:p w14:paraId="1C50F277" w14:textId="3B2E9D15" w:rsidR="003E7C92" w:rsidRDefault="003E7C92">
          <w:pPr>
            <w:pStyle w:val="TDC2"/>
            <w:tabs>
              <w:tab w:val="right" w:leader="dot" w:pos="8828"/>
            </w:tabs>
            <w:rPr>
              <w:rFonts w:eastAsiaTheme="minorEastAsia"/>
              <w:noProof/>
              <w:lang w:eastAsia="es-MX"/>
            </w:rPr>
          </w:pPr>
          <w:hyperlink w:anchor="_Toc148739278" w:history="1">
            <w:r w:rsidRPr="0017214E">
              <w:rPr>
                <w:rStyle w:val="Hipervnculo"/>
                <w:noProof/>
                <w:lang w:val="fr-FR"/>
              </w:rPr>
              <w:t>TEST DE INTELIGENCIAS MÚLTIPLES</w:t>
            </w:r>
            <w:r>
              <w:rPr>
                <w:noProof/>
                <w:webHidden/>
              </w:rPr>
              <w:tab/>
            </w:r>
            <w:r>
              <w:rPr>
                <w:noProof/>
                <w:webHidden/>
              </w:rPr>
              <w:fldChar w:fldCharType="begin"/>
            </w:r>
            <w:r>
              <w:rPr>
                <w:noProof/>
                <w:webHidden/>
              </w:rPr>
              <w:instrText xml:space="preserve"> PAGEREF _Toc148739278 \h </w:instrText>
            </w:r>
            <w:r>
              <w:rPr>
                <w:noProof/>
                <w:webHidden/>
              </w:rPr>
            </w:r>
            <w:r>
              <w:rPr>
                <w:noProof/>
                <w:webHidden/>
              </w:rPr>
              <w:fldChar w:fldCharType="separate"/>
            </w:r>
            <w:r w:rsidR="00983476">
              <w:rPr>
                <w:noProof/>
                <w:webHidden/>
              </w:rPr>
              <w:t>4</w:t>
            </w:r>
            <w:r>
              <w:rPr>
                <w:noProof/>
                <w:webHidden/>
              </w:rPr>
              <w:fldChar w:fldCharType="end"/>
            </w:r>
          </w:hyperlink>
        </w:p>
        <w:p w14:paraId="68726D3C" w14:textId="52596BA3" w:rsidR="003E7C92" w:rsidRDefault="003E7C92">
          <w:pPr>
            <w:pStyle w:val="TDC2"/>
            <w:tabs>
              <w:tab w:val="right" w:leader="dot" w:pos="8828"/>
            </w:tabs>
            <w:rPr>
              <w:rFonts w:eastAsiaTheme="minorEastAsia"/>
              <w:noProof/>
              <w:lang w:eastAsia="es-MX"/>
            </w:rPr>
          </w:pPr>
          <w:hyperlink w:anchor="_Toc148739279" w:history="1">
            <w:r w:rsidRPr="0017214E">
              <w:rPr>
                <w:rStyle w:val="Hipervnculo"/>
                <w:noProof/>
              </w:rPr>
              <w:t>TEST DE INTELIGENCIA LÓGICO MATEMÁTICA " IQ"</w:t>
            </w:r>
            <w:r>
              <w:rPr>
                <w:noProof/>
                <w:webHidden/>
              </w:rPr>
              <w:tab/>
            </w:r>
            <w:r>
              <w:rPr>
                <w:noProof/>
                <w:webHidden/>
              </w:rPr>
              <w:fldChar w:fldCharType="begin"/>
            </w:r>
            <w:r>
              <w:rPr>
                <w:noProof/>
                <w:webHidden/>
              </w:rPr>
              <w:instrText xml:space="preserve"> PAGEREF _Toc148739279 \h </w:instrText>
            </w:r>
            <w:r>
              <w:rPr>
                <w:noProof/>
                <w:webHidden/>
              </w:rPr>
            </w:r>
            <w:r>
              <w:rPr>
                <w:noProof/>
                <w:webHidden/>
              </w:rPr>
              <w:fldChar w:fldCharType="separate"/>
            </w:r>
            <w:r w:rsidR="00983476">
              <w:rPr>
                <w:noProof/>
                <w:webHidden/>
              </w:rPr>
              <w:t>5</w:t>
            </w:r>
            <w:r>
              <w:rPr>
                <w:noProof/>
                <w:webHidden/>
              </w:rPr>
              <w:fldChar w:fldCharType="end"/>
            </w:r>
          </w:hyperlink>
        </w:p>
        <w:p w14:paraId="08D584DF" w14:textId="04A1F2DF" w:rsidR="003E7C92" w:rsidRDefault="003E7C92">
          <w:pPr>
            <w:pStyle w:val="TDC2"/>
            <w:tabs>
              <w:tab w:val="right" w:leader="dot" w:pos="8828"/>
            </w:tabs>
            <w:rPr>
              <w:rFonts w:eastAsiaTheme="minorEastAsia"/>
              <w:noProof/>
              <w:lang w:eastAsia="es-MX"/>
            </w:rPr>
          </w:pPr>
          <w:hyperlink w:anchor="_Toc148739280" w:history="1">
            <w:r w:rsidRPr="0017214E">
              <w:rPr>
                <w:rStyle w:val="Hipervnculo"/>
                <w:noProof/>
              </w:rPr>
              <w:t>TEST DE INTELIGENCIA EMOCIONAL</w:t>
            </w:r>
            <w:r>
              <w:rPr>
                <w:noProof/>
                <w:webHidden/>
              </w:rPr>
              <w:tab/>
            </w:r>
            <w:r>
              <w:rPr>
                <w:noProof/>
                <w:webHidden/>
              </w:rPr>
              <w:fldChar w:fldCharType="begin"/>
            </w:r>
            <w:r>
              <w:rPr>
                <w:noProof/>
                <w:webHidden/>
              </w:rPr>
              <w:instrText xml:space="preserve"> PAGEREF _Toc148739280 \h </w:instrText>
            </w:r>
            <w:r>
              <w:rPr>
                <w:noProof/>
                <w:webHidden/>
              </w:rPr>
            </w:r>
            <w:r>
              <w:rPr>
                <w:noProof/>
                <w:webHidden/>
              </w:rPr>
              <w:fldChar w:fldCharType="separate"/>
            </w:r>
            <w:r w:rsidR="00983476">
              <w:rPr>
                <w:noProof/>
                <w:webHidden/>
              </w:rPr>
              <w:t>5</w:t>
            </w:r>
            <w:r>
              <w:rPr>
                <w:noProof/>
                <w:webHidden/>
              </w:rPr>
              <w:fldChar w:fldCharType="end"/>
            </w:r>
          </w:hyperlink>
        </w:p>
        <w:p w14:paraId="02570BF9" w14:textId="1159B54A" w:rsidR="003E7C92" w:rsidRDefault="003E7C92">
          <w:pPr>
            <w:pStyle w:val="TDC1"/>
            <w:tabs>
              <w:tab w:val="right" w:leader="dot" w:pos="8828"/>
            </w:tabs>
            <w:rPr>
              <w:rFonts w:eastAsiaTheme="minorEastAsia"/>
              <w:noProof/>
              <w:lang w:eastAsia="es-MX"/>
            </w:rPr>
          </w:pPr>
          <w:hyperlink w:anchor="_Toc148739281" w:history="1">
            <w:r>
              <w:rPr>
                <w:noProof/>
                <w:webHidden/>
              </w:rPr>
              <w:tab/>
            </w:r>
            <w:r>
              <w:rPr>
                <w:noProof/>
                <w:webHidden/>
              </w:rPr>
              <w:fldChar w:fldCharType="begin"/>
            </w:r>
            <w:r>
              <w:rPr>
                <w:noProof/>
                <w:webHidden/>
              </w:rPr>
              <w:instrText xml:space="preserve"> PAGEREF _Toc148739281 \h </w:instrText>
            </w:r>
            <w:r>
              <w:rPr>
                <w:noProof/>
                <w:webHidden/>
              </w:rPr>
            </w:r>
            <w:r>
              <w:rPr>
                <w:noProof/>
                <w:webHidden/>
              </w:rPr>
              <w:fldChar w:fldCharType="separate"/>
            </w:r>
            <w:r w:rsidR="00983476">
              <w:rPr>
                <w:noProof/>
                <w:webHidden/>
              </w:rPr>
              <w:t>5</w:t>
            </w:r>
            <w:r>
              <w:rPr>
                <w:noProof/>
                <w:webHidden/>
              </w:rPr>
              <w:fldChar w:fldCharType="end"/>
            </w:r>
          </w:hyperlink>
        </w:p>
        <w:p w14:paraId="60730255" w14:textId="5E470B8D" w:rsidR="003E7C92" w:rsidRDefault="003E7C92">
          <w:pPr>
            <w:pStyle w:val="TDC1"/>
            <w:tabs>
              <w:tab w:val="right" w:leader="dot" w:pos="8828"/>
            </w:tabs>
            <w:rPr>
              <w:rFonts w:eastAsiaTheme="minorEastAsia"/>
              <w:noProof/>
              <w:lang w:eastAsia="es-MX"/>
            </w:rPr>
          </w:pPr>
          <w:hyperlink w:anchor="_Toc148739282" w:history="1">
            <w:r w:rsidRPr="0017214E">
              <w:rPr>
                <w:rStyle w:val="Hipervnculo"/>
                <w:b/>
                <w:bCs/>
                <w:noProof/>
              </w:rPr>
              <w:t>El Pensamiento</w:t>
            </w:r>
            <w:r>
              <w:rPr>
                <w:noProof/>
                <w:webHidden/>
              </w:rPr>
              <w:tab/>
            </w:r>
            <w:r>
              <w:rPr>
                <w:noProof/>
                <w:webHidden/>
              </w:rPr>
              <w:fldChar w:fldCharType="begin"/>
            </w:r>
            <w:r>
              <w:rPr>
                <w:noProof/>
                <w:webHidden/>
              </w:rPr>
              <w:instrText xml:space="preserve"> PAGEREF _Toc148739282 \h </w:instrText>
            </w:r>
            <w:r>
              <w:rPr>
                <w:noProof/>
                <w:webHidden/>
              </w:rPr>
            </w:r>
            <w:r>
              <w:rPr>
                <w:noProof/>
                <w:webHidden/>
              </w:rPr>
              <w:fldChar w:fldCharType="separate"/>
            </w:r>
            <w:r w:rsidR="00983476">
              <w:rPr>
                <w:noProof/>
                <w:webHidden/>
              </w:rPr>
              <w:t>6</w:t>
            </w:r>
            <w:r>
              <w:rPr>
                <w:noProof/>
                <w:webHidden/>
              </w:rPr>
              <w:fldChar w:fldCharType="end"/>
            </w:r>
          </w:hyperlink>
        </w:p>
        <w:p w14:paraId="372D5D89" w14:textId="32618906" w:rsidR="003E7C92" w:rsidRDefault="003E7C92">
          <w:pPr>
            <w:pStyle w:val="TDC2"/>
            <w:tabs>
              <w:tab w:val="right" w:leader="dot" w:pos="8828"/>
            </w:tabs>
            <w:rPr>
              <w:rFonts w:eastAsiaTheme="minorEastAsia"/>
              <w:noProof/>
              <w:lang w:eastAsia="es-MX"/>
            </w:rPr>
          </w:pPr>
          <w:hyperlink w:anchor="_Toc148739283" w:history="1">
            <w:r w:rsidRPr="0017214E">
              <w:rPr>
                <w:rStyle w:val="Hipervnculo"/>
                <w:b/>
                <w:bCs/>
                <w:noProof/>
              </w:rPr>
              <w:t>Introducción</w:t>
            </w:r>
            <w:r>
              <w:rPr>
                <w:noProof/>
                <w:webHidden/>
              </w:rPr>
              <w:tab/>
            </w:r>
            <w:r>
              <w:rPr>
                <w:noProof/>
                <w:webHidden/>
              </w:rPr>
              <w:fldChar w:fldCharType="begin"/>
            </w:r>
            <w:r>
              <w:rPr>
                <w:noProof/>
                <w:webHidden/>
              </w:rPr>
              <w:instrText xml:space="preserve"> PAGEREF _Toc148739283 \h </w:instrText>
            </w:r>
            <w:r>
              <w:rPr>
                <w:noProof/>
                <w:webHidden/>
              </w:rPr>
            </w:r>
            <w:r>
              <w:rPr>
                <w:noProof/>
                <w:webHidden/>
              </w:rPr>
              <w:fldChar w:fldCharType="separate"/>
            </w:r>
            <w:r w:rsidR="00983476">
              <w:rPr>
                <w:noProof/>
                <w:webHidden/>
              </w:rPr>
              <w:t>6</w:t>
            </w:r>
            <w:r>
              <w:rPr>
                <w:noProof/>
                <w:webHidden/>
              </w:rPr>
              <w:fldChar w:fldCharType="end"/>
            </w:r>
          </w:hyperlink>
        </w:p>
        <w:p w14:paraId="626A1567" w14:textId="416B40CF" w:rsidR="003E7C92" w:rsidRDefault="003E7C92">
          <w:pPr>
            <w:pStyle w:val="TDC2"/>
            <w:tabs>
              <w:tab w:val="right" w:leader="dot" w:pos="8828"/>
            </w:tabs>
            <w:rPr>
              <w:rFonts w:eastAsiaTheme="minorEastAsia"/>
              <w:noProof/>
              <w:lang w:eastAsia="es-MX"/>
            </w:rPr>
          </w:pPr>
          <w:hyperlink w:anchor="_Toc148739284" w:history="1">
            <w:r w:rsidRPr="0017214E">
              <w:rPr>
                <w:rStyle w:val="Hipervnculo"/>
                <w:b/>
                <w:bCs/>
                <w:noProof/>
              </w:rPr>
              <w:t>Pensamiento Lateral y Pensamiento Vertical</w:t>
            </w:r>
            <w:r>
              <w:rPr>
                <w:noProof/>
                <w:webHidden/>
              </w:rPr>
              <w:tab/>
            </w:r>
            <w:r>
              <w:rPr>
                <w:noProof/>
                <w:webHidden/>
              </w:rPr>
              <w:fldChar w:fldCharType="begin"/>
            </w:r>
            <w:r>
              <w:rPr>
                <w:noProof/>
                <w:webHidden/>
              </w:rPr>
              <w:instrText xml:space="preserve"> PAGEREF _Toc148739284 \h </w:instrText>
            </w:r>
            <w:r>
              <w:rPr>
                <w:noProof/>
                <w:webHidden/>
              </w:rPr>
            </w:r>
            <w:r>
              <w:rPr>
                <w:noProof/>
                <w:webHidden/>
              </w:rPr>
              <w:fldChar w:fldCharType="separate"/>
            </w:r>
            <w:r w:rsidR="00983476">
              <w:rPr>
                <w:noProof/>
                <w:webHidden/>
              </w:rPr>
              <w:t>7</w:t>
            </w:r>
            <w:r>
              <w:rPr>
                <w:noProof/>
                <w:webHidden/>
              </w:rPr>
              <w:fldChar w:fldCharType="end"/>
            </w:r>
          </w:hyperlink>
        </w:p>
        <w:p w14:paraId="1AC3F8F2" w14:textId="4634CF55" w:rsidR="003E7C92" w:rsidRDefault="003E7C92">
          <w:pPr>
            <w:pStyle w:val="TDC1"/>
            <w:tabs>
              <w:tab w:val="right" w:leader="dot" w:pos="8828"/>
            </w:tabs>
            <w:rPr>
              <w:rFonts w:eastAsiaTheme="minorEastAsia"/>
              <w:noProof/>
              <w:lang w:eastAsia="es-MX"/>
            </w:rPr>
          </w:pPr>
          <w:hyperlink w:anchor="_Toc148739285" w:history="1">
            <w:r w:rsidRPr="0017214E">
              <w:rPr>
                <w:rStyle w:val="Hipervnculo"/>
                <w:b/>
                <w:bCs/>
                <w:noProof/>
              </w:rPr>
              <w:t>Seis Sombreros del Pensamiento</w:t>
            </w:r>
            <w:r>
              <w:rPr>
                <w:noProof/>
                <w:webHidden/>
              </w:rPr>
              <w:tab/>
            </w:r>
            <w:r>
              <w:rPr>
                <w:noProof/>
                <w:webHidden/>
              </w:rPr>
              <w:fldChar w:fldCharType="begin"/>
            </w:r>
            <w:r>
              <w:rPr>
                <w:noProof/>
                <w:webHidden/>
              </w:rPr>
              <w:instrText xml:space="preserve"> PAGEREF _Toc148739285 \h </w:instrText>
            </w:r>
            <w:r>
              <w:rPr>
                <w:noProof/>
                <w:webHidden/>
              </w:rPr>
            </w:r>
            <w:r>
              <w:rPr>
                <w:noProof/>
                <w:webHidden/>
              </w:rPr>
              <w:fldChar w:fldCharType="separate"/>
            </w:r>
            <w:r w:rsidR="00983476">
              <w:rPr>
                <w:noProof/>
                <w:webHidden/>
              </w:rPr>
              <w:t>8</w:t>
            </w:r>
            <w:r>
              <w:rPr>
                <w:noProof/>
                <w:webHidden/>
              </w:rPr>
              <w:fldChar w:fldCharType="end"/>
            </w:r>
          </w:hyperlink>
        </w:p>
        <w:p w14:paraId="6B321E4C" w14:textId="4F882C6B" w:rsidR="003E7C92" w:rsidRDefault="003E7C92">
          <w:pPr>
            <w:pStyle w:val="TDC2"/>
            <w:tabs>
              <w:tab w:val="right" w:leader="dot" w:pos="8828"/>
            </w:tabs>
            <w:rPr>
              <w:rFonts w:eastAsiaTheme="minorEastAsia"/>
              <w:noProof/>
              <w:lang w:eastAsia="es-MX"/>
            </w:rPr>
          </w:pPr>
          <w:hyperlink w:anchor="_Toc148739286" w:history="1">
            <w:r w:rsidRPr="0017214E">
              <w:rPr>
                <w:rStyle w:val="Hipervnculo"/>
                <w:noProof/>
              </w:rPr>
              <w:t>Sombrero Blanco (Neutro):</w:t>
            </w:r>
            <w:r>
              <w:rPr>
                <w:noProof/>
                <w:webHidden/>
              </w:rPr>
              <w:tab/>
            </w:r>
            <w:r>
              <w:rPr>
                <w:noProof/>
                <w:webHidden/>
              </w:rPr>
              <w:fldChar w:fldCharType="begin"/>
            </w:r>
            <w:r>
              <w:rPr>
                <w:noProof/>
                <w:webHidden/>
              </w:rPr>
              <w:instrText xml:space="preserve"> PAGEREF _Toc148739286 \h </w:instrText>
            </w:r>
            <w:r>
              <w:rPr>
                <w:noProof/>
                <w:webHidden/>
              </w:rPr>
            </w:r>
            <w:r>
              <w:rPr>
                <w:noProof/>
                <w:webHidden/>
              </w:rPr>
              <w:fldChar w:fldCharType="separate"/>
            </w:r>
            <w:r w:rsidR="00983476">
              <w:rPr>
                <w:noProof/>
                <w:webHidden/>
              </w:rPr>
              <w:t>8</w:t>
            </w:r>
            <w:r>
              <w:rPr>
                <w:noProof/>
                <w:webHidden/>
              </w:rPr>
              <w:fldChar w:fldCharType="end"/>
            </w:r>
          </w:hyperlink>
        </w:p>
        <w:p w14:paraId="7CC14743" w14:textId="0B9049B1" w:rsidR="003E7C92" w:rsidRDefault="003E7C92">
          <w:pPr>
            <w:pStyle w:val="TDC2"/>
            <w:tabs>
              <w:tab w:val="right" w:leader="dot" w:pos="8828"/>
            </w:tabs>
            <w:rPr>
              <w:rFonts w:eastAsiaTheme="minorEastAsia"/>
              <w:noProof/>
              <w:lang w:eastAsia="es-MX"/>
            </w:rPr>
          </w:pPr>
          <w:hyperlink w:anchor="_Toc148739287" w:history="1">
            <w:r w:rsidRPr="0017214E">
              <w:rPr>
                <w:rStyle w:val="Hipervnculo"/>
                <w:noProof/>
              </w:rPr>
              <w:t>Sombrero Rojo (Emocional):</w:t>
            </w:r>
            <w:r>
              <w:rPr>
                <w:noProof/>
                <w:webHidden/>
              </w:rPr>
              <w:tab/>
            </w:r>
            <w:r>
              <w:rPr>
                <w:noProof/>
                <w:webHidden/>
              </w:rPr>
              <w:fldChar w:fldCharType="begin"/>
            </w:r>
            <w:r>
              <w:rPr>
                <w:noProof/>
                <w:webHidden/>
              </w:rPr>
              <w:instrText xml:space="preserve"> PAGEREF _Toc148739287 \h </w:instrText>
            </w:r>
            <w:r>
              <w:rPr>
                <w:noProof/>
                <w:webHidden/>
              </w:rPr>
            </w:r>
            <w:r>
              <w:rPr>
                <w:noProof/>
                <w:webHidden/>
              </w:rPr>
              <w:fldChar w:fldCharType="separate"/>
            </w:r>
            <w:r w:rsidR="00983476">
              <w:rPr>
                <w:noProof/>
                <w:webHidden/>
              </w:rPr>
              <w:t>8</w:t>
            </w:r>
            <w:r>
              <w:rPr>
                <w:noProof/>
                <w:webHidden/>
              </w:rPr>
              <w:fldChar w:fldCharType="end"/>
            </w:r>
          </w:hyperlink>
        </w:p>
        <w:p w14:paraId="1DD7C6B5" w14:textId="5B50F280" w:rsidR="003E7C92" w:rsidRDefault="003E7C92">
          <w:pPr>
            <w:pStyle w:val="TDC2"/>
            <w:tabs>
              <w:tab w:val="right" w:leader="dot" w:pos="8828"/>
            </w:tabs>
            <w:rPr>
              <w:rFonts w:eastAsiaTheme="minorEastAsia"/>
              <w:noProof/>
              <w:lang w:eastAsia="es-MX"/>
            </w:rPr>
          </w:pPr>
          <w:hyperlink w:anchor="_Toc148739288" w:history="1">
            <w:r w:rsidRPr="0017214E">
              <w:rPr>
                <w:rStyle w:val="Hipervnculo"/>
                <w:noProof/>
              </w:rPr>
              <w:t>Sombrero Negro (Crítico):</w:t>
            </w:r>
            <w:r>
              <w:rPr>
                <w:noProof/>
                <w:webHidden/>
              </w:rPr>
              <w:tab/>
            </w:r>
            <w:r>
              <w:rPr>
                <w:noProof/>
                <w:webHidden/>
              </w:rPr>
              <w:fldChar w:fldCharType="begin"/>
            </w:r>
            <w:r>
              <w:rPr>
                <w:noProof/>
                <w:webHidden/>
              </w:rPr>
              <w:instrText xml:space="preserve"> PAGEREF _Toc148739288 \h </w:instrText>
            </w:r>
            <w:r>
              <w:rPr>
                <w:noProof/>
                <w:webHidden/>
              </w:rPr>
            </w:r>
            <w:r>
              <w:rPr>
                <w:noProof/>
                <w:webHidden/>
              </w:rPr>
              <w:fldChar w:fldCharType="separate"/>
            </w:r>
            <w:r w:rsidR="00983476">
              <w:rPr>
                <w:noProof/>
                <w:webHidden/>
              </w:rPr>
              <w:t>8</w:t>
            </w:r>
            <w:r>
              <w:rPr>
                <w:noProof/>
                <w:webHidden/>
              </w:rPr>
              <w:fldChar w:fldCharType="end"/>
            </w:r>
          </w:hyperlink>
        </w:p>
        <w:p w14:paraId="79EEE0D9" w14:textId="3A97C01B" w:rsidR="003E7C92" w:rsidRDefault="003E7C92">
          <w:pPr>
            <w:pStyle w:val="TDC2"/>
            <w:tabs>
              <w:tab w:val="right" w:leader="dot" w:pos="8828"/>
            </w:tabs>
            <w:rPr>
              <w:rFonts w:eastAsiaTheme="minorEastAsia"/>
              <w:noProof/>
              <w:lang w:eastAsia="es-MX"/>
            </w:rPr>
          </w:pPr>
          <w:hyperlink w:anchor="_Toc148739289" w:history="1">
            <w:r w:rsidRPr="0017214E">
              <w:rPr>
                <w:rStyle w:val="Hipervnculo"/>
                <w:noProof/>
              </w:rPr>
              <w:t>Sombrero Amarillo (Positivo):</w:t>
            </w:r>
            <w:r>
              <w:rPr>
                <w:noProof/>
                <w:webHidden/>
              </w:rPr>
              <w:tab/>
            </w:r>
            <w:r>
              <w:rPr>
                <w:noProof/>
                <w:webHidden/>
              </w:rPr>
              <w:fldChar w:fldCharType="begin"/>
            </w:r>
            <w:r>
              <w:rPr>
                <w:noProof/>
                <w:webHidden/>
              </w:rPr>
              <w:instrText xml:space="preserve"> PAGEREF _Toc148739289 \h </w:instrText>
            </w:r>
            <w:r>
              <w:rPr>
                <w:noProof/>
                <w:webHidden/>
              </w:rPr>
            </w:r>
            <w:r>
              <w:rPr>
                <w:noProof/>
                <w:webHidden/>
              </w:rPr>
              <w:fldChar w:fldCharType="separate"/>
            </w:r>
            <w:r w:rsidR="00983476">
              <w:rPr>
                <w:noProof/>
                <w:webHidden/>
              </w:rPr>
              <w:t>9</w:t>
            </w:r>
            <w:r>
              <w:rPr>
                <w:noProof/>
                <w:webHidden/>
              </w:rPr>
              <w:fldChar w:fldCharType="end"/>
            </w:r>
          </w:hyperlink>
        </w:p>
        <w:p w14:paraId="5C34CF87" w14:textId="3A667769" w:rsidR="003E7C92" w:rsidRDefault="003E7C92">
          <w:pPr>
            <w:pStyle w:val="TDC2"/>
            <w:tabs>
              <w:tab w:val="right" w:leader="dot" w:pos="8828"/>
            </w:tabs>
            <w:rPr>
              <w:rFonts w:eastAsiaTheme="minorEastAsia"/>
              <w:noProof/>
              <w:lang w:eastAsia="es-MX"/>
            </w:rPr>
          </w:pPr>
          <w:hyperlink w:anchor="_Toc148739290" w:history="1">
            <w:r w:rsidRPr="0017214E">
              <w:rPr>
                <w:rStyle w:val="Hipervnculo"/>
                <w:noProof/>
              </w:rPr>
              <w:t>Sombrero Verde (Creativo):</w:t>
            </w:r>
            <w:r>
              <w:rPr>
                <w:noProof/>
                <w:webHidden/>
              </w:rPr>
              <w:tab/>
            </w:r>
            <w:r>
              <w:rPr>
                <w:noProof/>
                <w:webHidden/>
              </w:rPr>
              <w:fldChar w:fldCharType="begin"/>
            </w:r>
            <w:r>
              <w:rPr>
                <w:noProof/>
                <w:webHidden/>
              </w:rPr>
              <w:instrText xml:space="preserve"> PAGEREF _Toc148739290 \h </w:instrText>
            </w:r>
            <w:r>
              <w:rPr>
                <w:noProof/>
                <w:webHidden/>
              </w:rPr>
            </w:r>
            <w:r>
              <w:rPr>
                <w:noProof/>
                <w:webHidden/>
              </w:rPr>
              <w:fldChar w:fldCharType="separate"/>
            </w:r>
            <w:r w:rsidR="00983476">
              <w:rPr>
                <w:noProof/>
                <w:webHidden/>
              </w:rPr>
              <w:t>9</w:t>
            </w:r>
            <w:r>
              <w:rPr>
                <w:noProof/>
                <w:webHidden/>
              </w:rPr>
              <w:fldChar w:fldCharType="end"/>
            </w:r>
          </w:hyperlink>
        </w:p>
        <w:p w14:paraId="710A610E" w14:textId="7BC7A7CD" w:rsidR="003E7C92" w:rsidRDefault="003E7C92">
          <w:pPr>
            <w:pStyle w:val="TDC2"/>
            <w:tabs>
              <w:tab w:val="right" w:leader="dot" w:pos="8828"/>
            </w:tabs>
            <w:rPr>
              <w:rFonts w:eastAsiaTheme="minorEastAsia"/>
              <w:noProof/>
              <w:lang w:eastAsia="es-MX"/>
            </w:rPr>
          </w:pPr>
          <w:hyperlink w:anchor="_Toc148739291" w:history="1">
            <w:r w:rsidRPr="0017214E">
              <w:rPr>
                <w:rStyle w:val="Hipervnculo"/>
                <w:noProof/>
              </w:rPr>
              <w:t>Sombrero Azul (Control):</w:t>
            </w:r>
            <w:r>
              <w:rPr>
                <w:noProof/>
                <w:webHidden/>
              </w:rPr>
              <w:tab/>
            </w:r>
            <w:r>
              <w:rPr>
                <w:noProof/>
                <w:webHidden/>
              </w:rPr>
              <w:fldChar w:fldCharType="begin"/>
            </w:r>
            <w:r>
              <w:rPr>
                <w:noProof/>
                <w:webHidden/>
              </w:rPr>
              <w:instrText xml:space="preserve"> PAGEREF _Toc148739291 \h </w:instrText>
            </w:r>
            <w:r>
              <w:rPr>
                <w:noProof/>
                <w:webHidden/>
              </w:rPr>
            </w:r>
            <w:r>
              <w:rPr>
                <w:noProof/>
                <w:webHidden/>
              </w:rPr>
              <w:fldChar w:fldCharType="separate"/>
            </w:r>
            <w:r w:rsidR="00983476">
              <w:rPr>
                <w:noProof/>
                <w:webHidden/>
              </w:rPr>
              <w:t>9</w:t>
            </w:r>
            <w:r>
              <w:rPr>
                <w:noProof/>
                <w:webHidden/>
              </w:rPr>
              <w:fldChar w:fldCharType="end"/>
            </w:r>
          </w:hyperlink>
        </w:p>
        <w:p w14:paraId="363A4F52" w14:textId="272EEC8B" w:rsidR="003E7C92" w:rsidRDefault="003E7C92">
          <w:pPr>
            <w:pStyle w:val="TDC2"/>
            <w:tabs>
              <w:tab w:val="right" w:leader="dot" w:pos="8828"/>
            </w:tabs>
            <w:rPr>
              <w:rFonts w:eastAsiaTheme="minorEastAsia"/>
              <w:noProof/>
              <w:lang w:eastAsia="es-MX"/>
            </w:rPr>
          </w:pPr>
          <w:hyperlink w:anchor="_Toc148739292" w:history="1">
            <w:r w:rsidRPr="0017214E">
              <w:rPr>
                <w:rStyle w:val="Hipervnculo"/>
                <w:noProof/>
              </w:rPr>
              <w:t>Conclusión:</w:t>
            </w:r>
            <w:r>
              <w:rPr>
                <w:noProof/>
                <w:webHidden/>
              </w:rPr>
              <w:tab/>
            </w:r>
            <w:r>
              <w:rPr>
                <w:noProof/>
                <w:webHidden/>
              </w:rPr>
              <w:fldChar w:fldCharType="begin"/>
            </w:r>
            <w:r>
              <w:rPr>
                <w:noProof/>
                <w:webHidden/>
              </w:rPr>
              <w:instrText xml:space="preserve"> PAGEREF _Toc148739292 \h </w:instrText>
            </w:r>
            <w:r>
              <w:rPr>
                <w:noProof/>
                <w:webHidden/>
              </w:rPr>
            </w:r>
            <w:r>
              <w:rPr>
                <w:noProof/>
                <w:webHidden/>
              </w:rPr>
              <w:fldChar w:fldCharType="separate"/>
            </w:r>
            <w:r w:rsidR="00983476">
              <w:rPr>
                <w:noProof/>
                <w:webHidden/>
              </w:rPr>
              <w:t>9</w:t>
            </w:r>
            <w:r>
              <w:rPr>
                <w:noProof/>
                <w:webHidden/>
              </w:rPr>
              <w:fldChar w:fldCharType="end"/>
            </w:r>
          </w:hyperlink>
        </w:p>
        <w:p w14:paraId="7601D2BB" w14:textId="703AAE10" w:rsidR="003E7C92" w:rsidRDefault="003E7C92">
          <w:pPr>
            <w:pStyle w:val="TDC1"/>
            <w:tabs>
              <w:tab w:val="right" w:leader="dot" w:pos="8828"/>
            </w:tabs>
            <w:rPr>
              <w:rFonts w:eastAsiaTheme="minorEastAsia"/>
              <w:noProof/>
              <w:lang w:eastAsia="es-MX"/>
            </w:rPr>
          </w:pPr>
          <w:hyperlink w:anchor="_Toc148739293" w:history="1">
            <w:r w:rsidRPr="0017214E">
              <w:rPr>
                <w:rStyle w:val="Hipervnculo"/>
                <w:b/>
                <w:bCs/>
                <w:noProof/>
              </w:rPr>
              <w:t>PROCESO DEL PENSAMIENTO CREATIVO</w:t>
            </w:r>
            <w:r>
              <w:rPr>
                <w:noProof/>
                <w:webHidden/>
              </w:rPr>
              <w:tab/>
            </w:r>
            <w:r>
              <w:rPr>
                <w:noProof/>
                <w:webHidden/>
              </w:rPr>
              <w:fldChar w:fldCharType="begin"/>
            </w:r>
            <w:r>
              <w:rPr>
                <w:noProof/>
                <w:webHidden/>
              </w:rPr>
              <w:instrText xml:space="preserve"> PAGEREF _Toc148739293 \h </w:instrText>
            </w:r>
            <w:r>
              <w:rPr>
                <w:noProof/>
                <w:webHidden/>
              </w:rPr>
            </w:r>
            <w:r>
              <w:rPr>
                <w:noProof/>
                <w:webHidden/>
              </w:rPr>
              <w:fldChar w:fldCharType="separate"/>
            </w:r>
            <w:r w:rsidR="00983476">
              <w:rPr>
                <w:noProof/>
                <w:webHidden/>
              </w:rPr>
              <w:t>10</w:t>
            </w:r>
            <w:r>
              <w:rPr>
                <w:noProof/>
                <w:webHidden/>
              </w:rPr>
              <w:fldChar w:fldCharType="end"/>
            </w:r>
          </w:hyperlink>
        </w:p>
        <w:p w14:paraId="3EFE36E3" w14:textId="76D16B22" w:rsidR="003E7C92" w:rsidRDefault="003E7C92">
          <w:pPr>
            <w:pStyle w:val="TDC2"/>
            <w:tabs>
              <w:tab w:val="right" w:leader="dot" w:pos="8828"/>
            </w:tabs>
            <w:rPr>
              <w:rFonts w:eastAsiaTheme="minorEastAsia"/>
              <w:noProof/>
              <w:lang w:eastAsia="es-MX"/>
            </w:rPr>
          </w:pPr>
          <w:hyperlink w:anchor="_Toc148739294" w:history="1">
            <w:r w:rsidRPr="0017214E">
              <w:rPr>
                <w:rStyle w:val="Hipervnculo"/>
                <w:b/>
                <w:bCs/>
                <w:noProof/>
              </w:rPr>
              <w:t>Preparación:</w:t>
            </w:r>
            <w:r>
              <w:rPr>
                <w:noProof/>
                <w:webHidden/>
              </w:rPr>
              <w:tab/>
            </w:r>
            <w:r>
              <w:rPr>
                <w:noProof/>
                <w:webHidden/>
              </w:rPr>
              <w:fldChar w:fldCharType="begin"/>
            </w:r>
            <w:r>
              <w:rPr>
                <w:noProof/>
                <w:webHidden/>
              </w:rPr>
              <w:instrText xml:space="preserve"> PAGEREF _Toc148739294 \h </w:instrText>
            </w:r>
            <w:r>
              <w:rPr>
                <w:noProof/>
                <w:webHidden/>
              </w:rPr>
            </w:r>
            <w:r>
              <w:rPr>
                <w:noProof/>
                <w:webHidden/>
              </w:rPr>
              <w:fldChar w:fldCharType="separate"/>
            </w:r>
            <w:r w:rsidR="00983476">
              <w:rPr>
                <w:noProof/>
                <w:webHidden/>
              </w:rPr>
              <w:t>10</w:t>
            </w:r>
            <w:r>
              <w:rPr>
                <w:noProof/>
                <w:webHidden/>
              </w:rPr>
              <w:fldChar w:fldCharType="end"/>
            </w:r>
          </w:hyperlink>
        </w:p>
        <w:p w14:paraId="398C6C1F" w14:textId="58669A4D" w:rsidR="003E7C92" w:rsidRDefault="003E7C92">
          <w:pPr>
            <w:pStyle w:val="TDC2"/>
            <w:tabs>
              <w:tab w:val="right" w:leader="dot" w:pos="8828"/>
            </w:tabs>
            <w:rPr>
              <w:rFonts w:eastAsiaTheme="minorEastAsia"/>
              <w:noProof/>
              <w:lang w:eastAsia="es-MX"/>
            </w:rPr>
          </w:pPr>
          <w:hyperlink w:anchor="_Toc148739295" w:history="1">
            <w:r w:rsidRPr="0017214E">
              <w:rPr>
                <w:rStyle w:val="Hipervnculo"/>
                <w:b/>
                <w:bCs/>
                <w:noProof/>
              </w:rPr>
              <w:t>Incubación:</w:t>
            </w:r>
            <w:r>
              <w:rPr>
                <w:noProof/>
                <w:webHidden/>
              </w:rPr>
              <w:tab/>
            </w:r>
            <w:r>
              <w:rPr>
                <w:noProof/>
                <w:webHidden/>
              </w:rPr>
              <w:fldChar w:fldCharType="begin"/>
            </w:r>
            <w:r>
              <w:rPr>
                <w:noProof/>
                <w:webHidden/>
              </w:rPr>
              <w:instrText xml:space="preserve"> PAGEREF _Toc148739295 \h </w:instrText>
            </w:r>
            <w:r>
              <w:rPr>
                <w:noProof/>
                <w:webHidden/>
              </w:rPr>
            </w:r>
            <w:r>
              <w:rPr>
                <w:noProof/>
                <w:webHidden/>
              </w:rPr>
              <w:fldChar w:fldCharType="separate"/>
            </w:r>
            <w:r w:rsidR="00983476">
              <w:rPr>
                <w:noProof/>
                <w:webHidden/>
              </w:rPr>
              <w:t>10</w:t>
            </w:r>
            <w:r>
              <w:rPr>
                <w:noProof/>
                <w:webHidden/>
              </w:rPr>
              <w:fldChar w:fldCharType="end"/>
            </w:r>
          </w:hyperlink>
        </w:p>
        <w:p w14:paraId="5B1CA9F1" w14:textId="1EFB09BF" w:rsidR="003E7C92" w:rsidRDefault="003E7C92">
          <w:pPr>
            <w:pStyle w:val="TDC2"/>
            <w:tabs>
              <w:tab w:val="right" w:leader="dot" w:pos="8828"/>
            </w:tabs>
            <w:rPr>
              <w:rFonts w:eastAsiaTheme="minorEastAsia"/>
              <w:noProof/>
              <w:lang w:eastAsia="es-MX"/>
            </w:rPr>
          </w:pPr>
          <w:hyperlink w:anchor="_Toc148739296" w:history="1">
            <w:r w:rsidRPr="0017214E">
              <w:rPr>
                <w:rStyle w:val="Hipervnculo"/>
                <w:b/>
                <w:bCs/>
                <w:noProof/>
              </w:rPr>
              <w:t>Iluminación:</w:t>
            </w:r>
            <w:r>
              <w:rPr>
                <w:noProof/>
                <w:webHidden/>
              </w:rPr>
              <w:tab/>
            </w:r>
            <w:r>
              <w:rPr>
                <w:noProof/>
                <w:webHidden/>
              </w:rPr>
              <w:fldChar w:fldCharType="begin"/>
            </w:r>
            <w:r>
              <w:rPr>
                <w:noProof/>
                <w:webHidden/>
              </w:rPr>
              <w:instrText xml:space="preserve"> PAGEREF _Toc148739296 \h </w:instrText>
            </w:r>
            <w:r>
              <w:rPr>
                <w:noProof/>
                <w:webHidden/>
              </w:rPr>
            </w:r>
            <w:r>
              <w:rPr>
                <w:noProof/>
                <w:webHidden/>
              </w:rPr>
              <w:fldChar w:fldCharType="separate"/>
            </w:r>
            <w:r w:rsidR="00983476">
              <w:rPr>
                <w:noProof/>
                <w:webHidden/>
              </w:rPr>
              <w:t>11</w:t>
            </w:r>
            <w:r>
              <w:rPr>
                <w:noProof/>
                <w:webHidden/>
              </w:rPr>
              <w:fldChar w:fldCharType="end"/>
            </w:r>
          </w:hyperlink>
        </w:p>
        <w:p w14:paraId="75B063BB" w14:textId="7E46667C" w:rsidR="003E7C92" w:rsidRDefault="003E7C92">
          <w:pPr>
            <w:pStyle w:val="TDC2"/>
            <w:tabs>
              <w:tab w:val="right" w:leader="dot" w:pos="8828"/>
            </w:tabs>
            <w:rPr>
              <w:rFonts w:eastAsiaTheme="minorEastAsia"/>
              <w:noProof/>
              <w:lang w:eastAsia="es-MX"/>
            </w:rPr>
          </w:pPr>
          <w:hyperlink w:anchor="_Toc148739297" w:history="1">
            <w:r w:rsidRPr="0017214E">
              <w:rPr>
                <w:rStyle w:val="Hipervnculo"/>
                <w:b/>
                <w:bCs/>
                <w:noProof/>
              </w:rPr>
              <w:t>Verificación:</w:t>
            </w:r>
            <w:r>
              <w:rPr>
                <w:noProof/>
                <w:webHidden/>
              </w:rPr>
              <w:tab/>
            </w:r>
            <w:r>
              <w:rPr>
                <w:noProof/>
                <w:webHidden/>
              </w:rPr>
              <w:fldChar w:fldCharType="begin"/>
            </w:r>
            <w:r>
              <w:rPr>
                <w:noProof/>
                <w:webHidden/>
              </w:rPr>
              <w:instrText xml:space="preserve"> PAGEREF _Toc148739297 \h </w:instrText>
            </w:r>
            <w:r>
              <w:rPr>
                <w:noProof/>
                <w:webHidden/>
              </w:rPr>
            </w:r>
            <w:r>
              <w:rPr>
                <w:noProof/>
                <w:webHidden/>
              </w:rPr>
              <w:fldChar w:fldCharType="separate"/>
            </w:r>
            <w:r w:rsidR="00983476">
              <w:rPr>
                <w:noProof/>
                <w:webHidden/>
              </w:rPr>
              <w:t>11</w:t>
            </w:r>
            <w:r>
              <w:rPr>
                <w:noProof/>
                <w:webHidden/>
              </w:rPr>
              <w:fldChar w:fldCharType="end"/>
            </w:r>
          </w:hyperlink>
        </w:p>
        <w:p w14:paraId="0AEEED54" w14:textId="5C81342C" w:rsidR="003E7C92" w:rsidRDefault="003E7C92">
          <w:pPr>
            <w:pStyle w:val="TDC1"/>
            <w:tabs>
              <w:tab w:val="right" w:leader="dot" w:pos="8828"/>
            </w:tabs>
            <w:rPr>
              <w:rFonts w:eastAsiaTheme="minorEastAsia"/>
              <w:noProof/>
              <w:lang w:eastAsia="es-MX"/>
            </w:rPr>
          </w:pPr>
          <w:hyperlink w:anchor="_Toc148739298" w:history="1">
            <w:r w:rsidRPr="0017214E">
              <w:rPr>
                <w:rStyle w:val="Hipervnculo"/>
                <w:b/>
                <w:bCs/>
                <w:noProof/>
              </w:rPr>
              <w:t>GENERACION DE IDEA SIN RESTRICCIONES NI LIMITACIONES</w:t>
            </w:r>
            <w:r>
              <w:rPr>
                <w:noProof/>
                <w:webHidden/>
              </w:rPr>
              <w:tab/>
            </w:r>
            <w:r>
              <w:rPr>
                <w:noProof/>
                <w:webHidden/>
              </w:rPr>
              <w:fldChar w:fldCharType="begin"/>
            </w:r>
            <w:r>
              <w:rPr>
                <w:noProof/>
                <w:webHidden/>
              </w:rPr>
              <w:instrText xml:space="preserve"> PAGEREF _Toc148739298 \h </w:instrText>
            </w:r>
            <w:r>
              <w:rPr>
                <w:noProof/>
                <w:webHidden/>
              </w:rPr>
            </w:r>
            <w:r>
              <w:rPr>
                <w:noProof/>
                <w:webHidden/>
              </w:rPr>
              <w:fldChar w:fldCharType="separate"/>
            </w:r>
            <w:r w:rsidR="00983476">
              <w:rPr>
                <w:noProof/>
                <w:webHidden/>
              </w:rPr>
              <w:t>12</w:t>
            </w:r>
            <w:r>
              <w:rPr>
                <w:noProof/>
                <w:webHidden/>
              </w:rPr>
              <w:fldChar w:fldCharType="end"/>
            </w:r>
          </w:hyperlink>
        </w:p>
        <w:p w14:paraId="0B1374AE" w14:textId="2470D5FB" w:rsidR="003E7C92" w:rsidRDefault="003E7C92">
          <w:pPr>
            <w:pStyle w:val="TDC2"/>
            <w:tabs>
              <w:tab w:val="right" w:leader="dot" w:pos="8828"/>
            </w:tabs>
            <w:rPr>
              <w:rFonts w:eastAsiaTheme="minorEastAsia"/>
              <w:noProof/>
              <w:lang w:eastAsia="es-MX"/>
            </w:rPr>
          </w:pPr>
          <w:hyperlink w:anchor="_Toc148739299" w:history="1">
            <w:r w:rsidRPr="0017214E">
              <w:rPr>
                <w:rStyle w:val="Hipervnculo"/>
                <w:b/>
                <w:bCs/>
                <w:noProof/>
              </w:rPr>
              <w:t>Idea: Holograma Personalizado en el Hogar</w:t>
            </w:r>
            <w:r>
              <w:rPr>
                <w:noProof/>
                <w:webHidden/>
              </w:rPr>
              <w:tab/>
            </w:r>
            <w:r>
              <w:rPr>
                <w:noProof/>
                <w:webHidden/>
              </w:rPr>
              <w:fldChar w:fldCharType="begin"/>
            </w:r>
            <w:r>
              <w:rPr>
                <w:noProof/>
                <w:webHidden/>
              </w:rPr>
              <w:instrText xml:space="preserve"> PAGEREF _Toc148739299 \h </w:instrText>
            </w:r>
            <w:r>
              <w:rPr>
                <w:noProof/>
                <w:webHidden/>
              </w:rPr>
            </w:r>
            <w:r>
              <w:rPr>
                <w:noProof/>
                <w:webHidden/>
              </w:rPr>
              <w:fldChar w:fldCharType="separate"/>
            </w:r>
            <w:r w:rsidR="00983476">
              <w:rPr>
                <w:noProof/>
                <w:webHidden/>
              </w:rPr>
              <w:t>12</w:t>
            </w:r>
            <w:r>
              <w:rPr>
                <w:noProof/>
                <w:webHidden/>
              </w:rPr>
              <w:fldChar w:fldCharType="end"/>
            </w:r>
          </w:hyperlink>
        </w:p>
        <w:p w14:paraId="046FDD6E" w14:textId="4E10796C" w:rsidR="003E7C92" w:rsidRDefault="003E7C92">
          <w:pPr>
            <w:pStyle w:val="TDC1"/>
            <w:tabs>
              <w:tab w:val="right" w:leader="dot" w:pos="8828"/>
            </w:tabs>
            <w:rPr>
              <w:rFonts w:eastAsiaTheme="minorEastAsia"/>
              <w:noProof/>
              <w:lang w:eastAsia="es-MX"/>
            </w:rPr>
          </w:pPr>
          <w:hyperlink w:anchor="_Toc148739300" w:history="1">
            <w:r w:rsidRPr="0017214E">
              <w:rPr>
                <w:rStyle w:val="Hipervnculo"/>
                <w:b/>
                <w:bCs/>
                <w:noProof/>
              </w:rPr>
              <w:t>GENERAR IDEAS</w:t>
            </w:r>
            <w:r>
              <w:rPr>
                <w:noProof/>
                <w:webHidden/>
              </w:rPr>
              <w:tab/>
            </w:r>
            <w:r>
              <w:rPr>
                <w:noProof/>
                <w:webHidden/>
              </w:rPr>
              <w:fldChar w:fldCharType="begin"/>
            </w:r>
            <w:r>
              <w:rPr>
                <w:noProof/>
                <w:webHidden/>
              </w:rPr>
              <w:instrText xml:space="preserve"> PAGEREF _Toc148739300 \h </w:instrText>
            </w:r>
            <w:r>
              <w:rPr>
                <w:noProof/>
                <w:webHidden/>
              </w:rPr>
            </w:r>
            <w:r>
              <w:rPr>
                <w:noProof/>
                <w:webHidden/>
              </w:rPr>
              <w:fldChar w:fldCharType="separate"/>
            </w:r>
            <w:r w:rsidR="00983476">
              <w:rPr>
                <w:noProof/>
                <w:webHidden/>
              </w:rPr>
              <w:t>14</w:t>
            </w:r>
            <w:r>
              <w:rPr>
                <w:noProof/>
                <w:webHidden/>
              </w:rPr>
              <w:fldChar w:fldCharType="end"/>
            </w:r>
          </w:hyperlink>
        </w:p>
        <w:p w14:paraId="528E6A80" w14:textId="7ED9F4B6" w:rsidR="003E7C92" w:rsidRDefault="003E7C92">
          <w:pPr>
            <w:pStyle w:val="TDC2"/>
            <w:tabs>
              <w:tab w:val="right" w:leader="dot" w:pos="8828"/>
            </w:tabs>
            <w:rPr>
              <w:rFonts w:eastAsiaTheme="minorEastAsia"/>
              <w:noProof/>
              <w:lang w:eastAsia="es-MX"/>
            </w:rPr>
          </w:pPr>
          <w:hyperlink w:anchor="_Toc148739301" w:history="1">
            <w:r w:rsidRPr="0017214E">
              <w:rPr>
                <w:rStyle w:val="Hipervnculo"/>
                <w:b/>
                <w:bCs/>
                <w:noProof/>
              </w:rPr>
              <w:t>Sombrero Blanco (Información y Hechos):</w:t>
            </w:r>
            <w:r>
              <w:rPr>
                <w:noProof/>
                <w:webHidden/>
              </w:rPr>
              <w:tab/>
            </w:r>
            <w:r>
              <w:rPr>
                <w:noProof/>
                <w:webHidden/>
              </w:rPr>
              <w:fldChar w:fldCharType="begin"/>
            </w:r>
            <w:r>
              <w:rPr>
                <w:noProof/>
                <w:webHidden/>
              </w:rPr>
              <w:instrText xml:space="preserve"> PAGEREF _Toc148739301 \h </w:instrText>
            </w:r>
            <w:r>
              <w:rPr>
                <w:noProof/>
                <w:webHidden/>
              </w:rPr>
            </w:r>
            <w:r>
              <w:rPr>
                <w:noProof/>
                <w:webHidden/>
              </w:rPr>
              <w:fldChar w:fldCharType="separate"/>
            </w:r>
            <w:r w:rsidR="00983476">
              <w:rPr>
                <w:noProof/>
                <w:webHidden/>
              </w:rPr>
              <w:t>14</w:t>
            </w:r>
            <w:r>
              <w:rPr>
                <w:noProof/>
                <w:webHidden/>
              </w:rPr>
              <w:fldChar w:fldCharType="end"/>
            </w:r>
          </w:hyperlink>
        </w:p>
        <w:p w14:paraId="3C988A6A" w14:textId="7E16038E" w:rsidR="003E7C92" w:rsidRDefault="003E7C92">
          <w:pPr>
            <w:pStyle w:val="TDC2"/>
            <w:tabs>
              <w:tab w:val="right" w:leader="dot" w:pos="8828"/>
            </w:tabs>
            <w:rPr>
              <w:rFonts w:eastAsiaTheme="minorEastAsia"/>
              <w:noProof/>
              <w:lang w:eastAsia="es-MX"/>
            </w:rPr>
          </w:pPr>
          <w:hyperlink w:anchor="_Toc148739302" w:history="1">
            <w:r w:rsidRPr="0017214E">
              <w:rPr>
                <w:rStyle w:val="Hipervnculo"/>
                <w:b/>
                <w:bCs/>
                <w:noProof/>
              </w:rPr>
              <w:t>Sombrero Negro (Crítica):</w:t>
            </w:r>
            <w:r>
              <w:rPr>
                <w:noProof/>
                <w:webHidden/>
              </w:rPr>
              <w:tab/>
            </w:r>
            <w:r>
              <w:rPr>
                <w:noProof/>
                <w:webHidden/>
              </w:rPr>
              <w:fldChar w:fldCharType="begin"/>
            </w:r>
            <w:r>
              <w:rPr>
                <w:noProof/>
                <w:webHidden/>
              </w:rPr>
              <w:instrText xml:space="preserve"> PAGEREF _Toc148739302 \h </w:instrText>
            </w:r>
            <w:r>
              <w:rPr>
                <w:noProof/>
                <w:webHidden/>
              </w:rPr>
            </w:r>
            <w:r>
              <w:rPr>
                <w:noProof/>
                <w:webHidden/>
              </w:rPr>
              <w:fldChar w:fldCharType="separate"/>
            </w:r>
            <w:r w:rsidR="00983476">
              <w:rPr>
                <w:noProof/>
                <w:webHidden/>
              </w:rPr>
              <w:t>14</w:t>
            </w:r>
            <w:r>
              <w:rPr>
                <w:noProof/>
                <w:webHidden/>
              </w:rPr>
              <w:fldChar w:fldCharType="end"/>
            </w:r>
          </w:hyperlink>
        </w:p>
        <w:p w14:paraId="4302DD26" w14:textId="083B2D7C" w:rsidR="003E7C92" w:rsidRDefault="003E7C92">
          <w:pPr>
            <w:pStyle w:val="TDC2"/>
            <w:tabs>
              <w:tab w:val="right" w:leader="dot" w:pos="8828"/>
            </w:tabs>
            <w:rPr>
              <w:rFonts w:eastAsiaTheme="minorEastAsia"/>
              <w:noProof/>
              <w:lang w:eastAsia="es-MX"/>
            </w:rPr>
          </w:pPr>
          <w:hyperlink w:anchor="_Toc148739303" w:history="1">
            <w:r w:rsidRPr="0017214E">
              <w:rPr>
                <w:rStyle w:val="Hipervnculo"/>
                <w:b/>
                <w:bCs/>
                <w:noProof/>
              </w:rPr>
              <w:t>Sombrero Amarillo (Positivo):</w:t>
            </w:r>
            <w:r>
              <w:rPr>
                <w:noProof/>
                <w:webHidden/>
              </w:rPr>
              <w:tab/>
            </w:r>
            <w:r>
              <w:rPr>
                <w:noProof/>
                <w:webHidden/>
              </w:rPr>
              <w:fldChar w:fldCharType="begin"/>
            </w:r>
            <w:r>
              <w:rPr>
                <w:noProof/>
                <w:webHidden/>
              </w:rPr>
              <w:instrText xml:space="preserve"> PAGEREF _Toc148739303 \h </w:instrText>
            </w:r>
            <w:r>
              <w:rPr>
                <w:noProof/>
                <w:webHidden/>
              </w:rPr>
            </w:r>
            <w:r>
              <w:rPr>
                <w:noProof/>
                <w:webHidden/>
              </w:rPr>
              <w:fldChar w:fldCharType="separate"/>
            </w:r>
            <w:r w:rsidR="00983476">
              <w:rPr>
                <w:noProof/>
                <w:webHidden/>
              </w:rPr>
              <w:t>15</w:t>
            </w:r>
            <w:r>
              <w:rPr>
                <w:noProof/>
                <w:webHidden/>
              </w:rPr>
              <w:fldChar w:fldCharType="end"/>
            </w:r>
          </w:hyperlink>
        </w:p>
        <w:p w14:paraId="5FEAD012" w14:textId="51BE1BCB" w:rsidR="003E7C92" w:rsidRDefault="003E7C92">
          <w:pPr>
            <w:pStyle w:val="TDC2"/>
            <w:tabs>
              <w:tab w:val="right" w:leader="dot" w:pos="8828"/>
            </w:tabs>
            <w:rPr>
              <w:rFonts w:eastAsiaTheme="minorEastAsia"/>
              <w:noProof/>
              <w:lang w:eastAsia="es-MX"/>
            </w:rPr>
          </w:pPr>
          <w:hyperlink w:anchor="_Toc148739304" w:history="1">
            <w:r w:rsidRPr="0017214E">
              <w:rPr>
                <w:rStyle w:val="Hipervnculo"/>
                <w:b/>
                <w:bCs/>
                <w:noProof/>
              </w:rPr>
              <w:t>Sombrero Rojo (Emocional):</w:t>
            </w:r>
            <w:r>
              <w:rPr>
                <w:noProof/>
                <w:webHidden/>
              </w:rPr>
              <w:tab/>
            </w:r>
            <w:r>
              <w:rPr>
                <w:noProof/>
                <w:webHidden/>
              </w:rPr>
              <w:fldChar w:fldCharType="begin"/>
            </w:r>
            <w:r>
              <w:rPr>
                <w:noProof/>
                <w:webHidden/>
              </w:rPr>
              <w:instrText xml:space="preserve"> PAGEREF _Toc148739304 \h </w:instrText>
            </w:r>
            <w:r>
              <w:rPr>
                <w:noProof/>
                <w:webHidden/>
              </w:rPr>
            </w:r>
            <w:r>
              <w:rPr>
                <w:noProof/>
                <w:webHidden/>
              </w:rPr>
              <w:fldChar w:fldCharType="separate"/>
            </w:r>
            <w:r w:rsidR="00983476">
              <w:rPr>
                <w:noProof/>
                <w:webHidden/>
              </w:rPr>
              <w:t>15</w:t>
            </w:r>
            <w:r>
              <w:rPr>
                <w:noProof/>
                <w:webHidden/>
              </w:rPr>
              <w:fldChar w:fldCharType="end"/>
            </w:r>
          </w:hyperlink>
        </w:p>
        <w:p w14:paraId="4E3D3780" w14:textId="14F7DCE6" w:rsidR="003E7C92" w:rsidRDefault="003E7C92">
          <w:pPr>
            <w:pStyle w:val="TDC2"/>
            <w:tabs>
              <w:tab w:val="right" w:leader="dot" w:pos="8828"/>
            </w:tabs>
            <w:rPr>
              <w:rFonts w:eastAsiaTheme="minorEastAsia"/>
              <w:noProof/>
              <w:lang w:eastAsia="es-MX"/>
            </w:rPr>
          </w:pPr>
          <w:hyperlink w:anchor="_Toc148739305" w:history="1">
            <w:r w:rsidRPr="0017214E">
              <w:rPr>
                <w:rStyle w:val="Hipervnculo"/>
                <w:b/>
                <w:bCs/>
                <w:noProof/>
              </w:rPr>
              <w:t>Sombrero Verde (Creatividad):</w:t>
            </w:r>
            <w:r>
              <w:rPr>
                <w:noProof/>
                <w:webHidden/>
              </w:rPr>
              <w:tab/>
            </w:r>
            <w:r>
              <w:rPr>
                <w:noProof/>
                <w:webHidden/>
              </w:rPr>
              <w:fldChar w:fldCharType="begin"/>
            </w:r>
            <w:r>
              <w:rPr>
                <w:noProof/>
                <w:webHidden/>
              </w:rPr>
              <w:instrText xml:space="preserve"> PAGEREF _Toc148739305 \h </w:instrText>
            </w:r>
            <w:r>
              <w:rPr>
                <w:noProof/>
                <w:webHidden/>
              </w:rPr>
            </w:r>
            <w:r>
              <w:rPr>
                <w:noProof/>
                <w:webHidden/>
              </w:rPr>
              <w:fldChar w:fldCharType="separate"/>
            </w:r>
            <w:r w:rsidR="00983476">
              <w:rPr>
                <w:noProof/>
                <w:webHidden/>
              </w:rPr>
              <w:t>15</w:t>
            </w:r>
            <w:r>
              <w:rPr>
                <w:noProof/>
                <w:webHidden/>
              </w:rPr>
              <w:fldChar w:fldCharType="end"/>
            </w:r>
          </w:hyperlink>
        </w:p>
        <w:p w14:paraId="1D871819" w14:textId="138080BF" w:rsidR="003E7C92" w:rsidRDefault="003E7C92">
          <w:pPr>
            <w:pStyle w:val="TDC2"/>
            <w:tabs>
              <w:tab w:val="right" w:leader="dot" w:pos="8828"/>
            </w:tabs>
            <w:rPr>
              <w:rFonts w:eastAsiaTheme="minorEastAsia"/>
              <w:noProof/>
              <w:lang w:eastAsia="es-MX"/>
            </w:rPr>
          </w:pPr>
          <w:hyperlink w:anchor="_Toc148739306" w:history="1">
            <w:r w:rsidRPr="0017214E">
              <w:rPr>
                <w:rStyle w:val="Hipervnculo"/>
                <w:b/>
                <w:bCs/>
                <w:noProof/>
              </w:rPr>
              <w:t>Sombrero Azul (Control):</w:t>
            </w:r>
            <w:r>
              <w:rPr>
                <w:noProof/>
                <w:webHidden/>
              </w:rPr>
              <w:tab/>
            </w:r>
            <w:r>
              <w:rPr>
                <w:noProof/>
                <w:webHidden/>
              </w:rPr>
              <w:fldChar w:fldCharType="begin"/>
            </w:r>
            <w:r>
              <w:rPr>
                <w:noProof/>
                <w:webHidden/>
              </w:rPr>
              <w:instrText xml:space="preserve"> PAGEREF _Toc148739306 \h </w:instrText>
            </w:r>
            <w:r>
              <w:rPr>
                <w:noProof/>
                <w:webHidden/>
              </w:rPr>
            </w:r>
            <w:r>
              <w:rPr>
                <w:noProof/>
                <w:webHidden/>
              </w:rPr>
              <w:fldChar w:fldCharType="separate"/>
            </w:r>
            <w:r w:rsidR="00983476">
              <w:rPr>
                <w:noProof/>
                <w:webHidden/>
              </w:rPr>
              <w:t>15</w:t>
            </w:r>
            <w:r>
              <w:rPr>
                <w:noProof/>
                <w:webHidden/>
              </w:rPr>
              <w:fldChar w:fldCharType="end"/>
            </w:r>
          </w:hyperlink>
        </w:p>
        <w:p w14:paraId="62B42E74" w14:textId="497F1CEE" w:rsidR="003E7C92" w:rsidRDefault="003E7C92">
          <w:pPr>
            <w:pStyle w:val="TDC2"/>
            <w:tabs>
              <w:tab w:val="right" w:leader="dot" w:pos="8828"/>
            </w:tabs>
            <w:rPr>
              <w:rFonts w:eastAsiaTheme="minorEastAsia"/>
              <w:noProof/>
              <w:lang w:eastAsia="es-MX"/>
            </w:rPr>
          </w:pPr>
          <w:hyperlink w:anchor="_Toc148739307" w:history="1">
            <w:r w:rsidRPr="0017214E">
              <w:rPr>
                <w:rStyle w:val="Hipervnculo"/>
                <w:b/>
                <w:bCs/>
                <w:noProof/>
              </w:rPr>
              <w:t>Conclusión</w:t>
            </w:r>
            <w:r>
              <w:rPr>
                <w:noProof/>
                <w:webHidden/>
              </w:rPr>
              <w:tab/>
            </w:r>
            <w:r>
              <w:rPr>
                <w:noProof/>
                <w:webHidden/>
              </w:rPr>
              <w:fldChar w:fldCharType="begin"/>
            </w:r>
            <w:r>
              <w:rPr>
                <w:noProof/>
                <w:webHidden/>
              </w:rPr>
              <w:instrText xml:space="preserve"> PAGEREF _Toc148739307 \h </w:instrText>
            </w:r>
            <w:r>
              <w:rPr>
                <w:noProof/>
                <w:webHidden/>
              </w:rPr>
            </w:r>
            <w:r>
              <w:rPr>
                <w:noProof/>
                <w:webHidden/>
              </w:rPr>
              <w:fldChar w:fldCharType="separate"/>
            </w:r>
            <w:r w:rsidR="00983476">
              <w:rPr>
                <w:noProof/>
                <w:webHidden/>
              </w:rPr>
              <w:t>16</w:t>
            </w:r>
            <w:r>
              <w:rPr>
                <w:noProof/>
                <w:webHidden/>
              </w:rPr>
              <w:fldChar w:fldCharType="end"/>
            </w:r>
          </w:hyperlink>
        </w:p>
        <w:p w14:paraId="41FAAEE4" w14:textId="020A1C66" w:rsidR="00143457" w:rsidRPr="003E7C92" w:rsidRDefault="00143457">
          <w:r>
            <w:rPr>
              <w:b/>
              <w:bCs/>
              <w:lang w:val="es-ES"/>
            </w:rPr>
            <w:lastRenderedPageBreak/>
            <w:fldChar w:fldCharType="end"/>
          </w:r>
        </w:p>
      </w:sdtContent>
    </w:sdt>
    <w:p w14:paraId="7A275EEB" w14:textId="77777777" w:rsidR="00143457" w:rsidRDefault="00143457">
      <w:pPr>
        <w:rPr>
          <w:b/>
          <w:bCs/>
        </w:rPr>
      </w:pPr>
    </w:p>
    <w:p w14:paraId="3E310CCF" w14:textId="77777777" w:rsidR="00143457" w:rsidRDefault="00143457">
      <w:pPr>
        <w:rPr>
          <w:b/>
          <w:bCs/>
        </w:rPr>
      </w:pPr>
      <w:r>
        <w:rPr>
          <w:b/>
          <w:bCs/>
        </w:rPr>
        <w:br w:type="page"/>
      </w:r>
    </w:p>
    <w:p w14:paraId="1BE5ACBE" w14:textId="77777777" w:rsidR="00143457" w:rsidRPr="003E7C92" w:rsidRDefault="00143457" w:rsidP="00143457">
      <w:pPr>
        <w:pStyle w:val="Ttulo1"/>
        <w:jc w:val="center"/>
        <w:rPr>
          <w:b/>
          <w:bCs/>
          <w:sz w:val="40"/>
          <w:szCs w:val="40"/>
          <w:lang w:val="fr-FR"/>
        </w:rPr>
      </w:pPr>
      <w:bookmarkStart w:id="0" w:name="_Toc148739276"/>
      <w:r w:rsidRPr="003E7C92">
        <w:rPr>
          <w:b/>
          <w:bCs/>
          <w:sz w:val="40"/>
          <w:szCs w:val="40"/>
          <w:lang w:val="fr-FR"/>
        </w:rPr>
        <w:lastRenderedPageBreak/>
        <w:t>INTELIGENCIAS MULTIPLES</w:t>
      </w:r>
      <w:bookmarkEnd w:id="0"/>
    </w:p>
    <w:p w14:paraId="1FC0D5A3" w14:textId="77777777" w:rsidR="00562AF9" w:rsidRDefault="00143457" w:rsidP="00143457">
      <w:pPr>
        <w:jc w:val="center"/>
        <w:rPr>
          <w:lang w:val="fr-FR"/>
        </w:rPr>
      </w:pPr>
      <w:r>
        <w:rPr>
          <w:noProof/>
          <w:lang w:val="fr-FR"/>
        </w:rPr>
        <w:drawing>
          <wp:inline distT="0" distB="0" distL="0" distR="0" wp14:anchorId="43CE2B69" wp14:editId="37293B15">
            <wp:extent cx="3098200" cy="7741920"/>
            <wp:effectExtent l="0" t="0" r="6985" b="0"/>
            <wp:docPr id="24224035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07757" cy="7765802"/>
                    </a:xfrm>
                    <a:prstGeom prst="rect">
                      <a:avLst/>
                    </a:prstGeom>
                    <a:noFill/>
                    <a:ln>
                      <a:noFill/>
                    </a:ln>
                  </pic:spPr>
                </pic:pic>
              </a:graphicData>
            </a:graphic>
          </wp:inline>
        </w:drawing>
      </w:r>
    </w:p>
    <w:p w14:paraId="5133D0BA" w14:textId="77777777" w:rsidR="00562AF9" w:rsidRPr="00C12FB1" w:rsidRDefault="00562AF9" w:rsidP="00C12FB1">
      <w:pPr>
        <w:pStyle w:val="Ttulo2"/>
        <w:rPr>
          <w:sz w:val="36"/>
          <w:szCs w:val="36"/>
        </w:rPr>
      </w:pPr>
      <w:bookmarkStart w:id="1" w:name="_Toc148739277"/>
      <w:r w:rsidRPr="00C12FB1">
        <w:rPr>
          <w:sz w:val="36"/>
          <w:szCs w:val="36"/>
        </w:rPr>
        <w:lastRenderedPageBreak/>
        <w:t>Concepto</w:t>
      </w:r>
      <w:bookmarkEnd w:id="1"/>
    </w:p>
    <w:p w14:paraId="6CB7D7FC" w14:textId="77777777" w:rsidR="00562AF9" w:rsidRPr="00562AF9" w:rsidRDefault="00562AF9" w:rsidP="00C12FB1">
      <w:pPr>
        <w:spacing w:line="360" w:lineRule="auto"/>
        <w:jc w:val="both"/>
        <w:rPr>
          <w:sz w:val="28"/>
          <w:szCs w:val="28"/>
        </w:rPr>
      </w:pPr>
      <w:r w:rsidRPr="00562AF9">
        <w:rPr>
          <w:sz w:val="28"/>
          <w:szCs w:val="28"/>
        </w:rPr>
        <w:t>Las inteligencias múltiples es una teoría propuesta por el psicólogo Howard Gardner en la década de 1980 que cuestiona la idea tradicional de que la inteligencia se puede medir de manera unitaria a través de un coeficiente intelectual (CI). En lugar de eso, Gardner sostiene que la inteligencia es multidimensional y se manifiesta en varios tipos de habilidades y capacidades. Según su teoría, existen al menos ocho tipos distintos de inteligencias, y cada individuo tiene un perfil único de fortalezas en estas áreas.</w:t>
      </w:r>
    </w:p>
    <w:p w14:paraId="0E03F83B" w14:textId="77777777" w:rsidR="00562AF9" w:rsidRDefault="00562AF9" w:rsidP="00C12FB1">
      <w:pPr>
        <w:spacing w:line="360" w:lineRule="auto"/>
        <w:jc w:val="both"/>
        <w:rPr>
          <w:sz w:val="28"/>
          <w:szCs w:val="28"/>
        </w:rPr>
      </w:pPr>
      <w:r w:rsidRPr="00562AF9">
        <w:rPr>
          <w:sz w:val="28"/>
          <w:szCs w:val="28"/>
        </w:rPr>
        <w:t>La teoría de las inteligencias múltiples también puede ser valiosa para las personas al elegir una carrera profesional que se ajuste a sus habilidades y preferencias. En lugar de limitarse a considerar solo las carreras tradicionalmente asociadas con el éxito académico o el estatus, las personas pueden evaluar sus inteligencias múltiples y buscar profesiones que se alineen con sus puntos fuertes.</w:t>
      </w:r>
    </w:p>
    <w:p w14:paraId="1F4C6CEF" w14:textId="77777777" w:rsidR="00562AF9" w:rsidRPr="00C12FB1" w:rsidRDefault="00562AF9" w:rsidP="00562AF9">
      <w:pPr>
        <w:pStyle w:val="Ttulo1"/>
        <w:rPr>
          <w:b/>
          <w:bCs/>
        </w:rPr>
      </w:pPr>
    </w:p>
    <w:p w14:paraId="01C7AF8B" w14:textId="4956BAE3" w:rsidR="00143457" w:rsidRPr="00562AF9" w:rsidRDefault="00143457" w:rsidP="00C12FB1">
      <w:pPr>
        <w:pStyle w:val="Ttulo2"/>
        <w:jc w:val="center"/>
        <w:rPr>
          <w:sz w:val="28"/>
          <w:szCs w:val="28"/>
        </w:rPr>
      </w:pPr>
      <w:bookmarkStart w:id="2" w:name="_Toc148739278"/>
      <w:r w:rsidRPr="00562AF9">
        <w:rPr>
          <w:lang w:val="fr-FR"/>
        </w:rPr>
        <w:t>TEST DE INTELIGENCIAS MÚLTIPLES</w:t>
      </w:r>
      <w:bookmarkEnd w:id="2"/>
    </w:p>
    <w:p w14:paraId="0E25BCFB" w14:textId="673F485B" w:rsidR="00CB2662" w:rsidRDefault="00064D67" w:rsidP="00143457">
      <w:pPr>
        <w:jc w:val="center"/>
      </w:pPr>
      <w:r w:rsidRPr="00064D67">
        <w:rPr>
          <w:noProof/>
        </w:rPr>
        <w:drawing>
          <wp:inline distT="0" distB="0" distL="0" distR="0" wp14:anchorId="6E6D32B9" wp14:editId="45CB77DA">
            <wp:extent cx="4972050" cy="2273371"/>
            <wp:effectExtent l="0" t="0" r="0" b="0"/>
            <wp:docPr id="395818033" name="Imagen 1" descr="Interfaz de usuario gráfica, Aplicación,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818033" name="Imagen 1" descr="Interfaz de usuario gráfica, Aplicación, Gráfico de barras&#10;&#10;Descripción generada automáticamente"/>
                    <pic:cNvPicPr/>
                  </pic:nvPicPr>
                  <pic:blipFill>
                    <a:blip r:embed="rId10"/>
                    <a:stretch>
                      <a:fillRect/>
                    </a:stretch>
                  </pic:blipFill>
                  <pic:spPr>
                    <a:xfrm>
                      <a:off x="0" y="0"/>
                      <a:ext cx="4978345" cy="2276249"/>
                    </a:xfrm>
                    <a:prstGeom prst="rect">
                      <a:avLst/>
                    </a:prstGeom>
                  </pic:spPr>
                </pic:pic>
              </a:graphicData>
            </a:graphic>
          </wp:inline>
        </w:drawing>
      </w:r>
    </w:p>
    <w:p w14:paraId="0649D394" w14:textId="27A7E03B" w:rsidR="00D003B4" w:rsidRDefault="00D003B4" w:rsidP="00D003B4">
      <w:pPr>
        <w:jc w:val="right"/>
      </w:pPr>
    </w:p>
    <w:p w14:paraId="003C062E" w14:textId="6019D1FB" w:rsidR="00D003B4" w:rsidRPr="00C12FB1" w:rsidRDefault="00D003B4" w:rsidP="00C12FB1">
      <w:pPr>
        <w:spacing w:line="360" w:lineRule="auto"/>
        <w:jc w:val="both"/>
        <w:rPr>
          <w:sz w:val="24"/>
          <w:szCs w:val="24"/>
        </w:rPr>
      </w:pPr>
      <w:r w:rsidRPr="00C12FB1">
        <w:rPr>
          <w:sz w:val="24"/>
          <w:szCs w:val="24"/>
        </w:rPr>
        <w:lastRenderedPageBreak/>
        <w:t xml:space="preserve">Según los resultados obtenidos en </w:t>
      </w:r>
      <w:proofErr w:type="gramStart"/>
      <w:r w:rsidRPr="00C12FB1">
        <w:rPr>
          <w:sz w:val="24"/>
          <w:szCs w:val="24"/>
        </w:rPr>
        <w:t>el test</w:t>
      </w:r>
      <w:proofErr w:type="gramEnd"/>
      <w:r w:rsidRPr="00C12FB1">
        <w:rPr>
          <w:sz w:val="24"/>
          <w:szCs w:val="24"/>
        </w:rPr>
        <w:t xml:space="preserve"> de inteligencias múltiples obtuve el resultado que en mi mayoría soy una persona Intrapersonal, Interpersonal, Matemática y Musical. Estos resultados me ayudan a conocerme mejor y saber que soy una persona </w:t>
      </w:r>
      <w:r w:rsidR="00143457" w:rsidRPr="00C12FB1">
        <w:rPr>
          <w:sz w:val="24"/>
          <w:szCs w:val="24"/>
        </w:rPr>
        <w:t>consciente</w:t>
      </w:r>
      <w:r w:rsidRPr="00C12FB1">
        <w:rPr>
          <w:sz w:val="24"/>
          <w:szCs w:val="24"/>
        </w:rPr>
        <w:t xml:space="preserve"> de </w:t>
      </w:r>
      <w:proofErr w:type="spellStart"/>
      <w:r w:rsidR="00143457" w:rsidRPr="00C12FB1">
        <w:rPr>
          <w:sz w:val="24"/>
          <w:szCs w:val="24"/>
        </w:rPr>
        <w:t>si</w:t>
      </w:r>
      <w:proofErr w:type="spellEnd"/>
      <w:r w:rsidR="00143457" w:rsidRPr="00C12FB1">
        <w:rPr>
          <w:sz w:val="24"/>
          <w:szCs w:val="24"/>
        </w:rPr>
        <w:t xml:space="preserve"> mismo y capaz de realizar problemas del día a día de forma lógica. </w:t>
      </w:r>
    </w:p>
    <w:p w14:paraId="6347D8EF" w14:textId="77777777" w:rsidR="00143457" w:rsidRDefault="00143457"/>
    <w:p w14:paraId="6D0D4F8E" w14:textId="3DEA13DE" w:rsidR="00143457" w:rsidRPr="00143457" w:rsidRDefault="00143457" w:rsidP="00C12FB1">
      <w:pPr>
        <w:pStyle w:val="Ttulo2"/>
        <w:jc w:val="center"/>
      </w:pPr>
      <w:bookmarkStart w:id="3" w:name="_Toc148739279"/>
      <w:r w:rsidRPr="00143457">
        <w:t>TEST DE INTELIGENCIA LÓGICO MATEMÁTICA " IQ"</w:t>
      </w:r>
      <w:bookmarkEnd w:id="3"/>
    </w:p>
    <w:p w14:paraId="00D1FA8E" w14:textId="753B2E3C" w:rsidR="00143457" w:rsidRPr="00143457" w:rsidRDefault="00143457" w:rsidP="00143457">
      <w:pPr>
        <w:jc w:val="center"/>
      </w:pPr>
      <w:r w:rsidRPr="00D003B4">
        <w:rPr>
          <w:noProof/>
        </w:rPr>
        <w:drawing>
          <wp:inline distT="0" distB="0" distL="0" distR="0" wp14:anchorId="27238798" wp14:editId="6BC31C80">
            <wp:extent cx="4299251" cy="3467100"/>
            <wp:effectExtent l="0" t="0" r="6350" b="0"/>
            <wp:docPr id="1329230375"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9230375" name="Imagen 1" descr="Interfaz de usuario gráfica, Texto, Aplicación&#10;&#10;Descripción generada automáticament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305956" cy="3472508"/>
                    </a:xfrm>
                    <a:prstGeom prst="rect">
                      <a:avLst/>
                    </a:prstGeom>
                  </pic:spPr>
                </pic:pic>
              </a:graphicData>
            </a:graphic>
          </wp:inline>
        </w:drawing>
      </w:r>
    </w:p>
    <w:p w14:paraId="69575973" w14:textId="6D5C9C92" w:rsidR="00C12FB1" w:rsidRDefault="00143457" w:rsidP="00C12FB1">
      <w:pPr>
        <w:pStyle w:val="Ttulo2"/>
        <w:jc w:val="center"/>
      </w:pPr>
      <w:bookmarkStart w:id="4" w:name="_Toc148739280"/>
      <w:r w:rsidRPr="00143457">
        <w:t>TEST DE INTELIGENCIA EMOCIONAL</w:t>
      </w:r>
      <w:bookmarkEnd w:id="4"/>
    </w:p>
    <w:p w14:paraId="3EC67C58" w14:textId="00F97AD4" w:rsidR="00143457" w:rsidRDefault="00C12FB1" w:rsidP="00C12FB1">
      <w:pPr>
        <w:pStyle w:val="Ttulo1"/>
        <w:rPr>
          <w:b/>
          <w:bCs/>
        </w:rPr>
      </w:pPr>
      <w:bookmarkStart w:id="5" w:name="_Toc148739281"/>
      <w:r w:rsidRPr="00D003B4">
        <w:rPr>
          <w:noProof/>
        </w:rPr>
        <w:drawing>
          <wp:anchor distT="0" distB="0" distL="114300" distR="114300" simplePos="0" relativeHeight="251664384" behindDoc="1" locked="0" layoutInCell="1" allowOverlap="1" wp14:anchorId="4C269110" wp14:editId="09670C49">
            <wp:simplePos x="0" y="0"/>
            <wp:positionH relativeFrom="margin">
              <wp:posOffset>777240</wp:posOffset>
            </wp:positionH>
            <wp:positionV relativeFrom="paragraph">
              <wp:posOffset>18415</wp:posOffset>
            </wp:positionV>
            <wp:extent cx="4164330" cy="2534285"/>
            <wp:effectExtent l="0" t="0" r="7620" b="0"/>
            <wp:wrapSquare wrapText="bothSides"/>
            <wp:docPr id="1841925872" name="Imagen 1" descr="Gráfico, Gráfico de barras, Gráfico en cascad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1925872" name="Imagen 1" descr="Gráfico, Gráfico de barras, Gráfico en cascada&#10;&#10;Descripción generada automáticament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164330" cy="2534285"/>
                    </a:xfrm>
                    <a:prstGeom prst="rect">
                      <a:avLst/>
                    </a:prstGeom>
                  </pic:spPr>
                </pic:pic>
              </a:graphicData>
            </a:graphic>
          </wp:anchor>
        </w:drawing>
      </w:r>
      <w:bookmarkEnd w:id="5"/>
    </w:p>
    <w:p w14:paraId="0D85AFE4" w14:textId="77777777" w:rsidR="00C12FB1" w:rsidRDefault="00C12FB1" w:rsidP="00C12FB1"/>
    <w:p w14:paraId="4F59A4BC" w14:textId="77777777" w:rsidR="00C12FB1" w:rsidRDefault="00C12FB1" w:rsidP="00C12FB1"/>
    <w:p w14:paraId="6786C00F" w14:textId="77777777" w:rsidR="00C12FB1" w:rsidRDefault="00C12FB1" w:rsidP="00C12FB1"/>
    <w:p w14:paraId="322739EF" w14:textId="77777777" w:rsidR="00C12FB1" w:rsidRDefault="00C12FB1" w:rsidP="00C12FB1"/>
    <w:p w14:paraId="11D40FBA" w14:textId="77777777" w:rsidR="00C12FB1" w:rsidRDefault="00C12FB1" w:rsidP="00C12FB1"/>
    <w:p w14:paraId="3E8CC7E5" w14:textId="77777777" w:rsidR="00C12FB1" w:rsidRDefault="00C12FB1" w:rsidP="00C12FB1"/>
    <w:p w14:paraId="7D70C052" w14:textId="77777777" w:rsidR="00C12FB1" w:rsidRDefault="00C12FB1" w:rsidP="00C12FB1"/>
    <w:p w14:paraId="25100A93" w14:textId="77777777" w:rsidR="00C12FB1" w:rsidRDefault="00C12FB1" w:rsidP="00C12FB1"/>
    <w:p w14:paraId="0AA618C3" w14:textId="0DC04D45" w:rsidR="00C12FB1" w:rsidRPr="00C478E1" w:rsidRDefault="00C12FB1" w:rsidP="00C12FB1">
      <w:pPr>
        <w:pStyle w:val="Ttulo1"/>
        <w:jc w:val="center"/>
        <w:rPr>
          <w:b/>
          <w:bCs/>
          <w:sz w:val="48"/>
          <w:szCs w:val="48"/>
        </w:rPr>
      </w:pPr>
      <w:bookmarkStart w:id="6" w:name="_Toc148739282"/>
      <w:r w:rsidRPr="00C478E1">
        <w:rPr>
          <w:b/>
          <w:bCs/>
          <w:sz w:val="48"/>
          <w:szCs w:val="48"/>
        </w:rPr>
        <w:lastRenderedPageBreak/>
        <w:t>El Pensamiento</w:t>
      </w:r>
      <w:bookmarkEnd w:id="6"/>
    </w:p>
    <w:p w14:paraId="149B4B23" w14:textId="0CBDE8E2" w:rsidR="00C12FB1" w:rsidRDefault="00C12FB1" w:rsidP="00C12FB1">
      <w:pPr>
        <w:pStyle w:val="Ttulo2"/>
        <w:rPr>
          <w:b/>
          <w:bCs/>
          <w:sz w:val="28"/>
          <w:szCs w:val="28"/>
        </w:rPr>
      </w:pPr>
      <w:bookmarkStart w:id="7" w:name="_Toc148739283"/>
      <w:r w:rsidRPr="00C12FB1">
        <w:rPr>
          <w:b/>
          <w:bCs/>
          <w:sz w:val="28"/>
          <w:szCs w:val="28"/>
        </w:rPr>
        <w:t>Introducción</w:t>
      </w:r>
      <w:bookmarkEnd w:id="7"/>
    </w:p>
    <w:p w14:paraId="322A921C" w14:textId="77777777" w:rsidR="00C12FB1" w:rsidRDefault="00C12FB1" w:rsidP="00C12FB1">
      <w:pPr>
        <w:jc w:val="both"/>
      </w:pPr>
    </w:p>
    <w:p w14:paraId="378DBF24" w14:textId="077BC8BD" w:rsidR="00C12FB1" w:rsidRDefault="00C12FB1" w:rsidP="00C12FB1">
      <w:pPr>
        <w:spacing w:line="360" w:lineRule="auto"/>
        <w:jc w:val="both"/>
        <w:rPr>
          <w:sz w:val="24"/>
          <w:szCs w:val="24"/>
        </w:rPr>
      </w:pPr>
      <w:r w:rsidRPr="00C12FB1">
        <w:rPr>
          <w:sz w:val="24"/>
          <w:szCs w:val="24"/>
        </w:rPr>
        <w:t>En el mundo de la toma de decisiones y la resolución de problemas, existen diferentes enfoques y técnicas que pueden ayudarnos a explorar situaciones complejas, fomentar la creatividad y tomar decisiones informadas. Dos de estas herramientas notables son el "Pensamiento Vertical" y el "Pensamiento Lateral". Mientras que el primero se adhiere a un enfoque lógico y secuencial, el segundo busca soluciones innovadoras y creativas, lo que destaca la importancia de pensar "fuera de la caja". Además, Edward de Bono introdujo la técnica de los "Seis Sombreros del Pensamiento", una metodología que permite abordar problemas desde diversas perspectivas, incluyendo el enfoque neutral, emocional, crítico, positivo, creativo y de control. Juntos, estos enfoques y herramientas proporcionan un amplio conjunto de recursos para abordar una amplia gama de desafíos en el pensamiento crítico, la toma de decisiones y la creatividad, lo que resulta en soluciones más equilibradas y efectivas.</w:t>
      </w:r>
    </w:p>
    <w:p w14:paraId="0AFC2ABD" w14:textId="32ACFBB4" w:rsidR="00C12FB1" w:rsidRDefault="00C12FB1" w:rsidP="00C12FB1">
      <w:pPr>
        <w:spacing w:line="360" w:lineRule="auto"/>
        <w:jc w:val="both"/>
        <w:rPr>
          <w:sz w:val="24"/>
          <w:szCs w:val="24"/>
        </w:rPr>
      </w:pPr>
    </w:p>
    <w:p w14:paraId="3140EA7B" w14:textId="77777777" w:rsidR="00C12FB1" w:rsidRDefault="00C12FB1">
      <w:pPr>
        <w:rPr>
          <w:sz w:val="24"/>
          <w:szCs w:val="24"/>
        </w:rPr>
      </w:pPr>
      <w:r>
        <w:rPr>
          <w:sz w:val="24"/>
          <w:szCs w:val="24"/>
        </w:rPr>
        <w:br w:type="page"/>
      </w:r>
    </w:p>
    <w:p w14:paraId="31A56F56" w14:textId="0948AA9A" w:rsidR="00C12FB1" w:rsidRPr="00C478E1" w:rsidRDefault="00C12FB1" w:rsidP="00C12FB1">
      <w:pPr>
        <w:pStyle w:val="Ttulo2"/>
        <w:rPr>
          <w:b/>
          <w:bCs/>
          <w:sz w:val="32"/>
          <w:szCs w:val="32"/>
        </w:rPr>
      </w:pPr>
      <w:bookmarkStart w:id="8" w:name="_Toc148739284"/>
      <w:r w:rsidRPr="00C478E1">
        <w:rPr>
          <w:b/>
          <w:bCs/>
          <w:sz w:val="32"/>
          <w:szCs w:val="32"/>
        </w:rPr>
        <w:lastRenderedPageBreak/>
        <w:t>Pensamiento Lateral y Pensamiento Vertical</w:t>
      </w:r>
      <w:bookmarkEnd w:id="8"/>
    </w:p>
    <w:p w14:paraId="0C32E60A" w14:textId="77777777" w:rsidR="00C12FB1" w:rsidRDefault="00C12FB1" w:rsidP="00C12FB1"/>
    <w:tbl>
      <w:tblPr>
        <w:tblStyle w:val="Tablaconcuadrcula"/>
        <w:tblW w:w="0" w:type="auto"/>
        <w:tblLook w:val="04A0" w:firstRow="1" w:lastRow="0" w:firstColumn="1" w:lastColumn="0" w:noHBand="0" w:noVBand="1"/>
      </w:tblPr>
      <w:tblGrid>
        <w:gridCol w:w="2942"/>
        <w:gridCol w:w="2943"/>
        <w:gridCol w:w="2943"/>
      </w:tblGrid>
      <w:tr w:rsidR="00C478E1" w14:paraId="1C10FBC5" w14:textId="77777777" w:rsidTr="00C478E1">
        <w:tc>
          <w:tcPr>
            <w:tcW w:w="2942" w:type="dxa"/>
          </w:tcPr>
          <w:p w14:paraId="7FAA33B2" w14:textId="5E57E367" w:rsidR="00C478E1" w:rsidRPr="00C478E1" w:rsidRDefault="00C478E1" w:rsidP="00C478E1">
            <w:pPr>
              <w:jc w:val="center"/>
              <w:rPr>
                <w:b/>
                <w:bCs/>
                <w:sz w:val="36"/>
                <w:szCs w:val="36"/>
              </w:rPr>
            </w:pPr>
            <w:r w:rsidRPr="00C478E1">
              <w:rPr>
                <w:b/>
                <w:bCs/>
                <w:sz w:val="36"/>
                <w:szCs w:val="36"/>
              </w:rPr>
              <w:t>Concepto</w:t>
            </w:r>
          </w:p>
        </w:tc>
        <w:tc>
          <w:tcPr>
            <w:tcW w:w="2943" w:type="dxa"/>
          </w:tcPr>
          <w:p w14:paraId="3F8E3152" w14:textId="46480519" w:rsidR="00C478E1" w:rsidRPr="00C478E1" w:rsidRDefault="00C478E1" w:rsidP="00C12FB1">
            <w:pPr>
              <w:rPr>
                <w:b/>
                <w:bCs/>
                <w:sz w:val="28"/>
                <w:szCs w:val="28"/>
              </w:rPr>
            </w:pPr>
            <w:r w:rsidRPr="00C478E1">
              <w:rPr>
                <w:b/>
                <w:bCs/>
                <w:sz w:val="28"/>
                <w:szCs w:val="28"/>
              </w:rPr>
              <w:t>Pensamiento Lateral</w:t>
            </w:r>
          </w:p>
        </w:tc>
        <w:tc>
          <w:tcPr>
            <w:tcW w:w="2943" w:type="dxa"/>
          </w:tcPr>
          <w:p w14:paraId="4D06E1CB" w14:textId="67C27352" w:rsidR="00C478E1" w:rsidRPr="00C478E1" w:rsidRDefault="00C478E1" w:rsidP="00C12FB1">
            <w:pPr>
              <w:rPr>
                <w:b/>
                <w:bCs/>
                <w:sz w:val="28"/>
                <w:szCs w:val="28"/>
              </w:rPr>
            </w:pPr>
            <w:r w:rsidRPr="00C478E1">
              <w:rPr>
                <w:b/>
                <w:bCs/>
                <w:sz w:val="28"/>
                <w:szCs w:val="28"/>
              </w:rPr>
              <w:t xml:space="preserve">Pensamiento Vertical </w:t>
            </w:r>
          </w:p>
        </w:tc>
      </w:tr>
      <w:tr w:rsidR="00C478E1" w14:paraId="34D53695" w14:textId="77777777" w:rsidTr="00C478E1">
        <w:tc>
          <w:tcPr>
            <w:tcW w:w="2942" w:type="dxa"/>
          </w:tcPr>
          <w:p w14:paraId="529771EF" w14:textId="7459526B" w:rsidR="00C478E1" w:rsidRPr="00C478E1" w:rsidRDefault="00C478E1" w:rsidP="00C478E1">
            <w:pPr>
              <w:jc w:val="center"/>
              <w:rPr>
                <w:b/>
                <w:bCs/>
                <w:sz w:val="36"/>
                <w:szCs w:val="36"/>
              </w:rPr>
            </w:pPr>
            <w:r w:rsidRPr="00C478E1">
              <w:rPr>
                <w:b/>
                <w:bCs/>
                <w:sz w:val="36"/>
                <w:szCs w:val="36"/>
              </w:rPr>
              <w:t>Definición</w:t>
            </w:r>
          </w:p>
        </w:tc>
        <w:tc>
          <w:tcPr>
            <w:tcW w:w="2943" w:type="dxa"/>
          </w:tcPr>
          <w:p w14:paraId="16FAAE9A" w14:textId="4385B1DB" w:rsidR="00C478E1" w:rsidRDefault="00C478E1" w:rsidP="00C478E1">
            <w:r w:rsidRPr="00C478E1">
              <w:t>El pensamiento lateral, por otro lado, es un enfoque de resolución de problemas que busca soluciones creativas e innovadoras a través de la exploración de múltiples perspectivas y la ruptura de patrones de pensamiento convencionales. Se caracteriza por la capacidad de pensar "fuera de la caja" y considerar ideas y soluciones que pueden parecer inusuales o sorprendentes. El pensamiento lateral no sigue una secuencia lógica lineal y puede involucrar la conexión de ideas aparentemente no relacionadas para encontrar soluciones novedosas.</w:t>
            </w:r>
          </w:p>
        </w:tc>
        <w:tc>
          <w:tcPr>
            <w:tcW w:w="2943" w:type="dxa"/>
          </w:tcPr>
          <w:p w14:paraId="2A08F614" w14:textId="0FD365FB" w:rsidR="00C478E1" w:rsidRDefault="00C478E1" w:rsidP="00C478E1">
            <w:r w:rsidRPr="00C478E1">
              <w:t>El pensamiento vertical es un enfoque de resolución de problemas o toma de decisiones que se caracteriza por seguir un camino lógico y secuencial. En este tipo de pensamiento, se sigue una serie de pasos o reglas establecidas para llegar a una conclusión o solución. Es un enfoque lineal y analítico que se basa en el uso de la lógica y la información conocida para llegar a una respuesta o resultado esperado. El pensamiento vertical a menudo se asocia con procesos de pensamiento más estructurados y tradicionales.</w:t>
            </w:r>
          </w:p>
        </w:tc>
      </w:tr>
      <w:tr w:rsidR="00C478E1" w14:paraId="561204E6" w14:textId="77777777" w:rsidTr="00C478E1">
        <w:tc>
          <w:tcPr>
            <w:tcW w:w="2942" w:type="dxa"/>
          </w:tcPr>
          <w:p w14:paraId="729BB962" w14:textId="6C5A3214" w:rsidR="00C478E1" w:rsidRPr="00C478E1" w:rsidRDefault="00C478E1" w:rsidP="00C478E1">
            <w:pPr>
              <w:jc w:val="center"/>
              <w:rPr>
                <w:b/>
                <w:bCs/>
                <w:sz w:val="36"/>
                <w:szCs w:val="36"/>
              </w:rPr>
            </w:pPr>
            <w:r w:rsidRPr="00C478E1">
              <w:rPr>
                <w:b/>
                <w:bCs/>
                <w:sz w:val="36"/>
                <w:szCs w:val="36"/>
              </w:rPr>
              <w:t>Diferencias</w:t>
            </w:r>
          </w:p>
        </w:tc>
        <w:tc>
          <w:tcPr>
            <w:tcW w:w="2943" w:type="dxa"/>
          </w:tcPr>
          <w:p w14:paraId="26ED5D66" w14:textId="77777777" w:rsidR="00C478E1" w:rsidRDefault="00C478E1" w:rsidP="00C12FB1">
            <w:r>
              <w:t>E</w:t>
            </w:r>
            <w:r w:rsidRPr="00C478E1">
              <w:t>l pensamiento lateral busca soluciones no convencionales y creativas a través de la exploración de múltiples perspectivas.</w:t>
            </w:r>
          </w:p>
          <w:p w14:paraId="5B23DAD6" w14:textId="79387DD3" w:rsidR="00C478E1" w:rsidRDefault="00C478E1" w:rsidP="00C12FB1">
            <w:r>
              <w:t>E</w:t>
            </w:r>
            <w:r w:rsidRPr="00C478E1">
              <w:t>l pensamiento lateral busca soluciones no convencionales y creativas a través de la exploración de múltiples perspectivas.</w:t>
            </w:r>
          </w:p>
        </w:tc>
        <w:tc>
          <w:tcPr>
            <w:tcW w:w="2943" w:type="dxa"/>
          </w:tcPr>
          <w:p w14:paraId="3D0FFE9A" w14:textId="77777777" w:rsidR="00C478E1" w:rsidRDefault="00C478E1" w:rsidP="00C12FB1">
            <w:r w:rsidRPr="00C478E1">
              <w:t>El pensamiento vertical sigue un proceso lógico y secuencial</w:t>
            </w:r>
            <w:r>
              <w:t>.</w:t>
            </w:r>
          </w:p>
          <w:p w14:paraId="4599F37B" w14:textId="77777777" w:rsidR="00C478E1" w:rsidRDefault="00C478E1" w:rsidP="00C12FB1">
            <w:r w:rsidRPr="00C478E1">
              <w:t>El pensamiento vertical tiende a ser más estructurado y analítico</w:t>
            </w:r>
            <w:r>
              <w:t>.</w:t>
            </w:r>
          </w:p>
          <w:p w14:paraId="098F35DD" w14:textId="2B0DA5AF" w:rsidR="00C478E1" w:rsidRDefault="00C478E1" w:rsidP="00C12FB1">
            <w:r w:rsidRPr="00C478E1">
              <w:t>El pensamiento vertical se adhiere a reglas y normas establecidas</w:t>
            </w:r>
          </w:p>
        </w:tc>
      </w:tr>
      <w:tr w:rsidR="00C478E1" w14:paraId="624671A2" w14:textId="77777777" w:rsidTr="00C478E1">
        <w:tc>
          <w:tcPr>
            <w:tcW w:w="2942" w:type="dxa"/>
          </w:tcPr>
          <w:p w14:paraId="0C52CC71" w14:textId="2D87E142" w:rsidR="00C478E1" w:rsidRPr="00C478E1" w:rsidRDefault="00C478E1" w:rsidP="00C478E1">
            <w:pPr>
              <w:jc w:val="center"/>
              <w:rPr>
                <w:b/>
                <w:bCs/>
                <w:sz w:val="36"/>
                <w:szCs w:val="36"/>
              </w:rPr>
            </w:pPr>
            <w:r w:rsidRPr="00C478E1">
              <w:rPr>
                <w:b/>
                <w:bCs/>
                <w:sz w:val="36"/>
                <w:szCs w:val="36"/>
              </w:rPr>
              <w:t>Ejemplo</w:t>
            </w:r>
          </w:p>
        </w:tc>
        <w:tc>
          <w:tcPr>
            <w:tcW w:w="2943" w:type="dxa"/>
          </w:tcPr>
          <w:p w14:paraId="5F79B934" w14:textId="7C4A35A1" w:rsidR="00C478E1" w:rsidRDefault="00C478E1" w:rsidP="00C478E1">
            <w:r w:rsidRPr="00C478E1">
              <w:t>Un equipo de diseño de productos utiliza una técnica de tormenta de ideas para generar ideas creativas y fuera de lo común para un nuevo producto, sin preocuparse por la lógica convencional, lo que conduce a conceptos inesperados y originales.</w:t>
            </w:r>
          </w:p>
        </w:tc>
        <w:tc>
          <w:tcPr>
            <w:tcW w:w="2943" w:type="dxa"/>
          </w:tcPr>
          <w:p w14:paraId="5BC2FBE5" w14:textId="0E01FC4C" w:rsidR="00C478E1" w:rsidRDefault="00C478E1" w:rsidP="00C478E1">
            <w:r w:rsidRPr="00C478E1">
              <w:t>Un profesor enseña una lección siguiendo un plan de estudios predeterminado, abordando los temas en un orden lógico y secuencial, y evaluando a los estudiantes a través de exámenes estructurados.</w:t>
            </w:r>
          </w:p>
        </w:tc>
      </w:tr>
    </w:tbl>
    <w:p w14:paraId="4D1CFA82" w14:textId="77777777" w:rsidR="00C12FB1" w:rsidRDefault="00C12FB1" w:rsidP="00C12FB1"/>
    <w:p w14:paraId="61D1B730" w14:textId="77777777" w:rsidR="00C478E1" w:rsidRDefault="00C478E1" w:rsidP="00C12FB1"/>
    <w:p w14:paraId="18D0206C" w14:textId="77777777" w:rsidR="00C478E1" w:rsidRDefault="00C478E1" w:rsidP="00C12FB1"/>
    <w:p w14:paraId="408639F0" w14:textId="30D31DA9" w:rsidR="00C478E1" w:rsidRDefault="00C478E1" w:rsidP="00C478E1">
      <w:pPr>
        <w:pStyle w:val="Ttulo1"/>
        <w:jc w:val="center"/>
        <w:rPr>
          <w:b/>
          <w:bCs/>
          <w:sz w:val="48"/>
          <w:szCs w:val="48"/>
        </w:rPr>
      </w:pPr>
      <w:bookmarkStart w:id="9" w:name="_Toc148739285"/>
      <w:r w:rsidRPr="00C478E1">
        <w:rPr>
          <w:b/>
          <w:bCs/>
          <w:sz w:val="48"/>
          <w:szCs w:val="48"/>
        </w:rPr>
        <w:lastRenderedPageBreak/>
        <w:t>Seis Sombreros del Pensamiento</w:t>
      </w:r>
      <w:bookmarkEnd w:id="9"/>
    </w:p>
    <w:p w14:paraId="17A903BD" w14:textId="77777777" w:rsidR="00C478E1" w:rsidRPr="00C478E1" w:rsidRDefault="00C478E1" w:rsidP="00C478E1">
      <w:pPr>
        <w:spacing w:line="360" w:lineRule="auto"/>
        <w:jc w:val="both"/>
        <w:rPr>
          <w:sz w:val="24"/>
          <w:szCs w:val="24"/>
        </w:rPr>
      </w:pPr>
    </w:p>
    <w:p w14:paraId="2B4B50E9" w14:textId="136687D3" w:rsidR="00C478E1" w:rsidRPr="00C478E1" w:rsidRDefault="00C478E1" w:rsidP="00C478E1">
      <w:pPr>
        <w:spacing w:line="360" w:lineRule="auto"/>
        <w:jc w:val="both"/>
        <w:rPr>
          <w:sz w:val="24"/>
          <w:szCs w:val="24"/>
        </w:rPr>
      </w:pPr>
      <w:r w:rsidRPr="00C478E1">
        <w:rPr>
          <w:sz w:val="24"/>
          <w:szCs w:val="24"/>
        </w:rPr>
        <w:t>Edward de Bono es un psicólogo y escritor conocido por su enfoque en la creatividad y la resolución de problemas. Propuso una técnica llamada "Seis Sombreros del Pensamiento" para facilitar la toma de decisiones y el pensamiento crítico. Cada "sombrero" representa un enfoque o perspectiva diferente. Aquí están los seis sombreros del pensamiento:</w:t>
      </w:r>
    </w:p>
    <w:p w14:paraId="36BBB30E" w14:textId="77777777" w:rsidR="00C478E1" w:rsidRPr="00C478E1" w:rsidRDefault="00C478E1" w:rsidP="00C478E1">
      <w:pPr>
        <w:spacing w:line="360" w:lineRule="auto"/>
        <w:jc w:val="both"/>
        <w:rPr>
          <w:sz w:val="24"/>
          <w:szCs w:val="24"/>
        </w:rPr>
      </w:pPr>
    </w:p>
    <w:p w14:paraId="586D6EE5" w14:textId="77777777" w:rsidR="00C478E1" w:rsidRPr="00C478E1" w:rsidRDefault="00C478E1" w:rsidP="00C478E1">
      <w:pPr>
        <w:spacing w:line="360" w:lineRule="auto"/>
        <w:jc w:val="both"/>
        <w:rPr>
          <w:rStyle w:val="Ttulo2Car"/>
          <w:sz w:val="28"/>
          <w:szCs w:val="28"/>
        </w:rPr>
      </w:pPr>
      <w:bookmarkStart w:id="10" w:name="_Toc148739286"/>
      <w:r w:rsidRPr="00C478E1">
        <w:rPr>
          <w:rStyle w:val="Ttulo2Car"/>
          <w:sz w:val="28"/>
          <w:szCs w:val="28"/>
        </w:rPr>
        <w:t>Sombrero Blanco (Neutro):</w:t>
      </w:r>
      <w:bookmarkEnd w:id="10"/>
    </w:p>
    <w:p w14:paraId="0572AC31" w14:textId="794434F5" w:rsidR="00C478E1" w:rsidRPr="00C478E1" w:rsidRDefault="00C478E1" w:rsidP="00C478E1">
      <w:pPr>
        <w:spacing w:line="360" w:lineRule="auto"/>
        <w:jc w:val="both"/>
        <w:rPr>
          <w:sz w:val="24"/>
          <w:szCs w:val="24"/>
        </w:rPr>
      </w:pPr>
      <w:r w:rsidRPr="00C478E1">
        <w:rPr>
          <w:sz w:val="24"/>
          <w:szCs w:val="24"/>
        </w:rPr>
        <w:t>Este sombrero se centra en los datos y la información objetiva. Los usuarios de este sombrero se enfocan en hechos, cifras y datos concretos. No se permiten juicios o emociones aquí, es todo sobre la información imparcial.</w:t>
      </w:r>
    </w:p>
    <w:p w14:paraId="1B447EBD" w14:textId="77777777" w:rsidR="00C478E1" w:rsidRPr="00C478E1" w:rsidRDefault="00C478E1" w:rsidP="00C478E1">
      <w:pPr>
        <w:spacing w:line="360" w:lineRule="auto"/>
        <w:jc w:val="both"/>
        <w:rPr>
          <w:sz w:val="24"/>
          <w:szCs w:val="24"/>
        </w:rPr>
      </w:pPr>
    </w:p>
    <w:p w14:paraId="755D60E1" w14:textId="77777777" w:rsidR="00C478E1" w:rsidRPr="00C478E1" w:rsidRDefault="00C478E1" w:rsidP="00C478E1">
      <w:pPr>
        <w:spacing w:line="360" w:lineRule="auto"/>
        <w:jc w:val="both"/>
        <w:rPr>
          <w:rStyle w:val="Ttulo2Car"/>
          <w:sz w:val="28"/>
          <w:szCs w:val="28"/>
        </w:rPr>
      </w:pPr>
      <w:bookmarkStart w:id="11" w:name="_Toc148739287"/>
      <w:r w:rsidRPr="00C478E1">
        <w:rPr>
          <w:rStyle w:val="Ttulo2Car"/>
          <w:sz w:val="28"/>
          <w:szCs w:val="28"/>
        </w:rPr>
        <w:t>Sombrero Rojo (Emocional):</w:t>
      </w:r>
      <w:bookmarkEnd w:id="11"/>
      <w:r w:rsidRPr="00C478E1">
        <w:rPr>
          <w:rStyle w:val="Ttulo2Car"/>
          <w:sz w:val="28"/>
          <w:szCs w:val="28"/>
        </w:rPr>
        <w:t xml:space="preserve"> </w:t>
      </w:r>
    </w:p>
    <w:p w14:paraId="2DBECF36" w14:textId="0B487280" w:rsidR="00C478E1" w:rsidRPr="00C478E1" w:rsidRDefault="00C478E1" w:rsidP="00C478E1">
      <w:pPr>
        <w:spacing w:line="360" w:lineRule="auto"/>
        <w:jc w:val="both"/>
        <w:rPr>
          <w:sz w:val="24"/>
          <w:szCs w:val="24"/>
        </w:rPr>
      </w:pPr>
      <w:r w:rsidRPr="00C478E1">
        <w:rPr>
          <w:sz w:val="24"/>
          <w:szCs w:val="24"/>
        </w:rPr>
        <w:t>El sombrero rojo se relaciona con las emociones y las reacciones emocionales. Los usuarios de este sombrero expresan sus sentimientos y emociones hacia una situación o decisión sin necesidad de justificar o explicar sus emociones.</w:t>
      </w:r>
    </w:p>
    <w:p w14:paraId="0C200716" w14:textId="77777777" w:rsidR="00C478E1" w:rsidRPr="00C478E1" w:rsidRDefault="00C478E1" w:rsidP="00C478E1">
      <w:pPr>
        <w:spacing w:line="360" w:lineRule="auto"/>
        <w:jc w:val="both"/>
        <w:rPr>
          <w:sz w:val="24"/>
          <w:szCs w:val="24"/>
        </w:rPr>
      </w:pPr>
    </w:p>
    <w:p w14:paraId="47357EDE" w14:textId="77777777" w:rsidR="00C478E1" w:rsidRPr="00C478E1" w:rsidRDefault="00C478E1" w:rsidP="00C478E1">
      <w:pPr>
        <w:spacing w:line="360" w:lineRule="auto"/>
        <w:jc w:val="both"/>
        <w:rPr>
          <w:sz w:val="24"/>
          <w:szCs w:val="24"/>
        </w:rPr>
      </w:pPr>
      <w:bookmarkStart w:id="12" w:name="_Toc148739288"/>
      <w:r w:rsidRPr="00C478E1">
        <w:rPr>
          <w:rStyle w:val="Ttulo2Car"/>
          <w:sz w:val="28"/>
          <w:szCs w:val="28"/>
        </w:rPr>
        <w:t>Sombrero Negro (Crítico):</w:t>
      </w:r>
      <w:bookmarkEnd w:id="12"/>
      <w:r w:rsidRPr="00C478E1">
        <w:rPr>
          <w:sz w:val="24"/>
          <w:szCs w:val="24"/>
        </w:rPr>
        <w:t xml:space="preserve"> </w:t>
      </w:r>
    </w:p>
    <w:p w14:paraId="43BCA0DF" w14:textId="29268E80" w:rsidR="00C478E1" w:rsidRPr="00C478E1" w:rsidRDefault="00C478E1" w:rsidP="00C478E1">
      <w:pPr>
        <w:spacing w:line="360" w:lineRule="auto"/>
        <w:jc w:val="both"/>
        <w:rPr>
          <w:sz w:val="24"/>
          <w:szCs w:val="24"/>
        </w:rPr>
      </w:pPr>
      <w:r w:rsidRPr="00C478E1">
        <w:rPr>
          <w:sz w:val="24"/>
          <w:szCs w:val="24"/>
        </w:rPr>
        <w:t>El sombrero negro se utiliza para señalar riesgos, desventajas y aspectos negativos. Los usuarios de este sombrero examinan críticamente la información y buscan problemas o debilidades.</w:t>
      </w:r>
    </w:p>
    <w:p w14:paraId="36746899" w14:textId="77777777" w:rsidR="00C478E1" w:rsidRDefault="00C478E1" w:rsidP="00C478E1">
      <w:pPr>
        <w:spacing w:line="360" w:lineRule="auto"/>
        <w:jc w:val="both"/>
        <w:rPr>
          <w:sz w:val="24"/>
          <w:szCs w:val="24"/>
        </w:rPr>
      </w:pPr>
    </w:p>
    <w:p w14:paraId="2CD29136" w14:textId="77777777" w:rsidR="00C478E1" w:rsidRDefault="00C478E1" w:rsidP="00C478E1">
      <w:pPr>
        <w:spacing w:line="360" w:lineRule="auto"/>
        <w:jc w:val="both"/>
        <w:rPr>
          <w:sz w:val="24"/>
          <w:szCs w:val="24"/>
        </w:rPr>
      </w:pPr>
    </w:p>
    <w:p w14:paraId="62960389" w14:textId="77777777" w:rsidR="00C478E1" w:rsidRPr="00C478E1" w:rsidRDefault="00C478E1" w:rsidP="00C478E1">
      <w:pPr>
        <w:spacing w:line="360" w:lineRule="auto"/>
        <w:jc w:val="both"/>
        <w:rPr>
          <w:sz w:val="24"/>
          <w:szCs w:val="24"/>
        </w:rPr>
      </w:pPr>
    </w:p>
    <w:p w14:paraId="1132BE0E" w14:textId="77777777" w:rsidR="00C478E1" w:rsidRPr="00C478E1" w:rsidRDefault="00C478E1" w:rsidP="00C478E1">
      <w:pPr>
        <w:spacing w:line="360" w:lineRule="auto"/>
        <w:jc w:val="both"/>
        <w:rPr>
          <w:sz w:val="24"/>
          <w:szCs w:val="24"/>
        </w:rPr>
      </w:pPr>
      <w:bookmarkStart w:id="13" w:name="_Toc148739289"/>
      <w:r w:rsidRPr="00C478E1">
        <w:rPr>
          <w:rStyle w:val="Ttulo2Car"/>
          <w:sz w:val="28"/>
          <w:szCs w:val="28"/>
        </w:rPr>
        <w:lastRenderedPageBreak/>
        <w:t>Sombrero Amarillo (Positivo):</w:t>
      </w:r>
      <w:bookmarkEnd w:id="13"/>
      <w:r w:rsidRPr="00C478E1">
        <w:rPr>
          <w:sz w:val="24"/>
          <w:szCs w:val="24"/>
        </w:rPr>
        <w:t xml:space="preserve"> </w:t>
      </w:r>
    </w:p>
    <w:p w14:paraId="2ADD8A67" w14:textId="31FB4FD7" w:rsidR="00C478E1" w:rsidRPr="00C478E1" w:rsidRDefault="00C478E1" w:rsidP="00C478E1">
      <w:pPr>
        <w:spacing w:line="360" w:lineRule="auto"/>
        <w:jc w:val="both"/>
        <w:rPr>
          <w:sz w:val="24"/>
          <w:szCs w:val="24"/>
        </w:rPr>
      </w:pPr>
      <w:r w:rsidRPr="00C478E1">
        <w:rPr>
          <w:sz w:val="24"/>
          <w:szCs w:val="24"/>
        </w:rPr>
        <w:t>En contraste con el sombrero negro, el amarillo se enfoca en aspectos positivos. Los usuarios de este sombrero buscan oportunidades, ventajas y soluciones. Ven el lado bueno de las cosas.</w:t>
      </w:r>
    </w:p>
    <w:p w14:paraId="10135C93" w14:textId="77777777" w:rsidR="00C478E1" w:rsidRPr="00C478E1" w:rsidRDefault="00C478E1" w:rsidP="00C478E1">
      <w:pPr>
        <w:spacing w:line="360" w:lineRule="auto"/>
        <w:jc w:val="both"/>
        <w:rPr>
          <w:sz w:val="24"/>
          <w:szCs w:val="24"/>
        </w:rPr>
      </w:pPr>
    </w:p>
    <w:p w14:paraId="51D32DFF" w14:textId="05E35704" w:rsidR="00C478E1" w:rsidRPr="00C478E1" w:rsidRDefault="00C478E1" w:rsidP="00C478E1">
      <w:pPr>
        <w:spacing w:line="360" w:lineRule="auto"/>
        <w:rPr>
          <w:sz w:val="24"/>
          <w:szCs w:val="24"/>
        </w:rPr>
      </w:pPr>
      <w:bookmarkStart w:id="14" w:name="_Toc148739290"/>
      <w:r w:rsidRPr="00C478E1">
        <w:rPr>
          <w:rStyle w:val="Ttulo2Car"/>
          <w:sz w:val="28"/>
          <w:szCs w:val="28"/>
        </w:rPr>
        <w:t>Sombrero Verde</w:t>
      </w:r>
      <w:r>
        <w:rPr>
          <w:rStyle w:val="Ttulo2Car"/>
          <w:sz w:val="28"/>
          <w:szCs w:val="28"/>
        </w:rPr>
        <w:t xml:space="preserve"> </w:t>
      </w:r>
      <w:r w:rsidRPr="00C478E1">
        <w:rPr>
          <w:rStyle w:val="Ttulo2Car"/>
          <w:sz w:val="28"/>
          <w:szCs w:val="28"/>
        </w:rPr>
        <w:t>(Creativo):</w:t>
      </w:r>
      <w:bookmarkEnd w:id="14"/>
      <w:r w:rsidRPr="00C478E1">
        <w:rPr>
          <w:sz w:val="24"/>
          <w:szCs w:val="24"/>
        </w:rPr>
        <w:br/>
      </w:r>
      <w:r w:rsidRPr="00C478E1">
        <w:rPr>
          <w:sz w:val="24"/>
          <w:szCs w:val="24"/>
        </w:rPr>
        <w:t>El sombrero verde se relaciona con la creatividad y la generación de nuevas ideas. Los usuarios de este sombrero buscan soluciones innovadoras y propuestas alternativas. Se les anima a pensar "fuera de la caja".</w:t>
      </w:r>
    </w:p>
    <w:p w14:paraId="2D986B20" w14:textId="77777777" w:rsidR="00C478E1" w:rsidRPr="00C478E1" w:rsidRDefault="00C478E1" w:rsidP="00C478E1">
      <w:pPr>
        <w:spacing w:line="360" w:lineRule="auto"/>
        <w:jc w:val="both"/>
        <w:rPr>
          <w:sz w:val="24"/>
          <w:szCs w:val="24"/>
        </w:rPr>
      </w:pPr>
    </w:p>
    <w:p w14:paraId="2D7CA765" w14:textId="77777777" w:rsidR="00C478E1" w:rsidRPr="00C478E1" w:rsidRDefault="00C478E1" w:rsidP="00C478E1">
      <w:pPr>
        <w:spacing w:line="360" w:lineRule="auto"/>
        <w:jc w:val="both"/>
        <w:rPr>
          <w:sz w:val="24"/>
          <w:szCs w:val="24"/>
        </w:rPr>
      </w:pPr>
      <w:bookmarkStart w:id="15" w:name="_Toc148739291"/>
      <w:r w:rsidRPr="00C478E1">
        <w:rPr>
          <w:rStyle w:val="Ttulo2Car"/>
          <w:sz w:val="28"/>
          <w:szCs w:val="28"/>
        </w:rPr>
        <w:t>Sombrero Azul (Control):</w:t>
      </w:r>
      <w:bookmarkEnd w:id="15"/>
      <w:r w:rsidRPr="00C478E1">
        <w:rPr>
          <w:sz w:val="24"/>
          <w:szCs w:val="24"/>
        </w:rPr>
        <w:t xml:space="preserve"> </w:t>
      </w:r>
    </w:p>
    <w:p w14:paraId="483B24CE" w14:textId="750F2CC3" w:rsidR="00C478E1" w:rsidRDefault="00C478E1" w:rsidP="00C478E1">
      <w:pPr>
        <w:spacing w:line="360" w:lineRule="auto"/>
        <w:jc w:val="both"/>
        <w:rPr>
          <w:sz w:val="24"/>
          <w:szCs w:val="24"/>
        </w:rPr>
      </w:pPr>
      <w:r w:rsidRPr="00C478E1">
        <w:rPr>
          <w:sz w:val="24"/>
          <w:szCs w:val="24"/>
        </w:rPr>
        <w:t>El sombrero azul se refiere al proceso de pensamiento en sí. Los usuarios de este sombrero son responsables de dirigir la discusión y garantizar que se utilicen los demás sombreros de manera efectiva. También se encargan de establecer el enfoque y los objetivos de la discusión.</w:t>
      </w:r>
    </w:p>
    <w:p w14:paraId="33AC56E6" w14:textId="24361AB6" w:rsidR="00C478E1" w:rsidRPr="002D5F1B" w:rsidRDefault="00C478E1" w:rsidP="00C478E1">
      <w:pPr>
        <w:pStyle w:val="Ttulo2"/>
        <w:rPr>
          <w:sz w:val="28"/>
          <w:szCs w:val="28"/>
        </w:rPr>
      </w:pPr>
      <w:bookmarkStart w:id="16" w:name="_Toc148739292"/>
      <w:r w:rsidRPr="002D5F1B">
        <w:rPr>
          <w:sz w:val="28"/>
          <w:szCs w:val="28"/>
        </w:rPr>
        <w:t>Conclusión:</w:t>
      </w:r>
      <w:bookmarkEnd w:id="16"/>
    </w:p>
    <w:p w14:paraId="2FD51AAA" w14:textId="0657E595" w:rsidR="00C478E1" w:rsidRDefault="00C478E1" w:rsidP="00C478E1">
      <w:pPr>
        <w:spacing w:line="360" w:lineRule="auto"/>
        <w:jc w:val="both"/>
        <w:rPr>
          <w:sz w:val="24"/>
          <w:szCs w:val="24"/>
        </w:rPr>
      </w:pPr>
      <w:r w:rsidRPr="00C478E1">
        <w:rPr>
          <w:sz w:val="24"/>
          <w:szCs w:val="24"/>
        </w:rPr>
        <w:t xml:space="preserve">Los sombreros del pensamiento de </w:t>
      </w:r>
      <w:proofErr w:type="spellStart"/>
      <w:r w:rsidRPr="00C478E1">
        <w:rPr>
          <w:sz w:val="24"/>
          <w:szCs w:val="24"/>
        </w:rPr>
        <w:t>De</w:t>
      </w:r>
      <w:proofErr w:type="spellEnd"/>
      <w:r w:rsidRPr="00C478E1">
        <w:rPr>
          <w:sz w:val="24"/>
          <w:szCs w:val="24"/>
        </w:rPr>
        <w:t xml:space="preserve"> Bono son una herramienta versátil para explorar problemas, tomar decisiones y fomentar la creatividad en grupo. Cada sombrero proporciona una perspectiva diferente, lo que permite un análisis más completo y equilibrado de cualquier situación o problema. Los sombreros se pueden usar individualmente o en grupo, y se pueden alternar según sea necesario para abordar diferentes aspectos de un tema.</w:t>
      </w:r>
      <w:r w:rsidR="002D5F1B">
        <w:rPr>
          <w:sz w:val="24"/>
          <w:szCs w:val="24"/>
        </w:rPr>
        <w:t xml:space="preserve"> </w:t>
      </w:r>
      <w:r w:rsidR="002D5F1B" w:rsidRPr="002D5F1B">
        <w:rPr>
          <w:sz w:val="24"/>
          <w:szCs w:val="24"/>
        </w:rPr>
        <w:t>Al utilizar estos sombreros, las personas y equipos pueden explorar de manera más completa, evaluar de manera crítica, generar ideas innovadoras y controlar el proceso de pensamiento. Esta técnica promueve la toma de decisiones más equilibrada y la resolución de problemas más efectiva al reconocer y aprovechar diferentes enfoques y puntos de vista.</w:t>
      </w:r>
    </w:p>
    <w:p w14:paraId="2EC212DA" w14:textId="497C2F53" w:rsidR="002D5F1B" w:rsidRDefault="009F07A5" w:rsidP="009F07A5">
      <w:pPr>
        <w:pStyle w:val="Ttulo1"/>
        <w:jc w:val="center"/>
        <w:rPr>
          <w:b/>
          <w:bCs/>
          <w:sz w:val="48"/>
          <w:szCs w:val="48"/>
        </w:rPr>
      </w:pPr>
      <w:bookmarkStart w:id="17" w:name="_Toc148739293"/>
      <w:r w:rsidRPr="009F07A5">
        <w:rPr>
          <w:b/>
          <w:bCs/>
          <w:sz w:val="48"/>
          <w:szCs w:val="48"/>
        </w:rPr>
        <w:lastRenderedPageBreak/>
        <w:t>PROCESO DEL PENSAMIENTO CREATIVO</w:t>
      </w:r>
      <w:bookmarkEnd w:id="17"/>
    </w:p>
    <w:p w14:paraId="24FF3E5F" w14:textId="77777777" w:rsidR="009F07A5" w:rsidRDefault="009F07A5" w:rsidP="009F07A5"/>
    <w:p w14:paraId="3643B2D0" w14:textId="0E77505C" w:rsidR="009F07A5" w:rsidRPr="009F07A5" w:rsidRDefault="00C2557F" w:rsidP="009F07A5">
      <w:pPr>
        <w:spacing w:line="360" w:lineRule="auto"/>
        <w:rPr>
          <w:sz w:val="24"/>
          <w:szCs w:val="24"/>
        </w:rPr>
      </w:pPr>
      <w:r w:rsidRPr="00C2557F">
        <w:rPr>
          <w:sz w:val="24"/>
          <w:szCs w:val="24"/>
        </w:rPr>
        <w:t>El pensamiento creativo es un proceso fundamental en la resolución de problemas, la innovación y la generación de ideas originales. Se trata de un proceso dinámico y multifacético que permite a las personas abordar desafíos de manera innovadora y encontrar soluciones únicas. En el núcleo del pensamiento creativo se encuentran cuatro etapas clave: preparación, incubación, iluminación y verificación.</w:t>
      </w:r>
      <w:r>
        <w:rPr>
          <w:sz w:val="24"/>
          <w:szCs w:val="24"/>
        </w:rPr>
        <w:t xml:space="preserve"> </w:t>
      </w:r>
      <w:r w:rsidRPr="00C2557F">
        <w:rPr>
          <w:sz w:val="24"/>
          <w:szCs w:val="24"/>
        </w:rPr>
        <w:t>Cada etapa juega un papel fundamental en la creación y desarrollo de ideas creativas y en la transformación de conceptos abstractos en soluciones prácticas. A lo largo de este proceso, se abordan problemas de manera más holística, se exploran múltiples perspectivas y se fomenta la toma de riesgos y la exploración de nuevas ideas.</w:t>
      </w:r>
      <w:r>
        <w:rPr>
          <w:sz w:val="24"/>
          <w:szCs w:val="24"/>
        </w:rPr>
        <w:t xml:space="preserve"> </w:t>
      </w:r>
      <w:r w:rsidR="009F07A5" w:rsidRPr="009F07A5">
        <w:rPr>
          <w:sz w:val="24"/>
          <w:szCs w:val="24"/>
        </w:rPr>
        <w:t>Estas etapas son fundamentales para la generación de ideas y la solución de problemas de manera creativa.</w:t>
      </w:r>
    </w:p>
    <w:p w14:paraId="3AE5EC6D" w14:textId="77777777" w:rsidR="009F07A5" w:rsidRDefault="009F07A5" w:rsidP="009F07A5"/>
    <w:p w14:paraId="18139BA0" w14:textId="34E7D8B3" w:rsidR="009F07A5" w:rsidRPr="009F07A5" w:rsidRDefault="009F07A5" w:rsidP="009F07A5">
      <w:pPr>
        <w:pStyle w:val="Ttulo2"/>
        <w:rPr>
          <w:b/>
          <w:bCs/>
          <w:sz w:val="32"/>
          <w:szCs w:val="32"/>
        </w:rPr>
      </w:pPr>
      <w:bookmarkStart w:id="18" w:name="_Toc148739294"/>
      <w:r w:rsidRPr="009F07A5">
        <w:rPr>
          <w:b/>
          <w:bCs/>
          <w:sz w:val="32"/>
          <w:szCs w:val="32"/>
        </w:rPr>
        <w:t>Preparación:</w:t>
      </w:r>
      <w:bookmarkEnd w:id="18"/>
    </w:p>
    <w:p w14:paraId="4345F5B5" w14:textId="77777777" w:rsidR="009F07A5" w:rsidRPr="009F07A5" w:rsidRDefault="009F07A5" w:rsidP="009F07A5">
      <w:pPr>
        <w:spacing w:line="360" w:lineRule="auto"/>
        <w:jc w:val="both"/>
        <w:rPr>
          <w:sz w:val="24"/>
          <w:szCs w:val="24"/>
        </w:rPr>
      </w:pPr>
      <w:r w:rsidRPr="009F07A5">
        <w:rPr>
          <w:sz w:val="24"/>
          <w:szCs w:val="24"/>
        </w:rPr>
        <w:t>En la etapa de preparación, los individuos o equipos se sumergen en la tarea o el problema en cuestión. Esto implica reunir y comprender toda la información relevante disponible. Durante esta fase, se realizan investigaciones, se recopilan datos, se exploran antecedentes y se establece un conocimiento sólido del contexto. La preparación es esencial, ya que proporciona la base necesaria para abordar el proceso creativo de manera efectiva. Sin una comprensión adecuada del problema, la creatividad carecería de dirección y propósito. Esta etapa se enfoca en reunir conocimiento y establecer las condiciones para el pensamiento creativo posterior.</w:t>
      </w:r>
    </w:p>
    <w:p w14:paraId="6DEFFD83" w14:textId="77777777" w:rsidR="009F07A5" w:rsidRDefault="009F07A5" w:rsidP="009F07A5">
      <w:pPr>
        <w:spacing w:line="360" w:lineRule="auto"/>
        <w:jc w:val="both"/>
      </w:pPr>
    </w:p>
    <w:p w14:paraId="0F64A808" w14:textId="2EC95DE3" w:rsidR="009F07A5" w:rsidRPr="009F07A5" w:rsidRDefault="009F07A5" w:rsidP="009F07A5">
      <w:pPr>
        <w:pStyle w:val="Ttulo2"/>
        <w:rPr>
          <w:b/>
          <w:bCs/>
          <w:sz w:val="32"/>
          <w:szCs w:val="32"/>
        </w:rPr>
      </w:pPr>
      <w:bookmarkStart w:id="19" w:name="_Toc148739295"/>
      <w:r w:rsidRPr="009F07A5">
        <w:rPr>
          <w:b/>
          <w:bCs/>
          <w:sz w:val="32"/>
          <w:szCs w:val="32"/>
        </w:rPr>
        <w:t>Incubación:</w:t>
      </w:r>
      <w:bookmarkEnd w:id="19"/>
    </w:p>
    <w:p w14:paraId="238EF859" w14:textId="77777777" w:rsidR="009F07A5" w:rsidRPr="009F07A5" w:rsidRDefault="009F07A5" w:rsidP="009F07A5">
      <w:pPr>
        <w:spacing w:line="360" w:lineRule="auto"/>
        <w:jc w:val="both"/>
        <w:rPr>
          <w:sz w:val="24"/>
          <w:szCs w:val="24"/>
        </w:rPr>
      </w:pPr>
      <w:r w:rsidRPr="009F07A5">
        <w:rPr>
          <w:sz w:val="24"/>
          <w:szCs w:val="24"/>
        </w:rPr>
        <w:t xml:space="preserve">La etapa de incubación es un período aparentemente pasivo, en el que se permite que la mente descanse y procese la información de manera subconsciente. Aunque no se está trabajando activamente en la tarea, el cerebro continúa trabajando en segundo plano, haciendo conexiones y asociaciones que pueden no ser evidentes de inmediato. Es durante </w:t>
      </w:r>
      <w:r w:rsidRPr="009F07A5">
        <w:rPr>
          <w:sz w:val="24"/>
          <w:szCs w:val="24"/>
        </w:rPr>
        <w:lastRenderedPageBreak/>
        <w:t>la incubación que pueden surgir ideas originales, ya que el pensamiento se libera de las restricciones conscientes. Las soluciones pueden aparecer de manera inesperada, a menudo en momentos en los que la mente está relajada o enfocada en otras actividades. La incubación es una parte esencial del proceso creativo, ya que permite que las ideas evolucionen y se desarrollen de manera más orgánica.</w:t>
      </w:r>
    </w:p>
    <w:p w14:paraId="3EDA4613" w14:textId="77777777" w:rsidR="009F07A5" w:rsidRDefault="009F07A5" w:rsidP="009F07A5">
      <w:pPr>
        <w:spacing w:line="360" w:lineRule="auto"/>
        <w:jc w:val="both"/>
      </w:pPr>
    </w:p>
    <w:p w14:paraId="7BA01E7B" w14:textId="2381348A" w:rsidR="009F07A5" w:rsidRPr="009F07A5" w:rsidRDefault="009F07A5" w:rsidP="009F07A5">
      <w:pPr>
        <w:pStyle w:val="Ttulo2"/>
        <w:rPr>
          <w:b/>
          <w:bCs/>
          <w:sz w:val="32"/>
          <w:szCs w:val="32"/>
        </w:rPr>
      </w:pPr>
      <w:bookmarkStart w:id="20" w:name="_Toc148739296"/>
      <w:r w:rsidRPr="009F07A5">
        <w:rPr>
          <w:b/>
          <w:bCs/>
          <w:sz w:val="32"/>
          <w:szCs w:val="32"/>
        </w:rPr>
        <w:t>Iluminación:</w:t>
      </w:r>
      <w:bookmarkEnd w:id="20"/>
    </w:p>
    <w:p w14:paraId="48BE3EC8" w14:textId="77777777" w:rsidR="009F07A5" w:rsidRPr="009F07A5" w:rsidRDefault="009F07A5" w:rsidP="009F07A5">
      <w:pPr>
        <w:spacing w:line="360" w:lineRule="auto"/>
        <w:jc w:val="both"/>
        <w:rPr>
          <w:sz w:val="24"/>
          <w:szCs w:val="24"/>
        </w:rPr>
      </w:pPr>
      <w:r w:rsidRPr="009F07A5">
        <w:rPr>
          <w:sz w:val="24"/>
          <w:szCs w:val="24"/>
        </w:rPr>
        <w:t>La etapa de iluminación es el punto culminante del proceso creativo. Es cuando una idea brillante y creativa surge repentinamente en la mente del individuo. A menudo se describe como una "eureka" o un "destello de inspiración". Durante esta etapa, las conexiones y asociaciones que se han estado formando en la etapa de incubación se unen de manera sorprendente. Esta idea creativa puede ser la solución al problema en cuestión o una nueva perspectiva innovadora que cambia la forma en que se aborda el problema. La iluminación es un momento emocionante en el proceso creativo y puede generar un sentido de logro y entusiasmo.</w:t>
      </w:r>
    </w:p>
    <w:p w14:paraId="457B604A" w14:textId="77777777" w:rsidR="009F07A5" w:rsidRDefault="009F07A5" w:rsidP="009F07A5">
      <w:pPr>
        <w:spacing w:line="360" w:lineRule="auto"/>
        <w:jc w:val="both"/>
      </w:pPr>
    </w:p>
    <w:p w14:paraId="425ED038" w14:textId="7008FA8F" w:rsidR="009F07A5" w:rsidRPr="009F07A5" w:rsidRDefault="009F07A5" w:rsidP="009F07A5">
      <w:pPr>
        <w:pStyle w:val="Ttulo2"/>
        <w:rPr>
          <w:b/>
          <w:bCs/>
          <w:sz w:val="32"/>
          <w:szCs w:val="32"/>
        </w:rPr>
      </w:pPr>
      <w:bookmarkStart w:id="21" w:name="_Toc148739297"/>
      <w:r w:rsidRPr="009F07A5">
        <w:rPr>
          <w:b/>
          <w:bCs/>
          <w:sz w:val="32"/>
          <w:szCs w:val="32"/>
        </w:rPr>
        <w:t>Verificación:</w:t>
      </w:r>
      <w:bookmarkEnd w:id="21"/>
    </w:p>
    <w:p w14:paraId="5B34BC34" w14:textId="4A66C32B" w:rsidR="009F07A5" w:rsidRDefault="009F07A5" w:rsidP="009F07A5">
      <w:pPr>
        <w:spacing w:line="360" w:lineRule="auto"/>
        <w:jc w:val="both"/>
        <w:rPr>
          <w:sz w:val="24"/>
          <w:szCs w:val="24"/>
        </w:rPr>
      </w:pPr>
      <w:r w:rsidRPr="009F07A5">
        <w:rPr>
          <w:sz w:val="24"/>
          <w:szCs w:val="24"/>
        </w:rPr>
        <w:t>La etapa de verificación es la fase en la que se evalúa y valida la idea creativa surgida durante la etapa de iluminación. Aquí es donde se aplica el pensamiento crítico para determinar si la idea es práctica, factible y adecuada para resolver el problema o abordar la tarea en cuestión. Se consideran aspectos como la viabilidad, la efectividad y las implicaciones prácticas. En esta etapa, es posible que se realicen ajustes o mejoras en la idea antes de su implementación. La verificación es fundamental para garantizar que la creatividad se traduzca en resultados tangibles y que las ideas creativas sean aplicables en el mundo real.</w:t>
      </w:r>
    </w:p>
    <w:p w14:paraId="0302B018" w14:textId="77777777" w:rsidR="00C2557F" w:rsidRDefault="00C2557F" w:rsidP="009F07A5">
      <w:pPr>
        <w:spacing w:line="360" w:lineRule="auto"/>
        <w:jc w:val="both"/>
        <w:rPr>
          <w:sz w:val="24"/>
          <w:szCs w:val="24"/>
        </w:rPr>
      </w:pPr>
    </w:p>
    <w:p w14:paraId="04655B11" w14:textId="77777777" w:rsidR="00C2557F" w:rsidRDefault="00C2557F" w:rsidP="009F07A5">
      <w:pPr>
        <w:spacing w:line="360" w:lineRule="auto"/>
        <w:jc w:val="both"/>
        <w:rPr>
          <w:sz w:val="24"/>
          <w:szCs w:val="24"/>
        </w:rPr>
      </w:pPr>
    </w:p>
    <w:p w14:paraId="5F79D217" w14:textId="77777777" w:rsidR="00C2557F" w:rsidRDefault="00C2557F" w:rsidP="009F07A5">
      <w:pPr>
        <w:spacing w:line="360" w:lineRule="auto"/>
        <w:jc w:val="both"/>
        <w:rPr>
          <w:sz w:val="24"/>
          <w:szCs w:val="24"/>
        </w:rPr>
      </w:pPr>
    </w:p>
    <w:p w14:paraId="709026FB" w14:textId="7C58B8EB" w:rsidR="00C2557F" w:rsidRPr="00C2557F" w:rsidRDefault="00C2557F" w:rsidP="00C2557F">
      <w:pPr>
        <w:pStyle w:val="Ttulo1"/>
        <w:jc w:val="center"/>
        <w:rPr>
          <w:b/>
          <w:bCs/>
          <w:sz w:val="36"/>
          <w:szCs w:val="36"/>
        </w:rPr>
      </w:pPr>
      <w:bookmarkStart w:id="22" w:name="_Toc148739298"/>
      <w:r w:rsidRPr="00C2557F">
        <w:rPr>
          <w:b/>
          <w:bCs/>
          <w:sz w:val="36"/>
          <w:szCs w:val="36"/>
        </w:rPr>
        <w:lastRenderedPageBreak/>
        <w:t>GENERACION DE IDEA SIN RESTRICCIONES NI LIMITACIONES</w:t>
      </w:r>
      <w:bookmarkEnd w:id="22"/>
    </w:p>
    <w:p w14:paraId="0DD58634" w14:textId="77777777" w:rsidR="00C2557F" w:rsidRPr="00C2557F" w:rsidRDefault="00C2557F" w:rsidP="00C2557F">
      <w:pPr>
        <w:rPr>
          <w:b/>
          <w:bCs/>
          <w:sz w:val="28"/>
          <w:szCs w:val="28"/>
        </w:rPr>
      </w:pPr>
    </w:p>
    <w:p w14:paraId="159C5F1C" w14:textId="1568991B" w:rsidR="00C2557F" w:rsidRPr="00C2557F" w:rsidRDefault="00C2557F" w:rsidP="00C2557F">
      <w:pPr>
        <w:pStyle w:val="Ttulo2"/>
        <w:rPr>
          <w:b/>
          <w:bCs/>
          <w:sz w:val="32"/>
          <w:szCs w:val="32"/>
        </w:rPr>
      </w:pPr>
      <w:bookmarkStart w:id="23" w:name="_Toc148739299"/>
      <w:r w:rsidRPr="00C2557F">
        <w:rPr>
          <w:b/>
          <w:bCs/>
          <w:sz w:val="32"/>
          <w:szCs w:val="32"/>
        </w:rPr>
        <w:t>I</w:t>
      </w:r>
      <w:r w:rsidRPr="00C2557F">
        <w:rPr>
          <w:b/>
          <w:bCs/>
          <w:sz w:val="32"/>
          <w:szCs w:val="32"/>
        </w:rPr>
        <w:t>dea: Holograma Personalizado en el Hogar</w:t>
      </w:r>
      <w:bookmarkEnd w:id="23"/>
    </w:p>
    <w:p w14:paraId="2AF9752A" w14:textId="77777777" w:rsidR="00C2557F" w:rsidRDefault="00C2557F" w:rsidP="00C2557F"/>
    <w:p w14:paraId="7828148F" w14:textId="3F108461" w:rsidR="00C2557F" w:rsidRDefault="00C2557F" w:rsidP="00C2557F">
      <w:pPr>
        <w:spacing w:line="360" w:lineRule="auto"/>
        <w:rPr>
          <w:sz w:val="24"/>
          <w:szCs w:val="24"/>
        </w:rPr>
      </w:pPr>
      <w:r w:rsidRPr="00C2557F">
        <w:rPr>
          <w:sz w:val="24"/>
          <w:szCs w:val="24"/>
        </w:rPr>
        <w:t>Imagine tener la capacidad de crear hologramas personalizados en su propio hogar para diversas aplicaciones, desde entretenimiento hasta educación y comunicación. Este innovador dispositivo sería una combinación de tecnologías avanzadas, incluyendo realidad aumentada, inteligencia artificial y proyección holográfica. Los usuarios podrían diseñar y proyectar hologramas tridimensionales de seres queridos, personajes de películas, presentaciones educativas interactivas o incluso reuniones virtuales en tiempo real, todo desde la comodidad de su hogar. Los hologramas podrían ser visibles desde varios ángulos, creando una experiencia inmersiva única. Este sistema tendría aplicaciones en campos como la educación, entretenimiento, comunicación a larga distancia y mucho más, y podría revolucionar la forma en que interactuamos con la tecnología en el hogar.</w:t>
      </w:r>
    </w:p>
    <w:p w14:paraId="599FC574" w14:textId="77777777" w:rsidR="00C2557F" w:rsidRDefault="00C2557F" w:rsidP="00C2557F">
      <w:pPr>
        <w:spacing w:line="360" w:lineRule="auto"/>
        <w:rPr>
          <w:sz w:val="24"/>
          <w:szCs w:val="24"/>
        </w:rPr>
      </w:pPr>
    </w:p>
    <w:p w14:paraId="1C55A2C9" w14:textId="4A799FFC" w:rsidR="00C2557F" w:rsidRPr="00C2557F" w:rsidRDefault="00C2557F" w:rsidP="00C2557F">
      <w:pPr>
        <w:spacing w:line="360" w:lineRule="auto"/>
        <w:rPr>
          <w:sz w:val="24"/>
          <w:szCs w:val="24"/>
        </w:rPr>
      </w:pPr>
      <w:r w:rsidRPr="00C2557F">
        <w:rPr>
          <w:sz w:val="24"/>
          <w:szCs w:val="24"/>
        </w:rPr>
        <w:t>Algunas de sus características clave serían:</w:t>
      </w:r>
    </w:p>
    <w:p w14:paraId="1C52BB2F" w14:textId="77777777" w:rsidR="00C2557F" w:rsidRPr="00C2557F" w:rsidRDefault="00C2557F" w:rsidP="00C2557F">
      <w:pPr>
        <w:pStyle w:val="Prrafodelista"/>
        <w:numPr>
          <w:ilvl w:val="0"/>
          <w:numId w:val="5"/>
        </w:numPr>
        <w:spacing w:line="360" w:lineRule="auto"/>
        <w:rPr>
          <w:sz w:val="24"/>
          <w:szCs w:val="24"/>
        </w:rPr>
      </w:pPr>
      <w:r w:rsidRPr="00C2557F">
        <w:rPr>
          <w:sz w:val="24"/>
          <w:szCs w:val="24"/>
        </w:rPr>
        <w:t>Diseño y Proyección de Hologramas Personalizados: Los usuarios podrían diseñar y personalizar sus propios hologramas utilizando una aplicación intuitiva. Esto permitiría la creación de hologramas de amigos, familiares o personajes de películas y libros favoritos. También se podrían crear presentaciones educativas interactivas, visualizaciones de datos o incluso recreaciones históricas.</w:t>
      </w:r>
    </w:p>
    <w:p w14:paraId="2CE3BC76" w14:textId="77777777" w:rsidR="00C2557F" w:rsidRPr="00C2557F" w:rsidRDefault="00C2557F" w:rsidP="00C2557F">
      <w:pPr>
        <w:spacing w:line="360" w:lineRule="auto"/>
        <w:rPr>
          <w:sz w:val="24"/>
          <w:szCs w:val="24"/>
        </w:rPr>
      </w:pPr>
    </w:p>
    <w:p w14:paraId="37C1D229" w14:textId="77777777" w:rsidR="00C2557F" w:rsidRPr="00C2557F" w:rsidRDefault="00C2557F" w:rsidP="00C2557F">
      <w:pPr>
        <w:pStyle w:val="Prrafodelista"/>
        <w:numPr>
          <w:ilvl w:val="0"/>
          <w:numId w:val="5"/>
        </w:numPr>
        <w:spacing w:line="360" w:lineRule="auto"/>
        <w:rPr>
          <w:sz w:val="24"/>
          <w:szCs w:val="24"/>
        </w:rPr>
      </w:pPr>
      <w:r w:rsidRPr="00C2557F">
        <w:rPr>
          <w:sz w:val="24"/>
          <w:szCs w:val="24"/>
        </w:rPr>
        <w:t>Tecnología de Proyección Holográfica Avanzada: La tecnología de proyección sería lo suficientemente avanzada como para crear hologramas nítidos y realistas que se pueden ver desde múltiples ángulos en una habitación. Los usuarios podrían interactuar con estos hologramas como si estuvieran realmente presentes.</w:t>
      </w:r>
    </w:p>
    <w:p w14:paraId="21A839D3" w14:textId="77777777" w:rsidR="00C2557F" w:rsidRPr="00C2557F" w:rsidRDefault="00C2557F" w:rsidP="00C2557F">
      <w:pPr>
        <w:spacing w:line="360" w:lineRule="auto"/>
        <w:rPr>
          <w:sz w:val="24"/>
          <w:szCs w:val="24"/>
        </w:rPr>
      </w:pPr>
    </w:p>
    <w:p w14:paraId="4DBF1FB4" w14:textId="77777777" w:rsidR="00C2557F" w:rsidRPr="00C2557F" w:rsidRDefault="00C2557F" w:rsidP="00C2557F">
      <w:pPr>
        <w:pStyle w:val="Prrafodelista"/>
        <w:numPr>
          <w:ilvl w:val="0"/>
          <w:numId w:val="5"/>
        </w:numPr>
        <w:spacing w:line="360" w:lineRule="auto"/>
        <w:rPr>
          <w:sz w:val="24"/>
          <w:szCs w:val="24"/>
        </w:rPr>
      </w:pPr>
      <w:r w:rsidRPr="00C2557F">
        <w:rPr>
          <w:sz w:val="24"/>
          <w:szCs w:val="24"/>
        </w:rPr>
        <w:lastRenderedPageBreak/>
        <w:t>Inteligencia Artificial (IA) y Reconocimiento Facial: La IA integrada permitiría que los hologramas respondieran a comandos de voz y reconocieran a los usuarios a través del reconocimiento facial. Esto sería útil para funciones de asistencia virtual y para personalizar la interacción con los hologramas.</w:t>
      </w:r>
    </w:p>
    <w:p w14:paraId="3830243E" w14:textId="77777777" w:rsidR="00C2557F" w:rsidRPr="00C2557F" w:rsidRDefault="00C2557F" w:rsidP="00C2557F">
      <w:pPr>
        <w:spacing w:line="360" w:lineRule="auto"/>
        <w:rPr>
          <w:sz w:val="24"/>
          <w:szCs w:val="24"/>
        </w:rPr>
      </w:pPr>
    </w:p>
    <w:p w14:paraId="3E73E9C1" w14:textId="65D228F1" w:rsidR="00C2557F" w:rsidRPr="00C2557F" w:rsidRDefault="00C2557F" w:rsidP="00C2557F">
      <w:pPr>
        <w:pStyle w:val="Prrafodelista"/>
        <w:numPr>
          <w:ilvl w:val="0"/>
          <w:numId w:val="5"/>
        </w:numPr>
        <w:spacing w:line="360" w:lineRule="auto"/>
        <w:rPr>
          <w:sz w:val="24"/>
          <w:szCs w:val="24"/>
        </w:rPr>
      </w:pPr>
      <w:r w:rsidRPr="00C2557F">
        <w:rPr>
          <w:sz w:val="24"/>
          <w:szCs w:val="24"/>
        </w:rPr>
        <w:t>Aplicaciones en Diversos Sectores:</w:t>
      </w:r>
    </w:p>
    <w:p w14:paraId="7FDB58AB" w14:textId="77777777" w:rsidR="00C2557F" w:rsidRPr="00C2557F" w:rsidRDefault="00C2557F" w:rsidP="00C2557F">
      <w:pPr>
        <w:pStyle w:val="Prrafodelista"/>
        <w:numPr>
          <w:ilvl w:val="1"/>
          <w:numId w:val="5"/>
        </w:numPr>
        <w:spacing w:line="360" w:lineRule="auto"/>
        <w:rPr>
          <w:sz w:val="24"/>
          <w:szCs w:val="24"/>
        </w:rPr>
      </w:pPr>
      <w:r w:rsidRPr="00C2557F">
        <w:rPr>
          <w:sz w:val="24"/>
          <w:szCs w:val="24"/>
        </w:rPr>
        <w:t>Educación: Los hologramas podrían utilizarse para presentar lecciones interactivas y visualmente atractivas.</w:t>
      </w:r>
    </w:p>
    <w:p w14:paraId="1CE583DF" w14:textId="77777777" w:rsidR="00C2557F" w:rsidRPr="00C2557F" w:rsidRDefault="00C2557F" w:rsidP="00C2557F">
      <w:pPr>
        <w:pStyle w:val="Prrafodelista"/>
        <w:numPr>
          <w:ilvl w:val="1"/>
          <w:numId w:val="5"/>
        </w:numPr>
        <w:spacing w:line="360" w:lineRule="auto"/>
        <w:rPr>
          <w:sz w:val="24"/>
          <w:szCs w:val="24"/>
        </w:rPr>
      </w:pPr>
      <w:r w:rsidRPr="00C2557F">
        <w:rPr>
          <w:sz w:val="24"/>
          <w:szCs w:val="24"/>
        </w:rPr>
        <w:t>Entretenimiento: Los usuarios podrían disfrutar de actuaciones holográficas en vivo de sus artistas favoritos desde la comodidad de su hogar.</w:t>
      </w:r>
    </w:p>
    <w:p w14:paraId="2C00BD48" w14:textId="77777777" w:rsidR="00C2557F" w:rsidRPr="00C2557F" w:rsidRDefault="00C2557F" w:rsidP="00C2557F">
      <w:pPr>
        <w:pStyle w:val="Prrafodelista"/>
        <w:numPr>
          <w:ilvl w:val="1"/>
          <w:numId w:val="5"/>
        </w:numPr>
        <w:spacing w:line="360" w:lineRule="auto"/>
        <w:rPr>
          <w:sz w:val="24"/>
          <w:szCs w:val="24"/>
        </w:rPr>
      </w:pPr>
      <w:r w:rsidRPr="00C2557F">
        <w:rPr>
          <w:sz w:val="24"/>
          <w:szCs w:val="24"/>
        </w:rPr>
        <w:t>Comunicación: Las reuniones virtuales y las conversaciones a larga distancia se convertirían en experiencias visuales e inmersivas.</w:t>
      </w:r>
    </w:p>
    <w:p w14:paraId="336A40A2" w14:textId="77777777" w:rsidR="00C2557F" w:rsidRDefault="00C2557F" w:rsidP="00C2557F">
      <w:pPr>
        <w:pStyle w:val="Prrafodelista"/>
        <w:numPr>
          <w:ilvl w:val="1"/>
          <w:numId w:val="5"/>
        </w:numPr>
        <w:spacing w:line="360" w:lineRule="auto"/>
        <w:rPr>
          <w:sz w:val="24"/>
          <w:szCs w:val="24"/>
        </w:rPr>
      </w:pPr>
      <w:r w:rsidRPr="00C2557F">
        <w:rPr>
          <w:sz w:val="24"/>
          <w:szCs w:val="24"/>
        </w:rPr>
        <w:t>Memoria y Recuerdos: Los usuarios podrían revivir recuerdos al crear hologramas de momentos especiales, como bodas o vacaciones.</w:t>
      </w:r>
    </w:p>
    <w:p w14:paraId="73E20217" w14:textId="77777777" w:rsidR="00C2557F" w:rsidRPr="00C2557F" w:rsidRDefault="00C2557F" w:rsidP="00C2557F">
      <w:pPr>
        <w:pStyle w:val="Prrafodelista"/>
        <w:spacing w:line="360" w:lineRule="auto"/>
        <w:ind w:left="1440"/>
        <w:rPr>
          <w:sz w:val="24"/>
          <w:szCs w:val="24"/>
        </w:rPr>
      </w:pPr>
    </w:p>
    <w:p w14:paraId="0E3E59A7" w14:textId="77777777" w:rsidR="00C2557F" w:rsidRPr="00C2557F" w:rsidRDefault="00C2557F" w:rsidP="00C2557F">
      <w:pPr>
        <w:pStyle w:val="Prrafodelista"/>
        <w:numPr>
          <w:ilvl w:val="0"/>
          <w:numId w:val="5"/>
        </w:numPr>
        <w:spacing w:line="360" w:lineRule="auto"/>
        <w:rPr>
          <w:sz w:val="24"/>
          <w:szCs w:val="24"/>
        </w:rPr>
      </w:pPr>
      <w:r w:rsidRPr="00C2557F">
        <w:rPr>
          <w:sz w:val="24"/>
          <w:szCs w:val="24"/>
        </w:rPr>
        <w:t>Potencial de Monetización: Esta tecnología podría tener un gran potencial de ganancias a través de la venta de aplicaciones, contenido personalizado y servicios relacionados con la creación y proyección de hologramas.</w:t>
      </w:r>
    </w:p>
    <w:p w14:paraId="09020422" w14:textId="77777777" w:rsidR="00C2557F" w:rsidRPr="00C2557F" w:rsidRDefault="00C2557F" w:rsidP="00C2557F">
      <w:pPr>
        <w:spacing w:line="360" w:lineRule="auto"/>
        <w:rPr>
          <w:sz w:val="24"/>
          <w:szCs w:val="24"/>
        </w:rPr>
      </w:pPr>
    </w:p>
    <w:p w14:paraId="4020275D" w14:textId="2D654320" w:rsidR="00C2557F" w:rsidRDefault="00C2557F" w:rsidP="00C2557F">
      <w:pPr>
        <w:spacing w:line="360" w:lineRule="auto"/>
        <w:rPr>
          <w:sz w:val="24"/>
          <w:szCs w:val="24"/>
        </w:rPr>
      </w:pPr>
      <w:r w:rsidRPr="00C2557F">
        <w:rPr>
          <w:sz w:val="24"/>
          <w:szCs w:val="24"/>
        </w:rPr>
        <w:t>Esta idea de un holograma personalizado en el hogar podría cambiar la forma en que interactuamos con la tecnología y abriría nuevas oportunidades en una variedad de campos, al tiempo que proporcionaría a las personas una experiencia única y emocionante en la comodidad de su hogar.</w:t>
      </w:r>
    </w:p>
    <w:p w14:paraId="638854D3" w14:textId="77777777" w:rsidR="00C2557F" w:rsidRDefault="00C2557F" w:rsidP="00C2557F">
      <w:pPr>
        <w:spacing w:line="360" w:lineRule="auto"/>
        <w:rPr>
          <w:sz w:val="24"/>
          <w:szCs w:val="24"/>
        </w:rPr>
      </w:pPr>
    </w:p>
    <w:p w14:paraId="119480DB" w14:textId="77777777" w:rsidR="00C2557F" w:rsidRDefault="00C2557F" w:rsidP="00C2557F">
      <w:pPr>
        <w:spacing w:line="360" w:lineRule="auto"/>
        <w:rPr>
          <w:sz w:val="24"/>
          <w:szCs w:val="24"/>
        </w:rPr>
      </w:pPr>
    </w:p>
    <w:p w14:paraId="2C684A92" w14:textId="77777777" w:rsidR="00C2557F" w:rsidRDefault="00C2557F" w:rsidP="00C2557F">
      <w:pPr>
        <w:spacing w:line="360" w:lineRule="auto"/>
        <w:rPr>
          <w:sz w:val="24"/>
          <w:szCs w:val="24"/>
        </w:rPr>
      </w:pPr>
    </w:p>
    <w:p w14:paraId="2CCC8CED" w14:textId="77777777" w:rsidR="00C2557F" w:rsidRDefault="00C2557F" w:rsidP="00C2557F">
      <w:pPr>
        <w:spacing w:line="360" w:lineRule="auto"/>
        <w:rPr>
          <w:sz w:val="24"/>
          <w:szCs w:val="24"/>
        </w:rPr>
      </w:pPr>
    </w:p>
    <w:p w14:paraId="4A8FA000" w14:textId="15C0AC89" w:rsidR="00C2557F" w:rsidRDefault="00C2557F" w:rsidP="00C2557F">
      <w:pPr>
        <w:pStyle w:val="Ttulo1"/>
        <w:jc w:val="center"/>
        <w:rPr>
          <w:b/>
          <w:bCs/>
          <w:sz w:val="48"/>
          <w:szCs w:val="48"/>
        </w:rPr>
      </w:pPr>
      <w:bookmarkStart w:id="24" w:name="_Toc148739300"/>
      <w:r w:rsidRPr="00C2557F">
        <w:rPr>
          <w:b/>
          <w:bCs/>
          <w:sz w:val="48"/>
          <w:szCs w:val="48"/>
        </w:rPr>
        <w:lastRenderedPageBreak/>
        <w:t>GENERAR IDEAS</w:t>
      </w:r>
      <w:bookmarkEnd w:id="24"/>
    </w:p>
    <w:p w14:paraId="0C8F792A" w14:textId="2A2087CC" w:rsidR="00C2557F" w:rsidRPr="00EE65B2" w:rsidRDefault="00EE65B2" w:rsidP="00EE65B2">
      <w:pPr>
        <w:spacing w:line="360" w:lineRule="auto"/>
        <w:jc w:val="both"/>
        <w:rPr>
          <w:sz w:val="24"/>
          <w:szCs w:val="24"/>
        </w:rPr>
      </w:pPr>
      <w:r w:rsidRPr="00EE65B2">
        <w:rPr>
          <w:sz w:val="24"/>
          <w:szCs w:val="24"/>
        </w:rPr>
        <w:t>La idea del "Holograma Personalizado en el Hogar" representa un avance tecnológico emocionante que podría transformar la forma en que interactuamos con la tecnología en nuestros hogares. Esta innovación se basa en la creación de hologramas tridimensionales personalizados que pueden proyectarse en el entorno doméstico, brindando experiencias interactivas únicas. Para comprender y evaluar completamente esta idea, utilizaremos los Seis Sombreros del Pensamiento para investigar, analizar, destacar aspectos positivos, reconocer emociones, explorar opciones de mejora y evaluar la viabilidad. A través de este enfoque integral, desglosaremos las implicaciones y oportunidades que esta idea ofrece en diversos aspectos de la vida cotidiana y el mercado actual.</w:t>
      </w:r>
    </w:p>
    <w:p w14:paraId="1EE21C04" w14:textId="77777777" w:rsidR="00EE65B2" w:rsidRDefault="00EE65B2" w:rsidP="00C2557F"/>
    <w:p w14:paraId="51F626D5" w14:textId="2CABEEA1" w:rsidR="00EE65B2" w:rsidRPr="00EE65B2" w:rsidRDefault="00EE65B2" w:rsidP="00EE65B2">
      <w:pPr>
        <w:pStyle w:val="Ttulo2"/>
        <w:spacing w:line="360" w:lineRule="auto"/>
        <w:rPr>
          <w:b/>
          <w:bCs/>
          <w:sz w:val="28"/>
          <w:szCs w:val="28"/>
        </w:rPr>
      </w:pPr>
      <w:bookmarkStart w:id="25" w:name="_Toc148739301"/>
      <w:r w:rsidRPr="00EE65B2">
        <w:rPr>
          <w:b/>
          <w:bCs/>
          <w:sz w:val="28"/>
          <w:szCs w:val="28"/>
        </w:rPr>
        <w:t>Sombrero Blanco (Información y Hechos):</w:t>
      </w:r>
      <w:bookmarkEnd w:id="25"/>
    </w:p>
    <w:p w14:paraId="6B3C916B" w14:textId="77777777" w:rsidR="00EE65B2" w:rsidRDefault="00EE65B2" w:rsidP="00EE65B2">
      <w:pPr>
        <w:pStyle w:val="Prrafodelista"/>
        <w:numPr>
          <w:ilvl w:val="1"/>
          <w:numId w:val="7"/>
        </w:numPr>
        <w:spacing w:line="360" w:lineRule="auto"/>
        <w:jc w:val="both"/>
        <w:rPr>
          <w:sz w:val="24"/>
          <w:szCs w:val="24"/>
        </w:rPr>
      </w:pPr>
      <w:r w:rsidRPr="00EE65B2">
        <w:rPr>
          <w:sz w:val="24"/>
          <w:szCs w:val="24"/>
        </w:rPr>
        <w:t>Investigando el entorno, podemos identificar la creciente demanda de soluciones tecnológicas innovadoras en el hogar, impulsada por la necesidad de una mayor interconexión y experiencias personalizadas. Además, se requiere investigación tecnológica detallada para evaluar la viabilidad de la proyección holográfica en el ámbito doméstico y los posibles desafíos técnicos.</w:t>
      </w:r>
    </w:p>
    <w:p w14:paraId="07E7FD3C" w14:textId="77777777" w:rsidR="00EE65B2" w:rsidRPr="00EE65B2" w:rsidRDefault="00EE65B2" w:rsidP="00EE65B2">
      <w:pPr>
        <w:pStyle w:val="Ttulo2"/>
        <w:spacing w:line="360" w:lineRule="auto"/>
        <w:rPr>
          <w:b/>
          <w:bCs/>
        </w:rPr>
      </w:pPr>
    </w:p>
    <w:p w14:paraId="59428E9E" w14:textId="5AF8C674" w:rsidR="00EE65B2" w:rsidRPr="00EE65B2" w:rsidRDefault="00EE65B2" w:rsidP="00EE65B2">
      <w:pPr>
        <w:pStyle w:val="Ttulo2"/>
        <w:spacing w:line="360" w:lineRule="auto"/>
        <w:rPr>
          <w:b/>
          <w:bCs/>
        </w:rPr>
      </w:pPr>
      <w:bookmarkStart w:id="26" w:name="_Toc148739302"/>
      <w:r w:rsidRPr="00EE65B2">
        <w:rPr>
          <w:b/>
          <w:bCs/>
        </w:rPr>
        <w:t>Sombrero Negro (Crítica):</w:t>
      </w:r>
      <w:bookmarkEnd w:id="26"/>
    </w:p>
    <w:p w14:paraId="69661691" w14:textId="77777777" w:rsidR="00EE65B2" w:rsidRDefault="00EE65B2" w:rsidP="00EE65B2">
      <w:pPr>
        <w:pStyle w:val="Prrafodelista"/>
        <w:numPr>
          <w:ilvl w:val="1"/>
          <w:numId w:val="7"/>
        </w:numPr>
        <w:spacing w:line="360" w:lineRule="auto"/>
        <w:jc w:val="both"/>
        <w:rPr>
          <w:sz w:val="24"/>
          <w:szCs w:val="24"/>
        </w:rPr>
      </w:pPr>
      <w:r w:rsidRPr="00EE65B2">
        <w:rPr>
          <w:sz w:val="24"/>
          <w:szCs w:val="24"/>
        </w:rPr>
        <w:t>Al considerar críticamente la idea, podríamos identificar desafíos, como el costo y la disponibilidad de la tecnología necesaria para crear hologramas de alta calidad, así como la seguridad y privacidad de los datos utilizados en la interacción con los hologramas.</w:t>
      </w:r>
    </w:p>
    <w:p w14:paraId="421C8A0D" w14:textId="77777777" w:rsidR="00EE65B2" w:rsidRPr="00EE65B2" w:rsidRDefault="00EE65B2" w:rsidP="00EE65B2">
      <w:pPr>
        <w:pStyle w:val="Prrafodelista"/>
        <w:spacing w:line="360" w:lineRule="auto"/>
        <w:ind w:left="1440"/>
        <w:jc w:val="both"/>
        <w:rPr>
          <w:sz w:val="24"/>
          <w:szCs w:val="24"/>
        </w:rPr>
      </w:pPr>
    </w:p>
    <w:p w14:paraId="259FBA80" w14:textId="2CD88AED" w:rsidR="00EE65B2" w:rsidRPr="00EE65B2" w:rsidRDefault="00EE65B2" w:rsidP="00EE65B2">
      <w:pPr>
        <w:pStyle w:val="Ttulo2"/>
        <w:spacing w:line="360" w:lineRule="auto"/>
        <w:rPr>
          <w:b/>
          <w:bCs/>
        </w:rPr>
      </w:pPr>
      <w:bookmarkStart w:id="27" w:name="_Toc148739303"/>
      <w:r w:rsidRPr="00EE65B2">
        <w:rPr>
          <w:b/>
          <w:bCs/>
        </w:rPr>
        <w:lastRenderedPageBreak/>
        <w:t>Sombrero Amarillo (Positivo):</w:t>
      </w:r>
      <w:bookmarkEnd w:id="27"/>
    </w:p>
    <w:p w14:paraId="7BC293BE" w14:textId="77777777" w:rsidR="00EE65B2" w:rsidRDefault="00EE65B2" w:rsidP="00EE65B2">
      <w:pPr>
        <w:pStyle w:val="Prrafodelista"/>
        <w:numPr>
          <w:ilvl w:val="1"/>
          <w:numId w:val="7"/>
        </w:numPr>
        <w:spacing w:line="360" w:lineRule="auto"/>
        <w:jc w:val="both"/>
        <w:rPr>
          <w:sz w:val="24"/>
          <w:szCs w:val="24"/>
        </w:rPr>
      </w:pPr>
      <w:r w:rsidRPr="00EE65B2">
        <w:rPr>
          <w:sz w:val="24"/>
          <w:szCs w:val="24"/>
        </w:rPr>
        <w:t>Al analizar los aspectos positivos, destacamos la capacidad de esta tecnología para mejorar la educación, brindar entretenimiento de alta calidad en el hogar y facilitar la comunicación a distancia, todo lo cual satisface necesidades y deseos del mercado.</w:t>
      </w:r>
    </w:p>
    <w:p w14:paraId="112366DA" w14:textId="77777777" w:rsidR="00EE65B2" w:rsidRPr="00EE65B2" w:rsidRDefault="00EE65B2" w:rsidP="00EE65B2">
      <w:pPr>
        <w:pStyle w:val="Prrafodelista"/>
        <w:spacing w:line="360" w:lineRule="auto"/>
        <w:ind w:left="1440"/>
        <w:jc w:val="both"/>
        <w:rPr>
          <w:sz w:val="24"/>
          <w:szCs w:val="24"/>
        </w:rPr>
      </w:pPr>
    </w:p>
    <w:p w14:paraId="1F468FF5" w14:textId="55199633" w:rsidR="00EE65B2" w:rsidRPr="00EE65B2" w:rsidRDefault="00EE65B2" w:rsidP="00EE65B2">
      <w:pPr>
        <w:pStyle w:val="Ttulo2"/>
        <w:spacing w:line="360" w:lineRule="auto"/>
        <w:rPr>
          <w:b/>
          <w:bCs/>
        </w:rPr>
      </w:pPr>
      <w:bookmarkStart w:id="28" w:name="_Toc148739304"/>
      <w:r w:rsidRPr="00EE65B2">
        <w:rPr>
          <w:b/>
          <w:bCs/>
        </w:rPr>
        <w:t>Sombrero Rojo (Emocional):</w:t>
      </w:r>
      <w:bookmarkEnd w:id="28"/>
    </w:p>
    <w:p w14:paraId="710D6545" w14:textId="77777777" w:rsidR="00EE65B2" w:rsidRDefault="00EE65B2" w:rsidP="00EE65B2">
      <w:pPr>
        <w:pStyle w:val="Prrafodelista"/>
        <w:numPr>
          <w:ilvl w:val="1"/>
          <w:numId w:val="7"/>
        </w:numPr>
        <w:spacing w:line="360" w:lineRule="auto"/>
        <w:jc w:val="both"/>
        <w:rPr>
          <w:sz w:val="24"/>
          <w:szCs w:val="24"/>
        </w:rPr>
      </w:pPr>
      <w:r w:rsidRPr="00EE65B2">
        <w:rPr>
          <w:sz w:val="24"/>
          <w:szCs w:val="24"/>
        </w:rPr>
        <w:t>Esta idea puede generar emociones positivas, como emoción y entusiasmo por las posibilidades que ofrece. También podría despertar emociones negativas, como preocupación por la privacidad o la posibilidad de reemplazar interacciones humanas genuinas.</w:t>
      </w:r>
    </w:p>
    <w:p w14:paraId="67C01361" w14:textId="77777777" w:rsidR="00EE65B2" w:rsidRPr="00EE65B2" w:rsidRDefault="00EE65B2" w:rsidP="00EE65B2">
      <w:pPr>
        <w:pStyle w:val="Prrafodelista"/>
        <w:spacing w:line="360" w:lineRule="auto"/>
        <w:ind w:left="1440"/>
        <w:jc w:val="both"/>
        <w:rPr>
          <w:sz w:val="24"/>
          <w:szCs w:val="24"/>
        </w:rPr>
      </w:pPr>
    </w:p>
    <w:p w14:paraId="69B6C63A" w14:textId="36F3E7E4" w:rsidR="00EE65B2" w:rsidRPr="00EE65B2" w:rsidRDefault="00EE65B2" w:rsidP="00EE65B2">
      <w:pPr>
        <w:pStyle w:val="Ttulo2"/>
        <w:spacing w:line="360" w:lineRule="auto"/>
        <w:rPr>
          <w:b/>
          <w:bCs/>
        </w:rPr>
      </w:pPr>
      <w:bookmarkStart w:id="29" w:name="_Toc148739305"/>
      <w:r w:rsidRPr="00EE65B2">
        <w:rPr>
          <w:b/>
          <w:bCs/>
        </w:rPr>
        <w:t>Sombrero Verde (Creatividad):</w:t>
      </w:r>
      <w:bookmarkEnd w:id="29"/>
    </w:p>
    <w:p w14:paraId="23DF7BD5" w14:textId="77777777" w:rsidR="00EE65B2" w:rsidRDefault="00EE65B2" w:rsidP="00EE65B2">
      <w:pPr>
        <w:pStyle w:val="Prrafodelista"/>
        <w:numPr>
          <w:ilvl w:val="1"/>
          <w:numId w:val="7"/>
        </w:numPr>
        <w:spacing w:line="360" w:lineRule="auto"/>
        <w:jc w:val="both"/>
        <w:rPr>
          <w:sz w:val="24"/>
          <w:szCs w:val="24"/>
        </w:rPr>
      </w:pPr>
      <w:r w:rsidRPr="00EE65B2">
        <w:rPr>
          <w:sz w:val="24"/>
          <w:szCs w:val="24"/>
        </w:rPr>
        <w:t>El sombrero verde nos permite explorar opciones de mejora, como la integración de interfaces de usuario más intuitivas, la ampliación de las aplicaciones en diferentes sectores y el desarrollo de estrategias de monetización efectivas.</w:t>
      </w:r>
    </w:p>
    <w:p w14:paraId="77849C2C" w14:textId="77777777" w:rsidR="00EE65B2" w:rsidRPr="00EE65B2" w:rsidRDefault="00EE65B2" w:rsidP="00EE65B2">
      <w:pPr>
        <w:pStyle w:val="Prrafodelista"/>
        <w:spacing w:line="360" w:lineRule="auto"/>
        <w:ind w:left="1440"/>
        <w:jc w:val="both"/>
        <w:rPr>
          <w:sz w:val="24"/>
          <w:szCs w:val="24"/>
        </w:rPr>
      </w:pPr>
    </w:p>
    <w:p w14:paraId="0C1FA28E" w14:textId="2B8D56DB" w:rsidR="00EE65B2" w:rsidRPr="00EE65B2" w:rsidRDefault="00EE65B2" w:rsidP="00EE65B2">
      <w:pPr>
        <w:pStyle w:val="Ttulo2"/>
        <w:spacing w:line="360" w:lineRule="auto"/>
        <w:rPr>
          <w:b/>
          <w:bCs/>
        </w:rPr>
      </w:pPr>
      <w:bookmarkStart w:id="30" w:name="_Toc148739306"/>
      <w:r w:rsidRPr="00EE65B2">
        <w:rPr>
          <w:b/>
          <w:bCs/>
        </w:rPr>
        <w:t>Sombrero Azul (Control):</w:t>
      </w:r>
      <w:bookmarkEnd w:id="30"/>
    </w:p>
    <w:p w14:paraId="75E79BC7" w14:textId="34ABD80F" w:rsidR="00EE65B2" w:rsidRDefault="00EE65B2" w:rsidP="00EE65B2">
      <w:pPr>
        <w:pStyle w:val="Prrafodelista"/>
        <w:numPr>
          <w:ilvl w:val="1"/>
          <w:numId w:val="7"/>
        </w:numPr>
        <w:spacing w:line="360" w:lineRule="auto"/>
        <w:jc w:val="both"/>
        <w:rPr>
          <w:sz w:val="24"/>
          <w:szCs w:val="24"/>
        </w:rPr>
      </w:pPr>
      <w:r w:rsidRPr="00EE65B2">
        <w:rPr>
          <w:sz w:val="24"/>
          <w:szCs w:val="24"/>
        </w:rPr>
        <w:t>En esta etapa, recopilamos toda la información y la utilizamos para evaluar la viabilidad de la idea. Podemos ver que esta tecnología resuelve la necesidad de experiencias personalizadas y avanzadas en el hogar, pero también debemos considerar los obstáculos tecnológicos y las consideraciones éticas. Para determinar la viabilidad, necesitamos investigar y elaborar un documento detallado que analice los aspectos técnicos, económicos, sociales y éticos de la idea.</w:t>
      </w:r>
    </w:p>
    <w:p w14:paraId="6929D30A" w14:textId="77777777" w:rsidR="00EE65B2" w:rsidRDefault="00EE65B2" w:rsidP="00EE65B2">
      <w:pPr>
        <w:pStyle w:val="Prrafodelista"/>
        <w:spacing w:line="360" w:lineRule="auto"/>
        <w:ind w:left="1440"/>
        <w:jc w:val="both"/>
        <w:rPr>
          <w:sz w:val="24"/>
          <w:szCs w:val="24"/>
        </w:rPr>
      </w:pPr>
    </w:p>
    <w:p w14:paraId="0868CD49" w14:textId="2E237C95" w:rsidR="00EE65B2" w:rsidRPr="00EE65B2" w:rsidRDefault="00EE65B2" w:rsidP="00EE65B2">
      <w:pPr>
        <w:pStyle w:val="Ttulo2"/>
        <w:rPr>
          <w:b/>
          <w:bCs/>
          <w:sz w:val="32"/>
          <w:szCs w:val="32"/>
        </w:rPr>
      </w:pPr>
      <w:bookmarkStart w:id="31" w:name="_Toc148739307"/>
      <w:r w:rsidRPr="00EE65B2">
        <w:rPr>
          <w:b/>
          <w:bCs/>
          <w:sz w:val="32"/>
          <w:szCs w:val="32"/>
        </w:rPr>
        <w:lastRenderedPageBreak/>
        <w:t>Conclusión</w:t>
      </w:r>
      <w:bookmarkEnd w:id="31"/>
    </w:p>
    <w:p w14:paraId="34E9A1EF" w14:textId="454E090D" w:rsidR="00EE65B2" w:rsidRPr="00EE65B2" w:rsidRDefault="00EE65B2" w:rsidP="00EE65B2">
      <w:pPr>
        <w:spacing w:line="360" w:lineRule="auto"/>
        <w:jc w:val="both"/>
        <w:rPr>
          <w:sz w:val="24"/>
          <w:szCs w:val="24"/>
        </w:rPr>
      </w:pPr>
      <w:r w:rsidRPr="00EE65B2">
        <w:rPr>
          <w:sz w:val="24"/>
          <w:szCs w:val="24"/>
        </w:rPr>
        <w:t xml:space="preserve">El uso de los Seis Sombreros del Pensamiento en el contexto de la "Idea del Holograma Personalizado en el Hogar" demuestra la importancia de abordar conceptos innovadores desde múltiples perspectivas. Los sombreros proporcionaron un marco efectivo para investigar, analizar y considerar emociones, tanto positivas como negativas, relacionadas con la idea. Además, permitieron la exploración de mejoras y soluciones creativas para abordar los desafíos identificados. La conclusión revela que la idea tiene un gran potencial para satisfacer necesidades en el hogar, la educación, el entretenimiento y la comunicación a distancia. Sin embargo, también destaca la necesidad de abordar cuestiones técnicas, económicas y éticas para garantizar su viabilidad y éxito en el mercado. </w:t>
      </w:r>
      <w:r>
        <w:rPr>
          <w:sz w:val="24"/>
          <w:szCs w:val="24"/>
        </w:rPr>
        <w:t>Por ende</w:t>
      </w:r>
      <w:r w:rsidRPr="00EE65B2">
        <w:rPr>
          <w:sz w:val="24"/>
          <w:szCs w:val="24"/>
        </w:rPr>
        <w:t>, esta técnica de los Seis Sombreros del Pensamiento ha proporcionado una evaluación completa y equilibrada de la idea, destacando su promesa y los desafíos a superar.</w:t>
      </w:r>
    </w:p>
    <w:sectPr w:rsidR="00EE65B2" w:rsidRPr="00EE65B2" w:rsidSect="00CB2662">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0906AB" w14:textId="77777777" w:rsidR="00123765" w:rsidRDefault="00123765" w:rsidP="00562AF9">
      <w:pPr>
        <w:spacing w:after="0" w:line="240" w:lineRule="auto"/>
      </w:pPr>
      <w:r>
        <w:separator/>
      </w:r>
    </w:p>
  </w:endnote>
  <w:endnote w:type="continuationSeparator" w:id="0">
    <w:p w14:paraId="02ECDFCA" w14:textId="77777777" w:rsidR="00123765" w:rsidRDefault="00123765" w:rsidP="00562A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5DB4D0" w14:textId="77777777" w:rsidR="00123765" w:rsidRDefault="00123765" w:rsidP="00562AF9">
      <w:pPr>
        <w:spacing w:after="0" w:line="240" w:lineRule="auto"/>
      </w:pPr>
      <w:r>
        <w:separator/>
      </w:r>
    </w:p>
  </w:footnote>
  <w:footnote w:type="continuationSeparator" w:id="0">
    <w:p w14:paraId="0287E382" w14:textId="77777777" w:rsidR="00123765" w:rsidRDefault="00123765" w:rsidP="00562AF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E7B2B"/>
    <w:multiLevelType w:val="hybridMultilevel"/>
    <w:tmpl w:val="5414FF4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65442B6"/>
    <w:multiLevelType w:val="hybridMultilevel"/>
    <w:tmpl w:val="EAAC8706"/>
    <w:lvl w:ilvl="0" w:tplc="080A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25653E0A"/>
    <w:multiLevelType w:val="hybridMultilevel"/>
    <w:tmpl w:val="A754D366"/>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4ECF1158"/>
    <w:multiLevelType w:val="hybridMultilevel"/>
    <w:tmpl w:val="5610330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664D775E"/>
    <w:multiLevelType w:val="hybridMultilevel"/>
    <w:tmpl w:val="38D2574C"/>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6EB158F2"/>
    <w:multiLevelType w:val="hybridMultilevel"/>
    <w:tmpl w:val="2E6A0CB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7FCF6CA5"/>
    <w:multiLevelType w:val="hybridMultilevel"/>
    <w:tmpl w:val="9DDECCE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37166341">
    <w:abstractNumId w:val="0"/>
  </w:num>
  <w:num w:numId="2" w16cid:durableId="520749514">
    <w:abstractNumId w:val="3"/>
  </w:num>
  <w:num w:numId="3" w16cid:durableId="842670665">
    <w:abstractNumId w:val="6"/>
  </w:num>
  <w:num w:numId="4" w16cid:durableId="1691293356">
    <w:abstractNumId w:val="5"/>
  </w:num>
  <w:num w:numId="5" w16cid:durableId="66341221">
    <w:abstractNumId w:val="1"/>
  </w:num>
  <w:num w:numId="6" w16cid:durableId="574632610">
    <w:abstractNumId w:val="2"/>
  </w:num>
  <w:num w:numId="7" w16cid:durableId="202239038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662"/>
    <w:rsid w:val="00064D67"/>
    <w:rsid w:val="000F534D"/>
    <w:rsid w:val="00123765"/>
    <w:rsid w:val="00143457"/>
    <w:rsid w:val="001F66C3"/>
    <w:rsid w:val="002D5F1B"/>
    <w:rsid w:val="003E7C92"/>
    <w:rsid w:val="003F44D1"/>
    <w:rsid w:val="004D44A7"/>
    <w:rsid w:val="00562AF9"/>
    <w:rsid w:val="00590E0D"/>
    <w:rsid w:val="00890C07"/>
    <w:rsid w:val="00983476"/>
    <w:rsid w:val="00991BE8"/>
    <w:rsid w:val="009F07A5"/>
    <w:rsid w:val="00A56880"/>
    <w:rsid w:val="00C12FB1"/>
    <w:rsid w:val="00C2557F"/>
    <w:rsid w:val="00C478E1"/>
    <w:rsid w:val="00C53630"/>
    <w:rsid w:val="00C555DF"/>
    <w:rsid w:val="00CB2662"/>
    <w:rsid w:val="00D003B4"/>
    <w:rsid w:val="00DC4DDB"/>
    <w:rsid w:val="00EE65B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A6B0B"/>
  <w15:chartTrackingRefBased/>
  <w15:docId w15:val="{81C46C0F-E5AB-4F36-88EF-FC1FDC680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B266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CB266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CB2662"/>
    <w:pPr>
      <w:spacing w:after="0" w:line="240" w:lineRule="auto"/>
    </w:pPr>
    <w:rPr>
      <w:rFonts w:eastAsiaTheme="minorEastAsia"/>
      <w:kern w:val="0"/>
      <w:lang w:eastAsia="es-MX"/>
      <w14:ligatures w14:val="none"/>
    </w:rPr>
  </w:style>
  <w:style w:type="character" w:customStyle="1" w:styleId="SinespaciadoCar">
    <w:name w:val="Sin espaciado Car"/>
    <w:basedOn w:val="Fuentedeprrafopredeter"/>
    <w:link w:val="Sinespaciado"/>
    <w:uiPriority w:val="1"/>
    <w:rsid w:val="00CB2662"/>
    <w:rPr>
      <w:rFonts w:eastAsiaTheme="minorEastAsia"/>
      <w:kern w:val="0"/>
      <w:lang w:eastAsia="es-MX"/>
      <w14:ligatures w14:val="none"/>
    </w:rPr>
  </w:style>
  <w:style w:type="character" w:customStyle="1" w:styleId="Ttulo1Car">
    <w:name w:val="Título 1 Car"/>
    <w:basedOn w:val="Fuentedeprrafopredeter"/>
    <w:link w:val="Ttulo1"/>
    <w:uiPriority w:val="9"/>
    <w:rsid w:val="00CB2662"/>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CB2662"/>
    <w:rPr>
      <w:rFonts w:asciiTheme="majorHAnsi" w:eastAsiaTheme="majorEastAsia" w:hAnsiTheme="majorHAnsi" w:cstheme="majorBidi"/>
      <w:color w:val="2F5496" w:themeColor="accent1" w:themeShade="BF"/>
      <w:sz w:val="26"/>
      <w:szCs w:val="26"/>
    </w:rPr>
  </w:style>
  <w:style w:type="table" w:styleId="Tablaconcuadrcula">
    <w:name w:val="Table Grid"/>
    <w:basedOn w:val="Tablanormal"/>
    <w:uiPriority w:val="39"/>
    <w:rsid w:val="00890C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890C07"/>
    <w:pPr>
      <w:ind w:left="720"/>
      <w:contextualSpacing/>
    </w:pPr>
  </w:style>
  <w:style w:type="character" w:styleId="Hipervnculo">
    <w:name w:val="Hyperlink"/>
    <w:basedOn w:val="Fuentedeprrafopredeter"/>
    <w:uiPriority w:val="99"/>
    <w:unhideWhenUsed/>
    <w:rsid w:val="003F44D1"/>
    <w:rPr>
      <w:color w:val="0563C1" w:themeColor="hyperlink"/>
      <w:u w:val="single"/>
    </w:rPr>
  </w:style>
  <w:style w:type="character" w:styleId="Mencinsinresolver">
    <w:name w:val="Unresolved Mention"/>
    <w:basedOn w:val="Fuentedeprrafopredeter"/>
    <w:uiPriority w:val="99"/>
    <w:semiHidden/>
    <w:unhideWhenUsed/>
    <w:rsid w:val="003F44D1"/>
    <w:rPr>
      <w:color w:val="605E5C"/>
      <w:shd w:val="clear" w:color="auto" w:fill="E1DFDD"/>
    </w:rPr>
  </w:style>
  <w:style w:type="paragraph" w:styleId="TtuloTDC">
    <w:name w:val="TOC Heading"/>
    <w:basedOn w:val="Ttulo1"/>
    <w:next w:val="Normal"/>
    <w:uiPriority w:val="39"/>
    <w:unhideWhenUsed/>
    <w:qFormat/>
    <w:rsid w:val="00143457"/>
    <w:pPr>
      <w:outlineLvl w:val="9"/>
    </w:pPr>
    <w:rPr>
      <w:kern w:val="0"/>
      <w:lang w:eastAsia="es-MX"/>
      <w14:ligatures w14:val="none"/>
    </w:rPr>
  </w:style>
  <w:style w:type="paragraph" w:styleId="TDC1">
    <w:name w:val="toc 1"/>
    <w:basedOn w:val="Normal"/>
    <w:next w:val="Normal"/>
    <w:autoRedefine/>
    <w:uiPriority w:val="39"/>
    <w:unhideWhenUsed/>
    <w:rsid w:val="00143457"/>
    <w:pPr>
      <w:spacing w:after="100"/>
    </w:pPr>
  </w:style>
  <w:style w:type="paragraph" w:styleId="Encabezado">
    <w:name w:val="header"/>
    <w:basedOn w:val="Normal"/>
    <w:link w:val="EncabezadoCar"/>
    <w:uiPriority w:val="99"/>
    <w:unhideWhenUsed/>
    <w:rsid w:val="00562AF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62AF9"/>
  </w:style>
  <w:style w:type="paragraph" w:styleId="Piedepgina">
    <w:name w:val="footer"/>
    <w:basedOn w:val="Normal"/>
    <w:link w:val="PiedepginaCar"/>
    <w:uiPriority w:val="99"/>
    <w:unhideWhenUsed/>
    <w:rsid w:val="00562AF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62AF9"/>
  </w:style>
  <w:style w:type="paragraph" w:styleId="TDC2">
    <w:name w:val="toc 2"/>
    <w:basedOn w:val="Normal"/>
    <w:next w:val="Normal"/>
    <w:autoRedefine/>
    <w:uiPriority w:val="39"/>
    <w:unhideWhenUsed/>
    <w:rsid w:val="00C12FB1"/>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920042">
      <w:bodyDiv w:val="1"/>
      <w:marLeft w:val="0"/>
      <w:marRight w:val="0"/>
      <w:marTop w:val="0"/>
      <w:marBottom w:val="0"/>
      <w:divBdr>
        <w:top w:val="none" w:sz="0" w:space="0" w:color="auto"/>
        <w:left w:val="none" w:sz="0" w:space="0" w:color="auto"/>
        <w:bottom w:val="none" w:sz="0" w:space="0" w:color="auto"/>
        <w:right w:val="none" w:sz="0" w:space="0" w:color="auto"/>
      </w:divBdr>
    </w:div>
    <w:div w:id="227498095">
      <w:bodyDiv w:val="1"/>
      <w:marLeft w:val="0"/>
      <w:marRight w:val="0"/>
      <w:marTop w:val="0"/>
      <w:marBottom w:val="0"/>
      <w:divBdr>
        <w:top w:val="none" w:sz="0" w:space="0" w:color="auto"/>
        <w:left w:val="none" w:sz="0" w:space="0" w:color="auto"/>
        <w:bottom w:val="none" w:sz="0" w:space="0" w:color="auto"/>
        <w:right w:val="none" w:sz="0" w:space="0" w:color="auto"/>
      </w:divBdr>
    </w:div>
    <w:div w:id="230897254">
      <w:bodyDiv w:val="1"/>
      <w:marLeft w:val="0"/>
      <w:marRight w:val="0"/>
      <w:marTop w:val="0"/>
      <w:marBottom w:val="0"/>
      <w:divBdr>
        <w:top w:val="none" w:sz="0" w:space="0" w:color="auto"/>
        <w:left w:val="none" w:sz="0" w:space="0" w:color="auto"/>
        <w:bottom w:val="none" w:sz="0" w:space="0" w:color="auto"/>
        <w:right w:val="none" w:sz="0" w:space="0" w:color="auto"/>
      </w:divBdr>
    </w:div>
    <w:div w:id="414405015">
      <w:bodyDiv w:val="1"/>
      <w:marLeft w:val="0"/>
      <w:marRight w:val="0"/>
      <w:marTop w:val="0"/>
      <w:marBottom w:val="0"/>
      <w:divBdr>
        <w:top w:val="none" w:sz="0" w:space="0" w:color="auto"/>
        <w:left w:val="none" w:sz="0" w:space="0" w:color="auto"/>
        <w:bottom w:val="none" w:sz="0" w:space="0" w:color="auto"/>
        <w:right w:val="none" w:sz="0" w:space="0" w:color="auto"/>
      </w:divBdr>
    </w:div>
    <w:div w:id="507716973">
      <w:bodyDiv w:val="1"/>
      <w:marLeft w:val="0"/>
      <w:marRight w:val="0"/>
      <w:marTop w:val="0"/>
      <w:marBottom w:val="0"/>
      <w:divBdr>
        <w:top w:val="none" w:sz="0" w:space="0" w:color="auto"/>
        <w:left w:val="none" w:sz="0" w:space="0" w:color="auto"/>
        <w:bottom w:val="none" w:sz="0" w:space="0" w:color="auto"/>
        <w:right w:val="none" w:sz="0" w:space="0" w:color="auto"/>
      </w:divBdr>
    </w:div>
    <w:div w:id="574239936">
      <w:bodyDiv w:val="1"/>
      <w:marLeft w:val="0"/>
      <w:marRight w:val="0"/>
      <w:marTop w:val="0"/>
      <w:marBottom w:val="0"/>
      <w:divBdr>
        <w:top w:val="none" w:sz="0" w:space="0" w:color="auto"/>
        <w:left w:val="none" w:sz="0" w:space="0" w:color="auto"/>
        <w:bottom w:val="none" w:sz="0" w:space="0" w:color="auto"/>
        <w:right w:val="none" w:sz="0" w:space="0" w:color="auto"/>
      </w:divBdr>
    </w:div>
    <w:div w:id="684792738">
      <w:bodyDiv w:val="1"/>
      <w:marLeft w:val="0"/>
      <w:marRight w:val="0"/>
      <w:marTop w:val="0"/>
      <w:marBottom w:val="0"/>
      <w:divBdr>
        <w:top w:val="none" w:sz="0" w:space="0" w:color="auto"/>
        <w:left w:val="none" w:sz="0" w:space="0" w:color="auto"/>
        <w:bottom w:val="none" w:sz="0" w:space="0" w:color="auto"/>
        <w:right w:val="none" w:sz="0" w:space="0" w:color="auto"/>
      </w:divBdr>
    </w:div>
    <w:div w:id="1022319035">
      <w:bodyDiv w:val="1"/>
      <w:marLeft w:val="0"/>
      <w:marRight w:val="0"/>
      <w:marTop w:val="0"/>
      <w:marBottom w:val="0"/>
      <w:divBdr>
        <w:top w:val="none" w:sz="0" w:space="0" w:color="auto"/>
        <w:left w:val="none" w:sz="0" w:space="0" w:color="auto"/>
        <w:bottom w:val="none" w:sz="0" w:space="0" w:color="auto"/>
        <w:right w:val="none" w:sz="0" w:space="0" w:color="auto"/>
      </w:divBdr>
    </w:div>
    <w:div w:id="1153913572">
      <w:bodyDiv w:val="1"/>
      <w:marLeft w:val="0"/>
      <w:marRight w:val="0"/>
      <w:marTop w:val="0"/>
      <w:marBottom w:val="0"/>
      <w:divBdr>
        <w:top w:val="none" w:sz="0" w:space="0" w:color="auto"/>
        <w:left w:val="none" w:sz="0" w:space="0" w:color="auto"/>
        <w:bottom w:val="none" w:sz="0" w:space="0" w:color="auto"/>
        <w:right w:val="none" w:sz="0" w:space="0" w:color="auto"/>
      </w:divBdr>
    </w:div>
    <w:div w:id="1399547333">
      <w:bodyDiv w:val="1"/>
      <w:marLeft w:val="0"/>
      <w:marRight w:val="0"/>
      <w:marTop w:val="0"/>
      <w:marBottom w:val="0"/>
      <w:divBdr>
        <w:top w:val="none" w:sz="0" w:space="0" w:color="auto"/>
        <w:left w:val="none" w:sz="0" w:space="0" w:color="auto"/>
        <w:bottom w:val="none" w:sz="0" w:space="0" w:color="auto"/>
        <w:right w:val="none" w:sz="0" w:space="0" w:color="auto"/>
      </w:divBdr>
    </w:div>
    <w:div w:id="1488402924">
      <w:bodyDiv w:val="1"/>
      <w:marLeft w:val="0"/>
      <w:marRight w:val="0"/>
      <w:marTop w:val="0"/>
      <w:marBottom w:val="0"/>
      <w:divBdr>
        <w:top w:val="none" w:sz="0" w:space="0" w:color="auto"/>
        <w:left w:val="none" w:sz="0" w:space="0" w:color="auto"/>
        <w:bottom w:val="none" w:sz="0" w:space="0" w:color="auto"/>
        <w:right w:val="none" w:sz="0" w:space="0" w:color="auto"/>
      </w:divBdr>
    </w:div>
    <w:div w:id="2112313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848EA3-720E-4BD6-A39E-34437BDDCB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1</Pages>
  <Words>3165</Words>
  <Characters>17409</Characters>
  <Application>Microsoft Office Word</Application>
  <DocSecurity>0</DocSecurity>
  <Lines>145</Lines>
  <Paragraphs>41</Paragraphs>
  <ScaleCrop>false</ScaleCrop>
  <HeadingPairs>
    <vt:vector size="2" baseType="variant">
      <vt:variant>
        <vt:lpstr>Título</vt:lpstr>
      </vt:variant>
      <vt:variant>
        <vt:i4>1</vt:i4>
      </vt:variant>
    </vt:vector>
  </HeadingPairs>
  <TitlesOfParts>
    <vt:vector size="1" baseType="lpstr">
      <vt:lpstr>Principios de IoT</vt:lpstr>
    </vt:vector>
  </TitlesOfParts>
  <Company>Oscar Ariel Quintana Merino</Company>
  <LinksUpToDate>false</LinksUpToDate>
  <CharactersWithSpaces>20533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Principios de IoT</dc:title>
  <dc:subject>PORTAFOLIO PRIMERA UNIDAD</dc:subject>
  <dc:creator>Ariel Quintana</dc:creator>
  <cp:keywords/>
  <dc:description/>
  <cp:lastModifiedBy>Ariel Quintana</cp:lastModifiedBy>
  <cp:revision>6</cp:revision>
  <cp:lastPrinted>2023-10-21T06:08:00Z</cp:lastPrinted>
  <dcterms:created xsi:type="dcterms:W3CDTF">2023-10-21T05:45:00Z</dcterms:created>
  <dcterms:modified xsi:type="dcterms:W3CDTF">2023-10-21T06:13:00Z</dcterms:modified>
  <cp:category>TID41M</cp:category>
</cp:coreProperties>
</file>