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9D" w:rsidRDefault="003F0C86" w:rsidP="0090221E">
      <w:pPr>
        <w:ind w:left="-1134" w:right="-1085"/>
      </w:pPr>
      <w:r>
        <w:t>PORCENTAJES, RAZONES</w:t>
      </w:r>
      <w:r w:rsidR="0090221E">
        <w:t xml:space="preserve"> </w:t>
      </w:r>
      <w:r>
        <w:t>Y</w:t>
      </w:r>
      <w:r w:rsidR="0090221E">
        <w:t xml:space="preserve"> PROPORCIONES</w:t>
      </w:r>
    </w:p>
    <w:p w:rsidR="0090221E" w:rsidRDefault="0090221E" w:rsidP="0090221E">
      <w:pPr>
        <w:ind w:left="-1134" w:right="-1085"/>
      </w:pPr>
      <w:r>
        <w:t>1.- Un grupo de biólogos pesco 24 carpas y 36 lobinas. ¿Cuál es la razón de Lobinas y Carpas?</w:t>
      </w:r>
    </w:p>
    <w:p w:rsidR="0090221E" w:rsidRDefault="0090221E" w:rsidP="0090221E">
      <w:pPr>
        <w:ind w:left="-1134" w:right="-1085"/>
      </w:pPr>
      <w:r>
        <w:t>2.- Las ventas de gasolina Magna con respecto de las del combustible Diesel están en razón de 5/4. Si mensualmente se venden 12,000 litros, ¿Cuántos litros se venden de cada una?</w:t>
      </w:r>
    </w:p>
    <w:p w:rsidR="0090221E" w:rsidRDefault="0090221E" w:rsidP="0090221E">
      <w:pPr>
        <w:ind w:left="-1134" w:right="-1085"/>
      </w:pPr>
      <w:r>
        <w:t xml:space="preserve">3.- El largo y ancho de un rectángulo están en razón de 4/3. </w:t>
      </w:r>
      <w:r w:rsidR="003F0C86">
        <w:t>Si su perímetro es de 105 cm, determina las medidas de su largo y de su ancho.</w:t>
      </w:r>
    </w:p>
    <w:p w:rsidR="003F0C86" w:rsidRDefault="003F0C86" w:rsidP="0090221E">
      <w:pPr>
        <w:ind w:left="-1134" w:right="-1085"/>
      </w:pPr>
      <w:r>
        <w:t>4.- Un motor gira a 48 revoluciones cada 4 segundos. ¿Cuántas revoluciones girara en 6 minutos?</w:t>
      </w:r>
    </w:p>
    <w:p w:rsidR="003F0C86" w:rsidRDefault="003F0C86" w:rsidP="0090221E">
      <w:pPr>
        <w:ind w:left="-1134" w:right="-1085"/>
      </w:pPr>
      <w:r>
        <w:t>5.- En una ciudad de una muestra de 180 habitantes, 15 resultaron con gripe. Si la población es de 250,000 habitantes, ¿Cuántos se estiman que tengan gripe en el total de la población?</w:t>
      </w:r>
    </w:p>
    <w:p w:rsidR="003F0C86" w:rsidRDefault="003F0C86" w:rsidP="0090221E">
      <w:pPr>
        <w:ind w:left="-1134" w:right="-1085"/>
      </w:pPr>
      <w:r>
        <w:t>6.- Un automóvil que viaja a una velocidad de 150 km/hrs  tarda en llegar a su destino 45 minutos, ¿Cuánto tardara si su velocidad es de 180 km/hrs?</w:t>
      </w:r>
    </w:p>
    <w:p w:rsidR="003F0C86" w:rsidRDefault="003F0C86" w:rsidP="0090221E">
      <w:pPr>
        <w:ind w:left="-1134" w:right="-1085"/>
      </w:pPr>
      <w:r>
        <w:t>7.- Un albañil tarda en pintar una casa 8 días, ¿Cuánto se tardaran en hacer el mismo trabajo 3 albañiles?</w:t>
      </w:r>
    </w:p>
    <w:p w:rsidR="003F0C86" w:rsidRDefault="00F84C75" w:rsidP="0090221E">
      <w:pPr>
        <w:ind w:left="-1134" w:right="-1085"/>
      </w:pPr>
      <w:r>
        <w:t>8.- Un terreno de 210 m</w:t>
      </w:r>
      <w:r w:rsidRPr="00F84C75">
        <w:rPr>
          <w:vertAlign w:val="superscript"/>
        </w:rPr>
        <w:t>2</w:t>
      </w:r>
      <w:r>
        <w:t xml:space="preserve"> está sembrado de maíz, frijol y trigo. El 48% de maíz, el 33% de frijol y el resto de trigo. ¿Cuántos metros cuadrados están sembrados de cada uno?</w:t>
      </w:r>
    </w:p>
    <w:p w:rsidR="00F84C75" w:rsidRDefault="00F84C75" w:rsidP="0090221E">
      <w:pPr>
        <w:ind w:left="-1134" w:right="-1085"/>
      </w:pPr>
      <w:r>
        <w:t xml:space="preserve">9.- Usted viaja en una motocicleta de </w:t>
      </w:r>
      <w:r w:rsidR="00060660">
        <w:t>Mérida</w:t>
      </w:r>
      <w:r>
        <w:t xml:space="preserve"> Hasta Tijuana,</w:t>
      </w:r>
      <w:r w:rsidR="00476E42">
        <w:t xml:space="preserve"> son 4268 km e inicia con el tanque de combustible lleno. Al recorrer 325 km lo vuelve a llenar con 225 pesos. ¿Cuánto se gastara en combustible hasta Tijuana?</w:t>
      </w:r>
    </w:p>
    <w:p w:rsidR="00476E42" w:rsidRDefault="004D15F2" w:rsidP="0090221E">
      <w:pPr>
        <w:ind w:left="-1134" w:right="-1085"/>
      </w:pPr>
      <w:r>
        <w:t xml:space="preserve">10.- </w:t>
      </w:r>
    </w:p>
    <w:p w:rsidR="003F0C86" w:rsidRDefault="003F0C86" w:rsidP="0090221E">
      <w:pPr>
        <w:ind w:left="-1134" w:right="-1085"/>
      </w:pPr>
      <w:r>
        <w:t xml:space="preserve"> </w:t>
      </w:r>
    </w:p>
    <w:p w:rsidR="003F0C86" w:rsidRDefault="003F0C86" w:rsidP="0090221E">
      <w:pPr>
        <w:ind w:left="-1134" w:right="-1085"/>
      </w:pPr>
    </w:p>
    <w:p w:rsidR="003F0C86" w:rsidRDefault="003F0C86" w:rsidP="0090221E">
      <w:pPr>
        <w:ind w:left="-1134" w:right="-1085"/>
      </w:pPr>
    </w:p>
    <w:p w:rsidR="0090221E" w:rsidRDefault="0090221E" w:rsidP="0090221E">
      <w:pPr>
        <w:ind w:left="-1134" w:right="-1085"/>
      </w:pPr>
    </w:p>
    <w:sectPr w:rsidR="0090221E" w:rsidSect="006F63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0917"/>
    <w:rsid w:val="00016157"/>
    <w:rsid w:val="00060660"/>
    <w:rsid w:val="003F0C86"/>
    <w:rsid w:val="00476E42"/>
    <w:rsid w:val="004D15F2"/>
    <w:rsid w:val="005D34FB"/>
    <w:rsid w:val="006F639D"/>
    <w:rsid w:val="007B377D"/>
    <w:rsid w:val="00900917"/>
    <w:rsid w:val="0090221E"/>
    <w:rsid w:val="00B27BF6"/>
    <w:rsid w:val="00F41DE3"/>
    <w:rsid w:val="00F84C7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1225281">
      <w:bodyDiv w:val="1"/>
      <w:marLeft w:val="0"/>
      <w:marRight w:val="0"/>
      <w:marTop w:val="0"/>
      <w:marBottom w:val="0"/>
      <w:divBdr>
        <w:top w:val="none" w:sz="0" w:space="0" w:color="auto"/>
        <w:left w:val="none" w:sz="0" w:space="0" w:color="auto"/>
        <w:bottom w:val="none" w:sz="0" w:space="0" w:color="auto"/>
        <w:right w:val="none" w:sz="0" w:space="0" w:color="auto"/>
      </w:divBdr>
      <w:divsChild>
        <w:div w:id="955528677">
          <w:marLeft w:val="0"/>
          <w:marRight w:val="0"/>
          <w:marTop w:val="0"/>
          <w:marBottom w:val="0"/>
          <w:divBdr>
            <w:top w:val="none" w:sz="0" w:space="0" w:color="auto"/>
            <w:left w:val="none" w:sz="0" w:space="0" w:color="auto"/>
            <w:bottom w:val="none" w:sz="0" w:space="0" w:color="auto"/>
            <w:right w:val="none" w:sz="0" w:space="0" w:color="auto"/>
          </w:divBdr>
          <w:divsChild>
            <w:div w:id="90857360">
              <w:marLeft w:val="0"/>
              <w:marRight w:val="0"/>
              <w:marTop w:val="0"/>
              <w:marBottom w:val="0"/>
              <w:divBdr>
                <w:top w:val="none" w:sz="0" w:space="0" w:color="auto"/>
                <w:left w:val="none" w:sz="0" w:space="0" w:color="auto"/>
                <w:bottom w:val="none" w:sz="0" w:space="0" w:color="auto"/>
                <w:right w:val="none" w:sz="0" w:space="0" w:color="auto"/>
              </w:divBdr>
              <w:divsChild>
                <w:div w:id="1579903671">
                  <w:marLeft w:val="0"/>
                  <w:marRight w:val="0"/>
                  <w:marTop w:val="0"/>
                  <w:marBottom w:val="0"/>
                  <w:divBdr>
                    <w:top w:val="none" w:sz="0" w:space="0" w:color="auto"/>
                    <w:left w:val="none" w:sz="0" w:space="0" w:color="auto"/>
                    <w:bottom w:val="none" w:sz="0" w:space="0" w:color="auto"/>
                    <w:right w:val="none" w:sz="0" w:space="0" w:color="auto"/>
                  </w:divBdr>
                  <w:divsChild>
                    <w:div w:id="626667763">
                      <w:marLeft w:val="0"/>
                      <w:marRight w:val="0"/>
                      <w:marTop w:val="0"/>
                      <w:marBottom w:val="0"/>
                      <w:divBdr>
                        <w:top w:val="none" w:sz="0" w:space="0" w:color="auto"/>
                        <w:left w:val="none" w:sz="0" w:space="0" w:color="auto"/>
                        <w:bottom w:val="none" w:sz="0" w:space="0" w:color="auto"/>
                        <w:right w:val="none" w:sz="0" w:space="0" w:color="auto"/>
                      </w:divBdr>
                      <w:divsChild>
                        <w:div w:id="379285649">
                          <w:marLeft w:val="0"/>
                          <w:marRight w:val="0"/>
                          <w:marTop w:val="0"/>
                          <w:marBottom w:val="0"/>
                          <w:divBdr>
                            <w:top w:val="none" w:sz="0" w:space="0" w:color="auto"/>
                            <w:left w:val="none" w:sz="0" w:space="0" w:color="auto"/>
                            <w:bottom w:val="none" w:sz="0" w:space="0" w:color="auto"/>
                            <w:right w:val="none" w:sz="0" w:space="0" w:color="auto"/>
                          </w:divBdr>
                          <w:divsChild>
                            <w:div w:id="1867327625">
                              <w:marLeft w:val="0"/>
                              <w:marRight w:val="0"/>
                              <w:marTop w:val="0"/>
                              <w:marBottom w:val="0"/>
                              <w:divBdr>
                                <w:top w:val="none" w:sz="0" w:space="0" w:color="auto"/>
                                <w:left w:val="none" w:sz="0" w:space="0" w:color="auto"/>
                                <w:bottom w:val="none" w:sz="0" w:space="0" w:color="auto"/>
                                <w:right w:val="none" w:sz="0" w:space="0" w:color="auto"/>
                              </w:divBdr>
                              <w:divsChild>
                                <w:div w:id="844982682">
                                  <w:marLeft w:val="0"/>
                                  <w:marRight w:val="0"/>
                                  <w:marTop w:val="0"/>
                                  <w:marBottom w:val="0"/>
                                  <w:divBdr>
                                    <w:top w:val="none" w:sz="0" w:space="0" w:color="auto"/>
                                    <w:left w:val="none" w:sz="0" w:space="0" w:color="auto"/>
                                    <w:bottom w:val="none" w:sz="0" w:space="0" w:color="auto"/>
                                    <w:right w:val="none" w:sz="0" w:space="0" w:color="auto"/>
                                  </w:divBdr>
                                  <w:divsChild>
                                    <w:div w:id="1238517663">
                                      <w:marLeft w:val="0"/>
                                      <w:marRight w:val="0"/>
                                      <w:marTop w:val="0"/>
                                      <w:marBottom w:val="0"/>
                                      <w:divBdr>
                                        <w:top w:val="none" w:sz="0" w:space="0" w:color="auto"/>
                                        <w:left w:val="none" w:sz="0" w:space="0" w:color="auto"/>
                                        <w:bottom w:val="none" w:sz="0" w:space="0" w:color="auto"/>
                                        <w:right w:val="none" w:sz="0" w:space="0" w:color="auto"/>
                                      </w:divBdr>
                                      <w:divsChild>
                                        <w:div w:id="1966348485">
                                          <w:marLeft w:val="0"/>
                                          <w:marRight w:val="0"/>
                                          <w:marTop w:val="0"/>
                                          <w:marBottom w:val="0"/>
                                          <w:divBdr>
                                            <w:top w:val="none" w:sz="0" w:space="0" w:color="auto"/>
                                            <w:left w:val="none" w:sz="0" w:space="0" w:color="auto"/>
                                            <w:bottom w:val="none" w:sz="0" w:space="0" w:color="auto"/>
                                            <w:right w:val="none" w:sz="0" w:space="0" w:color="auto"/>
                                          </w:divBdr>
                                          <w:divsChild>
                                            <w:div w:id="727340208">
                                              <w:marLeft w:val="0"/>
                                              <w:marRight w:val="0"/>
                                              <w:marTop w:val="0"/>
                                              <w:marBottom w:val="0"/>
                                              <w:divBdr>
                                                <w:top w:val="none" w:sz="0" w:space="0" w:color="auto"/>
                                                <w:left w:val="none" w:sz="0" w:space="0" w:color="auto"/>
                                                <w:bottom w:val="none" w:sz="0" w:space="0" w:color="auto"/>
                                                <w:right w:val="none" w:sz="0" w:space="0" w:color="auto"/>
                                              </w:divBdr>
                                              <w:divsChild>
                                                <w:div w:id="1198667324">
                                                  <w:marLeft w:val="0"/>
                                                  <w:marRight w:val="0"/>
                                                  <w:marTop w:val="0"/>
                                                  <w:marBottom w:val="0"/>
                                                  <w:divBdr>
                                                    <w:top w:val="none" w:sz="0" w:space="0" w:color="auto"/>
                                                    <w:left w:val="none" w:sz="0" w:space="0" w:color="auto"/>
                                                    <w:bottom w:val="none" w:sz="0" w:space="0" w:color="auto"/>
                                                    <w:right w:val="none" w:sz="0" w:space="0" w:color="auto"/>
                                                  </w:divBdr>
                                                  <w:divsChild>
                                                    <w:div w:id="703285535">
                                                      <w:marLeft w:val="0"/>
                                                      <w:marRight w:val="90"/>
                                                      <w:marTop w:val="0"/>
                                                      <w:marBottom w:val="0"/>
                                                      <w:divBdr>
                                                        <w:top w:val="none" w:sz="0" w:space="0" w:color="auto"/>
                                                        <w:left w:val="none" w:sz="0" w:space="0" w:color="auto"/>
                                                        <w:bottom w:val="none" w:sz="0" w:space="0" w:color="auto"/>
                                                        <w:right w:val="none" w:sz="0" w:space="0" w:color="auto"/>
                                                      </w:divBdr>
                                                      <w:divsChild>
                                                        <w:div w:id="2047438997">
                                                          <w:marLeft w:val="0"/>
                                                          <w:marRight w:val="0"/>
                                                          <w:marTop w:val="0"/>
                                                          <w:marBottom w:val="0"/>
                                                          <w:divBdr>
                                                            <w:top w:val="none" w:sz="0" w:space="0" w:color="auto"/>
                                                            <w:left w:val="none" w:sz="0" w:space="0" w:color="auto"/>
                                                            <w:bottom w:val="none" w:sz="0" w:space="0" w:color="auto"/>
                                                            <w:right w:val="none" w:sz="0" w:space="0" w:color="auto"/>
                                                          </w:divBdr>
                                                          <w:divsChild>
                                                            <w:div w:id="670259786">
                                                              <w:marLeft w:val="0"/>
                                                              <w:marRight w:val="0"/>
                                                              <w:marTop w:val="0"/>
                                                              <w:marBottom w:val="0"/>
                                                              <w:divBdr>
                                                                <w:top w:val="none" w:sz="0" w:space="0" w:color="auto"/>
                                                                <w:left w:val="none" w:sz="0" w:space="0" w:color="auto"/>
                                                                <w:bottom w:val="none" w:sz="0" w:space="0" w:color="auto"/>
                                                                <w:right w:val="none" w:sz="0" w:space="0" w:color="auto"/>
                                                              </w:divBdr>
                                                              <w:divsChild>
                                                                <w:div w:id="1275674696">
                                                                  <w:marLeft w:val="0"/>
                                                                  <w:marRight w:val="0"/>
                                                                  <w:marTop w:val="0"/>
                                                                  <w:marBottom w:val="0"/>
                                                                  <w:divBdr>
                                                                    <w:top w:val="none" w:sz="0" w:space="0" w:color="auto"/>
                                                                    <w:left w:val="none" w:sz="0" w:space="0" w:color="auto"/>
                                                                    <w:bottom w:val="none" w:sz="0" w:space="0" w:color="auto"/>
                                                                    <w:right w:val="none" w:sz="0" w:space="0" w:color="auto"/>
                                                                  </w:divBdr>
                                                                  <w:divsChild>
                                                                    <w:div w:id="676923311">
                                                                      <w:marLeft w:val="0"/>
                                                                      <w:marRight w:val="0"/>
                                                                      <w:marTop w:val="0"/>
                                                                      <w:marBottom w:val="105"/>
                                                                      <w:divBdr>
                                                                        <w:top w:val="single" w:sz="6" w:space="0" w:color="EDEDED"/>
                                                                        <w:left w:val="single" w:sz="6" w:space="0" w:color="EDEDED"/>
                                                                        <w:bottom w:val="single" w:sz="6" w:space="0" w:color="EDEDED"/>
                                                                        <w:right w:val="single" w:sz="6" w:space="0" w:color="EDEDED"/>
                                                                      </w:divBdr>
                                                                      <w:divsChild>
                                                                        <w:div w:id="683895319">
                                                                          <w:marLeft w:val="0"/>
                                                                          <w:marRight w:val="0"/>
                                                                          <w:marTop w:val="0"/>
                                                                          <w:marBottom w:val="0"/>
                                                                          <w:divBdr>
                                                                            <w:top w:val="none" w:sz="0" w:space="0" w:color="auto"/>
                                                                            <w:left w:val="none" w:sz="0" w:space="0" w:color="auto"/>
                                                                            <w:bottom w:val="none" w:sz="0" w:space="0" w:color="auto"/>
                                                                            <w:right w:val="none" w:sz="0" w:space="0" w:color="auto"/>
                                                                          </w:divBdr>
                                                                          <w:divsChild>
                                                                            <w:div w:id="787696973">
                                                                              <w:marLeft w:val="0"/>
                                                                              <w:marRight w:val="0"/>
                                                                              <w:marTop w:val="0"/>
                                                                              <w:marBottom w:val="0"/>
                                                                              <w:divBdr>
                                                                                <w:top w:val="none" w:sz="0" w:space="0" w:color="auto"/>
                                                                                <w:left w:val="none" w:sz="0" w:space="0" w:color="auto"/>
                                                                                <w:bottom w:val="none" w:sz="0" w:space="0" w:color="auto"/>
                                                                                <w:right w:val="none" w:sz="0" w:space="0" w:color="auto"/>
                                                                              </w:divBdr>
                                                                              <w:divsChild>
                                                                                <w:div w:id="163709039">
                                                                                  <w:marLeft w:val="0"/>
                                                                                  <w:marRight w:val="0"/>
                                                                                  <w:marTop w:val="0"/>
                                                                                  <w:marBottom w:val="0"/>
                                                                                  <w:divBdr>
                                                                                    <w:top w:val="none" w:sz="0" w:space="0" w:color="auto"/>
                                                                                    <w:left w:val="none" w:sz="0" w:space="0" w:color="auto"/>
                                                                                    <w:bottom w:val="none" w:sz="0" w:space="0" w:color="auto"/>
                                                                                    <w:right w:val="none" w:sz="0" w:space="0" w:color="auto"/>
                                                                                  </w:divBdr>
                                                                                  <w:divsChild>
                                                                                    <w:div w:id="2142338794">
                                                                                      <w:marLeft w:val="180"/>
                                                                                      <w:marRight w:val="180"/>
                                                                                      <w:marTop w:val="0"/>
                                                                                      <w:marBottom w:val="0"/>
                                                                                      <w:divBdr>
                                                                                        <w:top w:val="none" w:sz="0" w:space="0" w:color="auto"/>
                                                                                        <w:left w:val="none" w:sz="0" w:space="0" w:color="auto"/>
                                                                                        <w:bottom w:val="none" w:sz="0" w:space="0" w:color="auto"/>
                                                                                        <w:right w:val="none" w:sz="0" w:space="0" w:color="auto"/>
                                                                                      </w:divBdr>
                                                                                      <w:divsChild>
                                                                                        <w:div w:id="17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Siste-Mat</dc:creator>
  <cp:lastModifiedBy>Siste-Mat</cp:lastModifiedBy>
  <cp:revision>4</cp:revision>
  <cp:lastPrinted>2010-09-13T16:16:00Z</cp:lastPrinted>
  <dcterms:created xsi:type="dcterms:W3CDTF">2010-09-13T16:16:00Z</dcterms:created>
  <dcterms:modified xsi:type="dcterms:W3CDTF">2010-09-14T03:14:00Z</dcterms:modified>
</cp:coreProperties>
</file>