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A66" w:rsidRDefault="00141A66">
      <w:pPr>
        <w:rPr>
          <w:noProof/>
        </w:rPr>
      </w:pPr>
    </w:p>
    <w:p w:rsidR="00742333" w:rsidRDefault="00742333">
      <w:pPr>
        <w:rPr>
          <w:noProof/>
        </w:rPr>
      </w:pPr>
      <w:r>
        <w:rPr>
          <w:noProof/>
        </w:rPr>
        <w:drawing>
          <wp:inline distT="0" distB="0" distL="0" distR="0">
            <wp:extent cx="4267200" cy="4258597"/>
            <wp:effectExtent l="19050" t="0" r="0" b="0"/>
            <wp:docPr id="4" name="Picture 4" descr="http://redescolar.ilce.edu.mx/redescolar/act_permanentes/mate/lugares/pas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edescolar.ilce.edu.mx/redescolar/act_permanentes/mate/lugares/pas0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58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EDD" w:rsidRDefault="00742333">
      <w:r>
        <w:rPr>
          <w:noProof/>
        </w:rPr>
        <w:drawing>
          <wp:inline distT="0" distB="0" distL="0" distR="0">
            <wp:extent cx="4448175" cy="4439207"/>
            <wp:effectExtent l="19050" t="0" r="9525" b="0"/>
            <wp:docPr id="1" name="Picture 1" descr="http://redescolar.ilce.edu.mx/redescolar/act_permanentes/mate/lugares/pas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descolar.ilce.edu.mx/redescolar/act_permanentes/mate/lugares/pas0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439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0EDD" w:rsidSect="00522794">
      <w:pgSz w:w="12240" w:h="15840"/>
      <w:pgMar w:top="142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2333"/>
    <w:rsid w:val="00141A66"/>
    <w:rsid w:val="002F2A89"/>
    <w:rsid w:val="00370EDD"/>
    <w:rsid w:val="00421066"/>
    <w:rsid w:val="004C0842"/>
    <w:rsid w:val="00522794"/>
    <w:rsid w:val="00742333"/>
    <w:rsid w:val="00DC7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3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Siste-Mat Centro de apoyo escolar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L.R.C. Oscar Ariel Quintana Estrada</dc:creator>
  <cp:keywords/>
  <dc:description/>
  <cp:lastModifiedBy>L.R.C. OSCAR ARIEL QUINTANA ESTRADA</cp:lastModifiedBy>
  <cp:revision>4</cp:revision>
  <cp:lastPrinted>2009-06-17T17:33:00Z</cp:lastPrinted>
  <dcterms:created xsi:type="dcterms:W3CDTF">2009-01-08T17:47:00Z</dcterms:created>
  <dcterms:modified xsi:type="dcterms:W3CDTF">2009-06-17T21:46:00Z</dcterms:modified>
</cp:coreProperties>
</file>