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45" w:rsidRDefault="000D6645" w:rsidP="000D6645">
      <w:pPr>
        <w:ind w:left="-142" w:right="-93"/>
        <w:rPr>
          <w:szCs w:val="20"/>
          <w:lang w:val="es-MX"/>
        </w:rPr>
      </w:pPr>
      <w:r>
        <w:rPr>
          <w:szCs w:val="20"/>
          <w:lang w:val="es-MX"/>
        </w:rPr>
        <w:t>LEYES DE LOS EXPONENTES</w:t>
      </w:r>
    </w:p>
    <w:p w:rsidR="000D6645" w:rsidRDefault="000D6645" w:rsidP="000D6645">
      <w:pPr>
        <w:ind w:left="-142" w:right="-93"/>
        <w:rPr>
          <w:szCs w:val="20"/>
          <w:lang w:val="es-MX"/>
        </w:rPr>
      </w:pPr>
    </w:p>
    <w:p w:rsidR="000D6645" w:rsidRDefault="000D6645" w:rsidP="000D6645">
      <w:pPr>
        <w:ind w:left="-142" w:right="-93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I.- Escribir sin exponentes negativos  y simplificar</w:t>
      </w:r>
    </w:p>
    <w:p w:rsidR="000D6645" w:rsidRPr="000D6645" w:rsidRDefault="000D6645" w:rsidP="000D6645">
      <w:pPr>
        <w:ind w:left="-142" w:right="-93"/>
        <w:rPr>
          <w:rFonts w:eastAsiaTheme="minorEastAsia"/>
          <w:lang w:val="es-MX"/>
        </w:rPr>
      </w:pPr>
    </w:p>
    <w:p w:rsidR="00891581" w:rsidRDefault="000D6645" w:rsidP="000D6645">
      <w:pPr>
        <w:spacing w:line="360" w:lineRule="auto"/>
        <w:ind w:left="-142" w:right="-93"/>
        <w:rPr>
          <w:rFonts w:eastAsiaTheme="minorEastAsia"/>
          <w:sz w:val="22"/>
          <w:szCs w:val="22"/>
          <w:lang w:val="es-MX" w:eastAsia="en-US"/>
        </w:rPr>
      </w:pPr>
      <w:r>
        <w:rPr>
          <w:rFonts w:eastAsiaTheme="minorEastAsia"/>
          <w:sz w:val="22"/>
          <w:szCs w:val="22"/>
          <w:lang w:val="es-MX" w:eastAsia="en-US"/>
        </w:rPr>
        <w:t xml:space="preserve">1.-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val="es-MX" w:eastAsia="en-US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:rsidR="000D6645" w:rsidRDefault="000D6645" w:rsidP="000D6645">
      <w:pPr>
        <w:spacing w:line="360" w:lineRule="auto"/>
        <w:ind w:left="-142" w:right="-93"/>
        <w:rPr>
          <w:rFonts w:eastAsiaTheme="minorEastAsia"/>
          <w:sz w:val="22"/>
          <w:szCs w:val="22"/>
          <w:lang w:val="es-MX" w:eastAsia="en-US"/>
        </w:rPr>
      </w:pPr>
      <w:r>
        <w:rPr>
          <w:rFonts w:eastAsiaTheme="minorEastAsia"/>
          <w:sz w:val="22"/>
          <w:szCs w:val="22"/>
          <w:lang w:val="es-MX" w:eastAsia="en-US"/>
        </w:rPr>
        <w:t xml:space="preserve">2.-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  <w:lang w:val="es-MX" w:eastAsia="en-US"/>
              </w:rPr>
              <m:t>-8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MX" w:eastAsia="en-US"/>
              </w:rPr>
              <m:t>2</m:t>
            </m:r>
          </m:sup>
        </m:sSup>
      </m:oMath>
    </w:p>
    <w:p w:rsidR="000D6645" w:rsidRDefault="000D6645" w:rsidP="000D6645">
      <w:pPr>
        <w:spacing w:line="360" w:lineRule="auto"/>
        <w:ind w:left="-142" w:right="-93"/>
        <w:rPr>
          <w:rFonts w:eastAsiaTheme="minorEastAsia"/>
          <w:sz w:val="22"/>
          <w:szCs w:val="22"/>
          <w:lang w:val="es-MX" w:eastAsia="en-US"/>
        </w:rPr>
      </w:pPr>
      <w:r>
        <w:rPr>
          <w:rFonts w:eastAsiaTheme="minorEastAsia"/>
          <w:sz w:val="22"/>
          <w:szCs w:val="22"/>
          <w:lang w:val="es-MX" w:eastAsia="en-US"/>
        </w:rPr>
        <w:t xml:space="preserve">3.-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s-MX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s-MX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s-MX" w:eastAsia="en-US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s-MX" w:eastAsia="en-US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MX" w:eastAsia="en-US"/>
              </w:rPr>
              <m:t>-1/3</m:t>
            </m:r>
          </m:sup>
        </m:sSup>
      </m:oMath>
    </w:p>
    <w:p w:rsidR="000D6645" w:rsidRDefault="000D6645" w:rsidP="000D6645">
      <w:pPr>
        <w:spacing w:line="360" w:lineRule="auto"/>
        <w:ind w:left="-142" w:right="-93"/>
        <w:rPr>
          <w:rFonts w:eastAsiaTheme="minorEastAsia"/>
          <w:sz w:val="22"/>
          <w:szCs w:val="22"/>
          <w:lang w:val="es-MX" w:eastAsia="en-US"/>
        </w:rPr>
      </w:pPr>
      <w:r>
        <w:rPr>
          <w:rFonts w:eastAsiaTheme="minorEastAsia"/>
          <w:sz w:val="22"/>
          <w:szCs w:val="22"/>
          <w:lang w:val="es-MX" w:eastAsia="en-US"/>
        </w:rPr>
        <w:t xml:space="preserve">4.-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s-MX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s-MX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s-MX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s-MX" w:eastAsia="en-US"/>
                      </w:rPr>
                      <m:t>8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s-MX" w:eastAsia="en-US"/>
              </w:rPr>
              <m:t>1/2</m:t>
            </m:r>
          </m:sup>
        </m:sSup>
      </m:oMath>
    </w:p>
    <w:p w:rsidR="000D6645" w:rsidRDefault="000D6645" w:rsidP="000D6645">
      <w:pPr>
        <w:ind w:left="-142" w:right="-93"/>
        <w:rPr>
          <w:rFonts w:eastAsiaTheme="minorEastAsia"/>
          <w:sz w:val="22"/>
          <w:szCs w:val="22"/>
          <w:lang w:val="es-MX" w:eastAsia="en-US"/>
        </w:rPr>
      </w:pPr>
    </w:p>
    <w:p w:rsidR="000D6645" w:rsidRDefault="000D6645" w:rsidP="000D6645">
      <w:pPr>
        <w:ind w:left="-142" w:right="-93"/>
      </w:pPr>
    </w:p>
    <w:sectPr w:rsidR="000D6645" w:rsidSect="000D6645">
      <w:headerReference w:type="default" r:id="rId6"/>
      <w:pgSz w:w="12240" w:h="15840"/>
      <w:pgMar w:top="1985" w:right="616" w:bottom="1417" w:left="56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212" w:rsidRDefault="007C7212" w:rsidP="000D6645">
      <w:r>
        <w:separator/>
      </w:r>
    </w:p>
  </w:endnote>
  <w:endnote w:type="continuationSeparator" w:id="0">
    <w:p w:rsidR="007C7212" w:rsidRDefault="007C7212" w:rsidP="000D6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212" w:rsidRDefault="007C7212" w:rsidP="000D6645">
      <w:r>
        <w:separator/>
      </w:r>
    </w:p>
  </w:footnote>
  <w:footnote w:type="continuationSeparator" w:id="0">
    <w:p w:rsidR="007C7212" w:rsidRDefault="007C7212" w:rsidP="000D6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645" w:rsidRPr="004A1E6B" w:rsidRDefault="000D6645" w:rsidP="000D6645">
    <w:pPr>
      <w:pStyle w:val="Encabezado"/>
      <w:jc w:val="center"/>
      <w:rPr>
        <w:color w:val="0033CC"/>
        <w:sz w:val="116"/>
        <w:szCs w:val="116"/>
      </w:rPr>
    </w:pPr>
    <w:proofErr w:type="spellStart"/>
    <w:r w:rsidRPr="004A1E6B">
      <w:rPr>
        <w:color w:val="0033CC"/>
        <w:sz w:val="116"/>
        <w:szCs w:val="116"/>
      </w:rPr>
      <w:t>Siste</w:t>
    </w:r>
    <w:proofErr w:type="spellEnd"/>
    <w:r w:rsidRPr="004A1E6B">
      <w:rPr>
        <w:color w:val="0033CC"/>
        <w:sz w:val="116"/>
        <w:szCs w:val="116"/>
      </w:rPr>
      <w:t xml:space="preserve"> – Mat</w:t>
    </w:r>
  </w:p>
  <w:p w:rsidR="000D6645" w:rsidRPr="004A1E6B" w:rsidRDefault="000D6645" w:rsidP="000D6645">
    <w:pPr>
      <w:pStyle w:val="Encabezado"/>
      <w:jc w:val="center"/>
      <w:rPr>
        <w:sz w:val="28"/>
        <w:szCs w:val="28"/>
      </w:rPr>
    </w:pPr>
    <w:r w:rsidRPr="004A1E6B">
      <w:rPr>
        <w:sz w:val="28"/>
        <w:szCs w:val="28"/>
      </w:rPr>
      <w:t>Centro de Asesoría Escolar</w:t>
    </w:r>
  </w:p>
  <w:p w:rsidR="000D6645" w:rsidRDefault="000D664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645"/>
    <w:rsid w:val="000D6645"/>
    <w:rsid w:val="007C7212"/>
    <w:rsid w:val="0089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D664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6645"/>
  </w:style>
  <w:style w:type="paragraph" w:styleId="Piedepgina">
    <w:name w:val="footer"/>
    <w:basedOn w:val="Normal"/>
    <w:link w:val="PiedepginaCar"/>
    <w:uiPriority w:val="99"/>
    <w:semiHidden/>
    <w:unhideWhenUsed/>
    <w:rsid w:val="000D664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D6645"/>
  </w:style>
  <w:style w:type="character" w:styleId="Textodelmarcadordeposicin">
    <w:name w:val="Placeholder Text"/>
    <w:basedOn w:val="Fuentedeprrafopredeter"/>
    <w:uiPriority w:val="99"/>
    <w:semiHidden/>
    <w:rsid w:val="000D664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645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</cp:revision>
  <dcterms:created xsi:type="dcterms:W3CDTF">2011-09-20T16:02:00Z</dcterms:created>
  <dcterms:modified xsi:type="dcterms:W3CDTF">2011-09-20T16:10:00Z</dcterms:modified>
</cp:coreProperties>
</file>