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0876BB" w:rsidRDefault="000876BB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0876BB" w:rsidRDefault="000876BB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72311C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2311C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網頁自動化驗收測試工具的功能改善與擴充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0876BB" w:rsidRDefault="0072311C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2311C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2311C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2311C">
                        <w:rPr>
                          <w:rFonts w:ascii="標楷體" w:hAnsi="標楷體" w:hint="eastAsia"/>
                        </w:rPr>
                        <w:t>網頁自動化驗收測試工具的功能改善與擴充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876BB" w:rsidRDefault="000876BB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0876BB" w:rsidRDefault="000876BB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支援多國語言的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Robot Framework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網頁自動化驗收測試工具的功能改善與擴充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Further Improvement and Extension of an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Automated Web Testing Tool 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with Robot Framework to Support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Internationalization</w:t>
      </w:r>
    </w:p>
    <w:p w:rsidR="00DC16A5" w:rsidRPr="00173358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CC2543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一十</w:t>
      </w:r>
      <w:r w:rsidR="00B117C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年七</w:t>
      </w:r>
      <w:bookmarkStart w:id="0" w:name="_GoBack"/>
      <w:bookmarkEnd w:id="0"/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月</w:t>
      </w:r>
      <w:bookmarkStart w:id="1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2" w:name="_Toc35872417"/>
      <w:bookmarkStart w:id="3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1"/>
      <w:bookmarkEnd w:id="2"/>
      <w:bookmarkEnd w:id="3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4C7FE8" w:rsidRPr="004C7FE8" w:rsidRDefault="004C7FE8" w:rsidP="004C7FE8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</w:t>
      </w:r>
    </w:p>
    <w:p w:rsidR="004C7FE8" w:rsidRPr="004C7FE8" w:rsidRDefault="004C7FE8" w:rsidP="0003446D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 w:rsidRPr="004C7FE8">
        <w:rPr>
          <w:rFonts w:ascii="Times New Roman" w:eastAsia="標楷體" w:hAnsi="Times New Roman" w:hint="eastAsia"/>
        </w:rPr>
        <w:t>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</w:p>
    <w:p w:rsidR="00666948" w:rsidRPr="00565A72" w:rsidRDefault="00686AA5" w:rsidP="00565A72">
      <w:pPr>
        <w:widowControl/>
        <w:spacing w:line="360" w:lineRule="auto"/>
        <w:ind w:firstLineChars="200" w:firstLine="480"/>
        <w:jc w:val="both"/>
      </w:pPr>
      <w:r w:rsidRPr="004C7FE8">
        <w:rPr>
          <w:rFonts w:ascii="Times New Roman" w:eastAsia="標楷體" w:hAnsi="Times New Roman" w:hint="eastAsia"/>
        </w:rPr>
        <w:t>然而，現在的</w:t>
      </w:r>
      <w:r>
        <w:rPr>
          <w:rFonts w:ascii="Times New Roman" w:eastAsia="標楷體" w:hAnsi="Times New Roman"/>
        </w:rPr>
        <w:t>i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支援的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lastRenderedPageBreak/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>
        <w:rPr>
          <w:rFonts w:ascii="Times New Roman" w:eastAsia="標楷體" w:hAnsi="Times New Roman" w:hint="eastAsia"/>
        </w:rPr>
        <w:t>、該工具尚未發佈並支援安裝。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="004C7FE8"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="004C7FE8" w:rsidRPr="004C7FE8">
        <w:rPr>
          <w:rFonts w:ascii="Times New Roman" w:eastAsia="標楷體" w:hAnsi="Times New Roman"/>
        </w:rPr>
        <w:t>18n</w:t>
      </w:r>
      <w:r w:rsidR="004C7FE8"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="004C7FE8"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4" w:name="_Toc9952776"/>
      <w:bookmarkStart w:id="5" w:name="_Toc35872418"/>
      <w:bookmarkStart w:id="6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4"/>
      <w:bookmarkEnd w:id="5"/>
      <w:bookmarkEnd w:id="6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E07D80">
        <w:rPr>
          <w:rFonts w:ascii="Times New Roman" w:eastAsia="標楷體" w:hAnsi="Times New Roman"/>
          <w:iCs/>
          <w:spacing w:val="4"/>
        </w:rPr>
        <w:t>une,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83B14" w:rsidRDefault="00783B14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increase.</w:t>
      </w:r>
    </w:p>
    <w:p w:rsidR="00AF5D9B" w:rsidRDefault="00273467" w:rsidP="00AF5D9B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According to the thesis “</w:t>
      </w:r>
      <w:r w:rsidRPr="00273467">
        <w:rPr>
          <w:rFonts w:ascii="Times New Roman" w:eastAsia="標楷體" w:hAnsi="Times New Roman"/>
        </w:rPr>
        <w:t xml:space="preserve">Internationalization Support for Automated Web Testing with Robot </w:t>
      </w:r>
      <w:proofErr w:type="gramStart"/>
      <w:r w:rsidRPr="00273467">
        <w:rPr>
          <w:rFonts w:ascii="Times New Roman" w:eastAsia="標楷體" w:hAnsi="Times New Roman"/>
        </w:rPr>
        <w:t>Framework</w:t>
      </w:r>
      <w:r w:rsidR="00364E5A">
        <w:rPr>
          <w:rFonts w:ascii="Times New Roman" w:eastAsia="標楷體" w:hAnsi="Times New Roman"/>
        </w:rPr>
        <w:t>”(</w:t>
      </w:r>
      <w:proofErr w:type="gramEnd"/>
      <w:r w:rsidR="00364E5A">
        <w:rPr>
          <w:rFonts w:ascii="Times New Roman" w:eastAsia="標楷體" w:hAnsi="Times New Roman"/>
        </w:rPr>
        <w:t>i</w:t>
      </w:r>
      <w:r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word.</w:t>
      </w:r>
    </w:p>
    <w:p w:rsidR="00986E87" w:rsidRDefault="00364E5A" w:rsidP="00986E87">
      <w:pPr>
        <w:widowControl/>
        <w:spacing w:line="360" w:lineRule="auto"/>
        <w:jc w:val="both"/>
      </w:pPr>
      <w:r>
        <w:rPr>
          <w:rFonts w:ascii="Times New Roman" w:eastAsia="標楷體" w:hAnsi="Times New Roman"/>
        </w:rPr>
        <w:lastRenderedPageBreak/>
        <w:tab/>
        <w:t>However,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>not supporting user choices to translations of words, not supporting installation by pip.</w:t>
      </w:r>
    </w:p>
    <w:p w:rsidR="009E3AE5" w:rsidRDefault="00791D6A" w:rsidP="00986E87">
      <w:pPr>
        <w:ind w:firstLine="480"/>
      </w:pPr>
      <w:r>
        <w:rPr>
          <w:rFonts w:hint="eastAsia"/>
        </w:rPr>
        <w:t>T</w:t>
      </w:r>
      <w:r>
        <w:t xml:space="preserve">herefore, I </w:t>
      </w:r>
      <w:r w:rsidR="00986E87">
        <w:t xml:space="preserve">will </w:t>
      </w:r>
      <w:r>
        <w:t xml:space="preserve">improve the </w:t>
      </w:r>
      <w:r w:rsidR="00986E87">
        <w:t xml:space="preserve">flaws </w:t>
      </w:r>
      <w:r>
        <w:t xml:space="preserve">of </w:t>
      </w:r>
      <w:r w:rsidR="009E3AE5">
        <w:t xml:space="preserve">the </w:t>
      </w:r>
      <w:r w:rsidR="00986E87">
        <w:t>i</w:t>
      </w:r>
      <w:r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7" w:name="_Toc35872419"/>
      <w:bookmarkStart w:id="8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7"/>
      <w:bookmarkEnd w:id="8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這一精神，盡力在細節處做到最好，不好或缺失的地方也在論文限制處如實敘述，希望透過現在的努力與之後的維護，能讓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心中的一個選項。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9" w:name="_Toc14274829"/>
      <w:bookmarkStart w:id="10" w:name="_Toc35872420"/>
      <w:bookmarkStart w:id="11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9"/>
      <w:bookmarkEnd w:id="10"/>
      <w:bookmarkEnd w:id="11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AA56AA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2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2"/>
      <w:bookmarkEnd w:id="13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4" w:name="_Toc35872422"/>
      <w:bookmarkStart w:id="15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4"/>
      <w:bookmarkEnd w:id="15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6" w:name="_Ref35355795"/>
      <w:bookmarkStart w:id="17" w:name="_Toc35872423"/>
      <w:bookmarkStart w:id="18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6"/>
      <w:bookmarkEnd w:id="17"/>
      <w:bookmarkEnd w:id="18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9" w:name="_Toc35872424"/>
      <w:bookmarkStart w:id="20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9"/>
      <w:bookmarkEnd w:id="20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Default="001D76B0" w:rsidP="00926F62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656DF9">
        <w:rPr>
          <w:rFonts w:hint="eastAsia"/>
        </w:rPr>
        <w:t>會使測試通過的翻譯詞當作當前翻譯。使用者無法自己選擇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</w:p>
    <w:p w:rsidR="00926F62" w:rsidRPr="007E257D" w:rsidRDefault="00E54A1D" w:rsidP="00CA6AE3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6A638F">
        <w:rPr>
          <w:vertAlign w:val="superscript"/>
        </w:rPr>
        <w:t>[</w:t>
      </w:r>
      <w:r w:rsidR="006A638F" w:rsidRPr="006A638F">
        <w:rPr>
          <w:vertAlign w:val="superscript"/>
        </w:rPr>
        <w:t>11</w:t>
      </w:r>
      <w:r w:rsidR="003E4020" w:rsidRPr="006A638F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Pr="001F7FE7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1" w:name="_Toc35872425"/>
      <w:bookmarkStart w:id="22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1"/>
      <w:bookmarkEnd w:id="22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413CF7" w:rsidP="00853DB5">
      <w:pPr>
        <w:pStyle w:val="aa"/>
        <w:numPr>
          <w:ilvl w:val="0"/>
          <w:numId w:val="22"/>
        </w:numPr>
        <w:ind w:leftChars="0" w:firstLineChars="0"/>
      </w:pPr>
      <w:r w:rsidRPr="00413CF7">
        <w:rPr>
          <w:rFonts w:hint="eastAsia"/>
        </w:rPr>
        <w:t>透過</w:t>
      </w:r>
      <w:r w:rsidR="009746B0">
        <w:t>“</w:t>
      </w:r>
      <w:r w:rsidRPr="00413CF7">
        <w:rPr>
          <w:rFonts w:hint="eastAsia"/>
        </w:rPr>
        <w:t>負面表列法</w:t>
      </w:r>
      <w:r w:rsidRPr="00413CF7">
        <w:t>”</w:t>
      </w:r>
      <w:r w:rsidRPr="00413CF7">
        <w:rPr>
          <w:rFonts w:hint="eastAsia"/>
        </w:rPr>
        <w:t>，將</w:t>
      </w:r>
      <w:r w:rsidR="0007546A">
        <w:rPr>
          <w:rFonts w:hint="eastAsia"/>
        </w:rPr>
        <w:t>XP</w:t>
      </w:r>
      <w:r>
        <w:t>ath</w:t>
      </w:r>
      <w:r>
        <w:rPr>
          <w:rFonts w:hint="eastAsia"/>
        </w:rPr>
        <w:t>中</w:t>
      </w:r>
      <w:r w:rsidRPr="00413CF7">
        <w:rPr>
          <w:rFonts w:hint="eastAsia"/>
        </w:rPr>
        <w:t>確定不會執行翻譯的屬性</w:t>
      </w:r>
      <w:r w:rsidRPr="00413CF7">
        <w:t>(</w:t>
      </w:r>
      <w:r w:rsidRPr="00413CF7">
        <w:rPr>
          <w:rFonts w:hint="eastAsia"/>
        </w:rPr>
        <w:t>例如</w:t>
      </w:r>
      <w:r>
        <w:t>:@id , @class</w:t>
      </w:r>
      <w:r w:rsidRPr="00413CF7">
        <w:rPr>
          <w:rFonts w:hint="eastAsia"/>
        </w:rPr>
        <w:t>等等</w:t>
      </w:r>
      <w:r w:rsidRPr="00413CF7">
        <w:t>)</w:t>
      </w:r>
      <w:r w:rsidRPr="00413CF7">
        <w:rPr>
          <w:rFonts w:hint="eastAsia"/>
        </w:rPr>
        <w:t>儲存</w:t>
      </w:r>
      <w:r>
        <w:rPr>
          <w:rFonts w:hint="eastAsia"/>
        </w:rPr>
        <w:t>於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FA229F">
        <w:rPr>
          <w:rFonts w:hint="eastAsia"/>
        </w:rPr>
        <w:t>。</w:t>
      </w:r>
      <w:r w:rsidRPr="00413CF7">
        <w:rPr>
          <w:rFonts w:hint="eastAsia"/>
        </w:rPr>
        <w:t>若腳本執行到當下的</w:t>
      </w:r>
      <w:r w:rsidR="0007546A">
        <w:rPr>
          <w:rFonts w:hint="eastAsia"/>
        </w:rPr>
        <w:t>XP</w:t>
      </w:r>
      <w:r w:rsidRPr="00413CF7">
        <w:t>ath</w:t>
      </w:r>
      <w:r>
        <w:rPr>
          <w:rFonts w:hint="eastAsia"/>
        </w:rPr>
        <w:t>需要被翻譯，且其中有</w:t>
      </w:r>
      <w:r w:rsidRPr="00413CF7">
        <w:rPr>
          <w:rFonts w:hint="eastAsia"/>
        </w:rPr>
        <w:t>屬性不在</w:t>
      </w:r>
      <w:r w:rsidRPr="00413CF7">
        <w:t>list</w:t>
      </w:r>
      <w:r>
        <w:rPr>
          <w:rFonts w:hint="eastAsia"/>
        </w:rPr>
        <w:t>中，則利用這些</w:t>
      </w:r>
      <w:r w:rsidRPr="00413CF7">
        <w:rPr>
          <w:rFonts w:hint="eastAsia"/>
        </w:rPr>
        <w:t>屬性</w:t>
      </w:r>
      <w:r>
        <w:rPr>
          <w:rFonts w:hint="eastAsia"/>
        </w:rPr>
        <w:t>們生成一個新的翻譯規則，再</w:t>
      </w:r>
      <w:r w:rsidRPr="00413CF7">
        <w:rPr>
          <w:rFonts w:hint="eastAsia"/>
        </w:rPr>
        <w:t>執行翻譯</w:t>
      </w:r>
      <w:r>
        <w:rPr>
          <w:rFonts w:hint="eastAsia"/>
        </w:rPr>
        <w:t>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3" w:name="_Toc35872426"/>
      <w:bookmarkStart w:id="24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3"/>
      <w:bookmarkEnd w:id="24"/>
    </w:p>
    <w:p w:rsidR="00C241BD" w:rsidRDefault="00C241BD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本論文分為五個章節，第一章介紹研究背景與動機，以及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5" w:name="_Toc35872427"/>
      <w:bookmarkStart w:id="26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5"/>
      <w:bookmarkEnd w:id="26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7" w:name="_Toc35872428"/>
      <w:bookmarkStart w:id="28" w:name="_Toc73612502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7"/>
      <w:bookmarkEnd w:id="28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DD3DB3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DD3DB3" w:rsidRPr="00DD3DB3">
        <w:rPr>
          <w:rFonts w:ascii="標楷體" w:eastAsia="標楷體" w:hAnsi="標楷體"/>
          <w:szCs w:val="24"/>
          <w:vertAlign w:val="superscript"/>
        </w:rPr>
        <w:t>5]</w:t>
      </w:r>
      <w:r>
        <w:rPr>
          <w:rFonts w:ascii="標楷體" w:eastAsia="標楷體" w:hAnsi="標楷體" w:hint="eastAsia"/>
          <w:szCs w:val="24"/>
        </w:rPr>
        <w:t>，</w:t>
      </w:r>
      <w:proofErr w:type="gramStart"/>
      <w:r>
        <w:rPr>
          <w:rFonts w:ascii="標楷體" w:eastAsia="標楷體" w:hAnsi="標楷體" w:hint="eastAsia"/>
          <w:szCs w:val="24"/>
        </w:rPr>
        <w:t>英文讀作</w:t>
      </w:r>
      <w:proofErr w:type="gramEnd"/>
      <w:r w:rsidR="00DC16A5" w:rsidRPr="00DC16A5">
        <w:rPr>
          <w:rFonts w:ascii="標楷體" w:eastAsia="標楷體" w:hAnsi="標楷體"/>
          <w:szCs w:val="24"/>
        </w:rPr>
        <w:t>Internationalization</w:t>
      </w:r>
      <w:r>
        <w:rPr>
          <w:rFonts w:ascii="標楷體" w:eastAsia="標楷體" w:hAnsi="標楷體" w:hint="eastAsia"/>
          <w:szCs w:val="24"/>
        </w:rPr>
        <w:t>，簡稱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9" w:name="_Ref35541196"/>
      <w:bookmarkStart w:id="30" w:name="_Ref35541201"/>
      <w:bookmarkStart w:id="31" w:name="_Toc35872429"/>
      <w:bookmarkStart w:id="32" w:name="_Toc7361250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9"/>
      <w:bookmarkEnd w:id="30"/>
      <w:bookmarkEnd w:id="31"/>
      <w:bookmarkEnd w:id="32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A85176">
        <w:rPr>
          <w:rFonts w:ascii="標楷體" w:eastAsia="標楷體" w:hAnsi="標楷體"/>
          <w:szCs w:val="24"/>
          <w:vertAlign w:val="superscript"/>
        </w:rPr>
        <w:fldChar w:fldCharType="begin"/>
      </w:r>
      <w:r w:rsidR="00A85176">
        <w:rPr>
          <w:rFonts w:ascii="標楷體" w:eastAsia="標楷體" w:hAnsi="標楷體"/>
          <w:szCs w:val="24"/>
          <w:vertAlign w:val="superscript"/>
        </w:rPr>
        <w:instrText xml:space="preserve"> HYPERLINK  \l "參考1" </w:instrText>
      </w:r>
      <w:r w:rsidR="00A85176">
        <w:rPr>
          <w:rFonts w:ascii="標楷體" w:eastAsia="標楷體" w:hAnsi="標楷體"/>
          <w:szCs w:val="24"/>
          <w:vertAlign w:val="superscript"/>
        </w:rPr>
        <w:fldChar w:fldCharType="separate"/>
      </w:r>
      <w:r w:rsidR="00A85176" w:rsidRPr="00A85176">
        <w:rPr>
          <w:rStyle w:val="a3"/>
          <w:rFonts w:ascii="標楷體" w:eastAsia="標楷體" w:hAnsi="標楷體"/>
          <w:szCs w:val="24"/>
          <w:vertAlign w:val="superscript"/>
        </w:rPr>
        <w:t>[1]</w:t>
      </w:r>
      <w:r w:rsidR="00A85176">
        <w:rPr>
          <w:rFonts w:ascii="標楷體" w:eastAsia="標楷體" w:hAnsi="標楷體"/>
          <w:szCs w:val="24"/>
          <w:vertAlign w:val="superscript"/>
        </w:rPr>
        <w:fldChar w:fldCharType="end"/>
      </w:r>
      <w:r w:rsidRPr="00DC16A5">
        <w:rPr>
          <w:rFonts w:ascii="標楷體" w:eastAsia="標楷體" w:hAnsi="標楷體" w:hint="eastAsia"/>
          <w:szCs w:val="24"/>
        </w:rPr>
        <w:t>，</w:t>
      </w:r>
      <w:proofErr w:type="gramStart"/>
      <w:r w:rsidR="00C55144">
        <w:rPr>
          <w:rFonts w:ascii="標楷體" w:eastAsia="標楷體" w:hAnsi="標楷體" w:hint="eastAsia"/>
          <w:szCs w:val="24"/>
        </w:rPr>
        <w:t>英文讀作</w:t>
      </w:r>
      <w:proofErr w:type="gramEnd"/>
      <w:r w:rsidR="00C55144">
        <w:rPr>
          <w:rFonts w:ascii="標楷體" w:eastAsia="標楷體" w:hAnsi="標楷體"/>
          <w:szCs w:val="24"/>
        </w:rPr>
        <w:t>Acceptance Testing</w:t>
      </w:r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3" w:name="_Toc35872430"/>
      <w:bookmarkStart w:id="34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3"/>
      <w:bookmarkEnd w:id="34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5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Pr="00192C04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>
        <w:rPr>
          <w:rFonts w:ascii="標楷體" w:hAnsi="標楷體" w:hint="eastAsia"/>
          <w:szCs w:val="24"/>
        </w:rPr>
        <w:t>如果測試腳本即將使用並非Ro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6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6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371E0C" w:rsidRPr="00481C91" w:rsidRDefault="00371E0C" w:rsidP="00481C91">
      <w:pPr>
        <w:pStyle w:val="aa"/>
        <w:ind w:leftChars="0" w:left="360" w:firstLineChars="0" w:firstLine="0"/>
        <w:rPr>
          <w:rFonts w:ascii="標楷體" w:hAnsi="標楷體"/>
          <w:szCs w:val="24"/>
        </w:rPr>
      </w:pP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7" w:name="_Toc73612507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7"/>
    </w:p>
    <w:p w:rsidR="00DC16A5" w:rsidRPr="006733B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DC16A5" w:rsidRPr="00DC16A5" w:rsidRDefault="00DC16A5" w:rsidP="00DC16A5">
      <w:pPr>
        <w:widowControl/>
        <w:spacing w:line="360" w:lineRule="auto"/>
        <w:ind w:firstLineChars="200" w:firstLine="801"/>
        <w:jc w:val="both"/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</w:pPr>
      <w:r w:rsidRPr="00DC16A5"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8" w:name="_Toc35872431"/>
      <w:bookmarkStart w:id="39" w:name="_Toc73612508"/>
      <w:r w:rsidRPr="00423ACF">
        <w:rPr>
          <w:rFonts w:hint="eastAsia"/>
        </w:rPr>
        <w:lastRenderedPageBreak/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8"/>
      <w:bookmarkEnd w:id="39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704092">
        <w:rPr>
          <w:rFonts w:ascii="Times New Roman" w:eastAsia="標楷體" w:hAnsi="Times New Roman" w:hint="eastAsia"/>
        </w:rPr>
        <w:t xml:space="preserve"> </w:t>
      </w:r>
      <w:r w:rsidR="008C4349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8C4349">
        <w:rPr>
          <w:rFonts w:ascii="Times New Roman" w:eastAsia="標楷體" w:hAnsi="Times New Roman" w:hint="eastAsia"/>
        </w:rPr>
        <w:t>)</w:t>
      </w:r>
      <w:r w:rsidR="00704092">
        <w:rPr>
          <w:rFonts w:ascii="Times New Roman" w:eastAsia="標楷體" w:hAnsi="Times New Roman" w:hint="eastAsia"/>
        </w:rPr>
        <w:t>進行比較，呈現出先後的差異。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0" w:name="_Toc35872432"/>
      <w:bookmarkStart w:id="41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系統設計</w:t>
      </w:r>
      <w:bookmarkEnd w:id="40"/>
      <w:bookmarkEnd w:id="41"/>
    </w:p>
    <w:p w:rsidR="008C4349" w:rsidRPr="00DC16A5" w:rsidRDefault="00DC16A5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DC16A5">
        <w:rPr>
          <w:rFonts w:ascii="標楷體" w:eastAsia="標楷體" w:hAnsi="標楷體"/>
          <w:szCs w:val="24"/>
        </w:rPr>
        <w:fldChar w:fldCharType="begin"/>
      </w:r>
      <w:r w:rsidRPr="00DC16A5">
        <w:rPr>
          <w:rFonts w:ascii="標楷體" w:eastAsia="標楷體" w:hAnsi="標楷體"/>
          <w:szCs w:val="24"/>
        </w:rPr>
        <w:instrText xml:space="preserve"> </w:instrText>
      </w:r>
      <w:r w:rsidRPr="00DC16A5">
        <w:rPr>
          <w:rFonts w:ascii="標楷體" w:eastAsia="標楷體" w:hAnsi="標楷體" w:hint="eastAsia"/>
          <w:szCs w:val="24"/>
        </w:rPr>
        <w:instrText>REF _Ref39160126 \h</w:instrText>
      </w:r>
      <w:r w:rsidRPr="00DC16A5">
        <w:rPr>
          <w:rFonts w:ascii="標楷體" w:eastAsia="標楷體" w:hAnsi="標楷體"/>
          <w:szCs w:val="24"/>
        </w:rPr>
        <w:instrText xml:space="preserve"> </w:instrText>
      </w:r>
      <w:r w:rsidRPr="00DC16A5">
        <w:rPr>
          <w:rFonts w:ascii="標楷體" w:eastAsia="標楷體" w:hAnsi="標楷體"/>
          <w:szCs w:val="24"/>
        </w:rPr>
      </w:r>
      <w:r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自第一版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FF7833">
        <w:rPr>
          <w:rFonts w:ascii="標楷體" w:eastAsia="標楷體" w:hAnsi="標楷體"/>
          <w:szCs w:val="24"/>
        </w:rPr>
        <w:t>18n</w:t>
      </w:r>
      <w:r w:rsidR="00FF7833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</w:t>
      </w:r>
      <w:proofErr w:type="gramStart"/>
      <w:r w:rsidR="00144B17">
        <w:rPr>
          <w:rFonts w:ascii="標楷體" w:eastAsia="標楷體" w:hAnsi="標楷體" w:hint="eastAsia"/>
          <w:szCs w:val="24"/>
        </w:rPr>
        <w:t>一詞多譯選項</w:t>
      </w:r>
      <w:proofErr w:type="gramEnd"/>
      <w:r w:rsidR="00144B17">
        <w:rPr>
          <w:rFonts w:ascii="標楷體" w:eastAsia="標楷體" w:hAnsi="標楷體" w:hint="eastAsia"/>
          <w:szCs w:val="24"/>
        </w:rPr>
        <w:t>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r w:rsidR="00144B17">
        <w:rPr>
          <w:rFonts w:ascii="標楷體" w:eastAsia="標楷體" w:hAnsi="標楷體" w:hint="eastAsia"/>
          <w:szCs w:val="24"/>
        </w:rPr>
        <w:t>。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173358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2" w:name="_Ref34990252"/>
      <w:bookmarkStart w:id="43" w:name="_Toc35176391"/>
      <w:bookmarkStart w:id="44" w:name="_Toc35176535"/>
      <w:bookmarkStart w:id="45" w:name="_Toc35179202"/>
      <w:r>
        <w:rPr>
          <w:rFonts w:ascii="Times New Roman" w:eastAsia="標楷體" w:hAnsi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5pt;height:435.95pt">
            <v:imagedata r:id="rId22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6" w:name="_Ref39160126"/>
      <w:bookmarkStart w:id="47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6"/>
      <w:bookmarkEnd w:id="47"/>
    </w:p>
    <w:p w:rsidR="006322DE" w:rsidRPr="006322DE" w:rsidRDefault="006322DE" w:rsidP="006322DE">
      <w:pPr>
        <w:widowControl/>
        <w:spacing w:line="360" w:lineRule="auto"/>
        <w:rPr>
          <w:rFonts w:ascii="Times New Roman" w:eastAsia="標楷體" w:hAnsi="Times New Roman"/>
        </w:rPr>
      </w:pPr>
    </w:p>
    <w:p w:rsidR="00024457" w:rsidRDefault="008C4349" w:rsidP="008C4349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A8739A">
        <w:rPr>
          <w:rFonts w:ascii="Times New Roman" w:eastAsia="標楷體" w:hAnsi="Times New Roman" w:hint="eastAsia"/>
        </w:rPr>
        <w:t>以下將</w:t>
      </w:r>
      <w:r w:rsidR="00144B17">
        <w:rPr>
          <w:rFonts w:ascii="Times New Roman" w:eastAsia="標楷體" w:hAnsi="Times New Roman" w:hint="eastAsia"/>
        </w:rPr>
        <w:t>分別簡介本論文使用到的</w:t>
      </w:r>
      <w:r w:rsidR="00A8739A">
        <w:rPr>
          <w:rFonts w:ascii="Times New Roman" w:eastAsia="標楷體" w:hAnsi="Times New Roman" w:hint="eastAsia"/>
        </w:rPr>
        <w:t>R</w:t>
      </w:r>
      <w:r w:rsidR="00A8739A">
        <w:rPr>
          <w:rFonts w:ascii="Times New Roman" w:eastAsia="標楷體" w:hAnsi="Times New Roman"/>
        </w:rPr>
        <w:t>obot Framework</w:t>
      </w:r>
      <w:r w:rsidR="00091F43">
        <w:rPr>
          <w:rFonts w:ascii="Times New Roman" w:eastAsia="標楷體" w:hAnsi="Times New Roman" w:hint="eastAsia"/>
        </w:rPr>
        <w:t>的原生類別、</w:t>
      </w:r>
      <w:r w:rsidR="00144B17">
        <w:rPr>
          <w:rFonts w:ascii="Times New Roman" w:eastAsia="標楷體" w:hAnsi="Times New Roman" w:hint="eastAsia"/>
        </w:rPr>
        <w:t>第一版</w:t>
      </w:r>
      <w:r w:rsidR="00A8739A">
        <w:rPr>
          <w:rFonts w:ascii="Times New Roman" w:eastAsia="標楷體" w:hAnsi="Times New Roman"/>
        </w:rPr>
        <w:t>i18n</w:t>
      </w:r>
      <w:r w:rsidR="00A8739A">
        <w:rPr>
          <w:rFonts w:ascii="Times New Roman" w:eastAsia="標楷體" w:hAnsi="Times New Roman" w:hint="eastAsia"/>
        </w:rPr>
        <w:t>已存在的類別</w:t>
      </w:r>
      <w:r w:rsidR="00091F43">
        <w:rPr>
          <w:rFonts w:ascii="Times New Roman" w:eastAsia="標楷體" w:hAnsi="Times New Roman" w:hint="eastAsia"/>
        </w:rPr>
        <w:t>，以及本論文新增的類別。</w:t>
      </w:r>
    </w:p>
    <w:p w:rsidR="00024457" w:rsidRDefault="00024457" w:rsidP="008C4349">
      <w:pPr>
        <w:widowControl/>
        <w:spacing w:line="360" w:lineRule="auto"/>
        <w:rPr>
          <w:rFonts w:ascii="Times New Roman" w:eastAsia="標楷體" w:hAnsi="Times New Roman"/>
        </w:rPr>
      </w:pPr>
    </w:p>
    <w:p w:rsidR="00336427" w:rsidRPr="00336427" w:rsidRDefault="00024457" w:rsidP="00336427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8" w:name="_Toc73612510"/>
      <w:bookmarkEnd w:id="42"/>
      <w:bookmarkEnd w:id="43"/>
      <w:bookmarkEnd w:id="44"/>
      <w:bookmarkEnd w:id="45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第一版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i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18n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工具的現存類別與原生類別</w:t>
      </w:r>
      <w:bookmarkEnd w:id="48"/>
    </w:p>
    <w:p w:rsidR="00F23729" w:rsidRDefault="00CA148D" w:rsidP="004C5EAE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C5EAE">
        <w:rPr>
          <w:rFonts w:ascii="Times New Roman" w:eastAsia="標楷體" w:hAnsi="Times New Roman"/>
        </w:rPr>
        <w:t>Robot Framework</w:t>
      </w:r>
      <w:r w:rsidRPr="004C5EAE">
        <w:rPr>
          <w:rFonts w:ascii="Times New Roman" w:eastAsia="標楷體" w:hAnsi="Times New Roman" w:hint="eastAsia"/>
        </w:rPr>
        <w:t>的原生類別分別有</w:t>
      </w:r>
      <w:proofErr w:type="spellStart"/>
      <w:r w:rsidR="00336427" w:rsidRPr="004C5EAE">
        <w:rPr>
          <w:rFonts w:ascii="Times New Roman" w:eastAsia="標楷體" w:hAnsi="Times New Roman" w:hint="eastAsia"/>
        </w:rPr>
        <w:t>Ro</w:t>
      </w:r>
      <w:r w:rsidR="00336427" w:rsidRPr="004C5EAE">
        <w:rPr>
          <w:rFonts w:ascii="Times New Roman" w:eastAsia="標楷體" w:hAnsi="Times New Roman"/>
        </w:rPr>
        <w:t>botFramework</w:t>
      </w:r>
      <w:proofErr w:type="spellEnd"/>
      <w:r w:rsidR="00336427" w:rsidRPr="004C5EAE">
        <w:rPr>
          <w:rFonts w:ascii="Times New Roman" w:eastAsia="標楷體" w:hAnsi="Times New Roman" w:hint="eastAsia"/>
        </w:rPr>
        <w:t>，</w:t>
      </w:r>
      <w:r w:rsidR="00336427" w:rsidRPr="004C5EAE">
        <w:rPr>
          <w:rFonts w:ascii="Times New Roman" w:eastAsia="標楷體" w:hAnsi="Times New Roman"/>
        </w:rPr>
        <w:t>Listener</w:t>
      </w:r>
      <w:r w:rsidR="00336427" w:rsidRPr="004C5EAE">
        <w:rPr>
          <w:rFonts w:ascii="Times New Roman" w:eastAsia="標楷體" w:hAnsi="Times New Roman" w:hint="eastAsia"/>
        </w:rPr>
        <w:t>，和</w:t>
      </w:r>
      <w:r w:rsidR="00336427" w:rsidRPr="004C5EAE">
        <w:rPr>
          <w:rFonts w:ascii="Times New Roman" w:eastAsia="標楷體" w:hAnsi="Times New Roman"/>
        </w:rPr>
        <w:t>Report</w:t>
      </w:r>
      <w:r w:rsidR="00336427" w:rsidRPr="004C5EAE">
        <w:rPr>
          <w:rFonts w:ascii="Times New Roman" w:eastAsia="標楷體" w:hAnsi="Times New Roman" w:hint="eastAsia"/>
        </w:rPr>
        <w:t>。</w:t>
      </w:r>
    </w:p>
    <w:p w:rsidR="00336427" w:rsidRDefault="00336427" w:rsidP="007C56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C5EAE">
        <w:rPr>
          <w:rFonts w:ascii="Times New Roman" w:eastAsia="標楷體" w:hAnsi="Times New Roman" w:hint="eastAsia"/>
        </w:rPr>
        <w:lastRenderedPageBreak/>
        <w:t>第一版</w:t>
      </w:r>
      <w:r w:rsidRPr="004C5EAE">
        <w:rPr>
          <w:rFonts w:ascii="Times New Roman" w:eastAsia="標楷體" w:hAnsi="Times New Roman"/>
        </w:rPr>
        <w:t>i18n</w:t>
      </w:r>
      <w:r w:rsidRPr="004C5EAE">
        <w:rPr>
          <w:rFonts w:ascii="Times New Roman" w:eastAsia="標楷體" w:hAnsi="Times New Roman" w:hint="eastAsia"/>
        </w:rPr>
        <w:t>設計的類別則有</w:t>
      </w:r>
      <w:r w:rsidRPr="004C5EAE">
        <w:rPr>
          <w:rFonts w:ascii="Times New Roman" w:eastAsia="標楷體" w:hAnsi="Times New Roman" w:hint="eastAsia"/>
        </w:rPr>
        <w:t>I1</w:t>
      </w:r>
      <w:r w:rsidRPr="004C5EAE">
        <w:rPr>
          <w:rFonts w:ascii="Times New Roman" w:eastAsia="標楷體" w:hAnsi="Times New Roman"/>
        </w:rPr>
        <w:t>8nListener</w:t>
      </w:r>
      <w:r w:rsidR="00EF120D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/>
        </w:rPr>
        <w:t>Mapping</w:t>
      </w:r>
      <w:r w:rsidRPr="004C5EAE">
        <w:rPr>
          <w:rFonts w:ascii="Times New Roman" w:eastAsia="標楷體" w:hAnsi="Times New Roman" w:hint="eastAsia"/>
        </w:rPr>
        <w:t>Ro</w:t>
      </w:r>
      <w:r w:rsidRPr="004C5EAE">
        <w:rPr>
          <w:rFonts w:ascii="Times New Roman" w:eastAsia="標楷體" w:hAnsi="Times New Roman"/>
        </w:rPr>
        <w:t>utesGenerator</w:t>
      </w:r>
      <w:proofErr w:type="spellEnd"/>
      <w:r w:rsidR="00EF120D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I</w:t>
      </w:r>
      <w:r w:rsidRPr="004C5EAE">
        <w:rPr>
          <w:rFonts w:ascii="Times New Roman" w:eastAsia="標楷體" w:hAnsi="Times New Roman"/>
        </w:rPr>
        <w:t>18nMap</w:t>
      </w:r>
      <w:r w:rsidR="00EF120D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I</w:t>
      </w:r>
      <w:r w:rsidRPr="004C5EAE">
        <w:rPr>
          <w:rFonts w:ascii="Times New Roman" w:eastAsia="標楷體" w:hAnsi="Times New Roman"/>
        </w:rPr>
        <w:t>18nTrigger</w:t>
      </w:r>
      <w:r w:rsidR="002B44A3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P</w:t>
      </w:r>
      <w:r w:rsidRPr="004C5EAE">
        <w:rPr>
          <w:rFonts w:ascii="Times New Roman" w:eastAsia="標楷體" w:hAnsi="Times New Roman"/>
        </w:rPr>
        <w:t>roxy</w:t>
      </w:r>
      <w:r w:rsidR="00120F89">
        <w:rPr>
          <w:rFonts w:ascii="Times New Roman" w:eastAsia="標楷體" w:hAnsi="Times New Roman" w:hint="eastAsia"/>
        </w:rPr>
        <w:t>，以及</w:t>
      </w:r>
      <w:r w:rsidR="00120F89">
        <w:rPr>
          <w:rFonts w:ascii="Times New Roman" w:eastAsia="標楷體" w:hAnsi="Times New Roman" w:hint="eastAsia"/>
        </w:rPr>
        <w:t>5</w:t>
      </w:r>
      <w:r w:rsidRPr="004C5EAE">
        <w:rPr>
          <w:rFonts w:ascii="Times New Roman" w:eastAsia="標楷體" w:hAnsi="Times New Roman" w:hint="eastAsia"/>
        </w:rPr>
        <w:t>個繼承</w:t>
      </w:r>
      <w:r w:rsidR="00F23729">
        <w:rPr>
          <w:rFonts w:ascii="Times New Roman" w:eastAsia="標楷體" w:hAnsi="Times New Roman" w:hint="eastAsia"/>
        </w:rPr>
        <w:t>自</w:t>
      </w:r>
      <w:r w:rsidRPr="004C5EAE">
        <w:rPr>
          <w:rFonts w:ascii="Times New Roman" w:eastAsia="標楷體" w:hAnsi="Times New Roman" w:hint="eastAsia"/>
        </w:rPr>
        <w:t>Pr</w:t>
      </w:r>
      <w:r w:rsidR="00EE5751">
        <w:rPr>
          <w:rFonts w:ascii="Times New Roman" w:eastAsia="標楷體" w:hAnsi="Times New Roman"/>
        </w:rPr>
        <w:t>oxy</w:t>
      </w:r>
      <w:r w:rsidR="00335EFB" w:rsidRPr="00EF120D">
        <w:rPr>
          <w:rFonts w:ascii="Times New Roman" w:eastAsia="標楷體" w:hAnsi="Times New Roman" w:hint="eastAsia"/>
          <w:vertAlign w:val="superscript"/>
        </w:rPr>
        <w:t xml:space="preserve"> </w:t>
      </w:r>
      <w:r w:rsidR="00EE5751" w:rsidRPr="00EF120D">
        <w:rPr>
          <w:rFonts w:ascii="Times New Roman" w:eastAsia="標楷體" w:hAnsi="Times New Roman" w:hint="eastAsia"/>
          <w:vertAlign w:val="superscript"/>
        </w:rPr>
        <w:t>[</w:t>
      </w:r>
      <w:r w:rsidR="00EF120D" w:rsidRPr="00EF120D">
        <w:rPr>
          <w:rFonts w:ascii="Times New Roman" w:eastAsia="標楷體" w:hAnsi="Times New Roman"/>
          <w:vertAlign w:val="superscript"/>
        </w:rPr>
        <w:t>14]</w:t>
      </w:r>
      <w:r w:rsidR="00335EFB">
        <w:rPr>
          <w:rFonts w:ascii="Times New Roman" w:eastAsia="標楷體" w:hAnsi="Times New Roman" w:hint="eastAsia"/>
        </w:rPr>
        <w:t xml:space="preserve"> </w:t>
      </w:r>
      <w:r w:rsidR="00335EFB">
        <w:rPr>
          <w:rFonts w:ascii="Times New Roman" w:eastAsia="標楷體" w:hAnsi="Times New Roman" w:hint="eastAsia"/>
        </w:rPr>
        <w:t>的</w:t>
      </w:r>
      <w:r w:rsidRPr="004C5EAE">
        <w:rPr>
          <w:rFonts w:ascii="Times New Roman" w:eastAsia="標楷體" w:hAnsi="Times New Roman" w:hint="eastAsia"/>
        </w:rPr>
        <w:t>代理關鍵字類別</w:t>
      </w:r>
      <w:r w:rsidRPr="004C5EAE">
        <w:rPr>
          <w:rFonts w:ascii="Times New Roman" w:eastAsia="標楷體" w:hAnsi="Times New Roman" w:hint="eastAsia"/>
        </w:rPr>
        <w:t xml:space="preserve">: </w:t>
      </w:r>
      <w:proofErr w:type="spellStart"/>
      <w:r w:rsidR="00F23729" w:rsidRPr="004C5EAE">
        <w:rPr>
          <w:rFonts w:ascii="Times New Roman" w:eastAsia="標楷體" w:hAnsi="Times New Roman" w:hint="eastAsia"/>
        </w:rPr>
        <w:t>S</w:t>
      </w:r>
      <w:r w:rsidR="00F23729" w:rsidRPr="004C5EAE">
        <w:rPr>
          <w:rFonts w:ascii="Times New Roman" w:eastAsia="標楷體" w:hAnsi="Times New Roman"/>
        </w:rPr>
        <w:t>houldContainProxy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El</w:t>
      </w:r>
      <w:r w:rsidRPr="004C5EAE">
        <w:rPr>
          <w:rFonts w:ascii="Times New Roman" w:eastAsia="標楷體" w:hAnsi="Times New Roman"/>
        </w:rPr>
        <w:t>ementTextShouldBeProxy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F</w:t>
      </w:r>
      <w:r w:rsidRPr="004C5EAE">
        <w:rPr>
          <w:rFonts w:ascii="Times New Roman" w:eastAsia="標楷體" w:hAnsi="Times New Roman"/>
        </w:rPr>
        <w:t>indElementProxy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L</w:t>
      </w:r>
      <w:r w:rsidRPr="004C5EAE">
        <w:rPr>
          <w:rFonts w:ascii="Times New Roman" w:eastAsia="標楷體" w:hAnsi="Times New Roman"/>
        </w:rPr>
        <w:t>istsShouldBeEqualProxy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S</w:t>
      </w:r>
      <w:r w:rsidRPr="004C5EAE">
        <w:rPr>
          <w:rFonts w:ascii="Times New Roman" w:eastAsia="標楷體" w:hAnsi="Times New Roman"/>
        </w:rPr>
        <w:t>houldBeEqualProxy</w:t>
      </w:r>
      <w:proofErr w:type="spellEnd"/>
      <w:r w:rsidRPr="004C5EAE">
        <w:rPr>
          <w:rFonts w:ascii="Times New Roman" w:eastAsia="標楷體" w:hAnsi="Times New Roman" w:hint="eastAsia"/>
        </w:rPr>
        <w:t>。</w:t>
      </w:r>
      <w:r w:rsidR="000548A9">
        <w:rPr>
          <w:rFonts w:ascii="Times New Roman" w:eastAsia="標楷體" w:hAnsi="Times New Roman" w:hint="eastAsia"/>
        </w:rPr>
        <w:t>(</w:t>
      </w:r>
      <w:proofErr w:type="gramStart"/>
      <w:r w:rsidR="000548A9">
        <w:rPr>
          <w:rFonts w:ascii="Times New Roman" w:eastAsia="標楷體" w:hAnsi="Times New Roman" w:hint="eastAsia"/>
        </w:rPr>
        <w:t>詳請參考</w:t>
      </w:r>
      <w:proofErr w:type="gramEnd"/>
      <w:r w:rsidR="000548A9">
        <w:rPr>
          <w:rFonts w:ascii="Times New Roman" w:eastAsia="標楷體" w:hAnsi="Times New Roman" w:hint="eastAsia"/>
        </w:rPr>
        <w:t>朱峻平的論文</w:t>
      </w:r>
      <w:r w:rsidR="000548A9">
        <w:rPr>
          <w:rFonts w:ascii="Times New Roman" w:eastAsia="標楷體" w:hAnsi="Times New Roman" w:hint="eastAsia"/>
        </w:rPr>
        <w:t>3</w:t>
      </w:r>
      <w:r w:rsidR="000548A9">
        <w:rPr>
          <w:rFonts w:ascii="Times New Roman" w:eastAsia="標楷體" w:hAnsi="Times New Roman"/>
        </w:rPr>
        <w:t>-1</w:t>
      </w:r>
      <w:r w:rsidR="000548A9">
        <w:rPr>
          <w:rFonts w:ascii="Times New Roman" w:eastAsia="標楷體" w:hAnsi="Times New Roman" w:hint="eastAsia"/>
        </w:rPr>
        <w:t>)</w:t>
      </w:r>
    </w:p>
    <w:p w:rsidR="007C56D0" w:rsidRPr="007C56D0" w:rsidRDefault="007C56D0" w:rsidP="007C56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336427" w:rsidRDefault="006B2A71" w:rsidP="00091F43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9" w:name="_Toc73612511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本論文新擴充</w:t>
      </w:r>
      <w:r w:rsidR="00024457" w:rsidRPr="00336427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的類別</w:t>
      </w:r>
      <w:bookmarkEnd w:id="49"/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類別，其會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，皆繼承自</w:t>
      </w:r>
      <w:r w:rsidRPr="00B744EC">
        <w:rPr>
          <w:rFonts w:ascii="Times New Roman" w:eastAsia="標楷體" w:hAnsi="Times New Roman" w:hint="eastAsia"/>
        </w:rPr>
        <w:t>父類別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Pr="00B744EC">
        <w:rPr>
          <w:rFonts w:ascii="Times New Roman" w:eastAsia="標楷體" w:hAnsi="Times New Roman" w:hint="eastAsia"/>
        </w:rPr>
        <w:t>並改寫其實作</w:t>
      </w:r>
      <w:r>
        <w:rPr>
          <w:rFonts w:ascii="Times New Roman" w:eastAsia="標楷體" w:hAnsi="Times New Roman" w:hint="eastAsia"/>
        </w:rPr>
        <w:t>，負責代理各自對應關鍵字的參數部分翻譯，並將翻譯好的參數部分回傳給原關鍵字。</w:t>
      </w: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547EB2" w:rsidTr="00C14ECA">
        <w:trPr>
          <w:trHeight w:val="527"/>
          <w:jc w:val="center"/>
        </w:trPr>
        <w:tc>
          <w:tcPr>
            <w:tcW w:w="6374" w:type="dxa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t>代理關鍵字類別</w:t>
            </w:r>
          </w:p>
        </w:tc>
      </w:tr>
      <w:tr w:rsidR="00547EB2" w:rsidTr="00C14ECA">
        <w:trPr>
          <w:trHeight w:val="1125"/>
          <w:jc w:val="center"/>
        </w:trPr>
        <w:tc>
          <w:tcPr>
            <w:tcW w:w="6374" w:type="dxa"/>
          </w:tcPr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547EB2" w:rsidRDefault="00547EB2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547EB2" w:rsidRDefault="00547EB2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547EB2" w:rsidRDefault="00547EB2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547EB2" w:rsidRDefault="00547EB2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11.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ListShouldNotContainDuplicatesProxy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547EB2" w:rsidRPr="00362918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547EB2" w:rsidRP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p w:rsidR="00605B59" w:rsidRPr="00336427" w:rsidRDefault="00605B59" w:rsidP="00605B59">
      <w:pPr>
        <w:widowControl/>
        <w:spacing w:line="360" w:lineRule="auto"/>
        <w:jc w:val="center"/>
        <w:rPr>
          <w:rFonts w:ascii="Times New Roman" w:eastAsia="標楷體" w:hAnsi="Times New Roman"/>
          <w:b/>
          <w:sz w:val="28"/>
          <w:szCs w:val="28"/>
        </w:rPr>
      </w:pPr>
    </w:p>
    <w:p w:rsidR="00DC16A5" w:rsidRPr="00DC16A5" w:rsidRDefault="00024457" w:rsidP="00DC16A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50" w:name="_Toc73612512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系統執行</w:t>
      </w:r>
      <w:r w:rsidR="008D610E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流程</w:t>
      </w:r>
      <w:bookmarkEnd w:id="50"/>
    </w:p>
    <w:p w:rsidR="00CF16F7" w:rsidRDefault="00A4382D" w:rsidP="00D96483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在使用此i</w:t>
      </w:r>
      <w:r>
        <w:rPr>
          <w:rFonts w:ascii="標楷體" w:eastAsia="標楷體" w:hAnsi="標楷體"/>
          <w:szCs w:val="24"/>
        </w:rPr>
        <w:t>18n</w:t>
      </w:r>
      <w:r>
        <w:rPr>
          <w:rFonts w:ascii="標楷體" w:eastAsia="標楷體" w:hAnsi="標楷體" w:hint="eastAsia"/>
          <w:szCs w:val="24"/>
        </w:rPr>
        <w:t>工具執行測試腳本前</w:t>
      </w:r>
      <w:r w:rsidR="0071469C">
        <w:rPr>
          <w:rFonts w:ascii="標楷體" w:eastAsia="標楷體" w:hAnsi="標楷體" w:hint="eastAsia"/>
          <w:szCs w:val="24"/>
        </w:rPr>
        <w:t>，首先使用者必須於Re</w:t>
      </w:r>
      <w:r w:rsidR="0071469C">
        <w:rPr>
          <w:rFonts w:ascii="標楷體" w:eastAsia="標楷體" w:hAnsi="標楷體"/>
          <w:szCs w:val="24"/>
        </w:rPr>
        <w:t>d</w:t>
      </w:r>
      <w:r w:rsidR="0071469C">
        <w:rPr>
          <w:rFonts w:ascii="標楷體" w:eastAsia="標楷體" w:hAnsi="標楷體" w:hint="eastAsia"/>
          <w:szCs w:val="24"/>
        </w:rPr>
        <w:t>編輯器</w:t>
      </w:r>
      <w:r w:rsidR="002D3308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71469C">
        <w:rPr>
          <w:rFonts w:ascii="標楷體" w:eastAsia="標楷體" w:hAnsi="標楷體" w:hint="eastAsia"/>
          <w:szCs w:val="24"/>
        </w:rPr>
        <w:t>中的Ad</w:t>
      </w:r>
      <w:r w:rsidR="0071469C">
        <w:rPr>
          <w:rFonts w:ascii="標楷體" w:eastAsia="標楷體" w:hAnsi="標楷體"/>
          <w:szCs w:val="24"/>
        </w:rPr>
        <w:t xml:space="preserve">ditional </w:t>
      </w:r>
      <w:r w:rsidR="0071469C">
        <w:rPr>
          <w:rFonts w:ascii="標楷體" w:eastAsia="標楷體" w:hAnsi="標楷體" w:hint="eastAsia"/>
          <w:szCs w:val="24"/>
        </w:rPr>
        <w:t>R</w:t>
      </w:r>
      <w:r w:rsidR="0071469C">
        <w:rPr>
          <w:rFonts w:ascii="標楷體" w:eastAsia="標楷體" w:hAnsi="標楷體"/>
          <w:szCs w:val="24"/>
        </w:rPr>
        <w:t>obot Framework arguments</w:t>
      </w:r>
      <w:r w:rsidR="00D96483">
        <w:rPr>
          <w:rFonts w:ascii="標楷體" w:eastAsia="標楷體" w:hAnsi="標楷體" w:hint="eastAsia"/>
          <w:szCs w:val="24"/>
        </w:rPr>
        <w:t>設定系統參數</w:t>
      </w:r>
      <w:r w:rsidR="0071469C">
        <w:rPr>
          <w:rFonts w:ascii="標楷體" w:eastAsia="標楷體" w:hAnsi="標楷體" w:hint="eastAsia"/>
          <w:szCs w:val="24"/>
        </w:rPr>
        <w:t>，</w:t>
      </w:r>
      <w:r w:rsidR="00D96483">
        <w:rPr>
          <w:rFonts w:ascii="標楷體" w:eastAsia="標楷體" w:hAnsi="標楷體" w:hint="eastAsia"/>
          <w:szCs w:val="24"/>
        </w:rPr>
        <w:t>如圖3</w:t>
      </w:r>
      <w:r w:rsidR="00D96483">
        <w:rPr>
          <w:rFonts w:ascii="標楷體" w:eastAsia="標楷體" w:hAnsi="標楷體"/>
          <w:szCs w:val="24"/>
        </w:rPr>
        <w:t>-1-3-1</w:t>
      </w:r>
      <w:r w:rsidR="00D96483">
        <w:rPr>
          <w:rFonts w:ascii="標楷體" w:eastAsia="標楷體" w:hAnsi="標楷體" w:hint="eastAsia"/>
          <w:szCs w:val="24"/>
        </w:rPr>
        <w:t>，設定為</w:t>
      </w:r>
      <w:r w:rsidR="0071469C">
        <w:rPr>
          <w:rFonts w:ascii="標楷體" w:eastAsia="標楷體" w:hAnsi="標楷體" w:hint="eastAsia"/>
          <w:szCs w:val="24"/>
        </w:rPr>
        <w:t>-</w:t>
      </w:r>
      <w:r w:rsidR="0071469C">
        <w:rPr>
          <w:rFonts w:ascii="標楷體" w:eastAsia="標楷體" w:hAnsi="標楷體"/>
          <w:szCs w:val="24"/>
        </w:rPr>
        <w:t>d out</w:t>
      </w:r>
      <w:r w:rsidR="0071469C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D96483">
        <w:rPr>
          <w:rFonts w:ascii="標楷體" w:eastAsia="標楷體" w:hAnsi="標楷體"/>
          <w:szCs w:val="24"/>
        </w:rPr>
        <w:t>–</w:t>
      </w:r>
      <w:proofErr w:type="gramEnd"/>
      <w:r w:rsidR="00D96483">
        <w:rPr>
          <w:rFonts w:ascii="標楷體" w:eastAsia="標楷體" w:hAnsi="標楷體"/>
          <w:szCs w:val="24"/>
        </w:rPr>
        <w:t>L debug -</w:t>
      </w:r>
      <w:proofErr w:type="gramStart"/>
      <w:r w:rsidR="00D96483">
        <w:rPr>
          <w:rFonts w:ascii="標楷體" w:eastAsia="標楷體" w:hAnsi="標楷體"/>
          <w:szCs w:val="24"/>
        </w:rPr>
        <w:t>–</w:t>
      </w:r>
      <w:proofErr w:type="gramEnd"/>
      <w:r w:rsidR="00D96483">
        <w:rPr>
          <w:rFonts w:ascii="標楷體" w:eastAsia="標楷體" w:hAnsi="標楷體"/>
          <w:szCs w:val="24"/>
        </w:rPr>
        <w:t xml:space="preserve">listener </w:t>
      </w:r>
      <w:r w:rsidR="00D96483">
        <w:rPr>
          <w:rFonts w:ascii="標楷體" w:eastAsia="標楷體" w:hAnsi="標楷體" w:hint="eastAsia"/>
          <w:szCs w:val="24"/>
        </w:rPr>
        <w:t>i</w:t>
      </w:r>
      <w:r w:rsidR="00D96483">
        <w:rPr>
          <w:rFonts w:ascii="標楷體" w:eastAsia="標楷體" w:hAnsi="標楷體"/>
          <w:szCs w:val="24"/>
        </w:rPr>
        <w:t>18n</w:t>
      </w:r>
      <w:r w:rsidR="0071469C">
        <w:rPr>
          <w:rFonts w:ascii="標楷體" w:eastAsia="標楷體" w:hAnsi="標楷體"/>
          <w:szCs w:val="24"/>
        </w:rPr>
        <w:t>/listeners/I18nListener.py:zh-T</w:t>
      </w:r>
      <w:r w:rsidR="0071469C">
        <w:rPr>
          <w:rFonts w:ascii="標楷體" w:eastAsia="標楷體" w:hAnsi="標楷體" w:hint="eastAsia"/>
          <w:szCs w:val="24"/>
        </w:rPr>
        <w:t>W</w:t>
      </w:r>
      <w:r w:rsidR="00CF16F7">
        <w:rPr>
          <w:rFonts w:ascii="標楷體" w:eastAsia="標楷體" w:hAnsi="標楷體" w:hint="eastAsia"/>
          <w:szCs w:val="24"/>
        </w:rPr>
        <w:t>。</w:t>
      </w:r>
    </w:p>
    <w:p w:rsidR="00BB2C12" w:rsidRDefault="00173358" w:rsidP="00D96483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lastRenderedPageBreak/>
        <w:pict>
          <v:shape id="_x0000_i1026" type="#_x0000_t75" style="width:434.35pt;height:246.9pt">
            <v:imagedata r:id="rId23" o:title="3-1-3-1 設定系統參數"/>
          </v:shape>
        </w:pict>
      </w:r>
    </w:p>
    <w:p w:rsidR="00D96483" w:rsidRPr="00D96483" w:rsidRDefault="00D96483" w:rsidP="00BB2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-1-3-1 </w:t>
      </w:r>
      <w:r w:rsidR="00BB2C12">
        <w:rPr>
          <w:rFonts w:ascii="標楷體" w:eastAsia="標楷體" w:hAnsi="標楷體" w:hint="eastAsia"/>
          <w:szCs w:val="24"/>
        </w:rPr>
        <w:t>Ro</w:t>
      </w:r>
      <w:r w:rsidR="00BB2C12"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5A476E" w:rsidRDefault="00023A47" w:rsidP="00E33404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測試腳本執行時</w:t>
      </w:r>
      <w:r w:rsidR="00CF16F7">
        <w:rPr>
          <w:rFonts w:ascii="標楷體" w:eastAsia="標楷體" w:hAnsi="標楷體" w:hint="eastAsia"/>
          <w:szCs w:val="24"/>
        </w:rPr>
        <w:t>，系統</w:t>
      </w:r>
      <w:r w:rsidR="0071469C">
        <w:rPr>
          <w:rFonts w:ascii="標楷體" w:eastAsia="標楷體" w:hAnsi="標楷體" w:hint="eastAsia"/>
          <w:szCs w:val="24"/>
        </w:rPr>
        <w:t>會</w:t>
      </w:r>
      <w:r w:rsidR="005A476E">
        <w:rPr>
          <w:rFonts w:ascii="標楷體" w:eastAsia="標楷體" w:hAnsi="標楷體" w:hint="eastAsia"/>
          <w:szCs w:val="24"/>
        </w:rPr>
        <w:t>先</w:t>
      </w:r>
      <w:r w:rsidR="0071469C">
        <w:rPr>
          <w:rFonts w:ascii="標楷體" w:eastAsia="標楷體" w:hAnsi="標楷體" w:hint="eastAsia"/>
          <w:szCs w:val="24"/>
        </w:rPr>
        <w:t>去呼叫I1</w:t>
      </w:r>
      <w:r w:rsidR="0071469C">
        <w:rPr>
          <w:rFonts w:ascii="標楷體" w:eastAsia="標楷體" w:hAnsi="標楷體"/>
          <w:szCs w:val="24"/>
        </w:rPr>
        <w:t>8nListener.py</w:t>
      </w:r>
      <w:r w:rsidR="005A476E">
        <w:rPr>
          <w:rFonts w:ascii="標楷體" w:eastAsia="標楷體" w:hAnsi="標楷體" w:hint="eastAsia"/>
          <w:szCs w:val="24"/>
        </w:rPr>
        <w:t>並執行其實作</w:t>
      </w:r>
      <w:r w:rsidR="0071469C">
        <w:rPr>
          <w:rFonts w:ascii="標楷體" w:eastAsia="標楷體" w:hAnsi="標楷體" w:hint="eastAsia"/>
          <w:szCs w:val="24"/>
        </w:rPr>
        <w:t>，</w:t>
      </w:r>
      <w:r w:rsidR="00E33404">
        <w:rPr>
          <w:rFonts w:ascii="標楷體" w:eastAsia="標楷體" w:hAnsi="標楷體" w:hint="eastAsia"/>
          <w:szCs w:val="24"/>
        </w:rPr>
        <w:t xml:space="preserve"> </w:t>
      </w:r>
      <w:proofErr w:type="spellStart"/>
      <w:r w:rsidR="0071469C">
        <w:rPr>
          <w:rFonts w:ascii="標楷體" w:eastAsia="標楷體" w:hAnsi="標楷體" w:hint="eastAsia"/>
          <w:szCs w:val="24"/>
        </w:rPr>
        <w:t>z</w:t>
      </w:r>
      <w:r w:rsidR="0071469C">
        <w:rPr>
          <w:rFonts w:ascii="標楷體" w:eastAsia="標楷體" w:hAnsi="標楷體"/>
          <w:szCs w:val="24"/>
        </w:rPr>
        <w:t>h</w:t>
      </w:r>
      <w:proofErr w:type="spellEnd"/>
      <w:r w:rsidR="0071469C">
        <w:rPr>
          <w:rFonts w:ascii="標楷體" w:eastAsia="標楷體" w:hAnsi="標楷體"/>
          <w:szCs w:val="24"/>
        </w:rPr>
        <w:t>-TW</w:t>
      </w:r>
      <w:r w:rsidR="0071469C">
        <w:rPr>
          <w:rFonts w:ascii="標楷體" w:eastAsia="標楷體" w:hAnsi="標楷體" w:hint="eastAsia"/>
          <w:szCs w:val="24"/>
        </w:rPr>
        <w:t>代表</w:t>
      </w:r>
      <w:r w:rsidR="00E33404">
        <w:rPr>
          <w:rFonts w:ascii="標楷體" w:eastAsia="標楷體" w:hAnsi="標楷體" w:hint="eastAsia"/>
          <w:szCs w:val="24"/>
        </w:rPr>
        <w:t>當前語言為</w:t>
      </w:r>
      <w:r w:rsidR="003246F2">
        <w:rPr>
          <w:rFonts w:ascii="標楷體" w:eastAsia="標楷體" w:hAnsi="標楷體" w:hint="eastAsia"/>
          <w:szCs w:val="24"/>
        </w:rPr>
        <w:t>繁體中文-台灣。</w:t>
      </w:r>
      <w:r w:rsidR="00CF16F7">
        <w:rPr>
          <w:rFonts w:ascii="標楷體" w:eastAsia="標楷體" w:hAnsi="標楷體" w:hint="eastAsia"/>
          <w:szCs w:val="24"/>
        </w:rPr>
        <w:t>之後</w:t>
      </w:r>
      <w:r w:rsidR="003246F2">
        <w:rPr>
          <w:rFonts w:ascii="標楷體" w:eastAsia="標楷體" w:hAnsi="標楷體" w:hint="eastAsia"/>
          <w:szCs w:val="24"/>
        </w:rPr>
        <w:t>讀取由使用者自行提供的JSO</w:t>
      </w:r>
      <w:r w:rsidR="003246F2">
        <w:rPr>
          <w:rFonts w:ascii="標楷體" w:eastAsia="標楷體" w:hAnsi="標楷體"/>
          <w:szCs w:val="24"/>
        </w:rPr>
        <w:t>N</w:t>
      </w:r>
      <w:r w:rsidR="003246F2">
        <w:rPr>
          <w:rFonts w:ascii="標楷體" w:eastAsia="標楷體" w:hAnsi="標楷體" w:hint="eastAsia"/>
          <w:szCs w:val="24"/>
        </w:rPr>
        <w:t>格式翻譯檔</w:t>
      </w:r>
      <w:r w:rsidR="00BB2C12">
        <w:rPr>
          <w:rFonts w:ascii="標楷體" w:eastAsia="標楷體" w:hAnsi="標楷體" w:hint="eastAsia"/>
          <w:szCs w:val="24"/>
        </w:rPr>
        <w:t>(圖3</w:t>
      </w:r>
      <w:r w:rsidR="00BB2C12">
        <w:rPr>
          <w:rFonts w:ascii="標楷體" w:eastAsia="標楷體" w:hAnsi="標楷體"/>
          <w:szCs w:val="24"/>
        </w:rPr>
        <w:t>-1-3-2)</w:t>
      </w:r>
      <w:r w:rsidR="00CF16F7">
        <w:rPr>
          <w:rFonts w:ascii="標楷體" w:eastAsia="標楷體" w:hAnsi="標楷體" w:hint="eastAsia"/>
          <w:szCs w:val="24"/>
        </w:rPr>
        <w:t>，建立出一份</w:t>
      </w:r>
      <w:r w:rsidR="001D57BD">
        <w:rPr>
          <w:rFonts w:ascii="標楷體" w:eastAsia="標楷體" w:hAnsi="標楷體"/>
          <w:szCs w:val="24"/>
        </w:rPr>
        <w:t>“</w:t>
      </w:r>
      <w:r w:rsidR="00CF16F7">
        <w:rPr>
          <w:rFonts w:ascii="標楷體" w:eastAsia="標楷體" w:hAnsi="標楷體" w:hint="eastAsia"/>
          <w:szCs w:val="24"/>
        </w:rPr>
        <w:t>Ke</w:t>
      </w:r>
      <w:r w:rsidR="00CF16F7">
        <w:rPr>
          <w:rFonts w:ascii="標楷體" w:eastAsia="標楷體" w:hAnsi="標楷體"/>
          <w:szCs w:val="24"/>
        </w:rPr>
        <w:t>y</w:t>
      </w:r>
      <w:r w:rsidR="00CF16F7">
        <w:rPr>
          <w:rFonts w:ascii="標楷體" w:eastAsia="標楷體" w:hAnsi="標楷體" w:hint="eastAsia"/>
          <w:szCs w:val="24"/>
        </w:rPr>
        <w:t>階層</w:t>
      </w:r>
      <w:r w:rsidR="001D57BD">
        <w:rPr>
          <w:rFonts w:ascii="標楷體" w:eastAsia="標楷體" w:hAnsi="標楷體"/>
          <w:szCs w:val="24"/>
        </w:rPr>
        <w:t>”</w:t>
      </w:r>
      <w:r w:rsidR="001D57BD">
        <w:rPr>
          <w:rFonts w:ascii="標楷體" w:eastAsia="標楷體" w:hAnsi="標楷體" w:hint="eastAsia"/>
          <w:szCs w:val="24"/>
        </w:rPr>
        <w:t>對應</w:t>
      </w:r>
      <w:r w:rsidR="001D57BD">
        <w:rPr>
          <w:rFonts w:ascii="標楷體" w:eastAsia="標楷體" w:hAnsi="標楷體"/>
          <w:szCs w:val="24"/>
        </w:rPr>
        <w:t>“</w:t>
      </w:r>
      <w:r w:rsidR="00CF16F7">
        <w:rPr>
          <w:rFonts w:ascii="標楷體" w:eastAsia="標楷體" w:hAnsi="標楷體" w:hint="eastAsia"/>
          <w:szCs w:val="24"/>
        </w:rPr>
        <w:t>翻譯</w:t>
      </w:r>
      <w:r w:rsidR="00CF16F7">
        <w:rPr>
          <w:rFonts w:ascii="標楷體" w:eastAsia="標楷體" w:hAnsi="標楷體"/>
          <w:szCs w:val="24"/>
        </w:rPr>
        <w:t>”</w:t>
      </w:r>
      <w:r w:rsidR="00D96483">
        <w:rPr>
          <w:rFonts w:ascii="標楷體" w:eastAsia="標楷體" w:hAnsi="標楷體" w:hint="eastAsia"/>
          <w:szCs w:val="24"/>
        </w:rPr>
        <w:t>的翻譯路徑檔</w:t>
      </w:r>
      <w:r w:rsidR="00BB2C12">
        <w:rPr>
          <w:rFonts w:ascii="標楷體" w:eastAsia="標楷體" w:hAnsi="標楷體" w:hint="eastAsia"/>
          <w:szCs w:val="24"/>
        </w:rPr>
        <w:t>(圖3</w:t>
      </w:r>
      <w:r w:rsidR="00BB2C12">
        <w:rPr>
          <w:rFonts w:ascii="標楷體" w:eastAsia="標楷體" w:hAnsi="標楷體"/>
          <w:szCs w:val="24"/>
        </w:rPr>
        <w:t>-1-3-3)</w:t>
      </w:r>
      <w:r w:rsidR="00D96483">
        <w:rPr>
          <w:rFonts w:ascii="標楷體" w:eastAsia="標楷體" w:hAnsi="標楷體" w:hint="eastAsia"/>
          <w:szCs w:val="24"/>
        </w:rPr>
        <w:t>，以及建立出所有</w:t>
      </w:r>
      <w:r w:rsidR="00CF16F7">
        <w:rPr>
          <w:rFonts w:ascii="標楷體" w:eastAsia="標楷體" w:hAnsi="標楷體" w:hint="eastAsia"/>
          <w:szCs w:val="24"/>
        </w:rPr>
        <w:t>自定義的代理關鍵字物件。</w:t>
      </w:r>
      <w:r w:rsidR="002676A8">
        <w:rPr>
          <w:rFonts w:ascii="標楷體" w:eastAsia="標楷體" w:hAnsi="標楷體" w:hint="eastAsia"/>
          <w:szCs w:val="24"/>
        </w:rPr>
        <w:t>每當</w:t>
      </w:r>
      <w:r w:rsidR="005A476E">
        <w:rPr>
          <w:rFonts w:ascii="標楷體" w:eastAsia="標楷體" w:hAnsi="標楷體" w:hint="eastAsia"/>
          <w:szCs w:val="24"/>
        </w:rPr>
        <w:t>腳本</w:t>
      </w:r>
      <w:r w:rsidR="002676A8">
        <w:rPr>
          <w:rFonts w:ascii="標楷體" w:eastAsia="標楷體" w:hAnsi="標楷體" w:hint="eastAsia"/>
          <w:szCs w:val="24"/>
        </w:rPr>
        <w:t>運行到一個有</w:t>
      </w:r>
      <w:r w:rsidR="00D96483">
        <w:rPr>
          <w:rFonts w:ascii="標楷體" w:eastAsia="標楷體" w:hAnsi="標楷體" w:hint="eastAsia"/>
          <w:szCs w:val="24"/>
        </w:rPr>
        <w:t>定義代理之關鍵字，</w:t>
      </w:r>
      <w:r w:rsidR="005A476E">
        <w:rPr>
          <w:rFonts w:ascii="標楷體" w:eastAsia="標楷體" w:hAnsi="標楷體" w:hint="eastAsia"/>
          <w:szCs w:val="24"/>
        </w:rPr>
        <w:t>系統</w:t>
      </w:r>
      <w:r w:rsidR="00D96483">
        <w:rPr>
          <w:rFonts w:ascii="標楷體" w:eastAsia="標楷體" w:hAnsi="標楷體" w:hint="eastAsia"/>
          <w:szCs w:val="24"/>
        </w:rPr>
        <w:t>就會去呼叫對應</w:t>
      </w:r>
      <w:r w:rsidR="00A5299C">
        <w:rPr>
          <w:rFonts w:ascii="標楷體" w:eastAsia="標楷體" w:hAnsi="標楷體" w:hint="eastAsia"/>
          <w:szCs w:val="24"/>
        </w:rPr>
        <w:t>的代理關鍵字物件，並執行翻譯邏輯。</w:t>
      </w:r>
    </w:p>
    <w:p w:rsidR="00825F40" w:rsidRDefault="005A476E" w:rsidP="00A5299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7E7627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9F61E4A" wp14:editId="21F4DE97">
            <wp:extent cx="4752754" cy="3241546"/>
            <wp:effectExtent l="0" t="0" r="0" b="0"/>
            <wp:docPr id="1" name="圖片 1" descr="C:\Users\petje\AppData\Local\Microsoft\Windows\INetCache\Content.Word\3-1-3-2 JSON格式翻譯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je\AppData\Local\Microsoft\Windows\INetCache\Content.Word\3-1-3-2 JSON格式翻譯檔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22" cy="325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40" w:rsidRDefault="00825F40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>-1-3-2 JSON</w:t>
      </w:r>
      <w:r w:rsidR="00023A47">
        <w:rPr>
          <w:rFonts w:ascii="標楷體" w:eastAsia="標楷體" w:hAnsi="標楷體" w:hint="eastAsia"/>
          <w:szCs w:val="24"/>
        </w:rPr>
        <w:t>格式翻譯</w:t>
      </w:r>
      <w:proofErr w:type="gramStart"/>
      <w:r w:rsidR="00023A47">
        <w:rPr>
          <w:rFonts w:ascii="標楷體" w:eastAsia="標楷體" w:hAnsi="標楷體" w:hint="eastAsia"/>
          <w:szCs w:val="24"/>
        </w:rPr>
        <w:t>檔</w:t>
      </w:r>
      <w:proofErr w:type="gramEnd"/>
    </w:p>
    <w:p w:rsidR="006D7835" w:rsidRPr="00D96483" w:rsidRDefault="006D7835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 w:rsidRPr="006D7835">
        <w:rPr>
          <w:rFonts w:ascii="標楷體" w:eastAsia="標楷體" w:hAnsi="標楷體"/>
          <w:noProof/>
          <w:szCs w:val="24"/>
        </w:rPr>
        <w:drawing>
          <wp:inline distT="0" distB="0" distL="0" distR="0" wp14:anchorId="4A0C1B4D" wp14:editId="4D8027A6">
            <wp:extent cx="4901610" cy="4996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212" cy="50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40" w:rsidRPr="00D96483" w:rsidRDefault="00825F40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-1-3-3 </w:t>
      </w:r>
      <w:r w:rsidR="00B778BC">
        <w:rPr>
          <w:rFonts w:ascii="標楷體" w:eastAsia="標楷體" w:hAnsi="標楷體" w:hint="eastAsia"/>
          <w:szCs w:val="24"/>
        </w:rPr>
        <w:t>翻譯路徑</w:t>
      </w:r>
      <w:proofErr w:type="gramStart"/>
      <w:r w:rsidR="00B778BC">
        <w:rPr>
          <w:rFonts w:ascii="標楷體" w:eastAsia="標楷體" w:hAnsi="標楷體" w:hint="eastAsia"/>
          <w:szCs w:val="24"/>
        </w:rPr>
        <w:t>檔</w:t>
      </w:r>
      <w:proofErr w:type="gramEnd"/>
      <w:r w:rsidR="006D7835">
        <w:rPr>
          <w:rFonts w:ascii="標楷體" w:eastAsia="標楷體" w:hAnsi="標楷體" w:hint="eastAsia"/>
          <w:szCs w:val="24"/>
        </w:rPr>
        <w:t>示例</w:t>
      </w:r>
    </w:p>
    <w:p w:rsidR="00825F40" w:rsidRPr="00825F40" w:rsidRDefault="00825F40" w:rsidP="00A5299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A76871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而</w:t>
      </w:r>
      <w:r w:rsidR="005A476E">
        <w:rPr>
          <w:rFonts w:ascii="標楷體" w:eastAsia="標楷體" w:hAnsi="標楷體" w:hint="eastAsia"/>
          <w:szCs w:val="24"/>
        </w:rPr>
        <w:t>相較第一版i</w:t>
      </w:r>
      <w:r w:rsidR="005A476E">
        <w:rPr>
          <w:rFonts w:ascii="標楷體" w:eastAsia="標楷體" w:hAnsi="標楷體"/>
          <w:szCs w:val="24"/>
        </w:rPr>
        <w:t>18n</w:t>
      </w:r>
      <w:r w:rsidR="005A476E">
        <w:rPr>
          <w:rFonts w:ascii="標楷體" w:eastAsia="標楷體" w:hAnsi="標楷體" w:hint="eastAsia"/>
          <w:szCs w:val="24"/>
        </w:rPr>
        <w:t>改動較大的部份，是在測試腳本結束後。除了將一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>
        <w:rPr>
          <w:rFonts w:ascii="標楷體" w:eastAsia="標楷體" w:hAnsi="標楷體" w:hint="eastAsia"/>
          <w:szCs w:val="24"/>
        </w:rPr>
        <w:t>遭遇過</w:t>
      </w:r>
      <w:proofErr w:type="gramStart"/>
      <w:r>
        <w:rPr>
          <w:rFonts w:ascii="標楷體" w:eastAsia="標楷體" w:hAnsi="標楷體" w:hint="eastAsia"/>
          <w:szCs w:val="24"/>
        </w:rPr>
        <w:t>一詞多譯</w:t>
      </w:r>
      <w:proofErr w:type="gramEnd"/>
      <w:r>
        <w:rPr>
          <w:rFonts w:ascii="標楷體" w:eastAsia="標楷體" w:hAnsi="標楷體" w:hint="eastAsia"/>
          <w:szCs w:val="24"/>
        </w:rPr>
        <w:t>，便會跳出</w:t>
      </w:r>
      <w:proofErr w:type="gramStart"/>
      <w:r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(詳見3-</w:t>
      </w:r>
      <w:r>
        <w:rPr>
          <w:rFonts w:ascii="標楷體" w:eastAsia="標楷體" w:hAnsi="標楷體"/>
          <w:szCs w:val="24"/>
        </w:rPr>
        <w:t>4</w:t>
      </w:r>
      <w:r>
        <w:rPr>
          <w:rFonts w:ascii="標楷體" w:eastAsia="標楷體" w:hAnsi="標楷體" w:hint="eastAsia"/>
          <w:szCs w:val="24"/>
        </w:rPr>
        <w:t>)，</w:t>
      </w:r>
      <w:r w:rsidR="003B78E2">
        <w:rPr>
          <w:rFonts w:ascii="標楷體" w:eastAsia="標楷體" w:hAnsi="標楷體" w:hint="eastAsia"/>
          <w:szCs w:val="24"/>
        </w:rPr>
        <w:t>其</w:t>
      </w:r>
      <w:r>
        <w:rPr>
          <w:rFonts w:ascii="標楷體" w:eastAsia="標楷體" w:hAnsi="標楷體" w:hint="eastAsia"/>
          <w:szCs w:val="24"/>
        </w:rPr>
        <w:t>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>
        <w:rPr>
          <w:rFonts w:ascii="標楷體" w:eastAsia="標楷體" w:hAnsi="標楷體"/>
          <w:szCs w:val="24"/>
        </w:rPr>
        <w:t>arning</w:t>
      </w:r>
      <w:r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1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51"/>
    </w:p>
    <w:p w:rsidR="00CF4FAD" w:rsidRDefault="00A7687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在此前，</w:t>
      </w:r>
      <w:r w:rsidR="00CF4FAD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CF4FAD"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 w:rsidR="00CF4FAD">
        <w:rPr>
          <w:rFonts w:ascii="Times New Roman" w:eastAsia="標楷體" w:hAnsi="Times New Roman" w:hint="eastAsia"/>
        </w:rPr>
        <w:t>種</w:t>
      </w:r>
      <w:r w:rsidR="00CF4FAD">
        <w:rPr>
          <w:rFonts w:ascii="Times New Roman" w:eastAsia="標楷體" w:hAnsi="Times New Roman" w:hint="eastAsia"/>
        </w:rPr>
        <w:t>Ro</w:t>
      </w:r>
      <w:r w:rsidR="00CF4FAD">
        <w:rPr>
          <w:rFonts w:ascii="Times New Roman" w:eastAsia="標楷體" w:hAnsi="Times New Roman"/>
        </w:rPr>
        <w:t>bot</w:t>
      </w:r>
      <w:r w:rsidR="00CF4FAD">
        <w:rPr>
          <w:rFonts w:ascii="Times New Roman" w:eastAsia="標楷體" w:hAnsi="Times New Roman" w:hint="eastAsia"/>
        </w:rPr>
        <w:t xml:space="preserve"> Fr</w:t>
      </w:r>
      <w:r w:rsidR="00CF4FAD">
        <w:rPr>
          <w:rFonts w:ascii="Times New Roman" w:eastAsia="標楷體" w:hAnsi="Times New Roman"/>
        </w:rPr>
        <w:t>amework</w:t>
      </w:r>
      <w:r w:rsidR="00CF4FAD">
        <w:rPr>
          <w:rFonts w:ascii="Times New Roman" w:eastAsia="標楷體" w:hAnsi="Times New Roman" w:hint="eastAsia"/>
        </w:rPr>
        <w:t>原生關鍵字</w:t>
      </w:r>
      <w:r w:rsidR="00CF4FAD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CF4FAD">
        <w:rPr>
          <w:rFonts w:ascii="Times New Roman" w:eastAsia="標楷體" w:hAnsi="Times New Roman" w:hint="eastAsia"/>
        </w:rPr>
        <w:t>3</w:t>
      </w:r>
      <w:r w:rsidR="00CF4FAD"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)</w:t>
      </w:r>
      <w:r w:rsidR="00CF4FAD">
        <w:rPr>
          <w:rFonts w:ascii="Times New Roman" w:eastAsia="標楷體" w:hAnsi="Times New Roman" w:hint="eastAsia"/>
        </w:rPr>
        <w:t>。尚有</w:t>
      </w:r>
      <w:r w:rsidR="00CF4FAD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 w:rsidR="00CF4FAD"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1B2EC0">
        <w:rPr>
          <w:rFonts w:ascii="Times New Roman" w:eastAsia="標楷體" w:hAnsi="Times New Roman" w:hint="eastAsia"/>
        </w:rPr>
        <w:t>版本剩下的代理關鍵字，使得所有原生關鍵字的參數部分都能正確得被翻譯。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Library (3.0.4)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proofErr w:type="spellStart"/>
      <w:r w:rsidR="007E67D6">
        <w:rPr>
          <w:rFonts w:ascii="Times New Roman" w:eastAsia="標楷體" w:hAnsi="Times New Roman" w:hint="eastAsia"/>
        </w:rPr>
        <w:t>Ac</w:t>
      </w:r>
      <w:r w:rsidR="007E67D6">
        <w:rPr>
          <w:rFonts w:ascii="Times New Roman" w:eastAsia="標楷體" w:hAnsi="Times New Roman"/>
        </w:rPr>
        <w:t>itivity</w:t>
      </w:r>
      <w:proofErr w:type="spellEnd"/>
      <w:r w:rsidR="007E67D6">
        <w:rPr>
          <w:rFonts w:ascii="Times New Roman" w:eastAsia="標楷體" w:hAnsi="Times New Roman"/>
        </w:rPr>
        <w:t xml:space="preserve"> Diagram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173358">
        <w:rPr>
          <w:rFonts w:ascii="Times New Roman" w:eastAsia="標楷體" w:hAnsi="Times New Roman"/>
        </w:rPr>
        <w:pict>
          <v:shape id="_x0000_i1027" type="#_x0000_t75" style="width:397.6pt;height:637.4pt">
            <v:imagedata r:id="rId26" o:title="i18n acitivity diagram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Ac</w:t>
      </w:r>
      <w:r>
        <w:rPr>
          <w:rFonts w:ascii="Times New Roman" w:eastAsia="標楷體" w:hAnsi="Times New Roman"/>
        </w:rPr>
        <w:t>tivity Diagram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proofErr w:type="spellStart"/>
      <w:r w:rsidR="00103B0B">
        <w:rPr>
          <w:rFonts w:ascii="Times New Roman" w:eastAsia="標楷體" w:hAnsi="Times New Roman" w:hint="eastAsia"/>
        </w:rPr>
        <w:t>A</w:t>
      </w:r>
      <w:r w:rsidR="00103B0B">
        <w:rPr>
          <w:rFonts w:ascii="Times New Roman" w:eastAsia="標楷體" w:hAnsi="Times New Roman"/>
        </w:rPr>
        <w:t>citivity</w:t>
      </w:r>
      <w:proofErr w:type="spellEnd"/>
      <w:r w:rsidR="00103B0B">
        <w:rPr>
          <w:rFonts w:ascii="Times New Roman" w:eastAsia="標楷體" w:hAnsi="Times New Roman"/>
        </w:rPr>
        <w:t xml:space="preserve"> Diagram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A0010D" w:rsidP="00F15ABA">
      <w:pPr>
        <w:pStyle w:val="aa"/>
        <w:ind w:leftChars="0" w:left="360" w:firstLineChars="0" w:firstLine="0"/>
      </w:pPr>
      <w:r>
        <w:rPr>
          <w:rFonts w:hint="eastAsia"/>
        </w:rPr>
        <w:t>先設定再測試結束後，需要開啟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2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h</w:t>
      </w:r>
      <w:r w:rsidR="00D44001">
        <w:rPr>
          <w:rFonts w:ascii="Times New Roman" w:eastAsia="標楷體" w:hAnsi="Times New Roman" w:cstheme="majorBidi"/>
          <w:b/>
          <w:bCs/>
          <w:sz w:val="36"/>
          <w:szCs w:val="48"/>
        </w:rPr>
        <w:t>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52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AE70C5">
        <w:rPr>
          <w:rFonts w:ascii="Times New Roman" w:eastAsia="標楷體" w:hAnsi="Times New Roman" w:hint="eastAsia"/>
        </w:rPr>
        <w:t>h</w:t>
      </w:r>
      <w:r w:rsidR="00AE70C5">
        <w:rPr>
          <w:rFonts w:ascii="Times New Roman" w:eastAsia="標楷體" w:hAnsi="Times New Roman"/>
        </w:rPr>
        <w:t>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在多方</w:t>
      </w:r>
      <w:r w:rsidR="00BE0361">
        <w:rPr>
          <w:rFonts w:ascii="Times New Roman" w:eastAsia="標楷體" w:hAnsi="Times New Roman" w:hint="eastAsia"/>
        </w:rPr>
        <w:t>考</w:t>
      </w:r>
      <w:r>
        <w:rPr>
          <w:rFonts w:ascii="Times New Roman" w:eastAsia="標楷體" w:hAnsi="Times New Roman" w:hint="eastAsia"/>
        </w:rPr>
        <w:t>量下，最後採用了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545845">
        <w:rPr>
          <w:rFonts w:ascii="Times New Roman" w:eastAsia="標楷體" w:hAnsi="Times New Roman" w:hint="eastAsia"/>
        </w:rPr>
        <w:t>AI</w:t>
      </w:r>
      <w:r w:rsidR="00545845">
        <w:rPr>
          <w:rFonts w:ascii="Times New Roman" w:eastAsia="標楷體" w:hAnsi="Times New Roman" w:hint="eastAsia"/>
        </w:rPr>
        <w:t>的作</w:t>
      </w:r>
      <w:r w:rsidR="008C2BA0">
        <w:rPr>
          <w:rFonts w:ascii="Times New Roman" w:eastAsia="標楷體" w:hAnsi="Times New Roman" w:hint="eastAsia"/>
        </w:rPr>
        <w:t>法</w:t>
      </w:r>
      <w:r w:rsidR="00181045">
        <w:rPr>
          <w:rFonts w:ascii="Times New Roman" w:eastAsia="標楷體" w:hAnsi="Times New Roman" w:hint="eastAsia"/>
        </w:rPr>
        <w:t>，讓系統自行判斷該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7DDA81" wp14:editId="1F34607B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0F1EFE">
        <w:rPr>
          <w:rFonts w:ascii="Times New Roman" w:eastAsia="標楷體" w:hAnsi="Times New Roman" w:hint="eastAsia"/>
        </w:rPr>
        <w:t>會</w:t>
      </w:r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0A1D20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rule_for_filter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  <w:r w:rsidR="000A1D20">
        <w:rPr>
          <w:rFonts w:ascii="Times New Roman" w:eastAsia="標楷體" w:hAnsi="Times New Roman" w:hint="eastAsia"/>
        </w:rPr>
        <w:t>接著，先判斷這些屬性是否包含在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是否發生變化。若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3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53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proofErr w:type="gramStart"/>
      <w:r w:rsidR="00F22EB5">
        <w:rPr>
          <w:rFonts w:ascii="Times New Roman" w:eastAsia="標楷體" w:hAnsi="Times New Roman"/>
        </w:rPr>
        <w:t>”</w:t>
      </w:r>
      <w:proofErr w:type="gramEnd"/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proofErr w:type="gramStart"/>
      <w:r w:rsidR="00F22EB5">
        <w:rPr>
          <w:rFonts w:ascii="Times New Roman" w:eastAsia="標楷體" w:hAnsi="Times New Roman"/>
        </w:rPr>
        <w:t>”</w:t>
      </w:r>
      <w:proofErr w:type="gramEnd"/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proofErr w:type="gramStart"/>
      <w:r w:rsidR="00B150A6">
        <w:rPr>
          <w:rFonts w:ascii="Times New Roman" w:eastAsia="標楷體" w:hAnsi="Times New Roman"/>
        </w:rPr>
        <w:t>”</w:t>
      </w:r>
      <w:proofErr w:type="gramEnd"/>
      <w:r w:rsidR="005252DF">
        <w:rPr>
          <w:rFonts w:ascii="Times New Roman" w:eastAsia="標楷體" w:hAnsi="Times New Roman" w:hint="eastAsia"/>
        </w:rPr>
        <w:t>使用者無法自由的選擇真正想要的翻譯詞</w:t>
      </w:r>
      <w:proofErr w:type="gramStart"/>
      <w:r w:rsidR="00B150A6">
        <w:rPr>
          <w:rFonts w:ascii="Times New Roman" w:eastAsia="標楷體" w:hAnsi="Times New Roman"/>
        </w:rPr>
        <w:t>”</w:t>
      </w:r>
      <w:proofErr w:type="gramEnd"/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3633DC">
        <w:rPr>
          <w:rFonts w:ascii="Times New Roman" w:eastAsia="標楷體" w:hAnsi="Times New Roman" w:hint="eastAsia"/>
        </w:rPr>
        <w:t>撰寫，使得翻譯只要包含特定詞即會讓測試通過。又或是畫面上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3633DC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 w:rsidR="003633DC"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 w:rsidR="003633DC">
        <w:rPr>
          <w:rFonts w:ascii="Times New Roman" w:eastAsia="標楷體" w:hAnsi="Times New Roman" w:hint="eastAsia"/>
        </w:rPr>
        <w:t>。</w:t>
      </w:r>
      <w:r w:rsidR="003633DC">
        <w:rPr>
          <w:rFonts w:ascii="Times New Roman" w:eastAsia="標楷體" w:hAnsi="Times New Roman" w:hint="eastAsia"/>
        </w:rPr>
        <w:t xml:space="preserve"> 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翻譯資訊，包含完整參數部分、待翻譯詞、可能的翻譯。下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173358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8" type="#_x0000_t75" style="width:492pt;height:82.95pt">
            <v:imagedata r:id="rId28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列式呈現設定檔中現存的使用者翻譯選擇，下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按鈕，用於將使用者的選擇從設定檔中刪除。</w:t>
      </w:r>
    </w:p>
    <w:p w:rsidR="00F95509" w:rsidRPr="00AE4726" w:rsidRDefault="00173358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29" type="#_x0000_t75" style="width:246.05pt;height:122.25pt">
            <v:imagedata r:id="rId29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DC1F7D">
        <w:rPr>
          <w:rFonts w:ascii="Times New Roman" w:eastAsia="標楷體" w:hAnsi="Times New Roman" w:hint="eastAsia"/>
        </w:rPr>
        <w:t>7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dd_translations</w:t>
      </w:r>
      <w:proofErr w:type="spellEnd"/>
      <w:r w:rsidR="00FD5093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r w:rsidR="009D6896">
        <w:rPr>
          <w:rFonts w:ascii="Times New Roman" w:eastAsia="標楷體" w:hAnsi="Times New Roman" w:hint="eastAsia"/>
        </w:rPr>
        <w:t>其彼此之間的互動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drawing>
          <wp:inline distT="0" distB="0" distL="0" distR="0" wp14:anchorId="37660B74" wp14:editId="60D22087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</w:t>
      </w:r>
      <w:r w:rsidR="00040A55">
        <w:rPr>
          <w:rFonts w:ascii="Times New Roman" w:eastAsia="標楷體" w:hAnsi="Times New Roman" w:hint="eastAsia"/>
        </w:rPr>
        <w:lastRenderedPageBreak/>
        <w:t>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翻譯當下的完整參數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dd_translations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代理關鍵字傳入的待翻譯詞與其對應翻譯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spellStart"/>
      <w:r w:rsidR="00DE0949" w:rsidRPr="00DE0949">
        <w:rPr>
          <w:rFonts w:ascii="Times New Roman" w:eastAsia="標楷體" w:hAnsi="Times New Roman" w:hint="eastAsia"/>
        </w:rPr>
        <w:t>g</w:t>
      </w:r>
      <w:r w:rsidR="00DE0949" w:rsidRPr="00DE0949">
        <w:rPr>
          <w:rFonts w:ascii="Times New Roman" w:eastAsia="標楷體" w:hAnsi="Times New Roman"/>
        </w:rPr>
        <w:t>et_transdic_keys_and_values</w:t>
      </w:r>
      <w:proofErr w:type="spellEnd"/>
      <w:r w:rsidR="00DE0949" w:rsidRPr="00DE0949">
        <w:rPr>
          <w:rFonts w:ascii="Times New Roman" w:eastAsia="標楷體" w:hAnsi="Times New Roman"/>
        </w:rPr>
        <w:t>()</w:t>
      </w:r>
      <w:proofErr w:type="gramStart"/>
      <w:r w:rsidR="00DE0949">
        <w:rPr>
          <w:rFonts w:ascii="Times New Roman" w:eastAsia="標楷體" w:hAnsi="Times New Roman" w:hint="eastAsia"/>
        </w:rPr>
        <w:t>函式的</w:t>
      </w:r>
      <w:r w:rsidR="00DE0949" w:rsidRPr="00DE0949">
        <w:rPr>
          <w:rFonts w:ascii="Times New Roman" w:eastAsia="標楷體" w:hAnsi="Times New Roman" w:hint="eastAsia"/>
        </w:rPr>
        <w:t>讀取</w:t>
      </w:r>
      <w:proofErr w:type="gramEnd"/>
      <w:r w:rsidR="00DE0949">
        <w:rPr>
          <w:rFonts w:ascii="Times New Roman" w:eastAsia="標楷體" w:hAnsi="Times New Roman" w:hint="eastAsia"/>
        </w:rPr>
        <w:t>。並且，其還會將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4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4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-AWT-i18n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Pr="00CB50DF">
        <w:rPr>
          <w:rFonts w:ascii="Times New Roman" w:eastAsia="標楷體" w:hAnsi="Times New Roman" w:hint="eastAsia"/>
        </w:rPr>
        <w:t>前，必須先準備以下四個檔案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lastRenderedPageBreak/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A74BC6" w:rsidRPr="004D2A62">
        <w:rPr>
          <w:rFonts w:ascii="Times New Roman" w:eastAsia="標楷體" w:hAnsi="Times New Roman" w:hint="eastAsia"/>
        </w:rPr>
        <w:t>模組檔案</w:t>
      </w:r>
      <w:r w:rsidR="00E414CF">
        <w:rPr>
          <w:rFonts w:ascii="Times New Roman" w:eastAsia="標楷體" w:hAnsi="Times New Roman" w:hint="eastAsia"/>
        </w:rPr>
        <w:t>。</w:t>
      </w:r>
      <w:r w:rsidR="00FB25E1" w:rsidRPr="004D2A62">
        <w:rPr>
          <w:rFonts w:ascii="Times New Roman" w:eastAsia="標楷體" w:hAnsi="Times New Roman" w:hint="eastAsia"/>
        </w:rPr>
        <w:t>接下來執行</w:t>
      </w:r>
      <w:r w:rsidR="00FB25E1" w:rsidRPr="004D2A62">
        <w:rPr>
          <w:rFonts w:ascii="Times New Roman" w:eastAsia="標楷體" w:hAnsi="Times New Roman"/>
        </w:rPr>
        <w:t xml:space="preserve">python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m twine upload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5035D3" w:rsidRPr="004D2A62">
        <w:rPr>
          <w:rFonts w:ascii="Times New Roman" w:eastAsia="標楷體" w:hAnsi="Times New Roman" w:hint="eastAsia"/>
        </w:rPr>
        <w:t>模組上傳至</w:t>
      </w:r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pi.org</w:t>
      </w:r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ip install RF-AWT-i18n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  <w:r w:rsidR="00CB6C85" w:rsidRPr="004D2A62">
        <w:rPr>
          <w:rFonts w:ascii="Times New Roman" w:eastAsia="標楷體" w:hAnsi="Times New Roman" w:hint="eastAsia"/>
        </w:rPr>
        <w:t>最</w:t>
      </w:r>
      <w:r w:rsidRPr="004D2A62">
        <w:rPr>
          <w:rFonts w:ascii="Times New Roman" w:eastAsia="標楷體" w:hAnsi="Times New Roman" w:hint="eastAsia"/>
        </w:rPr>
        <w:t>後，使用者便可透過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mport</w:t>
      </w:r>
      <w:r w:rsidRPr="004D2A62">
        <w:rPr>
          <w:rFonts w:ascii="Times New Roman" w:eastAsia="標楷體" w:hAnsi="Times New Roman" w:hint="eastAsia"/>
        </w:rPr>
        <w:t>此模組來使用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18n</w:t>
      </w:r>
      <w:r w:rsidRPr="004D2A62">
        <w:rPr>
          <w:rFonts w:ascii="Times New Roman" w:eastAsia="標楷體" w:hAnsi="Times New Roman" w:hint="eastAsia"/>
        </w:rPr>
        <w:t>工具的功能。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173358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0" type="#_x0000_t75" style="width:292.1pt;height:150.75pt">
            <v:imagedata r:id="rId31" o:title="3-5-8 安裝RF-AWT-i18n指令"/>
          </v:shape>
        </w:pict>
      </w:r>
    </w:p>
    <w:p w:rsidR="00CB6C85" w:rsidRPr="00074157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RF-AWT-i18n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5" w:name="_Ref35355539"/>
      <w:bookmarkStart w:id="56" w:name="_Toc35872444"/>
      <w:bookmarkStart w:id="57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5"/>
      <w:bookmarkEnd w:id="56"/>
      <w:bookmarkEnd w:id="5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8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E22732">
        <w:rPr>
          <w:rFonts w:ascii="Times New Roman" w:eastAsia="標楷體" w:hAnsi="Times New Roman" w:hint="eastAsia"/>
        </w:rPr>
        <w:t>並在屬於修改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DB0818">
        <w:rPr>
          <w:rFonts w:ascii="Times New Roman" w:eastAsia="標楷體" w:hAnsi="Times New Roman" w:hint="eastAsia"/>
        </w:rPr>
        <w:t>工具</w:t>
      </w:r>
      <w:r w:rsidR="00E22732">
        <w:rPr>
          <w:rFonts w:ascii="Times New Roman" w:eastAsia="標楷體" w:hAnsi="Times New Roman" w:hint="eastAsia"/>
        </w:rPr>
        <w:t>實作的代理關鍵字前加上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 w:hint="eastAsia"/>
        </w:rPr>
        <w:t>標示</w:t>
      </w:r>
      <w:r w:rsidR="00BB504B">
        <w:rPr>
          <w:rFonts w:ascii="Times New Roman" w:eastAsia="標楷體" w:hAnsi="Times New Roman" w:hint="eastAsia"/>
        </w:rPr>
        <w:t>。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59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36CE81" wp14:editId="699D278B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D02E2ED" wp14:editId="02C8795D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0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60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E56A8">
        <w:rPr>
          <w:rFonts w:ascii="Times New Roman" w:eastAsia="標楷體" w:hAnsi="Times New Roman"/>
        </w:rPr>
        <w:t>“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E56A8">
        <w:rPr>
          <w:rFonts w:ascii="Times New Roman" w:eastAsia="標楷體" w:hAnsi="Times New Roman"/>
        </w:rPr>
        <w:t>”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有成功被翻譯</w:t>
      </w:r>
      <w:r w:rsidR="00CE56A8">
        <w:rPr>
          <w:rFonts w:ascii="Times New Roman" w:eastAsia="標楷體" w:hAnsi="Times New Roman" w:hint="eastAsia"/>
          <w:sz w:val="22"/>
        </w:rPr>
        <w:t>，且系統將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61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0C40EA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0C40EA">
        <w:rPr>
          <w:rFonts w:ascii="Times New Roman" w:eastAsia="標楷體" w:hAnsi="Times New Roman"/>
        </w:rPr>
        <w:t>y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02302C">
        <w:rPr>
          <w:rFonts w:ascii="Times New Roman" w:eastAsia="標楷體" w:hAnsi="Times New Roman" w:hint="eastAsia"/>
        </w:rPr>
        <w:t>,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0C40EA">
        <w:rPr>
          <w:rFonts w:ascii="Times New Roman" w:eastAsia="標楷體" w:hAnsi="Times New Roman" w:hint="eastAsia"/>
        </w:rPr>
        <w:t>，並使用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proofErr w:type="gramStart"/>
      <w:r w:rsidR="00792EC4">
        <w:rPr>
          <w:rFonts w:ascii="Times New Roman" w:eastAsia="標楷體" w:hAnsi="Times New Roman"/>
        </w:rPr>
        <w:t>’</w:t>
      </w:r>
      <w:proofErr w:type="gramEnd"/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>pport</w:t>
      </w:r>
      <w:proofErr w:type="gramStart"/>
      <w:r w:rsidR="00792EC4">
        <w:rPr>
          <w:rFonts w:ascii="Times New Roman" w:eastAsia="標楷體" w:hAnsi="Times New Roman"/>
        </w:rPr>
        <w:t>’</w:t>
      </w:r>
      <w:proofErr w:type="gramEnd"/>
      <w:r w:rsidR="00792EC4">
        <w:rPr>
          <w:rFonts w:ascii="Times New Roman" w:eastAsia="標楷體" w:hAnsi="Times New Roman"/>
        </w:rPr>
        <w:t xml:space="preserve">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62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17335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1" type="#_x0000_t75" style="width:335.05pt;height:208.4pt">
            <v:imagedata r:id="rId34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3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63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7335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2" type="#_x0000_t75" style="width:469.6pt;height:263.65pt">
            <v:imagedata r:id="rId35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4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64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17335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3" type="#_x0000_t75" style="width:468.35pt;height:224.35pt">
            <v:imagedata r:id="rId36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5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65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173358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4" type="#_x0000_t75" style="width:487.25pt;height:135.65pt">
            <v:imagedata r:id="rId37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173358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5" type="#_x0000_t75" style="width:462.85pt;height:319.6pt">
            <v:imagedata r:id="rId38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173358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6" type="#_x0000_t75" style="width:318.85pt;height:247pt">
            <v:imagedata r:id="rId39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173358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341.45pt;height:328.3pt">
            <v:imagedata r:id="rId40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proofErr w:type="gramStart"/>
      <w:r w:rsidR="00EC78D6">
        <w:rPr>
          <w:rFonts w:ascii="Times New Roman" w:eastAsia="標楷體" w:hAnsi="Times New Roman"/>
        </w:rPr>
        <w:t>”</w:t>
      </w:r>
      <w:proofErr w:type="gramEnd"/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6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66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，系統於腳本</w:t>
      </w:r>
      <w:r w:rsidR="002D4611">
        <w:rPr>
          <w:rFonts w:ascii="Times New Roman" w:eastAsia="標楷體" w:hAnsi="Times New Roman" w:hint="eastAsia"/>
        </w:rPr>
        <w:t>運行</w:t>
      </w:r>
      <w:r>
        <w:rPr>
          <w:rFonts w:ascii="Times New Roman" w:eastAsia="標楷體" w:hAnsi="Times New Roman" w:hint="eastAsia"/>
        </w:rPr>
        <w:t>結束時會產生一個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173358">
        <w:rPr>
          <w:rFonts w:ascii="Times New Roman" w:eastAsia="標楷體" w:hAnsi="Times New Roman"/>
        </w:rPr>
        <w:pict>
          <v:shape id="_x0000_i1038" type="#_x0000_t75" style="width:355.8pt;height:57.75pt">
            <v:imagedata r:id="rId41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1733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9" type="#_x0000_t75" style="width:454pt;height:107.15pt">
            <v:imagedata r:id="rId42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173358">
        <w:rPr>
          <w:rFonts w:ascii="Times New Roman" w:eastAsia="標楷體" w:hAnsi="Times New Roman"/>
        </w:rPr>
        <w:pict>
          <v:shape id="_x0000_i1040" type="#_x0000_t75" style="width:390.05pt;height:75.4pt">
            <v:imagedata r:id="rId43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173358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1" type="#_x0000_t75" style="width:273.05pt;height:118.1pt">
            <v:imagedata r:id="rId44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173358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2" type="#_x0000_t75" style="width:273.05pt;height:90.35pt">
            <v:imagedata r:id="rId45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173358" w:rsidP="00C16759">
      <w:r>
        <w:pict>
          <v:shape id="_x0000_i1043" type="#_x0000_t75" style="width:496.7pt;height:232pt">
            <v:imagedata r:id="rId46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7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E517E0">
        <w:rPr>
          <w:rFonts w:hint="eastAsia"/>
        </w:rPr>
        <w:t>但因為前一次執行時使用者以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173358" w:rsidP="008F59AD">
      <w:pPr>
        <w:ind w:firstLineChars="283" w:firstLine="679"/>
      </w:pPr>
      <w:r>
        <w:lastRenderedPageBreak/>
        <w:pict>
          <v:shape id="_x0000_i1044" type="#_x0000_t75" style="width:391pt;height:125.55pt">
            <v:imagedata r:id="rId47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8" w:name="_Toc73612527"/>
      <w:bookmarkEnd w:id="67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8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2F3293">
        <w:rPr>
          <w:rFonts w:ascii="Times New Roman" w:eastAsia="標楷體" w:hAnsi="Times New Roman" w:hint="eastAsia"/>
        </w:rPr>
        <w:t>h</w:t>
      </w:r>
      <w:r w:rsidR="002F3293">
        <w:rPr>
          <w:rFonts w:ascii="Times New Roman" w:eastAsia="標楷體" w:hAnsi="Times New Roman"/>
        </w:rPr>
        <w:t>tml</w:t>
      </w:r>
      <w:r w:rsidR="002B4E6F">
        <w:rPr>
          <w:rFonts w:ascii="Times New Roman" w:eastAsia="標楷體" w:hAnsi="Times New Roman" w:hint="eastAsia"/>
        </w:rPr>
        <w:t>待翻譯屬性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173358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5" type="#_x0000_t75" style="width:499.25pt;height:231.85pt">
            <v:imagedata r:id="rId48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173358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6" type="#_x0000_t75" style="width:474.4pt;height:341.75pt">
            <v:imagedata r:id="rId49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173358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47" type="#_x0000_t75" style="width:353.3pt;height:66.15pt">
            <v:imagedata r:id="rId50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9" w:name="_Toc35872451"/>
      <w:bookmarkStart w:id="70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9"/>
      <w:bookmarkEnd w:id="70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71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71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72" w:name="_Toc7361253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論文限制與未來展望</w:t>
      </w:r>
      <w:bookmarkEnd w:id="72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695950" cy="2638425"/>
            <wp:effectExtent l="0" t="0" r="0" b="9525"/>
            <wp:docPr id="12" name="圖片 12" descr="5-1-2 dictionary should contain item測試腳本與其原生實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5-1-2 dictionary should contain item測試腳本與其原生實作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73" w:name="_Toc14274869"/>
      <w:bookmarkStart w:id="74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73"/>
      <w:bookmarkEnd w:id="74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5" w:name="參考1"/>
      <w:bookmarkStart w:id="76" w:name="_Ref35457437"/>
      <w:bookmarkEnd w:id="75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6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7" w:name="參考2"/>
      <w:bookmarkStart w:id="78" w:name="_Ref35529271"/>
      <w:bookmarkEnd w:id="77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4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9" w:name="_Ref42369451"/>
    <w:bookmarkStart w:id="80" w:name="_Ref35457366"/>
    <w:bookmarkEnd w:id="78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5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6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9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1" w:name="_Ref42450672"/>
      <w:r w:rsidRPr="00DC16A5">
        <w:rPr>
          <w:rFonts w:ascii="Times New Roman" w:eastAsia="標楷體" w:hAnsi="Times New Roman"/>
        </w:rPr>
        <w:t>INTERNATIONALIZATION</w:t>
      </w:r>
      <w:bookmarkEnd w:id="81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7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80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2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58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82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3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84" w:name="_Ref35457635"/>
      <w:bookmarkEnd w:id="83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AA56AA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59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84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5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0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85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1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2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3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4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5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6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7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8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AA56AA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69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6AA" w:rsidRDefault="00AA56AA" w:rsidP="00ED678C">
      <w:r>
        <w:separator/>
      </w:r>
    </w:p>
  </w:endnote>
  <w:endnote w:type="continuationSeparator" w:id="0">
    <w:p w:rsidR="00AA56AA" w:rsidRDefault="00AA56AA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8"/>
      <w:ind w:firstLine="400"/>
      <w:jc w:val="center"/>
    </w:pPr>
  </w:p>
  <w:p w:rsidR="000876BB" w:rsidRDefault="000876BB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0876BB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EndPr/>
    <w:sdtContent>
      <w:p w:rsidR="000876BB" w:rsidRDefault="000876BB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7C8" w:rsidRPr="00B117C8">
          <w:rPr>
            <w:noProof/>
            <w:lang w:val="zh-TW"/>
          </w:rPr>
          <w:t>i</w:t>
        </w:r>
        <w:r>
          <w:fldChar w:fldCharType="end"/>
        </w:r>
      </w:p>
    </w:sdtContent>
  </w:sdt>
  <w:p w:rsidR="000876BB" w:rsidRDefault="000876BB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6AA" w:rsidRDefault="00AA56AA" w:rsidP="00ED678C">
      <w:r>
        <w:separator/>
      </w:r>
    </w:p>
  </w:footnote>
  <w:footnote w:type="continuationSeparator" w:id="0">
    <w:p w:rsidR="00AA56AA" w:rsidRDefault="00AA56AA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AA56AA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AA56AA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AA56AA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AA56AA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AA56AA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6BB" w:rsidRDefault="00AA56AA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111C9"/>
    <w:rsid w:val="00012EE6"/>
    <w:rsid w:val="00016FF7"/>
    <w:rsid w:val="0002302C"/>
    <w:rsid w:val="00023A47"/>
    <w:rsid w:val="00024457"/>
    <w:rsid w:val="00025326"/>
    <w:rsid w:val="000258FF"/>
    <w:rsid w:val="000340FC"/>
    <w:rsid w:val="0003446D"/>
    <w:rsid w:val="00040003"/>
    <w:rsid w:val="00040A55"/>
    <w:rsid w:val="00041E55"/>
    <w:rsid w:val="00044CA4"/>
    <w:rsid w:val="00047241"/>
    <w:rsid w:val="00047DD4"/>
    <w:rsid w:val="00051FD8"/>
    <w:rsid w:val="000548A9"/>
    <w:rsid w:val="00062310"/>
    <w:rsid w:val="00065722"/>
    <w:rsid w:val="00066B4B"/>
    <w:rsid w:val="00071945"/>
    <w:rsid w:val="00073230"/>
    <w:rsid w:val="00074157"/>
    <w:rsid w:val="0007546A"/>
    <w:rsid w:val="000755BB"/>
    <w:rsid w:val="00077EED"/>
    <w:rsid w:val="000876BB"/>
    <w:rsid w:val="00090B14"/>
    <w:rsid w:val="00091F43"/>
    <w:rsid w:val="00095EE0"/>
    <w:rsid w:val="000A1D20"/>
    <w:rsid w:val="000A1D4B"/>
    <w:rsid w:val="000A5922"/>
    <w:rsid w:val="000B0C31"/>
    <w:rsid w:val="000B59CF"/>
    <w:rsid w:val="000C0267"/>
    <w:rsid w:val="000C40EA"/>
    <w:rsid w:val="000C76B6"/>
    <w:rsid w:val="000D6761"/>
    <w:rsid w:val="000D74FA"/>
    <w:rsid w:val="000E1B8E"/>
    <w:rsid w:val="000F1EFE"/>
    <w:rsid w:val="0010230A"/>
    <w:rsid w:val="0010243D"/>
    <w:rsid w:val="00103ACC"/>
    <w:rsid w:val="00103B0B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539B4"/>
    <w:rsid w:val="0016196B"/>
    <w:rsid w:val="00170CF3"/>
    <w:rsid w:val="00173358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B568E"/>
    <w:rsid w:val="001C3CFA"/>
    <w:rsid w:val="001C559D"/>
    <w:rsid w:val="001C5F58"/>
    <w:rsid w:val="001D30E6"/>
    <w:rsid w:val="001D48D2"/>
    <w:rsid w:val="001D57BD"/>
    <w:rsid w:val="001D61E2"/>
    <w:rsid w:val="001D76B0"/>
    <w:rsid w:val="001E569A"/>
    <w:rsid w:val="001E6B5D"/>
    <w:rsid w:val="001F05B6"/>
    <w:rsid w:val="001F5DDF"/>
    <w:rsid w:val="001F7FE7"/>
    <w:rsid w:val="00200335"/>
    <w:rsid w:val="0021693B"/>
    <w:rsid w:val="00216C24"/>
    <w:rsid w:val="00222865"/>
    <w:rsid w:val="002255D3"/>
    <w:rsid w:val="00227CE9"/>
    <w:rsid w:val="00231E13"/>
    <w:rsid w:val="00235178"/>
    <w:rsid w:val="00242BD9"/>
    <w:rsid w:val="002479F7"/>
    <w:rsid w:val="00250740"/>
    <w:rsid w:val="002676A8"/>
    <w:rsid w:val="002702C3"/>
    <w:rsid w:val="00273467"/>
    <w:rsid w:val="0028018C"/>
    <w:rsid w:val="002804E5"/>
    <w:rsid w:val="00292746"/>
    <w:rsid w:val="00292BEF"/>
    <w:rsid w:val="00296AFA"/>
    <w:rsid w:val="002A02D4"/>
    <w:rsid w:val="002A5293"/>
    <w:rsid w:val="002B0EC9"/>
    <w:rsid w:val="002B3FEE"/>
    <w:rsid w:val="002B44A3"/>
    <w:rsid w:val="002B4D08"/>
    <w:rsid w:val="002B4E6F"/>
    <w:rsid w:val="002C068F"/>
    <w:rsid w:val="002C0AA2"/>
    <w:rsid w:val="002C3CE7"/>
    <w:rsid w:val="002D3308"/>
    <w:rsid w:val="002D4611"/>
    <w:rsid w:val="002D70EA"/>
    <w:rsid w:val="002E0CD0"/>
    <w:rsid w:val="002F3293"/>
    <w:rsid w:val="002F355C"/>
    <w:rsid w:val="003004D7"/>
    <w:rsid w:val="00310747"/>
    <w:rsid w:val="0031151E"/>
    <w:rsid w:val="00323FA2"/>
    <w:rsid w:val="003246F2"/>
    <w:rsid w:val="00335071"/>
    <w:rsid w:val="00335EFB"/>
    <w:rsid w:val="00336427"/>
    <w:rsid w:val="00336D74"/>
    <w:rsid w:val="00337979"/>
    <w:rsid w:val="00337A16"/>
    <w:rsid w:val="00342277"/>
    <w:rsid w:val="003502D1"/>
    <w:rsid w:val="00362918"/>
    <w:rsid w:val="00362F2D"/>
    <w:rsid w:val="003633D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9BB"/>
    <w:rsid w:val="003B1F44"/>
    <w:rsid w:val="003B56DA"/>
    <w:rsid w:val="003B7799"/>
    <w:rsid w:val="003B78E2"/>
    <w:rsid w:val="003C67B9"/>
    <w:rsid w:val="003D1BA3"/>
    <w:rsid w:val="003D41FE"/>
    <w:rsid w:val="003D51B6"/>
    <w:rsid w:val="003E4020"/>
    <w:rsid w:val="003E6647"/>
    <w:rsid w:val="003F0242"/>
    <w:rsid w:val="003F60C8"/>
    <w:rsid w:val="00402ECE"/>
    <w:rsid w:val="00413CF7"/>
    <w:rsid w:val="00423497"/>
    <w:rsid w:val="00423ACF"/>
    <w:rsid w:val="00426426"/>
    <w:rsid w:val="00426E47"/>
    <w:rsid w:val="00433482"/>
    <w:rsid w:val="0043387E"/>
    <w:rsid w:val="00434916"/>
    <w:rsid w:val="00436AFE"/>
    <w:rsid w:val="00436FAF"/>
    <w:rsid w:val="0044290A"/>
    <w:rsid w:val="0045308C"/>
    <w:rsid w:val="00460FA8"/>
    <w:rsid w:val="0046291D"/>
    <w:rsid w:val="004655DB"/>
    <w:rsid w:val="0046759C"/>
    <w:rsid w:val="00471019"/>
    <w:rsid w:val="00473ADE"/>
    <w:rsid w:val="00481021"/>
    <w:rsid w:val="00481C91"/>
    <w:rsid w:val="004B03E3"/>
    <w:rsid w:val="004B0991"/>
    <w:rsid w:val="004B52D0"/>
    <w:rsid w:val="004C04EA"/>
    <w:rsid w:val="004C5EAE"/>
    <w:rsid w:val="004C7FE8"/>
    <w:rsid w:val="004D2A62"/>
    <w:rsid w:val="004D4682"/>
    <w:rsid w:val="004E2C96"/>
    <w:rsid w:val="004F3CD6"/>
    <w:rsid w:val="004F6D69"/>
    <w:rsid w:val="004F6F65"/>
    <w:rsid w:val="0050189B"/>
    <w:rsid w:val="005035D3"/>
    <w:rsid w:val="00513499"/>
    <w:rsid w:val="005139C1"/>
    <w:rsid w:val="00516DBB"/>
    <w:rsid w:val="005200C5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4D5"/>
    <w:rsid w:val="00562289"/>
    <w:rsid w:val="00564675"/>
    <w:rsid w:val="00565A72"/>
    <w:rsid w:val="00567C1C"/>
    <w:rsid w:val="00576958"/>
    <w:rsid w:val="0057763E"/>
    <w:rsid w:val="00580920"/>
    <w:rsid w:val="0059295D"/>
    <w:rsid w:val="00594108"/>
    <w:rsid w:val="00595467"/>
    <w:rsid w:val="005A2A93"/>
    <w:rsid w:val="005A476E"/>
    <w:rsid w:val="005B0DF8"/>
    <w:rsid w:val="005B2CF6"/>
    <w:rsid w:val="005B2E63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5ADA"/>
    <w:rsid w:val="00616E27"/>
    <w:rsid w:val="006206A7"/>
    <w:rsid w:val="00627C68"/>
    <w:rsid w:val="006322DE"/>
    <w:rsid w:val="006377B1"/>
    <w:rsid w:val="00647515"/>
    <w:rsid w:val="00656DF9"/>
    <w:rsid w:val="006665E6"/>
    <w:rsid w:val="00666948"/>
    <w:rsid w:val="0067114B"/>
    <w:rsid w:val="0067223F"/>
    <w:rsid w:val="006733B5"/>
    <w:rsid w:val="00673F45"/>
    <w:rsid w:val="00675B3F"/>
    <w:rsid w:val="006768E2"/>
    <w:rsid w:val="0068114C"/>
    <w:rsid w:val="006834DA"/>
    <w:rsid w:val="00686AA5"/>
    <w:rsid w:val="00687970"/>
    <w:rsid w:val="006903CC"/>
    <w:rsid w:val="00690AA3"/>
    <w:rsid w:val="0069129A"/>
    <w:rsid w:val="00693FA6"/>
    <w:rsid w:val="006A638F"/>
    <w:rsid w:val="006A7562"/>
    <w:rsid w:val="006B2A71"/>
    <w:rsid w:val="006C5B96"/>
    <w:rsid w:val="006C7B5D"/>
    <w:rsid w:val="006D425E"/>
    <w:rsid w:val="006D7835"/>
    <w:rsid w:val="006E1B4C"/>
    <w:rsid w:val="006E7DBC"/>
    <w:rsid w:val="006F29D2"/>
    <w:rsid w:val="00701499"/>
    <w:rsid w:val="00704092"/>
    <w:rsid w:val="0070780C"/>
    <w:rsid w:val="00711B61"/>
    <w:rsid w:val="00713E8B"/>
    <w:rsid w:val="0071469C"/>
    <w:rsid w:val="00720B19"/>
    <w:rsid w:val="0072311C"/>
    <w:rsid w:val="007324E7"/>
    <w:rsid w:val="00740C7A"/>
    <w:rsid w:val="00745872"/>
    <w:rsid w:val="00750D37"/>
    <w:rsid w:val="00753059"/>
    <w:rsid w:val="00763C8C"/>
    <w:rsid w:val="007658BF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A28A7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5DBF"/>
    <w:rsid w:val="00800617"/>
    <w:rsid w:val="00803E06"/>
    <w:rsid w:val="00805816"/>
    <w:rsid w:val="00806A42"/>
    <w:rsid w:val="008122D6"/>
    <w:rsid w:val="00823E48"/>
    <w:rsid w:val="00825F40"/>
    <w:rsid w:val="00830E62"/>
    <w:rsid w:val="0084151E"/>
    <w:rsid w:val="00847053"/>
    <w:rsid w:val="00853DB5"/>
    <w:rsid w:val="0086130D"/>
    <w:rsid w:val="008633F0"/>
    <w:rsid w:val="008741A5"/>
    <w:rsid w:val="008866C9"/>
    <w:rsid w:val="008905BE"/>
    <w:rsid w:val="00897F39"/>
    <w:rsid w:val="008A2609"/>
    <w:rsid w:val="008C2BA0"/>
    <w:rsid w:val="008C4349"/>
    <w:rsid w:val="008D13F4"/>
    <w:rsid w:val="008D27E8"/>
    <w:rsid w:val="008D46AE"/>
    <w:rsid w:val="008D610E"/>
    <w:rsid w:val="008D6ABD"/>
    <w:rsid w:val="008F59AD"/>
    <w:rsid w:val="0090011A"/>
    <w:rsid w:val="009039A7"/>
    <w:rsid w:val="00905E86"/>
    <w:rsid w:val="00907EE8"/>
    <w:rsid w:val="009128DB"/>
    <w:rsid w:val="0091736F"/>
    <w:rsid w:val="00920DA2"/>
    <w:rsid w:val="00926F62"/>
    <w:rsid w:val="009328FB"/>
    <w:rsid w:val="00950B3B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6C16"/>
    <w:rsid w:val="009B7C4A"/>
    <w:rsid w:val="009C1C0C"/>
    <w:rsid w:val="009D5399"/>
    <w:rsid w:val="009D6896"/>
    <w:rsid w:val="009E34DC"/>
    <w:rsid w:val="009E3AE5"/>
    <w:rsid w:val="009E5BA2"/>
    <w:rsid w:val="00A0010D"/>
    <w:rsid w:val="00A037EC"/>
    <w:rsid w:val="00A11567"/>
    <w:rsid w:val="00A121A1"/>
    <w:rsid w:val="00A15935"/>
    <w:rsid w:val="00A2307C"/>
    <w:rsid w:val="00A245C7"/>
    <w:rsid w:val="00A26F6F"/>
    <w:rsid w:val="00A322D8"/>
    <w:rsid w:val="00A32CEF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5176"/>
    <w:rsid w:val="00A8739A"/>
    <w:rsid w:val="00A913B4"/>
    <w:rsid w:val="00A95B0D"/>
    <w:rsid w:val="00AA56AA"/>
    <w:rsid w:val="00AB064F"/>
    <w:rsid w:val="00AB4FD1"/>
    <w:rsid w:val="00AB7D9F"/>
    <w:rsid w:val="00AC5088"/>
    <w:rsid w:val="00AD3EB9"/>
    <w:rsid w:val="00AE4726"/>
    <w:rsid w:val="00AE70C5"/>
    <w:rsid w:val="00AE7E1C"/>
    <w:rsid w:val="00AF5D9B"/>
    <w:rsid w:val="00B0119D"/>
    <w:rsid w:val="00B01AB3"/>
    <w:rsid w:val="00B07D4A"/>
    <w:rsid w:val="00B117C8"/>
    <w:rsid w:val="00B13049"/>
    <w:rsid w:val="00B150A6"/>
    <w:rsid w:val="00B1773F"/>
    <w:rsid w:val="00B209E6"/>
    <w:rsid w:val="00B22E9D"/>
    <w:rsid w:val="00B3029C"/>
    <w:rsid w:val="00B31187"/>
    <w:rsid w:val="00B361F9"/>
    <w:rsid w:val="00B47496"/>
    <w:rsid w:val="00B47768"/>
    <w:rsid w:val="00B52488"/>
    <w:rsid w:val="00B5479B"/>
    <w:rsid w:val="00B571C3"/>
    <w:rsid w:val="00B70388"/>
    <w:rsid w:val="00B72AFF"/>
    <w:rsid w:val="00B74314"/>
    <w:rsid w:val="00B744EC"/>
    <w:rsid w:val="00B778BC"/>
    <w:rsid w:val="00B77B66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C0C10"/>
    <w:rsid w:val="00BD04C1"/>
    <w:rsid w:val="00BD2BFD"/>
    <w:rsid w:val="00BD737F"/>
    <w:rsid w:val="00BE0361"/>
    <w:rsid w:val="00BE71AF"/>
    <w:rsid w:val="00BF2179"/>
    <w:rsid w:val="00BF4EE8"/>
    <w:rsid w:val="00BF51E9"/>
    <w:rsid w:val="00C12FE5"/>
    <w:rsid w:val="00C13B02"/>
    <w:rsid w:val="00C14ECA"/>
    <w:rsid w:val="00C1606A"/>
    <w:rsid w:val="00C16759"/>
    <w:rsid w:val="00C241BD"/>
    <w:rsid w:val="00C34870"/>
    <w:rsid w:val="00C35C56"/>
    <w:rsid w:val="00C377C4"/>
    <w:rsid w:val="00C4206D"/>
    <w:rsid w:val="00C55144"/>
    <w:rsid w:val="00C60CFC"/>
    <w:rsid w:val="00C61FF1"/>
    <w:rsid w:val="00C64046"/>
    <w:rsid w:val="00C6463A"/>
    <w:rsid w:val="00C6467F"/>
    <w:rsid w:val="00C66EE1"/>
    <w:rsid w:val="00C74CF7"/>
    <w:rsid w:val="00C75077"/>
    <w:rsid w:val="00C77562"/>
    <w:rsid w:val="00C77EA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50DF"/>
    <w:rsid w:val="00CB6C85"/>
    <w:rsid w:val="00CC1CEE"/>
    <w:rsid w:val="00CC2543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1C04"/>
    <w:rsid w:val="00D33972"/>
    <w:rsid w:val="00D33D2E"/>
    <w:rsid w:val="00D44001"/>
    <w:rsid w:val="00D546F2"/>
    <w:rsid w:val="00D5718A"/>
    <w:rsid w:val="00D63388"/>
    <w:rsid w:val="00D67199"/>
    <w:rsid w:val="00D859B7"/>
    <w:rsid w:val="00D86F49"/>
    <w:rsid w:val="00D91CC2"/>
    <w:rsid w:val="00D94D18"/>
    <w:rsid w:val="00D96483"/>
    <w:rsid w:val="00DA1EC6"/>
    <w:rsid w:val="00DA1EDA"/>
    <w:rsid w:val="00DA218B"/>
    <w:rsid w:val="00DB0818"/>
    <w:rsid w:val="00DC16A5"/>
    <w:rsid w:val="00DC1F7D"/>
    <w:rsid w:val="00DC2215"/>
    <w:rsid w:val="00DC274A"/>
    <w:rsid w:val="00DD0E03"/>
    <w:rsid w:val="00DD3DB3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486"/>
    <w:rsid w:val="00E22732"/>
    <w:rsid w:val="00E33404"/>
    <w:rsid w:val="00E40059"/>
    <w:rsid w:val="00E40FD6"/>
    <w:rsid w:val="00E414CF"/>
    <w:rsid w:val="00E41CD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74BE"/>
    <w:rsid w:val="00E614E2"/>
    <w:rsid w:val="00E618F1"/>
    <w:rsid w:val="00E647EE"/>
    <w:rsid w:val="00E71A2A"/>
    <w:rsid w:val="00E72F2B"/>
    <w:rsid w:val="00E752C1"/>
    <w:rsid w:val="00E75BFA"/>
    <w:rsid w:val="00E77F19"/>
    <w:rsid w:val="00E953D7"/>
    <w:rsid w:val="00EA10F6"/>
    <w:rsid w:val="00EA4CBE"/>
    <w:rsid w:val="00EB090D"/>
    <w:rsid w:val="00EB1410"/>
    <w:rsid w:val="00EC3ACE"/>
    <w:rsid w:val="00EC78D6"/>
    <w:rsid w:val="00ED678C"/>
    <w:rsid w:val="00EE2B25"/>
    <w:rsid w:val="00EE47EF"/>
    <w:rsid w:val="00EE5751"/>
    <w:rsid w:val="00EF120D"/>
    <w:rsid w:val="00EF3A29"/>
    <w:rsid w:val="00EF52DB"/>
    <w:rsid w:val="00EF568E"/>
    <w:rsid w:val="00F01E67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04D"/>
    <w:rsid w:val="00F456A4"/>
    <w:rsid w:val="00F471D8"/>
    <w:rsid w:val="00F614D2"/>
    <w:rsid w:val="00F66B92"/>
    <w:rsid w:val="00F67B96"/>
    <w:rsid w:val="00F74802"/>
    <w:rsid w:val="00F76422"/>
    <w:rsid w:val="00F81796"/>
    <w:rsid w:val="00F8276D"/>
    <w:rsid w:val="00F8395F"/>
    <w:rsid w:val="00F87380"/>
    <w:rsid w:val="00F93E2A"/>
    <w:rsid w:val="00F95509"/>
    <w:rsid w:val="00F96B8A"/>
    <w:rsid w:val="00FA229F"/>
    <w:rsid w:val="00FB25E1"/>
    <w:rsid w:val="00FB35E8"/>
    <w:rsid w:val="00FC1647"/>
    <w:rsid w:val="00FC37BA"/>
    <w:rsid w:val="00FC7C06"/>
    <w:rsid w:val="00FD5093"/>
    <w:rsid w:val="00FD78F9"/>
    <w:rsid w:val="00FE6FB0"/>
    <w:rsid w:val="00FE77CD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5B84BC8D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w3schools.com/python/python_pip.asp" TargetMode="External"/><Relationship Id="rId68" Type="http://schemas.openxmlformats.org/officeDocument/2006/relationships/hyperlink" Target="https://choosealicense.com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www.w3schools.com/js/js_json_intro.asp" TargetMode="External"/><Relationship Id="rId66" Type="http://schemas.openxmlformats.org/officeDocument/2006/relationships/hyperlink" Target="https://github.com/nokia/RED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microsoft.com/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ieeexplore.ieee.org/author/38226238700" TargetMode="External"/><Relationship Id="rId64" Type="http://schemas.openxmlformats.org/officeDocument/2006/relationships/hyperlink" Target="https://www.guru99.com/automation-testing.html%231" TargetMode="External"/><Relationship Id="rId69" Type="http://schemas.openxmlformats.org/officeDocument/2006/relationships/hyperlink" Target="https://www.tutorialspoint.com/software_testing_dictionary/unit_testing.ht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robotframework.org/robotframework/latest/RobotFrameworkUserGuide" TargetMode="External"/><Relationship Id="rId67" Type="http://schemas.openxmlformats.org/officeDocument/2006/relationships/hyperlink" Target="https://pypi.org/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hyperlink" Target="https://ndltd.ncl.edu.tw/cgi-bin/gs32/gsweb.cgi/ccd=78srsD/record?r1=1&amp;h1=0" TargetMode="External"/><Relationship Id="rId62" Type="http://schemas.openxmlformats.org/officeDocument/2006/relationships/hyperlink" Target="https://www.w3schools.com/xml/xpath_intro.asp" TargetMode="External"/><Relationship Id="rId70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www.w3.org/standards/webdesign/i18n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python.org/" TargetMode="External"/><Relationship Id="rId65" Type="http://schemas.openxmlformats.org/officeDocument/2006/relationships/hyperlink" Target="https://refactoring.guru/design-patterns/prox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hyperlink" Target="https://ieeexplore.ieee.org/author/3707388150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52235-DC29-4332-B45A-036897E12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17782</TotalTime>
  <Pages>51</Pages>
  <Words>4026</Words>
  <Characters>22949</Characters>
  <Application>Microsoft Office Word</Application>
  <DocSecurity>0</DocSecurity>
  <Lines>191</Lines>
  <Paragraphs>53</Paragraphs>
  <ScaleCrop>false</ScaleCrop>
  <Company/>
  <LinksUpToDate>false</LinksUpToDate>
  <CharactersWithSpaces>26922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342</cp:revision>
  <dcterms:created xsi:type="dcterms:W3CDTF">2021-05-19T03:05:00Z</dcterms:created>
  <dcterms:modified xsi:type="dcterms:W3CDTF">2021-06-06T10:27:00Z</dcterms:modified>
</cp:coreProperties>
</file>