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121C" w14:textId="77777777" w:rsidR="00E27141" w:rsidRDefault="00E27141" w:rsidP="7F266D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7F266DDA">
        <w:rPr>
          <w:rStyle w:val="normaltextrun"/>
          <w:b/>
          <w:bCs/>
          <w:color w:val="3A3A3A"/>
          <w:sz w:val="36"/>
          <w:szCs w:val="36"/>
        </w:rPr>
        <w:t>MANUAL DE UTILIZADOR</w:t>
      </w:r>
      <w:r w:rsidRPr="7F266DDA">
        <w:rPr>
          <w:rStyle w:val="eop"/>
          <w:color w:val="3A3A3A"/>
          <w:sz w:val="28"/>
          <w:szCs w:val="28"/>
        </w:rPr>
        <w:t> </w:t>
      </w:r>
    </w:p>
    <w:p w14:paraId="4FB29BF5" w14:textId="388DBED3" w:rsidR="7F266DDA" w:rsidRDefault="7F266DDA" w:rsidP="7F266DDA">
      <w:pPr>
        <w:pStyle w:val="paragraph"/>
        <w:spacing w:before="0" w:beforeAutospacing="0" w:after="0" w:afterAutospacing="0"/>
        <w:jc w:val="center"/>
        <w:rPr>
          <w:rStyle w:val="eop"/>
          <w:color w:val="3A3A3A"/>
          <w:sz w:val="28"/>
          <w:szCs w:val="28"/>
        </w:rPr>
      </w:pPr>
    </w:p>
    <w:p w14:paraId="336DFE08" w14:textId="53CCC887" w:rsidR="008D77B7" w:rsidRDefault="00976D63" w:rsidP="00976D63">
      <w:pPr>
        <w:pStyle w:val="Ttulo1"/>
      </w:pPr>
      <w:r>
        <w:t>Arduino</w:t>
      </w:r>
    </w:p>
    <w:p w14:paraId="6C722D39" w14:textId="07A618BF" w:rsidR="00976D63" w:rsidRDefault="00976D63" w:rsidP="00976D63">
      <w:pPr>
        <w:pStyle w:val="Ttulo2"/>
      </w:pPr>
      <w:r>
        <w:t>Funcionalidade</w:t>
      </w:r>
    </w:p>
    <w:p w14:paraId="0A100F23" w14:textId="18EAC777" w:rsidR="00976D63" w:rsidRDefault="00976D63" w:rsidP="00976D63">
      <w:pPr>
        <w:jc w:val="both"/>
      </w:pPr>
      <w:r>
        <w:t>O circuito em Arduino está desenhado para trabalhar em duas modalidades: salvar dados e enviar dados ao computador. Estas modalidades são o produto do estado da porta 7 (era suposto ter um interruptor de duas posições. Por enquanto, muda-se a posição do cabo de VCC a GND e vice-versa)</w:t>
      </w:r>
    </w:p>
    <w:p w14:paraId="3D99FE29" w14:textId="71EE37DE" w:rsidR="00976D63" w:rsidRDefault="00976D63" w:rsidP="00976D63">
      <w:pPr>
        <w:jc w:val="both"/>
      </w:pPr>
      <w:r>
        <w:t>Na primeira, um botão define se os dados estão a ser salvos no cartão SD ou não, indicado por uma luz verde. No caso de ser, cada 2s, o Arduino regista a informação dos sensores todos.</w:t>
      </w:r>
      <w:r w:rsidR="00776517">
        <w:t xml:space="preserve"> Esta informação é equivalente aos resultados extremos em intervalos de 0.5 s.</w:t>
      </w:r>
      <w:r>
        <w:t xml:space="preserve"> No segundo estado, o Arduino espera receber uma mensagem pela Porta Série para enviar os dados todos do ficheiro</w:t>
      </w:r>
      <w:r w:rsidR="00C222D8">
        <w:t xml:space="preserve"> “data.txt” </w:t>
      </w:r>
      <w:r w:rsidR="003D17B1">
        <w:t>. Depois procede a apagar a informação do mesmo.</w:t>
      </w:r>
    </w:p>
    <w:p w14:paraId="6F21E10D" w14:textId="6CD27F31" w:rsidR="00776517" w:rsidRDefault="0010276A" w:rsidP="00976D63">
      <w:pPr>
        <w:jc w:val="both"/>
      </w:pPr>
      <w:r>
        <w:t>O código enviado na Porta Seria pelo Arduino está formatado da seguinte forma:</w:t>
      </w:r>
    </w:p>
    <w:p w14:paraId="62666785" w14:textId="44381B1D" w:rsidR="0010276A" w:rsidRDefault="0010276A" w:rsidP="00976D63">
      <w:pPr>
        <w:jc w:val="both"/>
        <w:rPr>
          <w:lang w:val="en-US"/>
        </w:rPr>
      </w:pPr>
      <w:r w:rsidRPr="0010276A">
        <w:rPr>
          <w:lang w:val="en-US"/>
        </w:rPr>
        <w:t>T H AcX AxY AcZ GyZ GyX Gyy Open</w:t>
      </w:r>
    </w:p>
    <w:p w14:paraId="3775100D" w14:textId="4F986ECA" w:rsidR="0010276A" w:rsidRPr="004E5DC5" w:rsidRDefault="0010276A" w:rsidP="00976D63">
      <w:pPr>
        <w:jc w:val="both"/>
      </w:pPr>
      <w:r w:rsidRPr="004E5DC5">
        <w:t>…</w:t>
      </w:r>
    </w:p>
    <w:p w14:paraId="25DF09D6" w14:textId="78891109" w:rsidR="0010276A" w:rsidRPr="004E5DC5" w:rsidRDefault="0010276A" w:rsidP="00976D63">
      <w:pPr>
        <w:jc w:val="both"/>
      </w:pPr>
    </w:p>
    <w:p w14:paraId="3D5F6C3F" w14:textId="70FCB746" w:rsidR="0010276A" w:rsidRPr="0010276A" w:rsidRDefault="0010276A" w:rsidP="00976D63">
      <w:pPr>
        <w:jc w:val="both"/>
      </w:pPr>
      <w:r w:rsidRPr="0010276A">
        <w:t>e</w:t>
      </w:r>
    </w:p>
    <w:p w14:paraId="17C526E3" w14:textId="4D9D9616" w:rsidR="0010276A" w:rsidRPr="0010276A" w:rsidRDefault="0010276A" w:rsidP="00976D63">
      <w:pPr>
        <w:jc w:val="both"/>
      </w:pPr>
      <w:r w:rsidRPr="0010276A">
        <w:t>Onde as letras da primeira linha repres</w:t>
      </w:r>
      <w:r>
        <w:t>entam números do tipo double e int, até acabar o ficheiro, uma linha em branco e o char “e” para simbolizar o fim do envio.</w:t>
      </w:r>
    </w:p>
    <w:p w14:paraId="52EA1B43" w14:textId="77777777" w:rsidR="0010276A" w:rsidRPr="0010276A" w:rsidRDefault="0010276A" w:rsidP="00976D63">
      <w:pPr>
        <w:jc w:val="both"/>
      </w:pPr>
    </w:p>
    <w:p w14:paraId="27877F76" w14:textId="5B06E3E1" w:rsidR="00776517" w:rsidRDefault="00776517" w:rsidP="00776517">
      <w:pPr>
        <w:pStyle w:val="Ttulo1"/>
      </w:pPr>
      <w:r>
        <w:t>Excel</w:t>
      </w:r>
    </w:p>
    <w:p w14:paraId="32612786" w14:textId="420587A8" w:rsidR="00776517" w:rsidRDefault="00776517" w:rsidP="00776517">
      <w:pPr>
        <w:pStyle w:val="Ttulo2"/>
      </w:pPr>
      <w:r>
        <w:t>Comunicação Serial</w:t>
      </w:r>
    </w:p>
    <w:p w14:paraId="69321B75" w14:textId="7DE4A954" w:rsidR="00776517" w:rsidRDefault="00776517" w:rsidP="00776517">
      <w:r>
        <w:t xml:space="preserve">A comunicação Serie no VBA, sem utilização de biblioteca, da erros quando o input é nulo. Sendo assim, o código está feito de tal forma a este funcionar sempre que o Arduino esteja na modalidade de upload. O VBA manda informação serial (representada por dois chars, “s” e o valor do Enter, seguinte linha). </w:t>
      </w:r>
      <w:r w:rsidR="0010276A">
        <w:t xml:space="preserve"> No caso do VBA receber um character vazio (linha vazía, espaço, etc), dá por entendido que o ficheiro está vazío e acaba a execução, mostrando a mensagem “Empty File”. No caso de existir valores, o VBA procura a última fila não vazía, obtém o valor do ID desta fila e imprime a informação obtida pelo Serial nas filas </w:t>
      </w:r>
      <w:r w:rsidR="005F0F5C">
        <w:t>seguintes com o ID prévio + 1 até acabar o ficheiro, representado pelo char “e”.</w:t>
      </w:r>
    </w:p>
    <w:p w14:paraId="05095737" w14:textId="23E96085" w:rsidR="003D17B1" w:rsidRDefault="005F0F5C" w:rsidP="005F0F5C">
      <w:r>
        <w:t>A seguir, o código:</w:t>
      </w:r>
    </w:p>
    <w:bookmarkStart w:id="0" w:name="_MON_1717003866"/>
    <w:bookmarkEnd w:id="0"/>
    <w:p w14:paraId="4EE7FE13" w14:textId="57E51864" w:rsidR="005F0F5C" w:rsidRDefault="006A2853" w:rsidP="005F0F5C">
      <w:r>
        <w:object w:dxaOrig="8838" w:dyaOrig="12825" w14:anchorId="5095B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641.5pt" o:ole="">
            <v:imagedata r:id="rId9" o:title=""/>
          </v:shape>
          <o:OLEObject Type="Embed" ProgID="Word.OpenDocumentText.12" ShapeID="_x0000_i1025" DrawAspect="Content" ObjectID="_1717156825" r:id="rId10"/>
        </w:object>
      </w:r>
    </w:p>
    <w:p w14:paraId="0AE59CA2" w14:textId="24F57A18" w:rsidR="004E5DC5" w:rsidRDefault="004E5DC5">
      <w:r>
        <w:br w:type="page"/>
      </w:r>
    </w:p>
    <w:p w14:paraId="6A31C088" w14:textId="79CDD99B" w:rsidR="004E5DC5" w:rsidRDefault="004E5DC5" w:rsidP="004E5DC5">
      <w:pPr>
        <w:pStyle w:val="Ttulo2"/>
      </w:pPr>
      <w:r>
        <w:lastRenderedPageBreak/>
        <w:t>Análise dos dados</w:t>
      </w:r>
    </w:p>
    <w:p w14:paraId="692211C2" w14:textId="213A6216" w:rsidR="004E5DC5" w:rsidRDefault="004E5DC5" w:rsidP="004E5DC5">
      <w:r>
        <w:t>Depois dos dados todos se encontrarem na tabela da folha “SimpleData”, o utilizador procede a realizar os cálculos (tecla F9), realizados de forma manual, sendo que demoram alguns minutos em acabar. Estes cálculos estão na folha “ProcesamentoDados” e correspondem aos seguintes processos:</w:t>
      </w:r>
    </w:p>
    <w:p w14:paraId="57D1BAE3" w14:textId="27AB9B2A" w:rsidR="004E5DC5" w:rsidRDefault="004E5DC5" w:rsidP="004E5DC5">
      <w:pPr>
        <w:pStyle w:val="Prrafodelista"/>
        <w:numPr>
          <w:ilvl w:val="0"/>
          <w:numId w:val="3"/>
        </w:numPr>
      </w:pPr>
      <w:r>
        <w:t>Agrupação dos elementos com mesmo ID</w:t>
      </w:r>
    </w:p>
    <w:p w14:paraId="7D6C70DF" w14:textId="7CE23B65" w:rsidR="008D4C20" w:rsidRDefault="008D4C20" w:rsidP="004E5DC5">
      <w:pPr>
        <w:pStyle w:val="Prrafodelista"/>
        <w:numPr>
          <w:ilvl w:val="0"/>
          <w:numId w:val="3"/>
        </w:numPr>
      </w:pPr>
      <w:r>
        <w:t>Média, Max e Min de cada uma das variáveis, por viagem</w:t>
      </w:r>
    </w:p>
    <w:p w14:paraId="0E0D974B" w14:textId="7EB941A6" w:rsidR="008D4C20" w:rsidRDefault="008D4C20" w:rsidP="004E5DC5">
      <w:pPr>
        <w:pStyle w:val="Prrafodelista"/>
        <w:numPr>
          <w:ilvl w:val="0"/>
          <w:numId w:val="3"/>
        </w:numPr>
      </w:pPr>
      <w:r>
        <w:t xml:space="preserve">Comparação dos Max e Min com tabela de extremos, resultando </w:t>
      </w:r>
      <w:r w:rsidR="00A45A4E">
        <w:t>numa tabela booleana com as variáveis e se estas estiveram “fora dos limites”</w:t>
      </w:r>
    </w:p>
    <w:p w14:paraId="24187232" w14:textId="465129D4" w:rsidR="00A45A4E" w:rsidRDefault="00A45A4E" w:rsidP="004E5DC5">
      <w:pPr>
        <w:pStyle w:val="Prrafodelista"/>
        <w:numPr>
          <w:ilvl w:val="0"/>
          <w:numId w:val="3"/>
        </w:numPr>
      </w:pPr>
      <w:r>
        <w:t>Análise da tabela mencionada anteriormente, resultando na resposta final de “sucesso”.</w:t>
      </w:r>
    </w:p>
    <w:p w14:paraId="32BE7924" w14:textId="70206107" w:rsidR="00090A38" w:rsidRDefault="00090A38" w:rsidP="00090A38">
      <w:pPr>
        <w:pStyle w:val="Ttulo2"/>
      </w:pPr>
      <w:r>
        <w:t>Apresentação dos Dados</w:t>
      </w:r>
    </w:p>
    <w:p w14:paraId="25374EC4" w14:textId="612F6A4F" w:rsidR="00090A38" w:rsidRDefault="00090A38" w:rsidP="00090A38">
      <w:r>
        <w:t>O Data Viewer permite a visualização dos dados apresentados anteriormente numa interface amigável, com um chart que apresenta a evolução das variáveis numa viagem.</w:t>
      </w:r>
    </w:p>
    <w:p w14:paraId="730E34EF" w14:textId="5FA691A8" w:rsidR="00090A38" w:rsidRDefault="003C7A66" w:rsidP="00090A38">
      <w:pPr>
        <w:rPr>
          <w:lang w:val="pt-BR"/>
        </w:rPr>
      </w:pPr>
      <w:r w:rsidRPr="003C7A66">
        <w:rPr>
          <w:lang w:val="pt-BR"/>
        </w:rPr>
        <w:drawing>
          <wp:inline distT="0" distB="0" distL="0" distR="0" wp14:anchorId="142EC149" wp14:editId="5AAA77CE">
            <wp:extent cx="5400040" cy="2550795"/>
            <wp:effectExtent l="0" t="0" r="0" b="190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7632" w14:textId="7E9F3B9F" w:rsidR="005940C9" w:rsidRDefault="005940C9" w:rsidP="00090A38">
      <w:pPr>
        <w:rPr>
          <w:lang w:val="pt-BR"/>
        </w:rPr>
      </w:pPr>
    </w:p>
    <w:p w14:paraId="3DBF2C56" w14:textId="1659748C" w:rsidR="005940C9" w:rsidRDefault="005940C9" w:rsidP="005940C9">
      <w:pPr>
        <w:pStyle w:val="Ttulo1"/>
        <w:rPr>
          <w:lang w:val="pt-BR"/>
        </w:rPr>
      </w:pPr>
      <w:r>
        <w:rPr>
          <w:lang w:val="pt-BR"/>
        </w:rPr>
        <w:t xml:space="preserve">Informação extra que </w:t>
      </w:r>
      <w:r w:rsidR="00A04415">
        <w:rPr>
          <w:lang w:val="pt-BR"/>
        </w:rPr>
        <w:t>convém</w:t>
      </w:r>
      <w:r>
        <w:rPr>
          <w:lang w:val="pt-BR"/>
        </w:rPr>
        <w:t xml:space="preserve"> saber</w:t>
      </w:r>
    </w:p>
    <w:p w14:paraId="1AEB1642" w14:textId="1A65CF45" w:rsidR="005940C9" w:rsidRDefault="005940C9" w:rsidP="005940C9">
      <w:pPr>
        <w:pStyle w:val="Prrafode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No envio da Informação do Arduino ao Excel, o último pode crashar. Isso acontece quando as ligações no Arduino estão </w:t>
      </w:r>
      <w:r w:rsidR="00A04415">
        <w:rPr>
          <w:lang w:val="pt-BR"/>
        </w:rPr>
        <w:t>malfeitas</w:t>
      </w:r>
      <w:r>
        <w:rPr>
          <w:lang w:val="pt-BR"/>
        </w:rPr>
        <w:t xml:space="preserve"> ou a informação está corrupta. Tentei programar para evitar isso na leitura dos chars, mas não posso dar </w:t>
      </w:r>
      <w:r w:rsidR="003B6EB3">
        <w:rPr>
          <w:lang w:val="pt-BR"/>
        </w:rPr>
        <w:t>certeza</w:t>
      </w:r>
      <w:r>
        <w:rPr>
          <w:lang w:val="pt-BR"/>
        </w:rPr>
        <w:t>.</w:t>
      </w:r>
      <w:r w:rsidR="003B6EB3">
        <w:rPr>
          <w:lang w:val="pt-BR"/>
        </w:rPr>
        <w:t xml:space="preserve"> Não costuma acontecer.</w:t>
      </w:r>
    </w:p>
    <w:p w14:paraId="01D90354" w14:textId="73FEDB3E" w:rsidR="003B6EB3" w:rsidRPr="005940C9" w:rsidRDefault="003B6EB3" w:rsidP="005940C9">
      <w:pPr>
        <w:pStyle w:val="Prrafode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O pino 7 define a modalidade do Arduino (leitura(GND) ou envio(5V)). O pino 3 está em modalidade interrupt, controlado pelo botão e define se a informação lida está a ser guardada ou não no SD.</w:t>
      </w:r>
    </w:p>
    <w:sectPr w:rsidR="003B6EB3" w:rsidRPr="00594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684A"/>
    <w:multiLevelType w:val="multilevel"/>
    <w:tmpl w:val="6B2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7F4F22"/>
    <w:multiLevelType w:val="multilevel"/>
    <w:tmpl w:val="FE525474"/>
    <w:lvl w:ilvl="0">
      <w:start w:val="1"/>
      <w:numFmt w:val="bullet"/>
      <w:lvlText w:val=""/>
      <w:lvlJc w:val="left"/>
      <w:pPr>
        <w:tabs>
          <w:tab w:val="num" w:pos="720"/>
        </w:tabs>
        <w:ind w:left="-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1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2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3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4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5424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64642A"/>
    <w:multiLevelType w:val="hybridMultilevel"/>
    <w:tmpl w:val="F0603CC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54128"/>
    <w:multiLevelType w:val="hybridMultilevel"/>
    <w:tmpl w:val="DB18CCC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1443">
    <w:abstractNumId w:val="1"/>
  </w:num>
  <w:num w:numId="2" w16cid:durableId="115298008">
    <w:abstractNumId w:val="0"/>
  </w:num>
  <w:num w:numId="3" w16cid:durableId="14234119">
    <w:abstractNumId w:val="2"/>
  </w:num>
  <w:num w:numId="4" w16cid:durableId="1444495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05"/>
    <w:rsid w:val="00090A38"/>
    <w:rsid w:val="000F3C9A"/>
    <w:rsid w:val="0010276A"/>
    <w:rsid w:val="002010D4"/>
    <w:rsid w:val="003B6EB3"/>
    <w:rsid w:val="003C7A66"/>
    <w:rsid w:val="003D17B1"/>
    <w:rsid w:val="00454A05"/>
    <w:rsid w:val="004E5DC5"/>
    <w:rsid w:val="005940C9"/>
    <w:rsid w:val="005F0F5C"/>
    <w:rsid w:val="006A2853"/>
    <w:rsid w:val="006E7A40"/>
    <w:rsid w:val="00776517"/>
    <w:rsid w:val="008D4C20"/>
    <w:rsid w:val="008D77B7"/>
    <w:rsid w:val="00976D63"/>
    <w:rsid w:val="00A04415"/>
    <w:rsid w:val="00A45A4E"/>
    <w:rsid w:val="00B25535"/>
    <w:rsid w:val="00C15056"/>
    <w:rsid w:val="00C222D8"/>
    <w:rsid w:val="00C57E56"/>
    <w:rsid w:val="00D400CC"/>
    <w:rsid w:val="00DC4E57"/>
    <w:rsid w:val="00E27141"/>
    <w:rsid w:val="00E56F9C"/>
    <w:rsid w:val="7F26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9750"/>
  <w15:chartTrackingRefBased/>
  <w15:docId w15:val="{F825785C-D582-4F76-8CA5-4B75DC70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6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2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Fuentedeprrafopredeter"/>
    <w:rsid w:val="00E27141"/>
  </w:style>
  <w:style w:type="character" w:customStyle="1" w:styleId="eop">
    <w:name w:val="eop"/>
    <w:basedOn w:val="Fuentedeprrafopredeter"/>
    <w:rsid w:val="00E27141"/>
  </w:style>
  <w:style w:type="character" w:customStyle="1" w:styleId="spellingerror">
    <w:name w:val="spellingerror"/>
    <w:basedOn w:val="Fuentedeprrafopredeter"/>
    <w:rsid w:val="00E27141"/>
  </w:style>
  <w:style w:type="paragraph" w:styleId="Ttulo">
    <w:name w:val="Title"/>
    <w:basedOn w:val="Normal"/>
    <w:next w:val="Normal"/>
    <w:link w:val="TtuloCar"/>
    <w:uiPriority w:val="10"/>
    <w:qFormat/>
    <w:rsid w:val="00976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76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76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E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CB34E88E02648A7638119BBD9AAF1" ma:contentTypeVersion="2" ma:contentTypeDescription="Create a new document." ma:contentTypeScope="" ma:versionID="71eb78a76f7b73c85507fe4f7120f1f2">
  <xsd:schema xmlns:xsd="http://www.w3.org/2001/XMLSchema" xmlns:xs="http://www.w3.org/2001/XMLSchema" xmlns:p="http://schemas.microsoft.com/office/2006/metadata/properties" xmlns:ns2="f08f7bc6-4b68-4269-b087-0343515f575e" targetNamespace="http://schemas.microsoft.com/office/2006/metadata/properties" ma:root="true" ma:fieldsID="2efc17f2c43f47398bfb1ba2d304ac21" ns2:_="">
    <xsd:import namespace="f08f7bc6-4b68-4269-b087-0343515f5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f7bc6-4b68-4269-b087-0343515f57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0301A7-B826-4D64-88F5-1B40678818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785DBB-6236-470B-ABEF-4F60B802E1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0E8667-95F0-45D4-8A31-7A492D713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f7bc6-4b68-4269-b087-0343515f5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DC6140-D50C-4D17-A8DD-D2833C3BF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Falcão</dc:creator>
  <cp:keywords/>
  <dc:description/>
  <cp:lastModifiedBy>Christian Leonard</cp:lastModifiedBy>
  <cp:revision>8</cp:revision>
  <dcterms:created xsi:type="dcterms:W3CDTF">2022-06-15T10:37:00Z</dcterms:created>
  <dcterms:modified xsi:type="dcterms:W3CDTF">2022-06-19T14:14:00Z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0x0101004F4CB34E88E02648A7638119BBD9AAF1</vt:lpwstr>
  </property>
</Properties>
</file>