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</w:t>
        <w:tab/>
        <w:tab/>
        <w:tab/>
        <w:tab/>
        <w:tab/>
        <w:tab/>
        <w:tab/>
        <w:t xml:space="preserve">2ºDAM 24-25</w:t>
      </w:r>
    </w:p>
    <w:p w:rsidR="00000000" w:rsidDel="00000000" w:rsidP="00000000" w:rsidRDefault="00000000" w:rsidRPr="00000000" w14:paraId="00000002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ldrich" w:cs="Aldrich" w:eastAsia="Aldrich" w:hAnsi="Aldrich"/>
          <w:b w:val="1"/>
          <w:sz w:val="32"/>
          <w:szCs w:val="32"/>
        </w:rPr>
      </w:pPr>
      <w:r w:rsidDel="00000000" w:rsidR="00000000" w:rsidRPr="00000000">
        <w:rPr>
          <w:rFonts w:ascii="Aldrich" w:cs="Aldrich" w:eastAsia="Aldrich" w:hAnsi="Aldrich"/>
          <w:b w:val="1"/>
          <w:sz w:val="32"/>
          <w:szCs w:val="32"/>
          <w:rtl w:val="0"/>
        </w:rPr>
        <w:t xml:space="preserve">Práctica Primeros Módulos Odoo</w:t>
      </w:r>
    </w:p>
    <w:p w:rsidR="00000000" w:rsidDel="00000000" w:rsidP="00000000" w:rsidRDefault="00000000" w:rsidRPr="00000000" w14:paraId="00000005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ldrich" w:cs="Aldrich" w:eastAsia="Aldrich" w:hAnsi="Aldrich"/>
          <w:b w:val="1"/>
          <w:sz w:val="28"/>
          <w:szCs w:val="28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rtl w:val="0"/>
        </w:rPr>
        <w:t xml:space="preserve">Preparación</w:t>
      </w:r>
    </w:p>
    <w:p w:rsidR="00000000" w:rsidDel="00000000" w:rsidP="00000000" w:rsidRDefault="00000000" w:rsidRPr="00000000" w14:paraId="00000008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• Necesitamos un directorio donde guardar los addons (configurado en la opción</w:t>
      </w:r>
    </w:p>
    <w:p w:rsidR="00000000" w:rsidDel="00000000" w:rsidP="00000000" w:rsidRDefault="00000000" w:rsidRPr="00000000" w14:paraId="0000000A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addons_path del odoo.conf). Deberías de tenerlo de cuando se instalaron los</w:t>
      </w:r>
    </w:p>
    <w:p w:rsidR="00000000" w:rsidDel="00000000" w:rsidP="00000000" w:rsidRDefault="00000000" w:rsidRPr="00000000" w14:paraId="0000000B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módulos de OCA.</w:t>
      </w:r>
    </w:p>
    <w:p w:rsidR="00000000" w:rsidDel="00000000" w:rsidP="00000000" w:rsidRDefault="00000000" w:rsidRPr="00000000" w14:paraId="0000000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Creo una carpeta para módulos ya creados y otra para módulos personalizados.</w:t>
      </w:r>
    </w:p>
    <w:p w:rsidR="00000000" w:rsidDel="00000000" w:rsidP="00000000" w:rsidRDefault="00000000" w:rsidRPr="00000000" w14:paraId="0000000E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addons_path = /mnt/extra-addons,/mnt/custom-addons</w:t>
      </w:r>
    </w:p>
    <w:p w:rsidR="00000000" w:rsidDel="00000000" w:rsidP="00000000" w:rsidRDefault="00000000" w:rsidRPr="00000000" w14:paraId="00000010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4476750" cy="13239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./custom-addons:/mnt/custom-addons</w:t>
      </w:r>
    </w:p>
    <w:p w:rsidR="00000000" w:rsidDel="00000000" w:rsidP="00000000" w:rsidRDefault="00000000" w:rsidRPr="00000000" w14:paraId="0000001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705225" cy="2514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• Compartir el directorio por samba para poder acceder a él desde tu equipo.</w:t>
      </w:r>
    </w:p>
    <w:p w:rsidR="00000000" w:rsidDel="00000000" w:rsidP="00000000" w:rsidRDefault="00000000" w:rsidRPr="00000000" w14:paraId="00000019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4219575" cy="1885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1981200" cy="1524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1666875" cy="8096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• En nuestro equipo tener Visual Studio, Atom o cualquier editor de código que nos guste. Comprobar que puedo acceder al directorio de la máquina virtual (compartido por samba) donde están los addons.</w:t>
      </w:r>
    </w:p>
    <w:p w:rsidR="00000000" w:rsidDel="00000000" w:rsidP="00000000" w:rsidRDefault="00000000" w:rsidRPr="00000000" w14:paraId="0000001F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2745101" cy="271991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5101" cy="271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019425" cy="1676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ldrich" w:cs="Aldrich" w:eastAsia="Aldrich" w:hAnsi="Aldrich"/>
          <w:b w:val="1"/>
          <w:sz w:val="28"/>
          <w:szCs w:val="28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rtl w:val="0"/>
        </w:rPr>
        <w:t xml:space="preserve">Nuestro primer modulo: “Hola mundo”</w:t>
      </w:r>
    </w:p>
    <w:p w:rsidR="00000000" w:rsidDel="00000000" w:rsidP="00000000" w:rsidRDefault="00000000" w:rsidRPr="00000000" w14:paraId="0000002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Añade el módulo MiMundo_tunombre (di te llamas Serafín, pues mimundo_serafin) siguiendo las siguientes instrucciones.</w:t>
      </w:r>
    </w:p>
    <w:p w:rsidR="00000000" w:rsidDel="00000000" w:rsidP="00000000" w:rsidRDefault="00000000" w:rsidRPr="00000000" w14:paraId="00000025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Para este primer “Hola mundo”, crearemos una carpeta “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Ejemplo01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-HolaMundo” dentro del directorio que hayamos configurado para colocar nuestros módulos.</w:t>
      </w:r>
    </w:p>
    <w:p w:rsidR="00000000" w:rsidDel="00000000" w:rsidP="00000000" w:rsidRDefault="00000000" w:rsidRPr="00000000" w14:paraId="00000027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771900" cy="7715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Esta carpeta contendrá dos ficheros:</w:t>
      </w:r>
    </w:p>
    <w:p w:rsidR="00000000" w:rsidDel="00000000" w:rsidP="00000000" w:rsidRDefault="00000000" w:rsidRPr="00000000" w14:paraId="0000002B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Fichero “__init__.py”: Este fichero estará vacío.</w:t>
      </w:r>
    </w:p>
    <w:p w:rsidR="00000000" w:rsidDel="00000000" w:rsidP="00000000" w:rsidRDefault="00000000" w:rsidRPr="00000000" w14:paraId="0000002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Fichero “__manifest__.py”: Este fichero contendrá el siguiente código:</w:t>
      </w:r>
    </w:p>
    <w:p w:rsidR="00000000" w:rsidDel="00000000" w:rsidP="00000000" w:rsidRDefault="00000000" w:rsidRPr="00000000" w14:paraId="0000002D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# -*- coding: utf-8 -*-</w:t>
      </w:r>
    </w:p>
    <w:p w:rsidR="00000000" w:rsidDel="00000000" w:rsidP="00000000" w:rsidRDefault="00000000" w:rsidRPr="00000000" w14:paraId="0000002F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{'name': '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Ejemplo01</w:t>
      </w: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-Hola mundo'}</w:t>
      </w:r>
    </w:p>
    <w:p w:rsidR="00000000" w:rsidDel="00000000" w:rsidP="00000000" w:rsidRDefault="00000000" w:rsidRPr="00000000" w14:paraId="00000030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2065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Una vez creada la estructura, con el “Modo Desarrollador” activado, podréis ir al listado de módulos y “Actualizar la lista de aplicaciones” tal como se observa en la imágen</w:t>
      </w:r>
    </w:p>
    <w:p w:rsidR="00000000" w:rsidDel="00000000" w:rsidP="00000000" w:rsidRDefault="00000000" w:rsidRPr="00000000" w14:paraId="00000034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34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Tras ello, eliminando los filtros de búsqueda por defecto y buscando “hola mundo”, podremos encontrar nuestro módulo. Si todo ha funcionado correctamente, veremos algo similar a:</w:t>
      </w:r>
    </w:p>
    <w:p w:rsidR="00000000" w:rsidDel="00000000" w:rsidP="00000000" w:rsidRDefault="00000000" w:rsidRPr="00000000" w14:paraId="00000038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53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305504" cy="148956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504" cy="148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2. Ahora podremos instalar nuestro módulo para probarlo (aunque este ejemplo no</w:t>
      </w:r>
    </w:p>
    <w:p w:rsidR="00000000" w:rsidDel="00000000" w:rsidP="00000000" w:rsidRDefault="00000000" w:rsidRPr="00000000" w14:paraId="0000003D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hace nada). Desinstálalo.</w:t>
      </w:r>
    </w:p>
    <w:p w:rsidR="00000000" w:rsidDel="00000000" w:rsidP="00000000" w:rsidRDefault="00000000" w:rsidRPr="00000000" w14:paraId="0000003E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070476" cy="1008871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476" cy="1008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2648481" cy="11659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8481" cy="116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3. En la página 74 del libro Odoo Essentials tienes información de algunos de los campos que puedes rellenar en el fichero __manifest__.py. Añade la siguiente información:</w:t>
      </w:r>
    </w:p>
    <w:p w:rsidR="00000000" w:rsidDel="00000000" w:rsidP="00000000" w:rsidRDefault="00000000" w:rsidRPr="00000000" w14:paraId="00000041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Nombre del módulo</w:t>
      </w:r>
    </w:p>
    <w:p w:rsidR="00000000" w:rsidDel="00000000" w:rsidP="00000000" w:rsidRDefault="00000000" w:rsidRPr="00000000" w14:paraId="00000043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Resumen</w:t>
      </w:r>
    </w:p>
    <w:p w:rsidR="00000000" w:rsidDel="00000000" w:rsidP="00000000" w:rsidRDefault="00000000" w:rsidRPr="00000000" w14:paraId="00000044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c) Autor</w:t>
      </w:r>
    </w:p>
    <w:p w:rsidR="00000000" w:rsidDel="00000000" w:rsidP="00000000" w:rsidRDefault="00000000" w:rsidRPr="00000000" w14:paraId="00000045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d) Licencia (elige una con sentido)</w:t>
      </w:r>
    </w:p>
    <w:p w:rsidR="00000000" w:rsidDel="00000000" w:rsidP="00000000" w:rsidRDefault="00000000" w:rsidRPr="00000000" w14:paraId="00000046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e) Página web</w:t>
      </w:r>
    </w:p>
    <w:p w:rsidR="00000000" w:rsidDel="00000000" w:rsidP="00000000" w:rsidRDefault="00000000" w:rsidRPr="00000000" w14:paraId="00000047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f) Configura el flag aplicación para que salga el módulo cuando tienes el filtro Apps</w:t>
      </w:r>
    </w:p>
    <w:p w:rsidR="00000000" w:rsidDel="00000000" w:rsidP="00000000" w:rsidRDefault="00000000" w:rsidRPr="00000000" w14:paraId="00000048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g) Añade el módulo a la categoria Pruebas/Practica</w:t>
      </w:r>
    </w:p>
    <w:p w:rsidR="00000000" w:rsidDel="00000000" w:rsidP="00000000" w:rsidRDefault="00000000" w:rsidRPr="00000000" w14:paraId="00000049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h) Añade un icono</w:t>
      </w:r>
    </w:p>
    <w:p w:rsidR="00000000" w:rsidDel="00000000" w:rsidP="00000000" w:rsidRDefault="00000000" w:rsidRPr="00000000" w14:paraId="0000004A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-*- coding: utf-8 -*-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Ejemplo01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-Hola mundo'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a) Nombre del módulo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'Módulo de ejemplo para mostrar un Hola Mundo en Odoo'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b) Resumen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'Kevin Gómez Valderas'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c) Autor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'license'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'AGPL-3'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d) Licencia (AGPL-3 es una licencia común en Odoo)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'https://www.instagram.com/kevin_g0mez/'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e) Página web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3"/>
          <w:szCs w:val="1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f) Configura el flag aplicación para que salga el módulo cuando tienes el filtro Apps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'Pruebas/Practica'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g) Añade el módulo a la categoría Pruebas/Practica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'version'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'depends'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'base'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],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[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Aquí puedes añadir archivos XML, CSV, etc., si los tienes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3"/>
          <w:szCs w:val="13"/>
          <w:rtl w:val="0"/>
        </w:rPr>
        <w:t xml:space="preserve">'static/description/icon.png'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],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3"/>
          <w:szCs w:val="13"/>
          <w:rtl w:val="0"/>
        </w:rPr>
        <w:t xml:space="preserve"># h) Añade un icono (asegúrate de tener el archivo icon.png en la carpeta static/description)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3"/>
          <w:szCs w:val="1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3352800" cy="10382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212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4. Crea un nuevo módulo que se llame luna_tunombre,</w:t>
      </w:r>
    </w:p>
    <w:p w:rsidR="00000000" w:rsidDel="00000000" w:rsidP="00000000" w:rsidRDefault="00000000" w:rsidRPr="00000000" w14:paraId="00000060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a) Configúralo de manera similar al módulo Mundo.</w:t>
      </w:r>
    </w:p>
    <w:p w:rsidR="00000000" w:rsidDel="00000000" w:rsidP="00000000" w:rsidRDefault="00000000" w:rsidRPr="00000000" w14:paraId="00000062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b) En las dependencias configura para que dependa del módulo Mundo.</w:t>
      </w:r>
    </w:p>
    <w:p w:rsidR="00000000" w:rsidDel="00000000" w:rsidP="00000000" w:rsidRDefault="00000000" w:rsidRPr="00000000" w14:paraId="00000063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-*- coding: utf-8 -*-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'Luna-Kevin'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'Módulo de ejemplo para mostrar un Hola Mundo en Odoo'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'Kevin Gómez Valderas'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'license'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'AGPL-3'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'https://www.instagram.com/kevin_g0mez/'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 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'Pruebas/Practica'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 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'version'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'depends'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'Ejemplo01-HolaMundo'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[],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'static/description/icon.png'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Aldrich" w:cs="Aldrich" w:eastAsia="Aldrich" w:hAnsi="Aldrich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</w:rPr>
        <w:drawing>
          <wp:inline distB="114300" distT="114300" distL="114300" distR="114300">
            <wp:extent cx="5943600" cy="25019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Con los dos módulos desinstalados instala el módulo Luna. Al depender de Mundo se debe de instalar Mundo automáticamente.</w:t>
      </w:r>
    </w:p>
    <w:p w:rsidR="00000000" w:rsidDel="00000000" w:rsidP="00000000" w:rsidRDefault="00000000" w:rsidRPr="00000000" w14:paraId="00000076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977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1695450" cy="97155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901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Aldrich" w:cs="Aldrich" w:eastAsia="Aldrich" w:hAnsi="Aldrich"/>
          <w:b w:val="1"/>
          <w:sz w:val="28"/>
          <w:szCs w:val="28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rtl w:val="0"/>
        </w:rPr>
        <w:t xml:space="preserve">Comando scaffold</w:t>
      </w:r>
    </w:p>
    <w:p w:rsidR="00000000" w:rsidDel="00000000" w:rsidP="00000000" w:rsidRDefault="00000000" w:rsidRPr="00000000" w14:paraId="0000007C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Los ficheros necesarios que aparecen en un módulo de Odoo siguen siempre la misma estructura</w:t>
      </w:r>
    </w:p>
    <w:p w:rsidR="00000000" w:rsidDel="00000000" w:rsidP="00000000" w:rsidRDefault="00000000" w:rsidRPr="00000000" w14:paraId="0000007E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3660048" cy="389466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048" cy="389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Vamos a realizar una breve explicación de cada uno los ficheros generados:</w:t>
      </w:r>
    </w:p>
    <w:p w:rsidR="00000000" w:rsidDel="00000000" w:rsidP="00000000" w:rsidRDefault="00000000" w:rsidRPr="00000000" w14:paraId="00000082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● “__manifest__.py”: es el manifiesto del módulo. Incluye información como el título, descripción, así como ficheros a cargar.</w:t>
      </w:r>
    </w:p>
    <w:p w:rsidR="00000000" w:rsidDel="00000000" w:rsidP="00000000" w:rsidRDefault="00000000" w:rsidRPr="00000000" w14:paraId="00000083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● “views”: describe las vistas de nuestro módulo (formulario, árbol ,menús, etc.).</w:t>
      </w:r>
    </w:p>
    <w:p w:rsidR="00000000" w:rsidDel="00000000" w:rsidP="00000000" w:rsidRDefault="00000000" w:rsidRPr="00000000" w14:paraId="00000084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● “demo”: incluye datos “demo” para el ejemplo propuesto de modelo.</w:t>
      </w:r>
    </w:p>
    <w:p w:rsidR="00000000" w:rsidDel="00000000" w:rsidP="00000000" w:rsidRDefault="00000000" w:rsidRPr="00000000" w14:paraId="00000085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● “security”: Aquí se guardarán los ficheros de seguridad.</w:t>
      </w:r>
    </w:p>
    <w:p w:rsidR="00000000" w:rsidDel="00000000" w:rsidP="00000000" w:rsidRDefault="00000000" w:rsidRPr="00000000" w14:paraId="00000086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● “controllers”: aquí tendremos “métodos” para añadir control sobre los datos más allá de la declaración del modelo.</w:t>
      </w:r>
    </w:p>
    <w:p w:rsidR="00000000" w:rsidDel="00000000" w:rsidP="00000000" w:rsidRDefault="00000000" w:rsidRPr="00000000" w14:paraId="00000087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Con el comando scaffold creamos la estructura básica de ficheros para la implementación de un módulo. Por ejemplo, si quiero crear el módulo lista_tareas y el directorio donde tengo los addons es /mnt/extra-addons el comando sería:</w:t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odoo scaffold lista_tareas /mnt/extra-addons/</w:t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Si estás utilizando docker composer deberás ejecutar el comando utilizando docker exec </w:t>
      </w:r>
    </w:p>
    <w:p w:rsidR="00000000" w:rsidDel="00000000" w:rsidP="00000000" w:rsidRDefault="00000000" w:rsidRPr="00000000" w14:paraId="0000008D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center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docker exec contenedor comando</w:t>
      </w:r>
    </w:p>
    <w:p w:rsidR="00000000" w:rsidDel="00000000" w:rsidP="00000000" w:rsidRDefault="00000000" w:rsidRPr="00000000" w14:paraId="0000008F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1. Crea un módulo llamado hola_sol utilizando el comando scaffold. Modifica algunos</w:t>
      </w:r>
    </w:p>
    <w:p w:rsidR="00000000" w:rsidDel="00000000" w:rsidP="00000000" w:rsidRDefault="00000000" w:rsidRPr="00000000" w14:paraId="00000091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parámetros del fichero manifest e instálalo.</w:t>
      </w:r>
    </w:p>
    <w:p w:rsidR="00000000" w:rsidDel="00000000" w:rsidP="00000000" w:rsidRDefault="00000000" w:rsidRPr="00000000" w14:paraId="00000092">
      <w:pPr>
        <w:ind w:left="0" w:firstLine="0"/>
        <w:rPr>
          <w:rFonts w:ascii="Aldrich" w:cs="Aldrich" w:eastAsia="Aldrich" w:hAnsi="Aldri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docker exec --user root -it odoo17 bash</w:t>
      </w:r>
    </w:p>
    <w:p w:rsidR="00000000" w:rsidDel="00000000" w:rsidP="00000000" w:rsidRDefault="00000000" w:rsidRPr="00000000" w14:paraId="00000094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odoo scaffold hola_sol /mnt/custom-addons</w:t>
      </w:r>
    </w:p>
    <w:p w:rsidR="00000000" w:rsidDel="00000000" w:rsidP="00000000" w:rsidRDefault="00000000" w:rsidRPr="00000000" w14:paraId="00000095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chmod -R 777 /mnt/custom-addons/hola_sol</w:t>
      </w:r>
    </w:p>
    <w:p w:rsidR="00000000" w:rsidDel="00000000" w:rsidP="00000000" w:rsidRDefault="00000000" w:rsidRPr="00000000" w14:paraId="00000096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64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2305050" cy="3124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-*- coding: utf-8 -*-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"hola_sol"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Módulo de ejemplo para saludar al sol.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Este módulo demuestra cómo crear un módulo básico en Odoo.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Este módulo es un ejemplo de cómo crear un módulo en Odoo.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Incluye funcionalidades básicas como vistas, menús y seguridad.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Puede ser utilizado como base para desarrollar módulos más complejos.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"Kevin Gómez Valderas"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'website'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"https://www.instagram.com/kevin_g0mez/"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Categorías disponibles en Odoo. Puedes elegir una o más.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 completa: https://github.com/odoo/odoo/blob/15.0/odoo/addons/base/data/ir_module_category_data.xml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'Tools'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'0.1'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Módulos necesarios para que este funcione correctamente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'depends'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Archivos de datos que se cargan siempre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'security/ir.model.access.csv'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 de seguridad para permisos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#'views/menu_views.xml',          # Archivo para definir menús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'views/views.xml'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 para definir vistas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'views/templates.xml'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 para plantillas (por ejemplo, QWeb)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#'data/data.xml',                 # Archivo para datos iniciales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Archivos de datos que se cargan solo en modo demostración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'demo/demo.xml'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Archivo de datos de demostración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Configuración adicional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'installable'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Indica si el módulo es instalable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Indica si el módulo es una aplicación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'auto_install'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Indica si el módulo se instala automáticamente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'license'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'LGPL-3'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Licencia del módulo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Precio y moneda del módulo (opcional, para módulos de pago)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'EUR'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Soporte y contacto (opcional)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'support@yourcompany.com'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'maintainer'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Company'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Imágenes para el módulo en la tienda de aplicaciones (opcional)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'static/description/icon.png'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Icono del módulo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'static/description/banner.png'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Banner del módulo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Dependencias externas (opcional)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'external_dependencies'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[],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 de dependencias de Python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[],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 de dependencias binarias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1771650" cy="6762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4924425" cy="16097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23368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ldric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31" Type="http://schemas.openxmlformats.org/officeDocument/2006/relationships/image" Target="media/image23.png"/><Relationship Id="rId30" Type="http://schemas.openxmlformats.org/officeDocument/2006/relationships/image" Target="media/image8.png"/><Relationship Id="rId11" Type="http://schemas.openxmlformats.org/officeDocument/2006/relationships/image" Target="media/image21.png"/><Relationship Id="rId10" Type="http://schemas.openxmlformats.org/officeDocument/2006/relationships/image" Target="media/image24.png"/><Relationship Id="rId32" Type="http://schemas.openxmlformats.org/officeDocument/2006/relationships/image" Target="media/image15.png"/><Relationship Id="rId13" Type="http://schemas.openxmlformats.org/officeDocument/2006/relationships/image" Target="media/image25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27.png"/><Relationship Id="rId17" Type="http://schemas.openxmlformats.org/officeDocument/2006/relationships/image" Target="media/image19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